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46C72" w14:textId="24CB32FF" w:rsidR="002C2218" w:rsidRDefault="002C2218" w:rsidP="001B7062">
      <w:pPr>
        <w:tabs>
          <w:tab w:val="center" w:pos="5388"/>
        </w:tabs>
        <w:spacing w:after="0"/>
        <w:ind w:left="-709"/>
        <w:jc w:val="both"/>
        <w:rPr>
          <w:rFonts w:ascii="Times New Roman" w:hAnsi="Times New Roman" w:cs="Times New Roman"/>
          <w:b/>
          <w:sz w:val="28"/>
          <w:szCs w:val="28"/>
        </w:rPr>
      </w:pPr>
    </w:p>
    <w:p w14:paraId="2D410BEF" w14:textId="0E057577" w:rsidR="002C2218" w:rsidRDefault="001B0372" w:rsidP="002C2218">
      <w:pPr>
        <w:ind w:left="-993"/>
        <w:jc w:val="center"/>
        <w:rPr>
          <w:rFonts w:ascii="Times New Roman" w:hAnsi="Times New Roman" w:cs="Times New Roman"/>
          <w:sz w:val="24"/>
          <w:szCs w:val="24"/>
        </w:rPr>
      </w:pPr>
      <w:r>
        <w:rPr>
          <w:rFonts w:ascii="Times New Roman" w:hAnsi="Times New Roman" w:cs="Times New Roman"/>
          <w:sz w:val="24"/>
          <w:szCs w:val="24"/>
        </w:rPr>
        <w:t xml:space="preserve">                </w:t>
      </w:r>
      <w:r w:rsidR="002C2218">
        <w:rPr>
          <w:rFonts w:ascii="Times New Roman" w:hAnsi="Times New Roman" w:cs="Times New Roman"/>
          <w:sz w:val="24"/>
          <w:szCs w:val="24"/>
        </w:rPr>
        <w:t>Муниципальное автономное дошкольное образовательное учреждение «Детский сад № 61»</w:t>
      </w:r>
    </w:p>
    <w:p w14:paraId="3373A459" w14:textId="7F40E78C" w:rsidR="002C2218" w:rsidRDefault="001B0372" w:rsidP="002C2218">
      <w:pPr>
        <w:ind w:left="-993"/>
        <w:jc w:val="center"/>
        <w:rPr>
          <w:rFonts w:ascii="Times New Roman" w:hAnsi="Times New Roman" w:cs="Times New Roman"/>
          <w:sz w:val="24"/>
          <w:szCs w:val="24"/>
        </w:rPr>
      </w:pPr>
      <w:r>
        <w:rPr>
          <w:rFonts w:ascii="Times New Roman" w:hAnsi="Times New Roman" w:cs="Times New Roman"/>
          <w:sz w:val="24"/>
          <w:szCs w:val="24"/>
        </w:rPr>
        <w:t xml:space="preserve">              </w:t>
      </w:r>
      <w:r w:rsidR="002C2218">
        <w:rPr>
          <w:rFonts w:ascii="Times New Roman" w:hAnsi="Times New Roman" w:cs="Times New Roman"/>
          <w:sz w:val="24"/>
          <w:szCs w:val="24"/>
        </w:rPr>
        <w:t>456228, Россия, Челябинская область, г. Златоуст, ул. Машиностроителей д. 4 А</w:t>
      </w:r>
    </w:p>
    <w:p w14:paraId="7674B09D" w14:textId="00410B83" w:rsidR="002C2218" w:rsidRDefault="001B0372" w:rsidP="002C2218">
      <w:pPr>
        <w:ind w:left="-993"/>
        <w:jc w:val="center"/>
        <w:rPr>
          <w:rFonts w:ascii="Times New Roman" w:hAnsi="Times New Roman" w:cs="Times New Roman"/>
          <w:sz w:val="24"/>
          <w:szCs w:val="24"/>
        </w:rPr>
      </w:pPr>
      <w:r>
        <w:rPr>
          <w:rFonts w:ascii="Times New Roman" w:hAnsi="Times New Roman" w:cs="Times New Roman"/>
          <w:sz w:val="24"/>
          <w:szCs w:val="24"/>
        </w:rPr>
        <w:t xml:space="preserve">         </w:t>
      </w:r>
      <w:r w:rsidR="002C2218">
        <w:rPr>
          <w:rFonts w:ascii="Times New Roman" w:hAnsi="Times New Roman" w:cs="Times New Roman"/>
          <w:sz w:val="24"/>
          <w:szCs w:val="24"/>
        </w:rPr>
        <w:t xml:space="preserve">Тел: 8 (3513) 65-14-72, эл.адрес: </w:t>
      </w:r>
      <w:hyperlink r:id="rId8" w:history="1">
        <w:r w:rsidR="002C2218">
          <w:rPr>
            <w:rStyle w:val="ab"/>
            <w:rFonts w:ascii="Times New Roman" w:hAnsi="Times New Roman" w:cs="Times New Roman"/>
            <w:sz w:val="24"/>
            <w:szCs w:val="24"/>
            <w:lang w:val="en-US"/>
          </w:rPr>
          <w:t>dsad</w:t>
        </w:r>
        <w:r w:rsidR="002C2218">
          <w:rPr>
            <w:rStyle w:val="ab"/>
            <w:rFonts w:ascii="Times New Roman" w:hAnsi="Times New Roman" w:cs="Times New Roman"/>
            <w:sz w:val="24"/>
            <w:szCs w:val="24"/>
          </w:rPr>
          <w:t>61@</w:t>
        </w:r>
        <w:r w:rsidR="002C2218">
          <w:rPr>
            <w:rStyle w:val="ab"/>
            <w:rFonts w:ascii="Times New Roman" w:hAnsi="Times New Roman" w:cs="Times New Roman"/>
            <w:sz w:val="24"/>
            <w:szCs w:val="24"/>
            <w:lang w:val="en-US"/>
          </w:rPr>
          <w:t>mail</w:t>
        </w:r>
        <w:r w:rsidR="002C2218">
          <w:rPr>
            <w:rStyle w:val="ab"/>
            <w:rFonts w:ascii="Times New Roman" w:hAnsi="Times New Roman" w:cs="Times New Roman"/>
            <w:sz w:val="24"/>
            <w:szCs w:val="24"/>
          </w:rPr>
          <w:t>.</w:t>
        </w:r>
        <w:r w:rsidR="002C2218">
          <w:rPr>
            <w:rStyle w:val="ab"/>
            <w:rFonts w:ascii="Times New Roman" w:hAnsi="Times New Roman" w:cs="Times New Roman"/>
            <w:sz w:val="24"/>
            <w:szCs w:val="24"/>
            <w:lang w:val="en-US"/>
          </w:rPr>
          <w:t>ru</w:t>
        </w:r>
      </w:hyperlink>
      <w:r w:rsidR="002C2218" w:rsidRPr="002C2218">
        <w:rPr>
          <w:rFonts w:ascii="Times New Roman" w:hAnsi="Times New Roman" w:cs="Times New Roman"/>
          <w:sz w:val="24"/>
          <w:szCs w:val="24"/>
        </w:rPr>
        <w:t xml:space="preserve"> </w:t>
      </w:r>
    </w:p>
    <w:p w14:paraId="75A85F68" w14:textId="77777777" w:rsidR="002C2218" w:rsidRDefault="002C2218" w:rsidP="002C2218">
      <w:pPr>
        <w:ind w:left="-993"/>
        <w:jc w:val="center"/>
        <w:rPr>
          <w:rFonts w:ascii="Times New Roman" w:hAnsi="Times New Roman" w:cs="Times New Roman"/>
          <w:sz w:val="24"/>
          <w:szCs w:val="24"/>
        </w:rPr>
      </w:pPr>
    </w:p>
    <w:p w14:paraId="57611A08" w14:textId="77777777" w:rsidR="0034481C" w:rsidRDefault="0034481C" w:rsidP="002C2218">
      <w:pPr>
        <w:ind w:left="-993"/>
        <w:jc w:val="center"/>
        <w:rPr>
          <w:rFonts w:ascii="Times New Roman" w:hAnsi="Times New Roman" w:cs="Times New Roman"/>
          <w:sz w:val="24"/>
          <w:szCs w:val="24"/>
        </w:rPr>
      </w:pPr>
    </w:p>
    <w:p w14:paraId="43308B7C" w14:textId="77777777" w:rsidR="002C2218" w:rsidRDefault="002C2218" w:rsidP="00A54EC6">
      <w:pPr>
        <w:ind w:left="426"/>
        <w:rPr>
          <w:rFonts w:ascii="Times New Roman" w:hAnsi="Times New Roman" w:cs="Times New Roman"/>
          <w:sz w:val="24"/>
          <w:szCs w:val="24"/>
        </w:rPr>
      </w:pPr>
      <w:r>
        <w:rPr>
          <w:rFonts w:ascii="Times New Roman" w:hAnsi="Times New Roman" w:cs="Times New Roman"/>
          <w:sz w:val="24"/>
          <w:szCs w:val="24"/>
        </w:rPr>
        <w:t>ПРИНЯТА: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УТВЕРЖДАЮ:</w:t>
      </w:r>
    </w:p>
    <w:p w14:paraId="3863E113" w14:textId="77777777" w:rsidR="002C2218" w:rsidRDefault="002C2218" w:rsidP="00A54EC6">
      <w:pPr>
        <w:ind w:left="426"/>
        <w:rPr>
          <w:rFonts w:ascii="Times New Roman" w:hAnsi="Times New Roman" w:cs="Times New Roman"/>
          <w:sz w:val="24"/>
          <w:szCs w:val="24"/>
        </w:rPr>
      </w:pPr>
      <w:r>
        <w:rPr>
          <w:rFonts w:ascii="Times New Roman" w:hAnsi="Times New Roman" w:cs="Times New Roman"/>
          <w:sz w:val="24"/>
          <w:szCs w:val="24"/>
        </w:rPr>
        <w:t>на заседании педагогического совета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Заведующий МАДОУ – детский сад № 61</w:t>
      </w:r>
    </w:p>
    <w:p w14:paraId="6ABE6540" w14:textId="5F507608" w:rsidR="002C2218" w:rsidRDefault="009437B5" w:rsidP="00A54EC6">
      <w:pPr>
        <w:ind w:left="426"/>
        <w:rPr>
          <w:rFonts w:ascii="Times New Roman" w:hAnsi="Times New Roman" w:cs="Times New Roman"/>
          <w:sz w:val="24"/>
          <w:szCs w:val="24"/>
        </w:rPr>
      </w:pPr>
      <w:r>
        <w:rPr>
          <w:rFonts w:ascii="Times New Roman" w:hAnsi="Times New Roman" w:cs="Times New Roman"/>
          <w:sz w:val="24"/>
          <w:szCs w:val="24"/>
        </w:rPr>
        <w:t xml:space="preserve">Протокол № 1 от </w:t>
      </w:r>
      <w:r w:rsidR="0070483F">
        <w:rPr>
          <w:rFonts w:ascii="Times New Roman" w:hAnsi="Times New Roman" w:cs="Times New Roman"/>
          <w:sz w:val="24"/>
          <w:szCs w:val="24"/>
        </w:rPr>
        <w:t>«08» сентября 2026г.</w:t>
      </w:r>
      <w:r w:rsidR="0070483F">
        <w:rPr>
          <w:rFonts w:ascii="Times New Roman" w:hAnsi="Times New Roman" w:cs="Times New Roman"/>
          <w:sz w:val="24"/>
          <w:szCs w:val="24"/>
        </w:rPr>
        <w:tab/>
      </w:r>
      <w:r w:rsidR="0070483F">
        <w:rPr>
          <w:rFonts w:ascii="Times New Roman" w:hAnsi="Times New Roman" w:cs="Times New Roman"/>
          <w:sz w:val="24"/>
          <w:szCs w:val="24"/>
        </w:rPr>
        <w:tab/>
      </w:r>
      <w:r w:rsidR="0070483F">
        <w:rPr>
          <w:rFonts w:ascii="Times New Roman" w:hAnsi="Times New Roman" w:cs="Times New Roman"/>
          <w:sz w:val="24"/>
          <w:szCs w:val="24"/>
        </w:rPr>
        <w:tab/>
      </w:r>
      <w:r w:rsidR="002C2218">
        <w:rPr>
          <w:rFonts w:ascii="Times New Roman" w:hAnsi="Times New Roman" w:cs="Times New Roman"/>
          <w:sz w:val="24"/>
          <w:szCs w:val="24"/>
        </w:rPr>
        <w:t xml:space="preserve">______________ </w:t>
      </w:r>
      <w:r w:rsidR="00DF06B6">
        <w:rPr>
          <w:rFonts w:ascii="Times New Roman" w:hAnsi="Times New Roman" w:cs="Times New Roman"/>
          <w:sz w:val="24"/>
          <w:szCs w:val="24"/>
        </w:rPr>
        <w:t>/</w:t>
      </w:r>
      <w:r w:rsidR="002C2218">
        <w:rPr>
          <w:rFonts w:ascii="Times New Roman" w:hAnsi="Times New Roman" w:cs="Times New Roman"/>
          <w:sz w:val="24"/>
          <w:szCs w:val="24"/>
        </w:rPr>
        <w:t>С.А. Дружинина</w:t>
      </w:r>
      <w:r w:rsidR="00DF06B6">
        <w:rPr>
          <w:rFonts w:ascii="Times New Roman" w:hAnsi="Times New Roman" w:cs="Times New Roman"/>
          <w:sz w:val="24"/>
          <w:szCs w:val="24"/>
        </w:rPr>
        <w:t>/</w:t>
      </w:r>
    </w:p>
    <w:p w14:paraId="253F2FCE" w14:textId="7756BABB" w:rsidR="002C2218" w:rsidRDefault="002C2218" w:rsidP="00A54EC6">
      <w:pPr>
        <w:ind w:left="426"/>
        <w:rPr>
          <w:rFonts w:ascii="Times New Roman" w:hAnsi="Times New Roman" w:cs="Times New Roman"/>
          <w:sz w:val="24"/>
          <w:szCs w:val="24"/>
        </w:rPr>
      </w:pPr>
      <w:r>
        <w:rPr>
          <w:rFonts w:ascii="Times New Roman" w:hAnsi="Times New Roman" w:cs="Times New Roman"/>
          <w:sz w:val="24"/>
          <w:szCs w:val="24"/>
        </w:rPr>
        <w:t>Председатель родит</w:t>
      </w:r>
      <w:r w:rsidR="009437B5">
        <w:rPr>
          <w:rFonts w:ascii="Times New Roman" w:hAnsi="Times New Roman" w:cs="Times New Roman"/>
          <w:sz w:val="24"/>
          <w:szCs w:val="24"/>
        </w:rPr>
        <w:t>ельского комитета:</w:t>
      </w:r>
      <w:r w:rsidR="009437B5">
        <w:rPr>
          <w:rFonts w:ascii="Times New Roman" w:hAnsi="Times New Roman" w:cs="Times New Roman"/>
          <w:sz w:val="24"/>
          <w:szCs w:val="24"/>
        </w:rPr>
        <w:tab/>
      </w:r>
      <w:r w:rsidR="009437B5">
        <w:rPr>
          <w:rFonts w:ascii="Times New Roman" w:hAnsi="Times New Roman" w:cs="Times New Roman"/>
          <w:sz w:val="24"/>
          <w:szCs w:val="24"/>
        </w:rPr>
        <w:tab/>
      </w:r>
      <w:r w:rsidR="009437B5">
        <w:rPr>
          <w:rFonts w:ascii="Times New Roman" w:hAnsi="Times New Roman" w:cs="Times New Roman"/>
          <w:sz w:val="24"/>
          <w:szCs w:val="24"/>
        </w:rPr>
        <w:tab/>
        <w:t xml:space="preserve">Приказ №   -ос от </w:t>
      </w:r>
      <w:r w:rsidR="0070483F">
        <w:rPr>
          <w:rFonts w:ascii="Times New Roman" w:hAnsi="Times New Roman" w:cs="Times New Roman"/>
          <w:sz w:val="24"/>
          <w:szCs w:val="24"/>
        </w:rPr>
        <w:t>«08» сентября 2026г.</w:t>
      </w:r>
    </w:p>
    <w:p w14:paraId="0419A65D" w14:textId="517AF7D4" w:rsidR="002C2218" w:rsidRDefault="009437B5" w:rsidP="00A54EC6">
      <w:pPr>
        <w:ind w:left="426"/>
        <w:rPr>
          <w:rFonts w:ascii="Times New Roman" w:hAnsi="Times New Roman" w:cs="Times New Roman"/>
          <w:sz w:val="24"/>
          <w:szCs w:val="24"/>
        </w:rPr>
      </w:pPr>
      <w:r>
        <w:rPr>
          <w:rFonts w:ascii="Times New Roman" w:hAnsi="Times New Roman" w:cs="Times New Roman"/>
          <w:sz w:val="24"/>
          <w:szCs w:val="24"/>
        </w:rPr>
        <w:t xml:space="preserve">____________ </w:t>
      </w:r>
      <w:r w:rsidR="00DF06B6">
        <w:rPr>
          <w:rFonts w:ascii="Times New Roman" w:hAnsi="Times New Roman" w:cs="Times New Roman"/>
          <w:sz w:val="24"/>
          <w:szCs w:val="24"/>
        </w:rPr>
        <w:t>/</w:t>
      </w:r>
      <w:r>
        <w:rPr>
          <w:rFonts w:ascii="Times New Roman" w:hAnsi="Times New Roman" w:cs="Times New Roman"/>
          <w:sz w:val="24"/>
          <w:szCs w:val="24"/>
        </w:rPr>
        <w:t>К.Н. Гагарина</w:t>
      </w:r>
      <w:r w:rsidR="00DF06B6">
        <w:rPr>
          <w:rFonts w:ascii="Times New Roman" w:hAnsi="Times New Roman" w:cs="Times New Roman"/>
          <w:sz w:val="24"/>
          <w:szCs w:val="24"/>
        </w:rPr>
        <w:t>/</w:t>
      </w:r>
    </w:p>
    <w:p w14:paraId="670FFDEC" w14:textId="77777777" w:rsidR="002C2218" w:rsidRDefault="002C2218" w:rsidP="00A54EC6">
      <w:pPr>
        <w:ind w:left="426"/>
        <w:rPr>
          <w:rFonts w:ascii="Times New Roman" w:hAnsi="Times New Roman" w:cs="Times New Roman"/>
          <w:sz w:val="24"/>
          <w:szCs w:val="24"/>
        </w:rPr>
      </w:pPr>
    </w:p>
    <w:p w14:paraId="6B8D3327" w14:textId="77777777" w:rsidR="002C2218" w:rsidRDefault="002C2218" w:rsidP="002C2218">
      <w:pPr>
        <w:ind w:left="-993"/>
        <w:rPr>
          <w:rFonts w:ascii="Times New Roman" w:hAnsi="Times New Roman" w:cs="Times New Roman"/>
          <w:sz w:val="24"/>
          <w:szCs w:val="24"/>
        </w:rPr>
      </w:pPr>
    </w:p>
    <w:p w14:paraId="22F05901" w14:textId="77777777" w:rsidR="002C2218" w:rsidRDefault="002C2218" w:rsidP="002C2218">
      <w:pPr>
        <w:ind w:left="-993"/>
        <w:rPr>
          <w:rFonts w:ascii="Times New Roman" w:hAnsi="Times New Roman" w:cs="Times New Roman"/>
          <w:sz w:val="24"/>
          <w:szCs w:val="24"/>
        </w:rPr>
      </w:pPr>
    </w:p>
    <w:p w14:paraId="79933C53" w14:textId="77777777" w:rsidR="002C2218" w:rsidRDefault="002C2218" w:rsidP="002C2218">
      <w:pPr>
        <w:ind w:left="-993"/>
        <w:rPr>
          <w:rFonts w:ascii="Times New Roman" w:hAnsi="Times New Roman" w:cs="Times New Roman"/>
          <w:sz w:val="24"/>
          <w:szCs w:val="24"/>
        </w:rPr>
      </w:pPr>
    </w:p>
    <w:p w14:paraId="207E2880" w14:textId="77777777" w:rsidR="002C2218" w:rsidRDefault="002C2218" w:rsidP="002C2218">
      <w:pPr>
        <w:ind w:left="-993"/>
        <w:rPr>
          <w:rFonts w:ascii="Times New Roman" w:hAnsi="Times New Roman" w:cs="Times New Roman"/>
          <w:sz w:val="24"/>
          <w:szCs w:val="24"/>
        </w:rPr>
      </w:pPr>
    </w:p>
    <w:p w14:paraId="22E48327" w14:textId="77777777" w:rsidR="002C2218" w:rsidRDefault="002C2218" w:rsidP="002C2218">
      <w:pPr>
        <w:ind w:left="-993"/>
        <w:rPr>
          <w:rFonts w:ascii="Times New Roman" w:hAnsi="Times New Roman" w:cs="Times New Roman"/>
          <w:sz w:val="24"/>
          <w:szCs w:val="24"/>
        </w:rPr>
      </w:pPr>
    </w:p>
    <w:p w14:paraId="3388420A" w14:textId="77777777" w:rsidR="002C2218" w:rsidRDefault="002C2218" w:rsidP="00A54EC6">
      <w:pPr>
        <w:ind w:left="426"/>
        <w:jc w:val="center"/>
        <w:rPr>
          <w:rFonts w:ascii="Times New Roman" w:hAnsi="Times New Roman" w:cs="Times New Roman"/>
          <w:b/>
          <w:sz w:val="28"/>
          <w:szCs w:val="28"/>
        </w:rPr>
      </w:pPr>
      <w:r>
        <w:rPr>
          <w:rFonts w:ascii="Times New Roman" w:hAnsi="Times New Roman" w:cs="Times New Roman"/>
          <w:b/>
          <w:sz w:val="28"/>
          <w:szCs w:val="28"/>
        </w:rPr>
        <w:t xml:space="preserve">Образовательная программа дошкольного образования </w:t>
      </w:r>
    </w:p>
    <w:p w14:paraId="0D5A4F6E" w14:textId="77777777" w:rsidR="002C2218" w:rsidRDefault="002C2218" w:rsidP="00A54EC6">
      <w:pPr>
        <w:ind w:left="426" w:hanging="425"/>
        <w:jc w:val="center"/>
        <w:rPr>
          <w:rFonts w:ascii="Times New Roman" w:hAnsi="Times New Roman" w:cs="Times New Roman"/>
          <w:b/>
          <w:sz w:val="28"/>
          <w:szCs w:val="28"/>
        </w:rPr>
      </w:pPr>
      <w:r>
        <w:rPr>
          <w:rFonts w:ascii="Times New Roman" w:hAnsi="Times New Roman" w:cs="Times New Roman"/>
          <w:b/>
          <w:sz w:val="28"/>
          <w:szCs w:val="28"/>
        </w:rPr>
        <w:t>Муниципального автономного дошкольного образовательного учреждения</w:t>
      </w:r>
    </w:p>
    <w:p w14:paraId="5CA5E19C" w14:textId="77777777" w:rsidR="002C2218" w:rsidRDefault="002C2218" w:rsidP="00A54EC6">
      <w:pPr>
        <w:ind w:left="426"/>
        <w:jc w:val="center"/>
        <w:rPr>
          <w:rFonts w:ascii="Times New Roman" w:hAnsi="Times New Roman" w:cs="Times New Roman"/>
          <w:b/>
          <w:sz w:val="28"/>
          <w:szCs w:val="28"/>
        </w:rPr>
      </w:pPr>
      <w:r>
        <w:rPr>
          <w:rFonts w:ascii="Times New Roman" w:hAnsi="Times New Roman" w:cs="Times New Roman"/>
          <w:b/>
          <w:sz w:val="28"/>
          <w:szCs w:val="28"/>
        </w:rPr>
        <w:t>«МАДОУ – детский сад № 61»</w:t>
      </w:r>
    </w:p>
    <w:p w14:paraId="62CD15C8" w14:textId="77777777" w:rsidR="002C2218" w:rsidRDefault="002C2218" w:rsidP="00A54EC6">
      <w:pPr>
        <w:ind w:left="426"/>
        <w:jc w:val="center"/>
        <w:rPr>
          <w:rFonts w:ascii="Times New Roman" w:hAnsi="Times New Roman" w:cs="Times New Roman"/>
          <w:b/>
          <w:sz w:val="28"/>
          <w:szCs w:val="28"/>
        </w:rPr>
      </w:pPr>
      <w:r>
        <w:rPr>
          <w:rFonts w:ascii="Times New Roman" w:hAnsi="Times New Roman" w:cs="Times New Roman"/>
          <w:b/>
          <w:sz w:val="28"/>
          <w:szCs w:val="28"/>
        </w:rPr>
        <w:t>(далее ОПП МАДОУ – детский сад № 61)</w:t>
      </w:r>
    </w:p>
    <w:p w14:paraId="70C97A03" w14:textId="77777777" w:rsidR="002C2218" w:rsidRDefault="002C2218" w:rsidP="00A54EC6">
      <w:pPr>
        <w:ind w:left="426"/>
        <w:jc w:val="center"/>
        <w:rPr>
          <w:rFonts w:ascii="Times New Roman" w:hAnsi="Times New Roman" w:cs="Times New Roman"/>
          <w:b/>
          <w:sz w:val="28"/>
          <w:szCs w:val="28"/>
        </w:rPr>
      </w:pPr>
    </w:p>
    <w:p w14:paraId="7C5AB58E" w14:textId="77777777" w:rsidR="002C2218" w:rsidRDefault="002C2218" w:rsidP="002C2218">
      <w:pPr>
        <w:ind w:left="-993"/>
        <w:jc w:val="center"/>
        <w:rPr>
          <w:rFonts w:ascii="Times New Roman" w:hAnsi="Times New Roman" w:cs="Times New Roman"/>
          <w:b/>
          <w:sz w:val="28"/>
          <w:szCs w:val="28"/>
        </w:rPr>
      </w:pPr>
    </w:p>
    <w:p w14:paraId="3EF3FB27" w14:textId="77777777" w:rsidR="002C2218" w:rsidRDefault="002C2218" w:rsidP="002C2218">
      <w:pPr>
        <w:ind w:left="-993"/>
        <w:jc w:val="center"/>
        <w:rPr>
          <w:rFonts w:ascii="Times New Roman" w:hAnsi="Times New Roman" w:cs="Times New Roman"/>
          <w:b/>
          <w:sz w:val="28"/>
          <w:szCs w:val="28"/>
        </w:rPr>
      </w:pPr>
    </w:p>
    <w:p w14:paraId="30F6D6AB" w14:textId="77777777" w:rsidR="002C2218" w:rsidRDefault="002C2218" w:rsidP="002C2218">
      <w:pPr>
        <w:ind w:left="-993"/>
        <w:jc w:val="center"/>
        <w:rPr>
          <w:rFonts w:ascii="Times New Roman" w:hAnsi="Times New Roman" w:cs="Times New Roman"/>
          <w:b/>
          <w:sz w:val="28"/>
          <w:szCs w:val="28"/>
        </w:rPr>
      </w:pPr>
    </w:p>
    <w:p w14:paraId="08962D40" w14:textId="77777777" w:rsidR="002C2218" w:rsidRDefault="002C2218" w:rsidP="002C2218">
      <w:pPr>
        <w:ind w:left="-993"/>
        <w:jc w:val="center"/>
        <w:rPr>
          <w:rFonts w:ascii="Times New Roman" w:hAnsi="Times New Roman" w:cs="Times New Roman"/>
          <w:b/>
          <w:sz w:val="28"/>
          <w:szCs w:val="28"/>
        </w:rPr>
      </w:pPr>
    </w:p>
    <w:p w14:paraId="04529C89" w14:textId="77777777" w:rsidR="002C2218" w:rsidRDefault="002C2218" w:rsidP="002C2218">
      <w:pPr>
        <w:ind w:left="-993"/>
        <w:jc w:val="center"/>
        <w:rPr>
          <w:rFonts w:ascii="Times New Roman" w:hAnsi="Times New Roman" w:cs="Times New Roman"/>
          <w:b/>
          <w:sz w:val="28"/>
          <w:szCs w:val="28"/>
        </w:rPr>
      </w:pPr>
    </w:p>
    <w:p w14:paraId="704BF4A8" w14:textId="77777777" w:rsidR="002C2218" w:rsidRDefault="002C2218" w:rsidP="002C2218">
      <w:pPr>
        <w:ind w:left="-993"/>
        <w:jc w:val="center"/>
        <w:rPr>
          <w:rFonts w:ascii="Times New Roman" w:hAnsi="Times New Roman" w:cs="Times New Roman"/>
          <w:b/>
          <w:sz w:val="28"/>
          <w:szCs w:val="28"/>
        </w:rPr>
      </w:pPr>
    </w:p>
    <w:p w14:paraId="2CF5B669" w14:textId="77777777" w:rsidR="002C2218" w:rsidRDefault="002C2218" w:rsidP="002C2218">
      <w:pPr>
        <w:ind w:left="-993"/>
        <w:jc w:val="center"/>
        <w:rPr>
          <w:rFonts w:ascii="Times New Roman" w:hAnsi="Times New Roman" w:cs="Times New Roman"/>
          <w:b/>
          <w:sz w:val="28"/>
          <w:szCs w:val="28"/>
        </w:rPr>
      </w:pPr>
    </w:p>
    <w:p w14:paraId="6963AAD7" w14:textId="77777777" w:rsidR="002C2218" w:rsidRDefault="002C2218" w:rsidP="002C2218">
      <w:pPr>
        <w:ind w:left="-993"/>
        <w:jc w:val="center"/>
        <w:rPr>
          <w:rFonts w:ascii="Times New Roman" w:hAnsi="Times New Roman" w:cs="Times New Roman"/>
          <w:b/>
          <w:sz w:val="28"/>
          <w:szCs w:val="28"/>
        </w:rPr>
      </w:pPr>
    </w:p>
    <w:p w14:paraId="2F9DEBFF" w14:textId="77777777" w:rsidR="002C2218" w:rsidRDefault="002C2218" w:rsidP="002C2218">
      <w:pPr>
        <w:rPr>
          <w:rFonts w:ascii="Times New Roman" w:hAnsi="Times New Roman" w:cs="Times New Roman"/>
          <w:sz w:val="28"/>
          <w:szCs w:val="28"/>
        </w:rPr>
      </w:pPr>
    </w:p>
    <w:p w14:paraId="58737312" w14:textId="4429C322" w:rsidR="002C2218" w:rsidRDefault="001B0372" w:rsidP="002C2218">
      <w:pPr>
        <w:ind w:left="-993"/>
        <w:jc w:val="center"/>
        <w:rPr>
          <w:rFonts w:ascii="Times New Roman" w:hAnsi="Times New Roman" w:cs="Times New Roman"/>
          <w:sz w:val="28"/>
          <w:szCs w:val="28"/>
        </w:rPr>
      </w:pPr>
      <w:r>
        <w:rPr>
          <w:rFonts w:ascii="Times New Roman" w:hAnsi="Times New Roman" w:cs="Times New Roman"/>
          <w:sz w:val="28"/>
          <w:szCs w:val="28"/>
        </w:rPr>
        <w:t xml:space="preserve">                     </w:t>
      </w:r>
      <w:r w:rsidR="009437B5">
        <w:rPr>
          <w:rFonts w:ascii="Times New Roman" w:hAnsi="Times New Roman" w:cs="Times New Roman"/>
          <w:sz w:val="28"/>
          <w:szCs w:val="28"/>
        </w:rPr>
        <w:t>2026</w:t>
      </w:r>
      <w:r w:rsidR="002C2218">
        <w:rPr>
          <w:rFonts w:ascii="Times New Roman" w:hAnsi="Times New Roman" w:cs="Times New Roman"/>
          <w:sz w:val="28"/>
          <w:szCs w:val="28"/>
        </w:rPr>
        <w:t>г.</w:t>
      </w:r>
    </w:p>
    <w:p w14:paraId="601266C8" w14:textId="77777777" w:rsidR="000673A6" w:rsidRDefault="000673A6" w:rsidP="002C5F19">
      <w:pPr>
        <w:spacing w:after="0"/>
        <w:jc w:val="both"/>
        <w:rPr>
          <w:rFonts w:ascii="Times New Roman" w:hAnsi="Times New Roman" w:cs="Times New Roman"/>
          <w:b/>
          <w:sz w:val="28"/>
          <w:szCs w:val="28"/>
        </w:rPr>
      </w:pPr>
    </w:p>
    <w:p w14:paraId="0EE2A85B" w14:textId="77777777" w:rsidR="00A54EC6" w:rsidRDefault="00A54EC6" w:rsidP="00FB0C1A">
      <w:pPr>
        <w:spacing w:after="0"/>
        <w:ind w:left="-851"/>
        <w:jc w:val="center"/>
        <w:rPr>
          <w:rFonts w:ascii="Times New Roman" w:hAnsi="Times New Roman" w:cs="Times New Roman"/>
          <w:b/>
          <w:sz w:val="28"/>
          <w:szCs w:val="28"/>
        </w:rPr>
      </w:pPr>
    </w:p>
    <w:p w14:paraId="5CC3E597" w14:textId="7B6F66C7" w:rsidR="00A54EC6" w:rsidRDefault="00A54EC6" w:rsidP="00F63351">
      <w:pPr>
        <w:pStyle w:val="ac"/>
        <w:jc w:val="center"/>
        <w:rPr>
          <w:sz w:val="20"/>
        </w:rPr>
        <w:sectPr w:rsidR="00A54EC6" w:rsidSect="001B0372">
          <w:headerReference w:type="default" r:id="rId9"/>
          <w:footerReference w:type="default" r:id="rId10"/>
          <w:type w:val="continuous"/>
          <w:pgSz w:w="11910" w:h="16840"/>
          <w:pgMar w:top="284" w:right="0" w:bottom="0" w:left="425" w:header="0" w:footer="0" w:gutter="0"/>
          <w:cols w:space="720"/>
          <w:docGrid w:linePitch="299"/>
        </w:sectPr>
      </w:pPr>
    </w:p>
    <w:p w14:paraId="624BA925" w14:textId="77777777" w:rsidR="00A54EC6" w:rsidRDefault="00A54EC6" w:rsidP="00A54EC6">
      <w:pPr>
        <w:pStyle w:val="ac"/>
        <w:spacing w:before="191"/>
      </w:pPr>
    </w:p>
    <w:p w14:paraId="0BA4E1BD" w14:textId="77777777" w:rsidR="00A54EC6" w:rsidRDefault="00A54EC6" w:rsidP="00A54EC6">
      <w:pPr>
        <w:pStyle w:val="ac"/>
        <w:ind w:left="4416"/>
      </w:pPr>
      <w:r>
        <w:t>СОДЕРЖАНИЕ</w:t>
      </w:r>
      <w:r>
        <w:rPr>
          <w:spacing w:val="54"/>
        </w:rPr>
        <w:t xml:space="preserve"> </w:t>
      </w:r>
      <w:r>
        <w:rPr>
          <w:spacing w:val="-2"/>
        </w:rPr>
        <w:t>ПРОГРАММЫ</w:t>
      </w:r>
    </w:p>
    <w:p w14:paraId="4F74B559" w14:textId="77777777" w:rsidR="00A54EC6" w:rsidRDefault="00A54EC6" w:rsidP="00A54EC6">
      <w:pPr>
        <w:pStyle w:val="ac"/>
        <w:spacing w:before="91"/>
        <w:rPr>
          <w:sz w:val="20"/>
        </w:rPr>
      </w:pP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5"/>
        <w:gridCol w:w="7761"/>
        <w:gridCol w:w="1114"/>
      </w:tblGrid>
      <w:tr w:rsidR="00A54EC6" w:rsidRPr="00635CEC" w14:paraId="736FE760" w14:textId="77777777" w:rsidTr="00A54EC6">
        <w:trPr>
          <w:trHeight w:val="292"/>
        </w:trPr>
        <w:tc>
          <w:tcPr>
            <w:tcW w:w="1025" w:type="dxa"/>
          </w:tcPr>
          <w:p w14:paraId="4B5DFF2F" w14:textId="77777777" w:rsidR="00A54EC6" w:rsidRPr="00635CEC" w:rsidRDefault="00A54EC6" w:rsidP="00A54EC6">
            <w:pPr>
              <w:pStyle w:val="TableParagraph"/>
              <w:spacing w:before="6"/>
              <w:ind w:left="67" w:right="51"/>
              <w:jc w:val="center"/>
              <w:rPr>
                <w:b/>
                <w:sz w:val="24"/>
                <w:szCs w:val="24"/>
              </w:rPr>
            </w:pPr>
            <w:r w:rsidRPr="00635CEC">
              <w:rPr>
                <w:b/>
                <w:spacing w:val="-10"/>
                <w:sz w:val="24"/>
                <w:szCs w:val="24"/>
              </w:rPr>
              <w:t>1</w:t>
            </w:r>
          </w:p>
        </w:tc>
        <w:tc>
          <w:tcPr>
            <w:tcW w:w="7761" w:type="dxa"/>
          </w:tcPr>
          <w:p w14:paraId="70137E78" w14:textId="77777777" w:rsidR="00A54EC6" w:rsidRPr="00635CEC" w:rsidRDefault="00A54EC6" w:rsidP="00A54EC6">
            <w:pPr>
              <w:pStyle w:val="TableParagraph"/>
              <w:spacing w:before="6"/>
              <w:ind w:left="109"/>
              <w:rPr>
                <w:b/>
                <w:sz w:val="24"/>
                <w:szCs w:val="24"/>
              </w:rPr>
            </w:pPr>
            <w:r w:rsidRPr="00635CEC">
              <w:rPr>
                <w:b/>
                <w:sz w:val="24"/>
                <w:szCs w:val="24"/>
              </w:rPr>
              <w:t>Целевой</w:t>
            </w:r>
            <w:r w:rsidRPr="00635CEC">
              <w:rPr>
                <w:b/>
                <w:spacing w:val="-5"/>
                <w:sz w:val="24"/>
                <w:szCs w:val="24"/>
              </w:rPr>
              <w:t xml:space="preserve"> </w:t>
            </w:r>
            <w:r w:rsidRPr="00635CEC">
              <w:rPr>
                <w:b/>
                <w:sz w:val="24"/>
                <w:szCs w:val="24"/>
              </w:rPr>
              <w:t>раздел</w:t>
            </w:r>
            <w:r w:rsidRPr="00635CEC">
              <w:rPr>
                <w:b/>
                <w:spacing w:val="-5"/>
                <w:sz w:val="24"/>
                <w:szCs w:val="24"/>
              </w:rPr>
              <w:t xml:space="preserve"> </w:t>
            </w:r>
            <w:r w:rsidRPr="00635CEC">
              <w:rPr>
                <w:b/>
                <w:spacing w:val="-2"/>
                <w:sz w:val="24"/>
                <w:szCs w:val="24"/>
              </w:rPr>
              <w:t>Программы</w:t>
            </w:r>
          </w:p>
        </w:tc>
        <w:tc>
          <w:tcPr>
            <w:tcW w:w="1114" w:type="dxa"/>
          </w:tcPr>
          <w:p w14:paraId="36E7BDFA" w14:textId="64DC3C62" w:rsidR="00A54EC6" w:rsidRPr="00EC7A44" w:rsidRDefault="00B2353C" w:rsidP="00A54EC6">
            <w:pPr>
              <w:pStyle w:val="TableParagraph"/>
              <w:spacing w:before="6"/>
              <w:ind w:left="73" w:right="64"/>
              <w:jc w:val="center"/>
              <w:rPr>
                <w:b/>
                <w:sz w:val="24"/>
                <w:szCs w:val="24"/>
                <w:lang w:val="ru-RU"/>
              </w:rPr>
            </w:pPr>
            <w:r>
              <w:rPr>
                <w:b/>
                <w:sz w:val="24"/>
                <w:szCs w:val="24"/>
                <w:lang w:val="ru-RU"/>
              </w:rPr>
              <w:t>3</w:t>
            </w:r>
          </w:p>
        </w:tc>
      </w:tr>
      <w:tr w:rsidR="00A54EC6" w:rsidRPr="00635CEC" w14:paraId="5911AE6A" w14:textId="77777777" w:rsidTr="00A54EC6">
        <w:trPr>
          <w:trHeight w:val="290"/>
        </w:trPr>
        <w:tc>
          <w:tcPr>
            <w:tcW w:w="1025" w:type="dxa"/>
          </w:tcPr>
          <w:p w14:paraId="270C39A0" w14:textId="77777777" w:rsidR="00A54EC6" w:rsidRPr="00635CEC" w:rsidRDefault="00A54EC6" w:rsidP="00A54EC6">
            <w:pPr>
              <w:pStyle w:val="TableParagraph"/>
              <w:spacing w:before="3"/>
              <w:ind w:left="67" w:right="51"/>
              <w:jc w:val="center"/>
              <w:rPr>
                <w:sz w:val="24"/>
                <w:szCs w:val="24"/>
              </w:rPr>
            </w:pPr>
            <w:r w:rsidRPr="00635CEC">
              <w:rPr>
                <w:spacing w:val="-5"/>
                <w:sz w:val="24"/>
                <w:szCs w:val="24"/>
              </w:rPr>
              <w:t>1.1</w:t>
            </w:r>
          </w:p>
        </w:tc>
        <w:tc>
          <w:tcPr>
            <w:tcW w:w="7761" w:type="dxa"/>
          </w:tcPr>
          <w:p w14:paraId="1B0B6A65" w14:textId="77777777" w:rsidR="00A54EC6" w:rsidRPr="00635CEC" w:rsidRDefault="00A54EC6" w:rsidP="00A54EC6">
            <w:pPr>
              <w:pStyle w:val="TableParagraph"/>
              <w:spacing w:before="3"/>
              <w:ind w:left="109"/>
              <w:rPr>
                <w:sz w:val="24"/>
                <w:szCs w:val="24"/>
              </w:rPr>
            </w:pPr>
            <w:r w:rsidRPr="00635CEC">
              <w:rPr>
                <w:sz w:val="24"/>
                <w:szCs w:val="24"/>
              </w:rPr>
              <w:t>Пояснительная</w:t>
            </w:r>
            <w:r w:rsidRPr="00635CEC">
              <w:rPr>
                <w:spacing w:val="-9"/>
                <w:sz w:val="24"/>
                <w:szCs w:val="24"/>
              </w:rPr>
              <w:t xml:space="preserve"> </w:t>
            </w:r>
            <w:r w:rsidRPr="00635CEC">
              <w:rPr>
                <w:spacing w:val="-2"/>
                <w:sz w:val="24"/>
                <w:szCs w:val="24"/>
              </w:rPr>
              <w:t>записка</w:t>
            </w:r>
          </w:p>
        </w:tc>
        <w:tc>
          <w:tcPr>
            <w:tcW w:w="1114" w:type="dxa"/>
          </w:tcPr>
          <w:p w14:paraId="1FFD722B" w14:textId="4F97AEA2" w:rsidR="00A54EC6" w:rsidRPr="00EC7A44" w:rsidRDefault="00B2353C" w:rsidP="00A54EC6">
            <w:pPr>
              <w:pStyle w:val="TableParagraph"/>
              <w:spacing w:before="3"/>
              <w:ind w:left="73" w:right="64"/>
              <w:jc w:val="center"/>
              <w:rPr>
                <w:sz w:val="24"/>
                <w:szCs w:val="24"/>
                <w:lang w:val="ru-RU"/>
              </w:rPr>
            </w:pPr>
            <w:r>
              <w:rPr>
                <w:sz w:val="24"/>
                <w:szCs w:val="24"/>
                <w:lang w:val="ru-RU"/>
              </w:rPr>
              <w:t>3</w:t>
            </w:r>
          </w:p>
        </w:tc>
      </w:tr>
      <w:tr w:rsidR="00A54EC6" w:rsidRPr="00635CEC" w14:paraId="027CD95A" w14:textId="77777777" w:rsidTr="00A54EC6">
        <w:trPr>
          <w:trHeight w:val="292"/>
        </w:trPr>
        <w:tc>
          <w:tcPr>
            <w:tcW w:w="1025" w:type="dxa"/>
          </w:tcPr>
          <w:p w14:paraId="165D0DB3" w14:textId="77777777" w:rsidR="00A54EC6" w:rsidRPr="00635CEC" w:rsidRDefault="00A54EC6" w:rsidP="00A54EC6">
            <w:pPr>
              <w:pStyle w:val="TableParagraph"/>
              <w:spacing w:before="6"/>
              <w:ind w:left="67" w:right="51"/>
              <w:jc w:val="center"/>
              <w:rPr>
                <w:sz w:val="24"/>
                <w:szCs w:val="24"/>
              </w:rPr>
            </w:pPr>
            <w:r w:rsidRPr="00635CEC">
              <w:rPr>
                <w:spacing w:val="-5"/>
                <w:sz w:val="24"/>
                <w:szCs w:val="24"/>
              </w:rPr>
              <w:t>1.2</w:t>
            </w:r>
          </w:p>
        </w:tc>
        <w:tc>
          <w:tcPr>
            <w:tcW w:w="7761" w:type="dxa"/>
          </w:tcPr>
          <w:p w14:paraId="0AE342CE" w14:textId="77777777" w:rsidR="00A54EC6" w:rsidRPr="00635CEC" w:rsidRDefault="00A54EC6" w:rsidP="00A54EC6">
            <w:pPr>
              <w:pStyle w:val="TableParagraph"/>
              <w:spacing w:before="6"/>
              <w:ind w:left="109"/>
              <w:rPr>
                <w:sz w:val="24"/>
                <w:szCs w:val="24"/>
                <w:lang w:val="ru-RU"/>
              </w:rPr>
            </w:pPr>
            <w:r w:rsidRPr="00635CEC">
              <w:rPr>
                <w:sz w:val="24"/>
                <w:szCs w:val="24"/>
                <w:lang w:val="ru-RU"/>
              </w:rPr>
              <w:t>Цели</w:t>
            </w:r>
            <w:r w:rsidRPr="00635CEC">
              <w:rPr>
                <w:spacing w:val="52"/>
                <w:sz w:val="24"/>
                <w:szCs w:val="24"/>
                <w:lang w:val="ru-RU"/>
              </w:rPr>
              <w:t xml:space="preserve"> </w:t>
            </w:r>
            <w:r w:rsidRPr="00635CEC">
              <w:rPr>
                <w:sz w:val="24"/>
                <w:szCs w:val="24"/>
                <w:lang w:val="ru-RU"/>
              </w:rPr>
              <w:t>и</w:t>
            </w:r>
            <w:r w:rsidRPr="00635CEC">
              <w:rPr>
                <w:spacing w:val="-5"/>
                <w:sz w:val="24"/>
                <w:szCs w:val="24"/>
                <w:lang w:val="ru-RU"/>
              </w:rPr>
              <w:t xml:space="preserve"> </w:t>
            </w:r>
            <w:r w:rsidRPr="00635CEC">
              <w:rPr>
                <w:sz w:val="24"/>
                <w:szCs w:val="24"/>
                <w:lang w:val="ru-RU"/>
              </w:rPr>
              <w:t>задачи</w:t>
            </w:r>
            <w:r w:rsidRPr="00635CEC">
              <w:rPr>
                <w:spacing w:val="-3"/>
                <w:sz w:val="24"/>
                <w:szCs w:val="24"/>
                <w:lang w:val="ru-RU"/>
              </w:rPr>
              <w:t xml:space="preserve"> </w:t>
            </w:r>
            <w:r w:rsidRPr="00635CEC">
              <w:rPr>
                <w:sz w:val="24"/>
                <w:szCs w:val="24"/>
                <w:lang w:val="ru-RU"/>
              </w:rPr>
              <w:t>реализации</w:t>
            </w:r>
            <w:r w:rsidRPr="00635CEC">
              <w:rPr>
                <w:spacing w:val="-4"/>
                <w:sz w:val="24"/>
                <w:szCs w:val="24"/>
                <w:lang w:val="ru-RU"/>
              </w:rPr>
              <w:t xml:space="preserve"> </w:t>
            </w:r>
            <w:r w:rsidRPr="00635CEC">
              <w:rPr>
                <w:spacing w:val="-2"/>
                <w:sz w:val="24"/>
                <w:szCs w:val="24"/>
                <w:lang w:val="ru-RU"/>
              </w:rPr>
              <w:t>Программы</w:t>
            </w:r>
          </w:p>
        </w:tc>
        <w:tc>
          <w:tcPr>
            <w:tcW w:w="1114" w:type="dxa"/>
          </w:tcPr>
          <w:p w14:paraId="4B8683D8" w14:textId="013702BE" w:rsidR="00A54EC6" w:rsidRPr="0049186D" w:rsidRDefault="00B2353C" w:rsidP="00A54EC6">
            <w:pPr>
              <w:pStyle w:val="TableParagraph"/>
              <w:spacing w:before="6"/>
              <w:ind w:left="73" w:right="64"/>
              <w:jc w:val="center"/>
              <w:rPr>
                <w:sz w:val="24"/>
                <w:szCs w:val="24"/>
                <w:lang w:val="ru-RU"/>
              </w:rPr>
            </w:pPr>
            <w:r>
              <w:rPr>
                <w:sz w:val="24"/>
                <w:szCs w:val="24"/>
                <w:lang w:val="ru-RU"/>
              </w:rPr>
              <w:t>6</w:t>
            </w:r>
          </w:p>
        </w:tc>
      </w:tr>
      <w:tr w:rsidR="00A54EC6" w:rsidRPr="00635CEC" w14:paraId="54A52EEC" w14:textId="77777777" w:rsidTr="00A54EC6">
        <w:trPr>
          <w:trHeight w:val="290"/>
        </w:trPr>
        <w:tc>
          <w:tcPr>
            <w:tcW w:w="1025" w:type="dxa"/>
          </w:tcPr>
          <w:p w14:paraId="0AAB0A0C" w14:textId="77777777" w:rsidR="00A54EC6" w:rsidRPr="00635CEC" w:rsidRDefault="00A54EC6" w:rsidP="00A54EC6">
            <w:pPr>
              <w:pStyle w:val="TableParagraph"/>
              <w:spacing w:before="6" w:line="264" w:lineRule="exact"/>
              <w:ind w:left="67" w:right="51"/>
              <w:jc w:val="center"/>
              <w:rPr>
                <w:sz w:val="24"/>
                <w:szCs w:val="24"/>
              </w:rPr>
            </w:pPr>
            <w:r w:rsidRPr="00635CEC">
              <w:rPr>
                <w:spacing w:val="-5"/>
                <w:sz w:val="24"/>
                <w:szCs w:val="24"/>
              </w:rPr>
              <w:t>1.3</w:t>
            </w:r>
          </w:p>
        </w:tc>
        <w:tc>
          <w:tcPr>
            <w:tcW w:w="7761" w:type="dxa"/>
          </w:tcPr>
          <w:p w14:paraId="5EAD1240" w14:textId="77777777" w:rsidR="00A54EC6" w:rsidRPr="00635CEC" w:rsidRDefault="00A54EC6" w:rsidP="00A54EC6">
            <w:pPr>
              <w:pStyle w:val="TableParagraph"/>
              <w:spacing w:before="6" w:line="264" w:lineRule="exact"/>
              <w:ind w:left="109"/>
              <w:rPr>
                <w:sz w:val="24"/>
                <w:szCs w:val="24"/>
                <w:lang w:val="ru-RU"/>
              </w:rPr>
            </w:pPr>
            <w:r w:rsidRPr="00635CEC">
              <w:rPr>
                <w:sz w:val="24"/>
                <w:szCs w:val="24"/>
                <w:lang w:val="ru-RU"/>
              </w:rPr>
              <w:t>Принципы</w:t>
            </w:r>
            <w:r w:rsidRPr="00635CEC">
              <w:rPr>
                <w:spacing w:val="-3"/>
                <w:sz w:val="24"/>
                <w:szCs w:val="24"/>
                <w:lang w:val="ru-RU"/>
              </w:rPr>
              <w:t xml:space="preserve"> </w:t>
            </w:r>
            <w:r w:rsidRPr="00635CEC">
              <w:rPr>
                <w:sz w:val="24"/>
                <w:szCs w:val="24"/>
                <w:lang w:val="ru-RU"/>
              </w:rPr>
              <w:t>и</w:t>
            </w:r>
            <w:r w:rsidRPr="00635CEC">
              <w:rPr>
                <w:spacing w:val="-4"/>
                <w:sz w:val="24"/>
                <w:szCs w:val="24"/>
                <w:lang w:val="ru-RU"/>
              </w:rPr>
              <w:t xml:space="preserve"> </w:t>
            </w:r>
            <w:r w:rsidRPr="00635CEC">
              <w:rPr>
                <w:sz w:val="24"/>
                <w:szCs w:val="24"/>
                <w:lang w:val="ru-RU"/>
              </w:rPr>
              <w:t>подходы</w:t>
            </w:r>
            <w:r w:rsidRPr="00635CEC">
              <w:rPr>
                <w:spacing w:val="-2"/>
                <w:sz w:val="24"/>
                <w:szCs w:val="24"/>
                <w:lang w:val="ru-RU"/>
              </w:rPr>
              <w:t xml:space="preserve"> </w:t>
            </w:r>
            <w:r w:rsidRPr="00635CEC">
              <w:rPr>
                <w:sz w:val="24"/>
                <w:szCs w:val="24"/>
                <w:lang w:val="ru-RU"/>
              </w:rPr>
              <w:t>к</w:t>
            </w:r>
            <w:r w:rsidRPr="00635CEC">
              <w:rPr>
                <w:spacing w:val="-5"/>
                <w:sz w:val="24"/>
                <w:szCs w:val="24"/>
                <w:lang w:val="ru-RU"/>
              </w:rPr>
              <w:t xml:space="preserve"> </w:t>
            </w:r>
            <w:r w:rsidRPr="00635CEC">
              <w:rPr>
                <w:sz w:val="24"/>
                <w:szCs w:val="24"/>
                <w:lang w:val="ru-RU"/>
              </w:rPr>
              <w:t>формированию</w:t>
            </w:r>
            <w:r w:rsidRPr="00635CEC">
              <w:rPr>
                <w:spacing w:val="-3"/>
                <w:sz w:val="24"/>
                <w:szCs w:val="24"/>
                <w:lang w:val="ru-RU"/>
              </w:rPr>
              <w:t xml:space="preserve"> </w:t>
            </w:r>
            <w:r w:rsidRPr="00635CEC">
              <w:rPr>
                <w:spacing w:val="-2"/>
                <w:sz w:val="24"/>
                <w:szCs w:val="24"/>
                <w:lang w:val="ru-RU"/>
              </w:rPr>
              <w:t>Программы</w:t>
            </w:r>
          </w:p>
        </w:tc>
        <w:tc>
          <w:tcPr>
            <w:tcW w:w="1114" w:type="dxa"/>
          </w:tcPr>
          <w:p w14:paraId="30A2124F" w14:textId="21F961E2" w:rsidR="00A54EC6" w:rsidRPr="0049186D" w:rsidRDefault="00B2353C" w:rsidP="00A54EC6">
            <w:pPr>
              <w:pStyle w:val="TableParagraph"/>
              <w:spacing w:before="6" w:line="264" w:lineRule="exact"/>
              <w:ind w:left="73" w:right="64"/>
              <w:jc w:val="center"/>
              <w:rPr>
                <w:sz w:val="24"/>
                <w:szCs w:val="24"/>
                <w:lang w:val="ru-RU"/>
              </w:rPr>
            </w:pPr>
            <w:r>
              <w:rPr>
                <w:sz w:val="24"/>
                <w:szCs w:val="24"/>
                <w:lang w:val="ru-RU"/>
              </w:rPr>
              <w:t>7</w:t>
            </w:r>
          </w:p>
        </w:tc>
      </w:tr>
      <w:tr w:rsidR="00A54EC6" w:rsidRPr="00635CEC" w14:paraId="0F31FC44" w14:textId="77777777" w:rsidTr="00A54EC6">
        <w:trPr>
          <w:trHeight w:val="577"/>
        </w:trPr>
        <w:tc>
          <w:tcPr>
            <w:tcW w:w="1025" w:type="dxa"/>
          </w:tcPr>
          <w:p w14:paraId="600605D9" w14:textId="77777777" w:rsidR="00A54EC6" w:rsidRPr="00635CEC" w:rsidRDefault="00A54EC6" w:rsidP="00A54EC6">
            <w:pPr>
              <w:pStyle w:val="TableParagraph"/>
              <w:spacing w:before="6"/>
              <w:ind w:left="67" w:right="51"/>
              <w:jc w:val="center"/>
              <w:rPr>
                <w:sz w:val="24"/>
                <w:szCs w:val="24"/>
              </w:rPr>
            </w:pPr>
            <w:r w:rsidRPr="00635CEC">
              <w:rPr>
                <w:spacing w:val="-5"/>
                <w:sz w:val="24"/>
                <w:szCs w:val="24"/>
              </w:rPr>
              <w:t>1.4</w:t>
            </w:r>
          </w:p>
        </w:tc>
        <w:tc>
          <w:tcPr>
            <w:tcW w:w="7761" w:type="dxa"/>
          </w:tcPr>
          <w:p w14:paraId="4BACA0DE" w14:textId="3A51EC39" w:rsidR="00A54EC6" w:rsidRPr="00635CEC" w:rsidRDefault="00A54EC6" w:rsidP="00635CEC">
            <w:pPr>
              <w:pStyle w:val="TableParagraph"/>
              <w:spacing w:before="6"/>
              <w:ind w:left="109"/>
              <w:rPr>
                <w:i/>
                <w:sz w:val="24"/>
                <w:szCs w:val="24"/>
                <w:lang w:val="ru-RU"/>
              </w:rPr>
            </w:pPr>
            <w:r w:rsidRPr="00635CEC">
              <w:rPr>
                <w:sz w:val="24"/>
                <w:szCs w:val="24"/>
                <w:lang w:val="ru-RU"/>
              </w:rPr>
              <w:t>Значимые</w:t>
            </w:r>
            <w:r w:rsidRPr="00635CEC">
              <w:rPr>
                <w:spacing w:val="-8"/>
                <w:sz w:val="24"/>
                <w:szCs w:val="24"/>
                <w:lang w:val="ru-RU"/>
              </w:rPr>
              <w:t xml:space="preserve"> </w:t>
            </w:r>
            <w:r w:rsidRPr="00635CEC">
              <w:rPr>
                <w:sz w:val="24"/>
                <w:szCs w:val="24"/>
                <w:lang w:val="ru-RU"/>
              </w:rPr>
              <w:t>для</w:t>
            </w:r>
            <w:r w:rsidRPr="00635CEC">
              <w:rPr>
                <w:spacing w:val="-6"/>
                <w:sz w:val="24"/>
                <w:szCs w:val="24"/>
                <w:lang w:val="ru-RU"/>
              </w:rPr>
              <w:t xml:space="preserve"> </w:t>
            </w:r>
            <w:r w:rsidRPr="00635CEC">
              <w:rPr>
                <w:sz w:val="24"/>
                <w:szCs w:val="24"/>
                <w:lang w:val="ru-RU"/>
              </w:rPr>
              <w:t>разработки</w:t>
            </w:r>
            <w:r w:rsidRPr="00635CEC">
              <w:rPr>
                <w:spacing w:val="-6"/>
                <w:sz w:val="24"/>
                <w:szCs w:val="24"/>
                <w:lang w:val="ru-RU"/>
              </w:rPr>
              <w:t xml:space="preserve"> </w:t>
            </w:r>
            <w:r w:rsidRPr="00635CEC">
              <w:rPr>
                <w:sz w:val="24"/>
                <w:szCs w:val="24"/>
                <w:lang w:val="ru-RU"/>
              </w:rPr>
              <w:t>и</w:t>
            </w:r>
            <w:r w:rsidRPr="00635CEC">
              <w:rPr>
                <w:spacing w:val="-6"/>
                <w:sz w:val="24"/>
                <w:szCs w:val="24"/>
                <w:lang w:val="ru-RU"/>
              </w:rPr>
              <w:t xml:space="preserve"> </w:t>
            </w:r>
            <w:r w:rsidRPr="00635CEC">
              <w:rPr>
                <w:sz w:val="24"/>
                <w:szCs w:val="24"/>
                <w:lang w:val="ru-RU"/>
              </w:rPr>
              <w:t>реализации</w:t>
            </w:r>
            <w:r w:rsidRPr="00635CEC">
              <w:rPr>
                <w:spacing w:val="-7"/>
                <w:sz w:val="24"/>
                <w:szCs w:val="24"/>
                <w:lang w:val="ru-RU"/>
              </w:rPr>
              <w:t xml:space="preserve"> </w:t>
            </w:r>
            <w:r w:rsidRPr="00635CEC">
              <w:rPr>
                <w:sz w:val="24"/>
                <w:szCs w:val="24"/>
                <w:lang w:val="ru-RU"/>
              </w:rPr>
              <w:t>Программы</w:t>
            </w:r>
            <w:r w:rsidRPr="00635CEC">
              <w:rPr>
                <w:spacing w:val="-5"/>
                <w:sz w:val="24"/>
                <w:szCs w:val="24"/>
                <w:lang w:val="ru-RU"/>
              </w:rPr>
              <w:t xml:space="preserve"> </w:t>
            </w:r>
            <w:r w:rsidRPr="00635CEC">
              <w:rPr>
                <w:sz w:val="24"/>
                <w:szCs w:val="24"/>
                <w:lang w:val="ru-RU"/>
              </w:rPr>
              <w:t>характеристики</w:t>
            </w:r>
            <w:r w:rsidRPr="00635CEC">
              <w:rPr>
                <w:spacing w:val="-1"/>
                <w:sz w:val="24"/>
                <w:szCs w:val="24"/>
                <w:lang w:val="ru-RU"/>
              </w:rPr>
              <w:t xml:space="preserve"> </w:t>
            </w:r>
            <w:r w:rsidRPr="00635CEC">
              <w:rPr>
                <w:i/>
                <w:spacing w:val="-2"/>
                <w:sz w:val="24"/>
                <w:szCs w:val="24"/>
                <w:lang w:val="ru-RU"/>
              </w:rPr>
              <w:t>Часть,</w:t>
            </w:r>
            <w:r w:rsidR="00635CEC">
              <w:rPr>
                <w:i/>
                <w:sz w:val="24"/>
                <w:szCs w:val="24"/>
                <w:lang w:val="ru-RU"/>
              </w:rPr>
              <w:t xml:space="preserve"> </w:t>
            </w:r>
            <w:r w:rsidRPr="00635CEC">
              <w:rPr>
                <w:i/>
                <w:sz w:val="24"/>
                <w:szCs w:val="24"/>
                <w:lang w:val="ru-RU"/>
              </w:rPr>
              <w:t>формируемая</w:t>
            </w:r>
            <w:r w:rsidRPr="00635CEC">
              <w:rPr>
                <w:i/>
                <w:spacing w:val="-9"/>
                <w:sz w:val="24"/>
                <w:szCs w:val="24"/>
                <w:lang w:val="ru-RU"/>
              </w:rPr>
              <w:t xml:space="preserve"> </w:t>
            </w:r>
            <w:r w:rsidRPr="00635CEC">
              <w:rPr>
                <w:i/>
                <w:sz w:val="24"/>
                <w:szCs w:val="24"/>
                <w:lang w:val="ru-RU"/>
              </w:rPr>
              <w:t>участниками</w:t>
            </w:r>
            <w:r w:rsidRPr="00635CEC">
              <w:rPr>
                <w:i/>
                <w:spacing w:val="-7"/>
                <w:sz w:val="24"/>
                <w:szCs w:val="24"/>
                <w:lang w:val="ru-RU"/>
              </w:rPr>
              <w:t xml:space="preserve"> </w:t>
            </w:r>
            <w:r w:rsidRPr="00635CEC">
              <w:rPr>
                <w:i/>
                <w:sz w:val="24"/>
                <w:szCs w:val="24"/>
                <w:lang w:val="ru-RU"/>
              </w:rPr>
              <w:t>образовательных</w:t>
            </w:r>
            <w:r w:rsidRPr="00635CEC">
              <w:rPr>
                <w:i/>
                <w:spacing w:val="-6"/>
                <w:sz w:val="24"/>
                <w:szCs w:val="24"/>
                <w:lang w:val="ru-RU"/>
              </w:rPr>
              <w:t xml:space="preserve"> </w:t>
            </w:r>
            <w:r w:rsidRPr="00635CEC">
              <w:rPr>
                <w:i/>
                <w:spacing w:val="-2"/>
                <w:sz w:val="24"/>
                <w:szCs w:val="24"/>
                <w:lang w:val="ru-RU"/>
              </w:rPr>
              <w:t>отношений</w:t>
            </w:r>
          </w:p>
        </w:tc>
        <w:tc>
          <w:tcPr>
            <w:tcW w:w="1114" w:type="dxa"/>
          </w:tcPr>
          <w:p w14:paraId="38A4392B" w14:textId="6ABCE5CB" w:rsidR="00A54EC6" w:rsidRPr="0049186D" w:rsidRDefault="00B2353C" w:rsidP="00A54EC6">
            <w:pPr>
              <w:pStyle w:val="TableParagraph"/>
              <w:spacing w:before="6"/>
              <w:ind w:left="73" w:right="64"/>
              <w:jc w:val="center"/>
              <w:rPr>
                <w:sz w:val="24"/>
                <w:szCs w:val="24"/>
                <w:lang w:val="ru-RU"/>
              </w:rPr>
            </w:pPr>
            <w:r>
              <w:rPr>
                <w:sz w:val="24"/>
                <w:szCs w:val="24"/>
                <w:lang w:val="ru-RU"/>
              </w:rPr>
              <w:t>8</w:t>
            </w:r>
          </w:p>
        </w:tc>
      </w:tr>
      <w:tr w:rsidR="00A54EC6" w:rsidRPr="00635CEC" w14:paraId="16D2677D" w14:textId="77777777" w:rsidTr="00A54EC6">
        <w:trPr>
          <w:trHeight w:val="861"/>
        </w:trPr>
        <w:tc>
          <w:tcPr>
            <w:tcW w:w="1025" w:type="dxa"/>
          </w:tcPr>
          <w:p w14:paraId="0BA787C9" w14:textId="77777777" w:rsidR="00A54EC6" w:rsidRPr="00635CEC" w:rsidRDefault="00A54EC6" w:rsidP="00A54EC6">
            <w:pPr>
              <w:pStyle w:val="TableParagraph"/>
              <w:spacing w:before="6"/>
              <w:ind w:left="67" w:right="51"/>
              <w:jc w:val="center"/>
              <w:rPr>
                <w:sz w:val="24"/>
                <w:szCs w:val="24"/>
              </w:rPr>
            </w:pPr>
            <w:r w:rsidRPr="00635CEC">
              <w:rPr>
                <w:spacing w:val="-2"/>
                <w:sz w:val="24"/>
                <w:szCs w:val="24"/>
              </w:rPr>
              <w:t>1.4.1</w:t>
            </w:r>
          </w:p>
        </w:tc>
        <w:tc>
          <w:tcPr>
            <w:tcW w:w="7761" w:type="dxa"/>
          </w:tcPr>
          <w:p w14:paraId="6313E28C" w14:textId="262BC961" w:rsidR="00A54EC6" w:rsidRPr="00635CEC" w:rsidRDefault="00A54EC6" w:rsidP="00635CEC">
            <w:pPr>
              <w:pStyle w:val="TableParagraph"/>
              <w:spacing w:before="6" w:line="259" w:lineRule="auto"/>
              <w:ind w:left="109"/>
              <w:rPr>
                <w:sz w:val="24"/>
                <w:szCs w:val="24"/>
                <w:lang w:val="ru-RU"/>
              </w:rPr>
            </w:pPr>
            <w:r w:rsidRPr="00635CEC">
              <w:rPr>
                <w:sz w:val="24"/>
                <w:szCs w:val="24"/>
                <w:lang w:val="ru-RU"/>
              </w:rPr>
              <w:t>Характеристика</w:t>
            </w:r>
            <w:r w:rsidRPr="00635CEC">
              <w:rPr>
                <w:spacing w:val="80"/>
                <w:sz w:val="24"/>
                <w:szCs w:val="24"/>
                <w:lang w:val="ru-RU"/>
              </w:rPr>
              <w:t xml:space="preserve"> </w:t>
            </w:r>
            <w:r w:rsidRPr="00635CEC">
              <w:rPr>
                <w:sz w:val="24"/>
                <w:szCs w:val="24"/>
                <w:lang w:val="ru-RU"/>
              </w:rPr>
              <w:t>особенностей</w:t>
            </w:r>
            <w:r w:rsidRPr="00635CEC">
              <w:rPr>
                <w:spacing w:val="80"/>
                <w:sz w:val="24"/>
                <w:szCs w:val="24"/>
                <w:lang w:val="ru-RU"/>
              </w:rPr>
              <w:t xml:space="preserve"> </w:t>
            </w:r>
            <w:r w:rsidRPr="00635CEC">
              <w:rPr>
                <w:sz w:val="24"/>
                <w:szCs w:val="24"/>
                <w:lang w:val="ru-RU"/>
              </w:rPr>
              <w:t>развития</w:t>
            </w:r>
            <w:r w:rsidRPr="00635CEC">
              <w:rPr>
                <w:spacing w:val="80"/>
                <w:sz w:val="24"/>
                <w:szCs w:val="24"/>
                <w:lang w:val="ru-RU"/>
              </w:rPr>
              <w:t xml:space="preserve"> </w:t>
            </w:r>
            <w:r w:rsidRPr="00635CEC">
              <w:rPr>
                <w:sz w:val="24"/>
                <w:szCs w:val="24"/>
                <w:lang w:val="ru-RU"/>
              </w:rPr>
              <w:t>детей</w:t>
            </w:r>
            <w:r w:rsidRPr="00635CEC">
              <w:rPr>
                <w:spacing w:val="80"/>
                <w:sz w:val="24"/>
                <w:szCs w:val="24"/>
                <w:lang w:val="ru-RU"/>
              </w:rPr>
              <w:t xml:space="preserve"> </w:t>
            </w:r>
            <w:r w:rsidRPr="00635CEC">
              <w:rPr>
                <w:sz w:val="24"/>
                <w:szCs w:val="24"/>
                <w:lang w:val="ru-RU"/>
              </w:rPr>
              <w:t>раннего</w:t>
            </w:r>
            <w:r w:rsidRPr="00635CEC">
              <w:rPr>
                <w:spacing w:val="80"/>
                <w:sz w:val="24"/>
                <w:szCs w:val="24"/>
                <w:lang w:val="ru-RU"/>
              </w:rPr>
              <w:t xml:space="preserve"> </w:t>
            </w:r>
            <w:r w:rsidRPr="00635CEC">
              <w:rPr>
                <w:sz w:val="24"/>
                <w:szCs w:val="24"/>
                <w:lang w:val="ru-RU"/>
              </w:rPr>
              <w:t>и</w:t>
            </w:r>
            <w:r w:rsidRPr="00635CEC">
              <w:rPr>
                <w:spacing w:val="80"/>
                <w:sz w:val="24"/>
                <w:szCs w:val="24"/>
                <w:lang w:val="ru-RU"/>
              </w:rPr>
              <w:t xml:space="preserve"> </w:t>
            </w:r>
            <w:r w:rsidRPr="00635CEC">
              <w:rPr>
                <w:sz w:val="24"/>
                <w:szCs w:val="24"/>
                <w:lang w:val="ru-RU"/>
              </w:rPr>
              <w:t>дошкольного возраста,</w:t>
            </w:r>
            <w:r w:rsidRPr="00635CEC">
              <w:rPr>
                <w:spacing w:val="3"/>
                <w:sz w:val="24"/>
                <w:szCs w:val="24"/>
                <w:lang w:val="ru-RU"/>
              </w:rPr>
              <w:t xml:space="preserve"> </w:t>
            </w:r>
            <w:r w:rsidRPr="00635CEC">
              <w:rPr>
                <w:sz w:val="24"/>
                <w:szCs w:val="24"/>
                <w:lang w:val="ru-RU"/>
              </w:rPr>
              <w:t>в</w:t>
            </w:r>
            <w:r w:rsidRPr="00635CEC">
              <w:rPr>
                <w:spacing w:val="5"/>
                <w:sz w:val="24"/>
                <w:szCs w:val="24"/>
                <w:lang w:val="ru-RU"/>
              </w:rPr>
              <w:t xml:space="preserve"> </w:t>
            </w:r>
            <w:r w:rsidRPr="00635CEC">
              <w:rPr>
                <w:sz w:val="24"/>
                <w:szCs w:val="24"/>
                <w:lang w:val="ru-RU"/>
              </w:rPr>
              <w:t>том</w:t>
            </w:r>
            <w:r w:rsidRPr="00635CEC">
              <w:rPr>
                <w:spacing w:val="7"/>
                <w:sz w:val="24"/>
                <w:szCs w:val="24"/>
                <w:lang w:val="ru-RU"/>
              </w:rPr>
              <w:t xml:space="preserve"> </w:t>
            </w:r>
            <w:r w:rsidRPr="00635CEC">
              <w:rPr>
                <w:sz w:val="24"/>
                <w:szCs w:val="24"/>
                <w:lang w:val="ru-RU"/>
              </w:rPr>
              <w:t>числе</w:t>
            </w:r>
            <w:r w:rsidRPr="00635CEC">
              <w:rPr>
                <w:spacing w:val="6"/>
                <w:sz w:val="24"/>
                <w:szCs w:val="24"/>
                <w:lang w:val="ru-RU"/>
              </w:rPr>
              <w:t xml:space="preserve"> </w:t>
            </w:r>
            <w:r w:rsidRPr="00635CEC">
              <w:rPr>
                <w:sz w:val="24"/>
                <w:szCs w:val="24"/>
                <w:lang w:val="ru-RU"/>
              </w:rPr>
              <w:t>характеристики</w:t>
            </w:r>
            <w:r w:rsidRPr="00635CEC">
              <w:rPr>
                <w:spacing w:val="5"/>
                <w:sz w:val="24"/>
                <w:szCs w:val="24"/>
                <w:lang w:val="ru-RU"/>
              </w:rPr>
              <w:t xml:space="preserve"> </w:t>
            </w:r>
            <w:r w:rsidRPr="00635CEC">
              <w:rPr>
                <w:sz w:val="24"/>
                <w:szCs w:val="24"/>
                <w:lang w:val="ru-RU"/>
              </w:rPr>
              <w:t>особенностей</w:t>
            </w:r>
            <w:r w:rsidRPr="00635CEC">
              <w:rPr>
                <w:spacing w:val="5"/>
                <w:sz w:val="24"/>
                <w:szCs w:val="24"/>
                <w:lang w:val="ru-RU"/>
              </w:rPr>
              <w:t xml:space="preserve"> </w:t>
            </w:r>
            <w:r w:rsidRPr="00635CEC">
              <w:rPr>
                <w:sz w:val="24"/>
                <w:szCs w:val="24"/>
                <w:lang w:val="ru-RU"/>
              </w:rPr>
              <w:t>развития</w:t>
            </w:r>
            <w:r w:rsidRPr="00635CEC">
              <w:rPr>
                <w:spacing w:val="6"/>
                <w:sz w:val="24"/>
                <w:szCs w:val="24"/>
                <w:lang w:val="ru-RU"/>
              </w:rPr>
              <w:t xml:space="preserve"> </w:t>
            </w:r>
            <w:r w:rsidRPr="00635CEC">
              <w:rPr>
                <w:sz w:val="24"/>
                <w:szCs w:val="24"/>
                <w:lang w:val="ru-RU"/>
              </w:rPr>
              <w:t>детей</w:t>
            </w:r>
            <w:r w:rsidRPr="00635CEC">
              <w:rPr>
                <w:spacing w:val="5"/>
                <w:sz w:val="24"/>
                <w:szCs w:val="24"/>
                <w:lang w:val="ru-RU"/>
              </w:rPr>
              <w:t xml:space="preserve"> </w:t>
            </w:r>
            <w:r w:rsidRPr="00635CEC">
              <w:rPr>
                <w:spacing w:val="-2"/>
                <w:sz w:val="24"/>
                <w:szCs w:val="24"/>
                <w:lang w:val="ru-RU"/>
              </w:rPr>
              <w:t>раннего</w:t>
            </w:r>
            <w:r w:rsidR="00635CEC">
              <w:rPr>
                <w:sz w:val="24"/>
                <w:szCs w:val="24"/>
                <w:lang w:val="ru-RU"/>
              </w:rPr>
              <w:t xml:space="preserve"> </w:t>
            </w:r>
            <w:r w:rsidRPr="00635CEC">
              <w:rPr>
                <w:sz w:val="24"/>
                <w:szCs w:val="24"/>
                <w:lang w:val="ru-RU"/>
              </w:rPr>
              <w:t>и</w:t>
            </w:r>
            <w:r w:rsidRPr="00635CEC">
              <w:rPr>
                <w:spacing w:val="-3"/>
                <w:sz w:val="24"/>
                <w:szCs w:val="24"/>
                <w:lang w:val="ru-RU"/>
              </w:rPr>
              <w:t xml:space="preserve"> </w:t>
            </w:r>
            <w:r w:rsidRPr="00635CEC">
              <w:rPr>
                <w:sz w:val="24"/>
                <w:szCs w:val="24"/>
                <w:lang w:val="ru-RU"/>
              </w:rPr>
              <w:t>дошкольного</w:t>
            </w:r>
            <w:r w:rsidRPr="00635CEC">
              <w:rPr>
                <w:spacing w:val="-2"/>
                <w:sz w:val="24"/>
                <w:szCs w:val="24"/>
                <w:lang w:val="ru-RU"/>
              </w:rPr>
              <w:t xml:space="preserve"> возраста.</w:t>
            </w:r>
          </w:p>
        </w:tc>
        <w:tc>
          <w:tcPr>
            <w:tcW w:w="1114" w:type="dxa"/>
          </w:tcPr>
          <w:p w14:paraId="0CE70C60" w14:textId="05AADE16" w:rsidR="00A54EC6" w:rsidRPr="0049186D" w:rsidRDefault="00B2353C" w:rsidP="00A54EC6">
            <w:pPr>
              <w:pStyle w:val="TableParagraph"/>
              <w:spacing w:before="6"/>
              <w:ind w:left="73" w:right="64"/>
              <w:jc w:val="center"/>
              <w:rPr>
                <w:sz w:val="24"/>
                <w:szCs w:val="24"/>
                <w:lang w:val="ru-RU"/>
              </w:rPr>
            </w:pPr>
            <w:r>
              <w:rPr>
                <w:sz w:val="24"/>
                <w:szCs w:val="24"/>
                <w:lang w:val="ru-RU"/>
              </w:rPr>
              <w:t>9</w:t>
            </w:r>
          </w:p>
        </w:tc>
      </w:tr>
      <w:tr w:rsidR="00A54EC6" w:rsidRPr="00635CEC" w14:paraId="154BE3AC" w14:textId="77777777" w:rsidTr="00A54EC6">
        <w:trPr>
          <w:trHeight w:val="292"/>
        </w:trPr>
        <w:tc>
          <w:tcPr>
            <w:tcW w:w="1025" w:type="dxa"/>
          </w:tcPr>
          <w:p w14:paraId="20D8EB1F" w14:textId="77777777" w:rsidR="00A54EC6" w:rsidRPr="00635CEC" w:rsidRDefault="00A54EC6" w:rsidP="00A54EC6">
            <w:pPr>
              <w:pStyle w:val="TableParagraph"/>
              <w:spacing w:before="6"/>
              <w:ind w:left="67" w:right="51"/>
              <w:jc w:val="center"/>
              <w:rPr>
                <w:sz w:val="24"/>
                <w:szCs w:val="24"/>
              </w:rPr>
            </w:pPr>
            <w:r w:rsidRPr="00635CEC">
              <w:rPr>
                <w:spacing w:val="-5"/>
                <w:sz w:val="24"/>
                <w:szCs w:val="24"/>
              </w:rPr>
              <w:t>1.5</w:t>
            </w:r>
          </w:p>
        </w:tc>
        <w:tc>
          <w:tcPr>
            <w:tcW w:w="7761" w:type="dxa"/>
          </w:tcPr>
          <w:p w14:paraId="3CC0CD64" w14:textId="77777777" w:rsidR="00A54EC6" w:rsidRPr="00635CEC" w:rsidRDefault="00A54EC6" w:rsidP="00A54EC6">
            <w:pPr>
              <w:pStyle w:val="TableParagraph"/>
              <w:spacing w:before="6"/>
              <w:ind w:left="109"/>
              <w:rPr>
                <w:sz w:val="24"/>
                <w:szCs w:val="24"/>
              </w:rPr>
            </w:pPr>
            <w:r w:rsidRPr="00635CEC">
              <w:rPr>
                <w:sz w:val="24"/>
                <w:szCs w:val="24"/>
              </w:rPr>
              <w:t>Планируемые</w:t>
            </w:r>
            <w:r w:rsidRPr="00635CEC">
              <w:rPr>
                <w:spacing w:val="-8"/>
                <w:sz w:val="24"/>
                <w:szCs w:val="24"/>
              </w:rPr>
              <w:t xml:space="preserve"> </w:t>
            </w:r>
            <w:r w:rsidRPr="00635CEC">
              <w:rPr>
                <w:sz w:val="24"/>
                <w:szCs w:val="24"/>
              </w:rPr>
              <w:t>результаты</w:t>
            </w:r>
            <w:r w:rsidRPr="00635CEC">
              <w:rPr>
                <w:spacing w:val="-7"/>
                <w:sz w:val="24"/>
                <w:szCs w:val="24"/>
              </w:rPr>
              <w:t xml:space="preserve"> </w:t>
            </w:r>
            <w:r w:rsidRPr="00635CEC">
              <w:rPr>
                <w:sz w:val="24"/>
                <w:szCs w:val="24"/>
              </w:rPr>
              <w:t>реализации</w:t>
            </w:r>
            <w:r w:rsidRPr="00635CEC">
              <w:rPr>
                <w:spacing w:val="-8"/>
                <w:sz w:val="24"/>
                <w:szCs w:val="24"/>
              </w:rPr>
              <w:t xml:space="preserve"> </w:t>
            </w:r>
            <w:r w:rsidRPr="00635CEC">
              <w:rPr>
                <w:spacing w:val="-2"/>
                <w:sz w:val="24"/>
                <w:szCs w:val="24"/>
              </w:rPr>
              <w:t>Программы</w:t>
            </w:r>
          </w:p>
        </w:tc>
        <w:tc>
          <w:tcPr>
            <w:tcW w:w="1114" w:type="dxa"/>
          </w:tcPr>
          <w:p w14:paraId="4B9459F5" w14:textId="4B5CAEC0" w:rsidR="00A54EC6" w:rsidRPr="00EC7A44" w:rsidRDefault="00B2353C" w:rsidP="00A54EC6">
            <w:pPr>
              <w:pStyle w:val="TableParagraph"/>
              <w:spacing w:before="6"/>
              <w:ind w:left="73" w:right="64"/>
              <w:jc w:val="center"/>
              <w:rPr>
                <w:sz w:val="24"/>
                <w:szCs w:val="24"/>
                <w:lang w:val="ru-RU"/>
              </w:rPr>
            </w:pPr>
            <w:r>
              <w:rPr>
                <w:sz w:val="24"/>
                <w:szCs w:val="24"/>
                <w:lang w:val="ru-RU"/>
              </w:rPr>
              <w:t>20</w:t>
            </w:r>
          </w:p>
        </w:tc>
      </w:tr>
      <w:tr w:rsidR="00A54EC6" w:rsidRPr="00635CEC" w14:paraId="338C7657" w14:textId="77777777" w:rsidTr="00A54EC6">
        <w:trPr>
          <w:trHeight w:val="292"/>
        </w:trPr>
        <w:tc>
          <w:tcPr>
            <w:tcW w:w="1025" w:type="dxa"/>
          </w:tcPr>
          <w:p w14:paraId="1B6A04E5" w14:textId="77777777" w:rsidR="00A54EC6" w:rsidRPr="00635CEC" w:rsidRDefault="00A54EC6" w:rsidP="00A54EC6">
            <w:pPr>
              <w:pStyle w:val="TableParagraph"/>
              <w:spacing w:before="6"/>
              <w:ind w:left="67" w:right="51"/>
              <w:jc w:val="center"/>
              <w:rPr>
                <w:sz w:val="24"/>
                <w:szCs w:val="24"/>
              </w:rPr>
            </w:pPr>
            <w:r w:rsidRPr="00635CEC">
              <w:rPr>
                <w:spacing w:val="-5"/>
                <w:sz w:val="24"/>
                <w:szCs w:val="24"/>
              </w:rPr>
              <w:t>1.6</w:t>
            </w:r>
          </w:p>
        </w:tc>
        <w:tc>
          <w:tcPr>
            <w:tcW w:w="7761" w:type="dxa"/>
          </w:tcPr>
          <w:p w14:paraId="4D4A7CA3" w14:textId="77777777" w:rsidR="00A54EC6" w:rsidRPr="00635CEC" w:rsidRDefault="00A54EC6" w:rsidP="00A54EC6">
            <w:pPr>
              <w:pStyle w:val="TableParagraph"/>
              <w:spacing w:before="6"/>
              <w:ind w:left="109"/>
              <w:rPr>
                <w:sz w:val="24"/>
                <w:szCs w:val="24"/>
                <w:lang w:val="ru-RU"/>
              </w:rPr>
            </w:pPr>
            <w:r w:rsidRPr="00635CEC">
              <w:rPr>
                <w:sz w:val="24"/>
                <w:szCs w:val="24"/>
                <w:lang w:val="ru-RU"/>
              </w:rPr>
              <w:t>Педагогическая</w:t>
            </w:r>
            <w:r w:rsidRPr="00635CEC">
              <w:rPr>
                <w:spacing w:val="-9"/>
                <w:sz w:val="24"/>
                <w:szCs w:val="24"/>
                <w:lang w:val="ru-RU"/>
              </w:rPr>
              <w:t xml:space="preserve"> </w:t>
            </w:r>
            <w:r w:rsidRPr="00635CEC">
              <w:rPr>
                <w:sz w:val="24"/>
                <w:szCs w:val="24"/>
                <w:lang w:val="ru-RU"/>
              </w:rPr>
              <w:t>диагностика</w:t>
            </w:r>
            <w:r w:rsidRPr="00635CEC">
              <w:rPr>
                <w:spacing w:val="-7"/>
                <w:sz w:val="24"/>
                <w:szCs w:val="24"/>
                <w:lang w:val="ru-RU"/>
              </w:rPr>
              <w:t xml:space="preserve"> </w:t>
            </w:r>
            <w:r w:rsidRPr="00635CEC">
              <w:rPr>
                <w:sz w:val="24"/>
                <w:szCs w:val="24"/>
                <w:lang w:val="ru-RU"/>
              </w:rPr>
              <w:t>достижения</w:t>
            </w:r>
            <w:r w:rsidRPr="00635CEC">
              <w:rPr>
                <w:spacing w:val="-7"/>
                <w:sz w:val="24"/>
                <w:szCs w:val="24"/>
                <w:lang w:val="ru-RU"/>
              </w:rPr>
              <w:t xml:space="preserve"> </w:t>
            </w:r>
            <w:r w:rsidRPr="00635CEC">
              <w:rPr>
                <w:sz w:val="24"/>
                <w:szCs w:val="24"/>
                <w:lang w:val="ru-RU"/>
              </w:rPr>
              <w:t>планируемых</w:t>
            </w:r>
            <w:r w:rsidRPr="00635CEC">
              <w:rPr>
                <w:spacing w:val="-7"/>
                <w:sz w:val="24"/>
                <w:szCs w:val="24"/>
                <w:lang w:val="ru-RU"/>
              </w:rPr>
              <w:t xml:space="preserve"> </w:t>
            </w:r>
            <w:r w:rsidRPr="00635CEC">
              <w:rPr>
                <w:spacing w:val="-2"/>
                <w:sz w:val="24"/>
                <w:szCs w:val="24"/>
                <w:lang w:val="ru-RU"/>
              </w:rPr>
              <w:t>результатов</w:t>
            </w:r>
          </w:p>
        </w:tc>
        <w:tc>
          <w:tcPr>
            <w:tcW w:w="1114" w:type="dxa"/>
          </w:tcPr>
          <w:p w14:paraId="3D9C62F0" w14:textId="48582149" w:rsidR="00A54EC6" w:rsidRPr="0049186D" w:rsidRDefault="00B2353C" w:rsidP="00A54EC6">
            <w:pPr>
              <w:pStyle w:val="TableParagraph"/>
              <w:spacing w:before="6"/>
              <w:ind w:left="73" w:right="64"/>
              <w:jc w:val="center"/>
              <w:rPr>
                <w:sz w:val="24"/>
                <w:szCs w:val="24"/>
                <w:lang w:val="ru-RU"/>
              </w:rPr>
            </w:pPr>
            <w:r>
              <w:rPr>
                <w:sz w:val="24"/>
                <w:szCs w:val="24"/>
                <w:lang w:val="ru-RU"/>
              </w:rPr>
              <w:t>21</w:t>
            </w:r>
          </w:p>
        </w:tc>
      </w:tr>
      <w:tr w:rsidR="00A54EC6" w:rsidRPr="00635CEC" w14:paraId="2A468923" w14:textId="77777777" w:rsidTr="00A54EC6">
        <w:trPr>
          <w:trHeight w:val="290"/>
        </w:trPr>
        <w:tc>
          <w:tcPr>
            <w:tcW w:w="1025" w:type="dxa"/>
          </w:tcPr>
          <w:p w14:paraId="2EA4C9B0" w14:textId="77777777" w:rsidR="00A54EC6" w:rsidRPr="00635CEC" w:rsidRDefault="00A54EC6" w:rsidP="00A54EC6">
            <w:pPr>
              <w:pStyle w:val="TableParagraph"/>
              <w:spacing w:before="4"/>
              <w:ind w:left="67" w:right="51"/>
              <w:jc w:val="center"/>
              <w:rPr>
                <w:sz w:val="24"/>
                <w:szCs w:val="24"/>
              </w:rPr>
            </w:pPr>
            <w:r w:rsidRPr="00635CEC">
              <w:rPr>
                <w:spacing w:val="-5"/>
                <w:sz w:val="24"/>
                <w:szCs w:val="24"/>
              </w:rPr>
              <w:t>1.7</w:t>
            </w:r>
          </w:p>
        </w:tc>
        <w:tc>
          <w:tcPr>
            <w:tcW w:w="7761" w:type="dxa"/>
          </w:tcPr>
          <w:p w14:paraId="02DA35DD" w14:textId="77777777" w:rsidR="00A54EC6" w:rsidRPr="00635CEC" w:rsidRDefault="00A54EC6" w:rsidP="00A54EC6">
            <w:pPr>
              <w:pStyle w:val="TableParagraph"/>
              <w:spacing w:before="4"/>
              <w:ind w:left="109"/>
              <w:rPr>
                <w:sz w:val="24"/>
                <w:szCs w:val="24"/>
                <w:lang w:val="ru-RU"/>
              </w:rPr>
            </w:pPr>
            <w:r w:rsidRPr="00635CEC">
              <w:rPr>
                <w:sz w:val="24"/>
                <w:szCs w:val="24"/>
                <w:lang w:val="ru-RU"/>
              </w:rPr>
              <w:t>Часть,</w:t>
            </w:r>
            <w:r w:rsidRPr="00635CEC">
              <w:rPr>
                <w:spacing w:val="-8"/>
                <w:sz w:val="24"/>
                <w:szCs w:val="24"/>
                <w:lang w:val="ru-RU"/>
              </w:rPr>
              <w:t xml:space="preserve"> </w:t>
            </w:r>
            <w:r w:rsidRPr="00635CEC">
              <w:rPr>
                <w:sz w:val="24"/>
                <w:szCs w:val="24"/>
                <w:lang w:val="ru-RU"/>
              </w:rPr>
              <w:t>формируемая</w:t>
            </w:r>
            <w:r w:rsidRPr="00635CEC">
              <w:rPr>
                <w:spacing w:val="-6"/>
                <w:sz w:val="24"/>
                <w:szCs w:val="24"/>
                <w:lang w:val="ru-RU"/>
              </w:rPr>
              <w:t xml:space="preserve"> </w:t>
            </w:r>
            <w:r w:rsidRPr="00635CEC">
              <w:rPr>
                <w:sz w:val="24"/>
                <w:szCs w:val="24"/>
                <w:lang w:val="ru-RU"/>
              </w:rPr>
              <w:t>участниками</w:t>
            </w:r>
            <w:r w:rsidRPr="00635CEC">
              <w:rPr>
                <w:spacing w:val="-6"/>
                <w:sz w:val="24"/>
                <w:szCs w:val="24"/>
                <w:lang w:val="ru-RU"/>
              </w:rPr>
              <w:t xml:space="preserve"> </w:t>
            </w:r>
            <w:r w:rsidRPr="00635CEC">
              <w:rPr>
                <w:sz w:val="24"/>
                <w:szCs w:val="24"/>
                <w:lang w:val="ru-RU"/>
              </w:rPr>
              <w:t>образовательных</w:t>
            </w:r>
            <w:r w:rsidRPr="00635CEC">
              <w:rPr>
                <w:spacing w:val="-6"/>
                <w:sz w:val="24"/>
                <w:szCs w:val="24"/>
                <w:lang w:val="ru-RU"/>
              </w:rPr>
              <w:t xml:space="preserve"> </w:t>
            </w:r>
            <w:r w:rsidRPr="00635CEC">
              <w:rPr>
                <w:spacing w:val="-2"/>
                <w:sz w:val="24"/>
                <w:szCs w:val="24"/>
                <w:lang w:val="ru-RU"/>
              </w:rPr>
              <w:t>отношений</w:t>
            </w:r>
          </w:p>
        </w:tc>
        <w:tc>
          <w:tcPr>
            <w:tcW w:w="1114" w:type="dxa"/>
          </w:tcPr>
          <w:p w14:paraId="0851195C" w14:textId="1D073493" w:rsidR="00A54EC6" w:rsidRPr="0049186D" w:rsidRDefault="00B2353C" w:rsidP="00A54EC6">
            <w:pPr>
              <w:pStyle w:val="TableParagraph"/>
              <w:spacing w:before="4"/>
              <w:ind w:left="73" w:right="64"/>
              <w:jc w:val="center"/>
              <w:rPr>
                <w:sz w:val="24"/>
                <w:szCs w:val="24"/>
                <w:lang w:val="ru-RU"/>
              </w:rPr>
            </w:pPr>
            <w:r>
              <w:rPr>
                <w:sz w:val="24"/>
                <w:szCs w:val="24"/>
                <w:lang w:val="ru-RU"/>
              </w:rPr>
              <w:t>22</w:t>
            </w:r>
          </w:p>
        </w:tc>
      </w:tr>
      <w:tr w:rsidR="00A54EC6" w:rsidRPr="00635CEC" w14:paraId="72C768B1" w14:textId="77777777" w:rsidTr="00A54EC6">
        <w:trPr>
          <w:trHeight w:val="292"/>
        </w:trPr>
        <w:tc>
          <w:tcPr>
            <w:tcW w:w="1025" w:type="dxa"/>
          </w:tcPr>
          <w:p w14:paraId="6F07BC59" w14:textId="77777777" w:rsidR="00A54EC6" w:rsidRPr="00635CEC" w:rsidRDefault="00A54EC6" w:rsidP="00A54EC6">
            <w:pPr>
              <w:pStyle w:val="TableParagraph"/>
              <w:spacing w:before="6"/>
              <w:ind w:left="67" w:right="51"/>
              <w:jc w:val="center"/>
              <w:rPr>
                <w:b/>
                <w:sz w:val="24"/>
                <w:szCs w:val="24"/>
              </w:rPr>
            </w:pPr>
            <w:r w:rsidRPr="00635CEC">
              <w:rPr>
                <w:b/>
                <w:spacing w:val="-10"/>
                <w:sz w:val="24"/>
                <w:szCs w:val="24"/>
              </w:rPr>
              <w:t>2</w:t>
            </w:r>
          </w:p>
        </w:tc>
        <w:tc>
          <w:tcPr>
            <w:tcW w:w="7761" w:type="dxa"/>
          </w:tcPr>
          <w:p w14:paraId="16D19F94" w14:textId="77777777" w:rsidR="00A54EC6" w:rsidRPr="00635CEC" w:rsidRDefault="00A54EC6" w:rsidP="00A54EC6">
            <w:pPr>
              <w:pStyle w:val="TableParagraph"/>
              <w:spacing w:before="6"/>
              <w:ind w:left="109"/>
              <w:rPr>
                <w:b/>
                <w:sz w:val="24"/>
                <w:szCs w:val="24"/>
              </w:rPr>
            </w:pPr>
            <w:r w:rsidRPr="00635CEC">
              <w:rPr>
                <w:b/>
                <w:sz w:val="24"/>
                <w:szCs w:val="24"/>
              </w:rPr>
              <w:t>Содержательный</w:t>
            </w:r>
            <w:r w:rsidRPr="00635CEC">
              <w:rPr>
                <w:b/>
                <w:spacing w:val="-7"/>
                <w:sz w:val="24"/>
                <w:szCs w:val="24"/>
              </w:rPr>
              <w:t xml:space="preserve"> </w:t>
            </w:r>
            <w:r w:rsidRPr="00635CEC">
              <w:rPr>
                <w:b/>
                <w:sz w:val="24"/>
                <w:szCs w:val="24"/>
              </w:rPr>
              <w:t>раздел</w:t>
            </w:r>
            <w:r w:rsidRPr="00635CEC">
              <w:rPr>
                <w:b/>
                <w:spacing w:val="-7"/>
                <w:sz w:val="24"/>
                <w:szCs w:val="24"/>
              </w:rPr>
              <w:t xml:space="preserve"> </w:t>
            </w:r>
            <w:r w:rsidRPr="00635CEC">
              <w:rPr>
                <w:b/>
                <w:spacing w:val="-2"/>
                <w:sz w:val="24"/>
                <w:szCs w:val="24"/>
              </w:rPr>
              <w:t>Программы</w:t>
            </w:r>
          </w:p>
        </w:tc>
        <w:tc>
          <w:tcPr>
            <w:tcW w:w="1114" w:type="dxa"/>
          </w:tcPr>
          <w:p w14:paraId="02E3A897" w14:textId="3F68B777" w:rsidR="00A54EC6" w:rsidRPr="00EC7A44" w:rsidRDefault="00B2353C" w:rsidP="00A54EC6">
            <w:pPr>
              <w:pStyle w:val="TableParagraph"/>
              <w:spacing w:before="6"/>
              <w:ind w:left="73" w:right="64"/>
              <w:jc w:val="center"/>
              <w:rPr>
                <w:b/>
                <w:sz w:val="24"/>
                <w:szCs w:val="24"/>
                <w:lang w:val="ru-RU"/>
              </w:rPr>
            </w:pPr>
            <w:r>
              <w:rPr>
                <w:b/>
                <w:sz w:val="24"/>
                <w:szCs w:val="24"/>
                <w:lang w:val="ru-RU"/>
              </w:rPr>
              <w:t>28</w:t>
            </w:r>
          </w:p>
        </w:tc>
      </w:tr>
      <w:tr w:rsidR="00A54EC6" w:rsidRPr="00635CEC" w14:paraId="7CEE2981" w14:textId="77777777" w:rsidTr="00A54EC6">
        <w:trPr>
          <w:trHeight w:val="575"/>
        </w:trPr>
        <w:tc>
          <w:tcPr>
            <w:tcW w:w="1025" w:type="dxa"/>
          </w:tcPr>
          <w:p w14:paraId="67084536" w14:textId="77777777" w:rsidR="00A54EC6" w:rsidRPr="00635CEC" w:rsidRDefault="00A54EC6" w:rsidP="00A54EC6">
            <w:pPr>
              <w:pStyle w:val="TableParagraph"/>
              <w:spacing w:before="3"/>
              <w:ind w:left="67" w:right="51"/>
              <w:jc w:val="center"/>
              <w:rPr>
                <w:sz w:val="24"/>
                <w:szCs w:val="24"/>
              </w:rPr>
            </w:pPr>
            <w:r w:rsidRPr="00635CEC">
              <w:rPr>
                <w:spacing w:val="-5"/>
                <w:sz w:val="24"/>
                <w:szCs w:val="24"/>
              </w:rPr>
              <w:t>2.1</w:t>
            </w:r>
          </w:p>
        </w:tc>
        <w:tc>
          <w:tcPr>
            <w:tcW w:w="7761" w:type="dxa"/>
          </w:tcPr>
          <w:p w14:paraId="0DE59B04" w14:textId="349F727C" w:rsidR="00A54EC6" w:rsidRPr="00635CEC" w:rsidRDefault="00A54EC6" w:rsidP="00635CEC">
            <w:pPr>
              <w:pStyle w:val="TableParagraph"/>
              <w:spacing w:before="3"/>
              <w:ind w:left="109" w:right="-15"/>
              <w:rPr>
                <w:sz w:val="24"/>
                <w:szCs w:val="24"/>
                <w:lang w:val="ru-RU"/>
              </w:rPr>
            </w:pPr>
            <w:r w:rsidRPr="00635CEC">
              <w:rPr>
                <w:sz w:val="24"/>
                <w:szCs w:val="24"/>
                <w:lang w:val="ru-RU"/>
              </w:rPr>
              <w:t>Описание</w:t>
            </w:r>
            <w:r w:rsidRPr="00635CEC">
              <w:rPr>
                <w:spacing w:val="53"/>
                <w:sz w:val="24"/>
                <w:szCs w:val="24"/>
                <w:lang w:val="ru-RU"/>
              </w:rPr>
              <w:t xml:space="preserve"> </w:t>
            </w:r>
            <w:r w:rsidRPr="00635CEC">
              <w:rPr>
                <w:sz w:val="24"/>
                <w:szCs w:val="24"/>
                <w:lang w:val="ru-RU"/>
              </w:rPr>
              <w:t>образовательной</w:t>
            </w:r>
            <w:r w:rsidRPr="00635CEC">
              <w:rPr>
                <w:spacing w:val="54"/>
                <w:sz w:val="24"/>
                <w:szCs w:val="24"/>
                <w:lang w:val="ru-RU"/>
              </w:rPr>
              <w:t xml:space="preserve"> </w:t>
            </w:r>
            <w:r w:rsidRPr="00635CEC">
              <w:rPr>
                <w:sz w:val="24"/>
                <w:szCs w:val="24"/>
                <w:lang w:val="ru-RU"/>
              </w:rPr>
              <w:t>деятельности</w:t>
            </w:r>
            <w:r w:rsidRPr="00635CEC">
              <w:rPr>
                <w:spacing w:val="55"/>
                <w:sz w:val="24"/>
                <w:szCs w:val="24"/>
                <w:lang w:val="ru-RU"/>
              </w:rPr>
              <w:t xml:space="preserve"> </w:t>
            </w:r>
            <w:r w:rsidRPr="00635CEC">
              <w:rPr>
                <w:sz w:val="24"/>
                <w:szCs w:val="24"/>
                <w:lang w:val="ru-RU"/>
              </w:rPr>
              <w:t>в</w:t>
            </w:r>
            <w:r w:rsidRPr="00635CEC">
              <w:rPr>
                <w:spacing w:val="54"/>
                <w:sz w:val="24"/>
                <w:szCs w:val="24"/>
                <w:lang w:val="ru-RU"/>
              </w:rPr>
              <w:t xml:space="preserve"> </w:t>
            </w:r>
            <w:r w:rsidRPr="00635CEC">
              <w:rPr>
                <w:sz w:val="24"/>
                <w:szCs w:val="24"/>
                <w:lang w:val="ru-RU"/>
              </w:rPr>
              <w:t>соответствии</w:t>
            </w:r>
            <w:r w:rsidRPr="00635CEC">
              <w:rPr>
                <w:spacing w:val="54"/>
                <w:sz w:val="24"/>
                <w:szCs w:val="24"/>
                <w:lang w:val="ru-RU"/>
              </w:rPr>
              <w:t xml:space="preserve"> </w:t>
            </w:r>
            <w:r w:rsidRPr="00635CEC">
              <w:rPr>
                <w:sz w:val="24"/>
                <w:szCs w:val="24"/>
                <w:lang w:val="ru-RU"/>
              </w:rPr>
              <w:t>с</w:t>
            </w:r>
            <w:r w:rsidRPr="00635CEC">
              <w:rPr>
                <w:spacing w:val="56"/>
                <w:sz w:val="24"/>
                <w:szCs w:val="24"/>
                <w:lang w:val="ru-RU"/>
              </w:rPr>
              <w:t xml:space="preserve"> </w:t>
            </w:r>
            <w:r w:rsidRPr="00635CEC">
              <w:rPr>
                <w:spacing w:val="-2"/>
                <w:sz w:val="24"/>
                <w:szCs w:val="24"/>
                <w:lang w:val="ru-RU"/>
              </w:rPr>
              <w:t>направлениями</w:t>
            </w:r>
            <w:r w:rsidR="00635CEC">
              <w:rPr>
                <w:sz w:val="24"/>
                <w:szCs w:val="24"/>
                <w:lang w:val="ru-RU"/>
              </w:rPr>
              <w:t xml:space="preserve"> </w:t>
            </w:r>
            <w:r w:rsidRPr="00635CEC">
              <w:rPr>
                <w:sz w:val="24"/>
                <w:szCs w:val="24"/>
                <w:lang w:val="ru-RU"/>
              </w:rPr>
              <w:t>развития</w:t>
            </w:r>
            <w:r w:rsidRPr="00635CEC">
              <w:rPr>
                <w:spacing w:val="-6"/>
                <w:sz w:val="24"/>
                <w:szCs w:val="24"/>
                <w:lang w:val="ru-RU"/>
              </w:rPr>
              <w:t xml:space="preserve"> </w:t>
            </w:r>
            <w:r w:rsidRPr="00635CEC">
              <w:rPr>
                <w:sz w:val="24"/>
                <w:szCs w:val="24"/>
                <w:lang w:val="ru-RU"/>
              </w:rPr>
              <w:t>ребенка</w:t>
            </w:r>
            <w:r w:rsidR="001B7062">
              <w:rPr>
                <w:sz w:val="24"/>
                <w:szCs w:val="24"/>
                <w:lang w:val="ru-RU"/>
              </w:rPr>
              <w:t xml:space="preserve"> </w:t>
            </w:r>
            <w:r w:rsidRPr="00635CEC">
              <w:rPr>
                <w:sz w:val="24"/>
                <w:szCs w:val="24"/>
                <w:lang w:val="ru-RU"/>
              </w:rPr>
              <w:t>(в</w:t>
            </w:r>
            <w:r w:rsidRPr="00635CEC">
              <w:rPr>
                <w:spacing w:val="-5"/>
                <w:sz w:val="24"/>
                <w:szCs w:val="24"/>
                <w:lang w:val="ru-RU"/>
              </w:rPr>
              <w:t xml:space="preserve"> </w:t>
            </w:r>
            <w:r w:rsidRPr="00635CEC">
              <w:rPr>
                <w:sz w:val="24"/>
                <w:szCs w:val="24"/>
                <w:lang w:val="ru-RU"/>
              </w:rPr>
              <w:t>пяти</w:t>
            </w:r>
            <w:r w:rsidRPr="00635CEC">
              <w:rPr>
                <w:spacing w:val="-7"/>
                <w:sz w:val="24"/>
                <w:szCs w:val="24"/>
                <w:lang w:val="ru-RU"/>
              </w:rPr>
              <w:t xml:space="preserve"> </w:t>
            </w:r>
            <w:r w:rsidRPr="00635CEC">
              <w:rPr>
                <w:sz w:val="24"/>
                <w:szCs w:val="24"/>
                <w:lang w:val="ru-RU"/>
              </w:rPr>
              <w:t>образовательных</w:t>
            </w:r>
            <w:r w:rsidRPr="00635CEC">
              <w:rPr>
                <w:spacing w:val="-5"/>
                <w:sz w:val="24"/>
                <w:szCs w:val="24"/>
                <w:lang w:val="ru-RU"/>
              </w:rPr>
              <w:t xml:space="preserve"> </w:t>
            </w:r>
            <w:r w:rsidRPr="00635CEC">
              <w:rPr>
                <w:spacing w:val="-2"/>
                <w:sz w:val="24"/>
                <w:szCs w:val="24"/>
                <w:lang w:val="ru-RU"/>
              </w:rPr>
              <w:t>областях)</w:t>
            </w:r>
          </w:p>
        </w:tc>
        <w:tc>
          <w:tcPr>
            <w:tcW w:w="1114" w:type="dxa"/>
          </w:tcPr>
          <w:p w14:paraId="3C78AF69" w14:textId="6AE7E52F" w:rsidR="00A54EC6" w:rsidRPr="0049186D" w:rsidRDefault="00B2353C" w:rsidP="00A54EC6">
            <w:pPr>
              <w:pStyle w:val="TableParagraph"/>
              <w:spacing w:before="3"/>
              <w:ind w:left="73" w:right="64"/>
              <w:jc w:val="center"/>
              <w:rPr>
                <w:sz w:val="24"/>
                <w:szCs w:val="24"/>
                <w:lang w:val="ru-RU"/>
              </w:rPr>
            </w:pPr>
            <w:r>
              <w:rPr>
                <w:sz w:val="24"/>
                <w:szCs w:val="24"/>
                <w:lang w:val="ru-RU"/>
              </w:rPr>
              <w:t>28</w:t>
            </w:r>
          </w:p>
        </w:tc>
      </w:tr>
      <w:tr w:rsidR="00A54EC6" w:rsidRPr="00635CEC" w14:paraId="41511AD9" w14:textId="77777777" w:rsidTr="00A54EC6">
        <w:trPr>
          <w:trHeight w:val="863"/>
        </w:trPr>
        <w:tc>
          <w:tcPr>
            <w:tcW w:w="1025" w:type="dxa"/>
          </w:tcPr>
          <w:p w14:paraId="57BB3C50" w14:textId="77777777" w:rsidR="00A54EC6" w:rsidRPr="00635CEC" w:rsidRDefault="00A54EC6" w:rsidP="00A54EC6">
            <w:pPr>
              <w:pStyle w:val="TableParagraph"/>
              <w:spacing w:before="6"/>
              <w:ind w:left="67" w:right="51"/>
              <w:jc w:val="center"/>
              <w:rPr>
                <w:sz w:val="24"/>
                <w:szCs w:val="24"/>
              </w:rPr>
            </w:pPr>
            <w:r w:rsidRPr="00635CEC">
              <w:rPr>
                <w:spacing w:val="-5"/>
                <w:sz w:val="24"/>
                <w:szCs w:val="24"/>
              </w:rPr>
              <w:t>2.2</w:t>
            </w:r>
          </w:p>
        </w:tc>
        <w:tc>
          <w:tcPr>
            <w:tcW w:w="7761" w:type="dxa"/>
          </w:tcPr>
          <w:p w14:paraId="4505AC0B" w14:textId="22B8D621" w:rsidR="00A54EC6" w:rsidRPr="00635CEC" w:rsidRDefault="00A54EC6" w:rsidP="00635CEC">
            <w:pPr>
              <w:pStyle w:val="TableParagraph"/>
              <w:tabs>
                <w:tab w:val="left" w:pos="1486"/>
                <w:tab w:val="left" w:pos="1810"/>
                <w:tab w:val="left" w:pos="2724"/>
                <w:tab w:val="left" w:pos="4073"/>
                <w:tab w:val="left" w:pos="4418"/>
                <w:tab w:val="left" w:pos="6303"/>
              </w:tabs>
              <w:spacing w:before="6" w:line="259" w:lineRule="auto"/>
              <w:ind w:left="109" w:right="105"/>
              <w:jc w:val="both"/>
              <w:rPr>
                <w:sz w:val="24"/>
                <w:szCs w:val="24"/>
                <w:lang w:val="ru-RU"/>
              </w:rPr>
            </w:pPr>
            <w:r w:rsidRPr="00635CEC">
              <w:rPr>
                <w:sz w:val="24"/>
                <w:szCs w:val="24"/>
                <w:lang w:val="ru-RU"/>
              </w:rPr>
              <w:t>Описание</w:t>
            </w:r>
            <w:r w:rsidRPr="00635CEC">
              <w:rPr>
                <w:spacing w:val="40"/>
                <w:sz w:val="24"/>
                <w:szCs w:val="24"/>
                <w:lang w:val="ru-RU"/>
              </w:rPr>
              <w:t xml:space="preserve"> </w:t>
            </w:r>
            <w:r w:rsidRPr="00635CEC">
              <w:rPr>
                <w:sz w:val="24"/>
                <w:szCs w:val="24"/>
                <w:lang w:val="ru-RU"/>
              </w:rPr>
              <w:t>вариативных</w:t>
            </w:r>
            <w:r w:rsidRPr="00635CEC">
              <w:rPr>
                <w:spacing w:val="40"/>
                <w:sz w:val="24"/>
                <w:szCs w:val="24"/>
                <w:lang w:val="ru-RU"/>
              </w:rPr>
              <w:t xml:space="preserve"> </w:t>
            </w:r>
            <w:r w:rsidRPr="00635CEC">
              <w:rPr>
                <w:sz w:val="24"/>
                <w:szCs w:val="24"/>
                <w:lang w:val="ru-RU"/>
              </w:rPr>
              <w:t>форм,</w:t>
            </w:r>
            <w:r w:rsidRPr="00635CEC">
              <w:rPr>
                <w:spacing w:val="40"/>
                <w:sz w:val="24"/>
                <w:szCs w:val="24"/>
                <w:lang w:val="ru-RU"/>
              </w:rPr>
              <w:t xml:space="preserve"> </w:t>
            </w:r>
            <w:r w:rsidRPr="00635CEC">
              <w:rPr>
                <w:sz w:val="24"/>
                <w:szCs w:val="24"/>
                <w:lang w:val="ru-RU"/>
              </w:rPr>
              <w:t>способов,</w:t>
            </w:r>
            <w:r w:rsidRPr="00635CEC">
              <w:rPr>
                <w:spacing w:val="40"/>
                <w:sz w:val="24"/>
                <w:szCs w:val="24"/>
                <w:lang w:val="ru-RU"/>
              </w:rPr>
              <w:t xml:space="preserve"> </w:t>
            </w:r>
            <w:r w:rsidRPr="00635CEC">
              <w:rPr>
                <w:sz w:val="24"/>
                <w:szCs w:val="24"/>
                <w:lang w:val="ru-RU"/>
              </w:rPr>
              <w:t>методов</w:t>
            </w:r>
            <w:r w:rsidRPr="00635CEC">
              <w:rPr>
                <w:spacing w:val="40"/>
                <w:sz w:val="24"/>
                <w:szCs w:val="24"/>
                <w:lang w:val="ru-RU"/>
              </w:rPr>
              <w:t xml:space="preserve"> </w:t>
            </w:r>
            <w:r w:rsidRPr="00635CEC">
              <w:rPr>
                <w:sz w:val="24"/>
                <w:szCs w:val="24"/>
                <w:lang w:val="ru-RU"/>
              </w:rPr>
              <w:t>и</w:t>
            </w:r>
            <w:r w:rsidRPr="00635CEC">
              <w:rPr>
                <w:spacing w:val="40"/>
                <w:sz w:val="24"/>
                <w:szCs w:val="24"/>
                <w:lang w:val="ru-RU"/>
              </w:rPr>
              <w:t xml:space="preserve"> </w:t>
            </w:r>
            <w:r w:rsidRPr="00635CEC">
              <w:rPr>
                <w:sz w:val="24"/>
                <w:szCs w:val="24"/>
                <w:lang w:val="ru-RU"/>
              </w:rPr>
              <w:t>средств</w:t>
            </w:r>
            <w:r w:rsidRPr="00635CEC">
              <w:rPr>
                <w:spacing w:val="40"/>
                <w:sz w:val="24"/>
                <w:szCs w:val="24"/>
                <w:lang w:val="ru-RU"/>
              </w:rPr>
              <w:t xml:space="preserve"> </w:t>
            </w:r>
            <w:r w:rsidRPr="00635CEC">
              <w:rPr>
                <w:sz w:val="24"/>
                <w:szCs w:val="24"/>
                <w:lang w:val="ru-RU"/>
              </w:rPr>
              <w:t>реализации</w:t>
            </w:r>
            <w:r w:rsidRPr="00635CEC">
              <w:rPr>
                <w:spacing w:val="40"/>
                <w:sz w:val="24"/>
                <w:szCs w:val="24"/>
                <w:lang w:val="ru-RU"/>
              </w:rPr>
              <w:t xml:space="preserve"> </w:t>
            </w:r>
            <w:r w:rsidRPr="00635CEC">
              <w:rPr>
                <w:spacing w:val="-2"/>
                <w:sz w:val="24"/>
                <w:szCs w:val="24"/>
                <w:lang w:val="ru-RU"/>
              </w:rPr>
              <w:t>Программы</w:t>
            </w:r>
            <w:r w:rsidRPr="00635CEC">
              <w:rPr>
                <w:sz w:val="24"/>
                <w:szCs w:val="24"/>
                <w:lang w:val="ru-RU"/>
              </w:rPr>
              <w:tab/>
            </w:r>
            <w:r w:rsidRPr="00635CEC">
              <w:rPr>
                <w:spacing w:val="-10"/>
                <w:sz w:val="24"/>
                <w:szCs w:val="24"/>
                <w:lang w:val="ru-RU"/>
              </w:rPr>
              <w:t>с</w:t>
            </w:r>
            <w:r w:rsidRPr="00635CEC">
              <w:rPr>
                <w:sz w:val="24"/>
                <w:szCs w:val="24"/>
                <w:lang w:val="ru-RU"/>
              </w:rPr>
              <w:tab/>
            </w:r>
            <w:r w:rsidRPr="00635CEC">
              <w:rPr>
                <w:spacing w:val="-2"/>
                <w:sz w:val="24"/>
                <w:szCs w:val="24"/>
                <w:lang w:val="ru-RU"/>
              </w:rPr>
              <w:t>учетом</w:t>
            </w:r>
            <w:r w:rsidRPr="00635CEC">
              <w:rPr>
                <w:sz w:val="24"/>
                <w:szCs w:val="24"/>
                <w:lang w:val="ru-RU"/>
              </w:rPr>
              <w:tab/>
            </w:r>
            <w:r w:rsidRPr="00635CEC">
              <w:rPr>
                <w:spacing w:val="-2"/>
                <w:sz w:val="24"/>
                <w:szCs w:val="24"/>
                <w:lang w:val="ru-RU"/>
              </w:rPr>
              <w:t>возрастных</w:t>
            </w:r>
            <w:r w:rsidR="00635CEC">
              <w:rPr>
                <w:sz w:val="24"/>
                <w:szCs w:val="24"/>
                <w:lang w:val="ru-RU"/>
              </w:rPr>
              <w:t xml:space="preserve"> </w:t>
            </w:r>
            <w:r w:rsidRPr="00635CEC">
              <w:rPr>
                <w:spacing w:val="-10"/>
                <w:sz w:val="24"/>
                <w:szCs w:val="24"/>
                <w:lang w:val="ru-RU"/>
              </w:rPr>
              <w:t>и</w:t>
            </w:r>
            <w:r w:rsidRPr="00635CEC">
              <w:rPr>
                <w:sz w:val="24"/>
                <w:szCs w:val="24"/>
                <w:lang w:val="ru-RU"/>
              </w:rPr>
              <w:tab/>
            </w:r>
            <w:r w:rsidRPr="00635CEC">
              <w:rPr>
                <w:spacing w:val="-2"/>
                <w:sz w:val="24"/>
                <w:szCs w:val="24"/>
                <w:lang w:val="ru-RU"/>
              </w:rPr>
              <w:t>индивидуальных</w:t>
            </w:r>
            <w:r w:rsidR="00635CEC">
              <w:rPr>
                <w:sz w:val="24"/>
                <w:szCs w:val="24"/>
                <w:lang w:val="ru-RU"/>
              </w:rPr>
              <w:t xml:space="preserve"> </w:t>
            </w:r>
            <w:r w:rsidRPr="00635CEC">
              <w:rPr>
                <w:spacing w:val="-2"/>
                <w:sz w:val="24"/>
                <w:szCs w:val="24"/>
                <w:lang w:val="ru-RU"/>
              </w:rPr>
              <w:t>особенностей</w:t>
            </w:r>
          </w:p>
          <w:p w14:paraId="05A5F9D1" w14:textId="77777777" w:rsidR="00A54EC6" w:rsidRPr="00635CEC" w:rsidRDefault="00A54EC6" w:rsidP="00635CEC">
            <w:pPr>
              <w:pStyle w:val="TableParagraph"/>
              <w:ind w:left="109"/>
              <w:jc w:val="both"/>
              <w:rPr>
                <w:sz w:val="24"/>
                <w:szCs w:val="24"/>
                <w:lang w:val="ru-RU"/>
              </w:rPr>
            </w:pPr>
            <w:r w:rsidRPr="00635CEC">
              <w:rPr>
                <w:sz w:val="24"/>
                <w:szCs w:val="24"/>
                <w:lang w:val="ru-RU"/>
              </w:rPr>
              <w:t>воспитанников,</w:t>
            </w:r>
            <w:r w:rsidRPr="00635CEC">
              <w:rPr>
                <w:spacing w:val="-6"/>
                <w:sz w:val="24"/>
                <w:szCs w:val="24"/>
                <w:lang w:val="ru-RU"/>
              </w:rPr>
              <w:t xml:space="preserve"> </w:t>
            </w:r>
            <w:r w:rsidRPr="00635CEC">
              <w:rPr>
                <w:sz w:val="24"/>
                <w:szCs w:val="24"/>
                <w:lang w:val="ru-RU"/>
              </w:rPr>
              <w:t>специфики</w:t>
            </w:r>
            <w:r w:rsidRPr="00635CEC">
              <w:rPr>
                <w:spacing w:val="-5"/>
                <w:sz w:val="24"/>
                <w:szCs w:val="24"/>
                <w:lang w:val="ru-RU"/>
              </w:rPr>
              <w:t xml:space="preserve"> </w:t>
            </w:r>
            <w:r w:rsidRPr="00635CEC">
              <w:rPr>
                <w:sz w:val="24"/>
                <w:szCs w:val="24"/>
                <w:lang w:val="ru-RU"/>
              </w:rPr>
              <w:t>их</w:t>
            </w:r>
            <w:r w:rsidRPr="00635CEC">
              <w:rPr>
                <w:spacing w:val="-4"/>
                <w:sz w:val="24"/>
                <w:szCs w:val="24"/>
                <w:lang w:val="ru-RU"/>
              </w:rPr>
              <w:t xml:space="preserve"> </w:t>
            </w:r>
            <w:r w:rsidRPr="00635CEC">
              <w:rPr>
                <w:sz w:val="24"/>
                <w:szCs w:val="24"/>
                <w:lang w:val="ru-RU"/>
              </w:rPr>
              <w:t>образовательных</w:t>
            </w:r>
            <w:r w:rsidRPr="00635CEC">
              <w:rPr>
                <w:spacing w:val="-3"/>
                <w:sz w:val="24"/>
                <w:szCs w:val="24"/>
                <w:lang w:val="ru-RU"/>
              </w:rPr>
              <w:t xml:space="preserve"> </w:t>
            </w:r>
            <w:r w:rsidRPr="00635CEC">
              <w:rPr>
                <w:sz w:val="24"/>
                <w:szCs w:val="24"/>
                <w:lang w:val="ru-RU"/>
              </w:rPr>
              <w:t>потребностей</w:t>
            </w:r>
            <w:r w:rsidRPr="00635CEC">
              <w:rPr>
                <w:spacing w:val="-5"/>
                <w:sz w:val="24"/>
                <w:szCs w:val="24"/>
                <w:lang w:val="ru-RU"/>
              </w:rPr>
              <w:t xml:space="preserve"> </w:t>
            </w:r>
            <w:r w:rsidRPr="00635CEC">
              <w:rPr>
                <w:sz w:val="24"/>
                <w:szCs w:val="24"/>
                <w:lang w:val="ru-RU"/>
              </w:rPr>
              <w:t>и</w:t>
            </w:r>
            <w:r w:rsidRPr="00635CEC">
              <w:rPr>
                <w:spacing w:val="-4"/>
                <w:sz w:val="24"/>
                <w:szCs w:val="24"/>
                <w:lang w:val="ru-RU"/>
              </w:rPr>
              <w:t xml:space="preserve"> </w:t>
            </w:r>
            <w:r w:rsidRPr="00635CEC">
              <w:rPr>
                <w:spacing w:val="-2"/>
                <w:sz w:val="24"/>
                <w:szCs w:val="24"/>
                <w:lang w:val="ru-RU"/>
              </w:rPr>
              <w:t>интересов</w:t>
            </w:r>
          </w:p>
        </w:tc>
        <w:tc>
          <w:tcPr>
            <w:tcW w:w="1114" w:type="dxa"/>
          </w:tcPr>
          <w:p w14:paraId="4B6D75E8" w14:textId="491F93C8" w:rsidR="00A54EC6" w:rsidRPr="0049186D" w:rsidRDefault="00B2353C" w:rsidP="00A54EC6">
            <w:pPr>
              <w:pStyle w:val="TableParagraph"/>
              <w:spacing w:before="6"/>
              <w:ind w:left="73" w:right="64"/>
              <w:jc w:val="center"/>
              <w:rPr>
                <w:sz w:val="24"/>
                <w:szCs w:val="24"/>
                <w:lang w:val="ru-RU"/>
              </w:rPr>
            </w:pPr>
            <w:r>
              <w:rPr>
                <w:sz w:val="24"/>
                <w:szCs w:val="24"/>
                <w:lang w:val="ru-RU"/>
              </w:rPr>
              <w:t>34</w:t>
            </w:r>
          </w:p>
        </w:tc>
      </w:tr>
      <w:tr w:rsidR="00A54EC6" w:rsidRPr="00635CEC" w14:paraId="4F9DA309" w14:textId="77777777" w:rsidTr="00A54EC6">
        <w:trPr>
          <w:trHeight w:val="575"/>
        </w:trPr>
        <w:tc>
          <w:tcPr>
            <w:tcW w:w="1025" w:type="dxa"/>
          </w:tcPr>
          <w:p w14:paraId="5F7FE14E" w14:textId="77777777" w:rsidR="00A54EC6" w:rsidRPr="00635CEC" w:rsidRDefault="00A54EC6" w:rsidP="00A54EC6">
            <w:pPr>
              <w:pStyle w:val="TableParagraph"/>
              <w:spacing w:before="3"/>
              <w:ind w:left="67" w:right="51"/>
              <w:jc w:val="center"/>
              <w:rPr>
                <w:sz w:val="24"/>
                <w:szCs w:val="24"/>
              </w:rPr>
            </w:pPr>
            <w:r w:rsidRPr="00635CEC">
              <w:rPr>
                <w:spacing w:val="-5"/>
                <w:sz w:val="24"/>
                <w:szCs w:val="24"/>
              </w:rPr>
              <w:t>2.3</w:t>
            </w:r>
          </w:p>
        </w:tc>
        <w:tc>
          <w:tcPr>
            <w:tcW w:w="7761" w:type="dxa"/>
          </w:tcPr>
          <w:p w14:paraId="5BA233A6" w14:textId="0DB90786" w:rsidR="00A54EC6" w:rsidRPr="00635CEC" w:rsidRDefault="00A54EC6" w:rsidP="00635CEC">
            <w:pPr>
              <w:pStyle w:val="TableParagraph"/>
              <w:spacing w:before="3"/>
              <w:ind w:left="109" w:right="-15"/>
              <w:rPr>
                <w:sz w:val="24"/>
                <w:szCs w:val="24"/>
                <w:lang w:val="ru-RU"/>
              </w:rPr>
            </w:pPr>
            <w:r w:rsidRPr="00635CEC">
              <w:rPr>
                <w:sz w:val="24"/>
                <w:szCs w:val="24"/>
                <w:lang w:val="ru-RU"/>
              </w:rPr>
              <w:t>Особенности</w:t>
            </w:r>
            <w:r w:rsidRPr="00635CEC">
              <w:rPr>
                <w:spacing w:val="73"/>
                <w:sz w:val="24"/>
                <w:szCs w:val="24"/>
                <w:lang w:val="ru-RU"/>
              </w:rPr>
              <w:t xml:space="preserve"> </w:t>
            </w:r>
            <w:r w:rsidRPr="00635CEC">
              <w:rPr>
                <w:sz w:val="24"/>
                <w:szCs w:val="24"/>
                <w:lang w:val="ru-RU"/>
              </w:rPr>
              <w:t>образовательной</w:t>
            </w:r>
            <w:r w:rsidRPr="00635CEC">
              <w:rPr>
                <w:spacing w:val="75"/>
                <w:sz w:val="24"/>
                <w:szCs w:val="24"/>
                <w:lang w:val="ru-RU"/>
              </w:rPr>
              <w:t xml:space="preserve"> </w:t>
            </w:r>
            <w:r w:rsidRPr="00635CEC">
              <w:rPr>
                <w:sz w:val="24"/>
                <w:szCs w:val="24"/>
                <w:lang w:val="ru-RU"/>
              </w:rPr>
              <w:t>деятельности</w:t>
            </w:r>
            <w:r w:rsidRPr="00635CEC">
              <w:rPr>
                <w:spacing w:val="76"/>
                <w:sz w:val="24"/>
                <w:szCs w:val="24"/>
                <w:lang w:val="ru-RU"/>
              </w:rPr>
              <w:t xml:space="preserve"> </w:t>
            </w:r>
            <w:r w:rsidRPr="00635CEC">
              <w:rPr>
                <w:sz w:val="24"/>
                <w:szCs w:val="24"/>
                <w:lang w:val="ru-RU"/>
              </w:rPr>
              <w:t>разных</w:t>
            </w:r>
            <w:r w:rsidRPr="00635CEC">
              <w:rPr>
                <w:spacing w:val="77"/>
                <w:sz w:val="24"/>
                <w:szCs w:val="24"/>
                <w:lang w:val="ru-RU"/>
              </w:rPr>
              <w:t xml:space="preserve"> </w:t>
            </w:r>
            <w:r w:rsidRPr="00635CEC">
              <w:rPr>
                <w:sz w:val="24"/>
                <w:szCs w:val="24"/>
                <w:lang w:val="ru-RU"/>
              </w:rPr>
              <w:t>видов</w:t>
            </w:r>
            <w:r w:rsidRPr="00635CEC">
              <w:rPr>
                <w:spacing w:val="76"/>
                <w:sz w:val="24"/>
                <w:szCs w:val="24"/>
                <w:lang w:val="ru-RU"/>
              </w:rPr>
              <w:t xml:space="preserve"> </w:t>
            </w:r>
            <w:r w:rsidRPr="00635CEC">
              <w:rPr>
                <w:sz w:val="24"/>
                <w:szCs w:val="24"/>
                <w:lang w:val="ru-RU"/>
              </w:rPr>
              <w:t>и</w:t>
            </w:r>
            <w:r w:rsidRPr="00635CEC">
              <w:rPr>
                <w:spacing w:val="75"/>
                <w:sz w:val="24"/>
                <w:szCs w:val="24"/>
                <w:lang w:val="ru-RU"/>
              </w:rPr>
              <w:t xml:space="preserve"> </w:t>
            </w:r>
            <w:r w:rsidRPr="00635CEC">
              <w:rPr>
                <w:spacing w:val="-2"/>
                <w:sz w:val="24"/>
                <w:szCs w:val="24"/>
                <w:lang w:val="ru-RU"/>
              </w:rPr>
              <w:t>культурных</w:t>
            </w:r>
            <w:r w:rsidR="00635CEC">
              <w:rPr>
                <w:sz w:val="24"/>
                <w:szCs w:val="24"/>
                <w:lang w:val="ru-RU"/>
              </w:rPr>
              <w:t xml:space="preserve"> </w:t>
            </w:r>
            <w:r w:rsidRPr="00635CEC">
              <w:rPr>
                <w:spacing w:val="-2"/>
                <w:sz w:val="24"/>
                <w:szCs w:val="24"/>
                <w:lang w:val="ru-RU"/>
              </w:rPr>
              <w:t>практик</w:t>
            </w:r>
          </w:p>
        </w:tc>
        <w:tc>
          <w:tcPr>
            <w:tcW w:w="1114" w:type="dxa"/>
          </w:tcPr>
          <w:p w14:paraId="78A43BF8" w14:textId="4D57C93E" w:rsidR="00A54EC6" w:rsidRPr="0049186D" w:rsidRDefault="00B2353C" w:rsidP="00A54EC6">
            <w:pPr>
              <w:pStyle w:val="TableParagraph"/>
              <w:spacing w:before="3"/>
              <w:ind w:left="73" w:right="64"/>
              <w:jc w:val="center"/>
              <w:rPr>
                <w:sz w:val="24"/>
                <w:szCs w:val="24"/>
                <w:lang w:val="ru-RU"/>
              </w:rPr>
            </w:pPr>
            <w:r>
              <w:rPr>
                <w:sz w:val="24"/>
                <w:szCs w:val="24"/>
                <w:lang w:val="ru-RU"/>
              </w:rPr>
              <w:t>44</w:t>
            </w:r>
          </w:p>
        </w:tc>
      </w:tr>
      <w:tr w:rsidR="00A54EC6" w:rsidRPr="00635CEC" w14:paraId="5925B7EA" w14:textId="77777777" w:rsidTr="00A54EC6">
        <w:trPr>
          <w:trHeight w:val="292"/>
        </w:trPr>
        <w:tc>
          <w:tcPr>
            <w:tcW w:w="1025" w:type="dxa"/>
          </w:tcPr>
          <w:p w14:paraId="6D84798B" w14:textId="77777777" w:rsidR="00A54EC6" w:rsidRPr="00635CEC" w:rsidRDefault="00A54EC6" w:rsidP="00A54EC6">
            <w:pPr>
              <w:pStyle w:val="TableParagraph"/>
              <w:spacing w:before="6"/>
              <w:ind w:left="67" w:right="51"/>
              <w:jc w:val="center"/>
              <w:rPr>
                <w:sz w:val="24"/>
                <w:szCs w:val="24"/>
              </w:rPr>
            </w:pPr>
            <w:r w:rsidRPr="00635CEC">
              <w:rPr>
                <w:spacing w:val="-5"/>
                <w:sz w:val="24"/>
                <w:szCs w:val="24"/>
              </w:rPr>
              <w:t>2.4</w:t>
            </w:r>
          </w:p>
        </w:tc>
        <w:tc>
          <w:tcPr>
            <w:tcW w:w="7761" w:type="dxa"/>
          </w:tcPr>
          <w:p w14:paraId="0E37AB35" w14:textId="77777777" w:rsidR="00A54EC6" w:rsidRPr="00635CEC" w:rsidRDefault="00A54EC6" w:rsidP="00A54EC6">
            <w:pPr>
              <w:pStyle w:val="TableParagraph"/>
              <w:spacing w:before="6"/>
              <w:ind w:left="109"/>
              <w:rPr>
                <w:sz w:val="24"/>
                <w:szCs w:val="24"/>
                <w:lang w:val="ru-RU"/>
              </w:rPr>
            </w:pPr>
            <w:r w:rsidRPr="00635CEC">
              <w:rPr>
                <w:sz w:val="24"/>
                <w:szCs w:val="24"/>
                <w:lang w:val="ru-RU"/>
              </w:rPr>
              <w:t>Способы</w:t>
            </w:r>
            <w:r w:rsidRPr="00635CEC">
              <w:rPr>
                <w:spacing w:val="-5"/>
                <w:sz w:val="24"/>
                <w:szCs w:val="24"/>
                <w:lang w:val="ru-RU"/>
              </w:rPr>
              <w:t xml:space="preserve"> </w:t>
            </w:r>
            <w:r w:rsidRPr="00635CEC">
              <w:rPr>
                <w:sz w:val="24"/>
                <w:szCs w:val="24"/>
                <w:lang w:val="ru-RU"/>
              </w:rPr>
              <w:t>и</w:t>
            </w:r>
            <w:r w:rsidRPr="00635CEC">
              <w:rPr>
                <w:spacing w:val="-4"/>
                <w:sz w:val="24"/>
                <w:szCs w:val="24"/>
                <w:lang w:val="ru-RU"/>
              </w:rPr>
              <w:t xml:space="preserve"> </w:t>
            </w:r>
            <w:r w:rsidRPr="00635CEC">
              <w:rPr>
                <w:sz w:val="24"/>
                <w:szCs w:val="24"/>
                <w:lang w:val="ru-RU"/>
              </w:rPr>
              <w:t>направления</w:t>
            </w:r>
            <w:r w:rsidRPr="00635CEC">
              <w:rPr>
                <w:spacing w:val="-4"/>
                <w:sz w:val="24"/>
                <w:szCs w:val="24"/>
                <w:lang w:val="ru-RU"/>
              </w:rPr>
              <w:t xml:space="preserve"> </w:t>
            </w:r>
            <w:r w:rsidRPr="00635CEC">
              <w:rPr>
                <w:sz w:val="24"/>
                <w:szCs w:val="24"/>
                <w:lang w:val="ru-RU"/>
              </w:rPr>
              <w:t>поддержки</w:t>
            </w:r>
            <w:r w:rsidRPr="00635CEC">
              <w:rPr>
                <w:spacing w:val="-4"/>
                <w:sz w:val="24"/>
                <w:szCs w:val="24"/>
                <w:lang w:val="ru-RU"/>
              </w:rPr>
              <w:t xml:space="preserve"> </w:t>
            </w:r>
            <w:r w:rsidRPr="00635CEC">
              <w:rPr>
                <w:sz w:val="24"/>
                <w:szCs w:val="24"/>
                <w:lang w:val="ru-RU"/>
              </w:rPr>
              <w:t>детской</w:t>
            </w:r>
            <w:r w:rsidRPr="00635CEC">
              <w:rPr>
                <w:spacing w:val="-4"/>
                <w:sz w:val="24"/>
                <w:szCs w:val="24"/>
                <w:lang w:val="ru-RU"/>
              </w:rPr>
              <w:t xml:space="preserve"> </w:t>
            </w:r>
            <w:r w:rsidRPr="00635CEC">
              <w:rPr>
                <w:spacing w:val="-2"/>
                <w:sz w:val="24"/>
                <w:szCs w:val="24"/>
                <w:lang w:val="ru-RU"/>
              </w:rPr>
              <w:t>инициативы</w:t>
            </w:r>
          </w:p>
        </w:tc>
        <w:tc>
          <w:tcPr>
            <w:tcW w:w="1114" w:type="dxa"/>
          </w:tcPr>
          <w:p w14:paraId="08AFBE57" w14:textId="526AED80" w:rsidR="00A54EC6" w:rsidRPr="0049186D" w:rsidRDefault="00B2353C" w:rsidP="00A54EC6">
            <w:pPr>
              <w:pStyle w:val="TableParagraph"/>
              <w:spacing w:before="6"/>
              <w:ind w:left="73" w:right="64"/>
              <w:jc w:val="center"/>
              <w:rPr>
                <w:sz w:val="24"/>
                <w:szCs w:val="24"/>
                <w:lang w:val="ru-RU"/>
              </w:rPr>
            </w:pPr>
            <w:r>
              <w:rPr>
                <w:sz w:val="24"/>
                <w:szCs w:val="24"/>
                <w:lang w:val="ru-RU"/>
              </w:rPr>
              <w:t>53</w:t>
            </w:r>
          </w:p>
        </w:tc>
      </w:tr>
      <w:tr w:rsidR="00A54EC6" w:rsidRPr="00635CEC" w14:paraId="6A58EA54" w14:textId="77777777" w:rsidTr="00A54EC6">
        <w:trPr>
          <w:trHeight w:val="575"/>
        </w:trPr>
        <w:tc>
          <w:tcPr>
            <w:tcW w:w="1025" w:type="dxa"/>
          </w:tcPr>
          <w:p w14:paraId="170D8193" w14:textId="77777777" w:rsidR="00A54EC6" w:rsidRPr="00635CEC" w:rsidRDefault="00A54EC6" w:rsidP="00A54EC6">
            <w:pPr>
              <w:pStyle w:val="TableParagraph"/>
              <w:spacing w:before="6"/>
              <w:ind w:left="67" w:right="51"/>
              <w:jc w:val="center"/>
              <w:rPr>
                <w:sz w:val="24"/>
                <w:szCs w:val="24"/>
              </w:rPr>
            </w:pPr>
            <w:r w:rsidRPr="00635CEC">
              <w:rPr>
                <w:spacing w:val="-5"/>
                <w:sz w:val="24"/>
                <w:szCs w:val="24"/>
              </w:rPr>
              <w:t>2.5</w:t>
            </w:r>
          </w:p>
        </w:tc>
        <w:tc>
          <w:tcPr>
            <w:tcW w:w="7761" w:type="dxa"/>
          </w:tcPr>
          <w:p w14:paraId="7C3097A6" w14:textId="77777777" w:rsidR="00A54EC6" w:rsidRPr="00635CEC" w:rsidRDefault="00A54EC6" w:rsidP="00A54EC6">
            <w:pPr>
              <w:pStyle w:val="TableParagraph"/>
              <w:spacing w:before="6"/>
              <w:ind w:left="109"/>
              <w:rPr>
                <w:sz w:val="24"/>
                <w:szCs w:val="24"/>
                <w:lang w:val="ru-RU"/>
              </w:rPr>
            </w:pPr>
            <w:r w:rsidRPr="00635CEC">
              <w:rPr>
                <w:sz w:val="24"/>
                <w:szCs w:val="24"/>
                <w:lang w:val="ru-RU"/>
              </w:rPr>
              <w:t>Особенности</w:t>
            </w:r>
            <w:r w:rsidRPr="00635CEC">
              <w:rPr>
                <w:spacing w:val="-9"/>
                <w:sz w:val="24"/>
                <w:szCs w:val="24"/>
                <w:lang w:val="ru-RU"/>
              </w:rPr>
              <w:t xml:space="preserve"> </w:t>
            </w:r>
            <w:r w:rsidRPr="00635CEC">
              <w:rPr>
                <w:sz w:val="24"/>
                <w:szCs w:val="24"/>
                <w:lang w:val="ru-RU"/>
              </w:rPr>
              <w:t>взаимодействия</w:t>
            </w:r>
            <w:r w:rsidRPr="00635CEC">
              <w:rPr>
                <w:spacing w:val="-6"/>
                <w:sz w:val="24"/>
                <w:szCs w:val="24"/>
                <w:lang w:val="ru-RU"/>
              </w:rPr>
              <w:t xml:space="preserve"> </w:t>
            </w:r>
            <w:r w:rsidRPr="00635CEC">
              <w:rPr>
                <w:sz w:val="24"/>
                <w:szCs w:val="24"/>
                <w:lang w:val="ru-RU"/>
              </w:rPr>
              <w:t>педагогического</w:t>
            </w:r>
            <w:r w:rsidRPr="00635CEC">
              <w:rPr>
                <w:spacing w:val="-9"/>
                <w:sz w:val="24"/>
                <w:szCs w:val="24"/>
                <w:lang w:val="ru-RU"/>
              </w:rPr>
              <w:t xml:space="preserve"> </w:t>
            </w:r>
            <w:r w:rsidRPr="00635CEC">
              <w:rPr>
                <w:sz w:val="24"/>
                <w:szCs w:val="24"/>
                <w:lang w:val="ru-RU"/>
              </w:rPr>
              <w:t>коллектива</w:t>
            </w:r>
            <w:r w:rsidRPr="00635CEC">
              <w:rPr>
                <w:spacing w:val="-8"/>
                <w:sz w:val="24"/>
                <w:szCs w:val="24"/>
                <w:lang w:val="ru-RU"/>
              </w:rPr>
              <w:t xml:space="preserve"> </w:t>
            </w:r>
            <w:r w:rsidRPr="00635CEC">
              <w:rPr>
                <w:sz w:val="24"/>
                <w:szCs w:val="24"/>
                <w:lang w:val="ru-RU"/>
              </w:rPr>
              <w:t>с</w:t>
            </w:r>
            <w:r w:rsidRPr="00635CEC">
              <w:rPr>
                <w:spacing w:val="-5"/>
                <w:sz w:val="24"/>
                <w:szCs w:val="24"/>
                <w:lang w:val="ru-RU"/>
              </w:rPr>
              <w:t xml:space="preserve"> </w:t>
            </w:r>
            <w:r w:rsidRPr="00635CEC">
              <w:rPr>
                <w:spacing w:val="-2"/>
                <w:sz w:val="24"/>
                <w:szCs w:val="24"/>
                <w:lang w:val="ru-RU"/>
              </w:rPr>
              <w:t>семьями</w:t>
            </w:r>
          </w:p>
          <w:p w14:paraId="6F36C4CC" w14:textId="00C92F64" w:rsidR="00A54EC6" w:rsidRPr="008C2203" w:rsidRDefault="008C2203" w:rsidP="00A54EC6">
            <w:pPr>
              <w:pStyle w:val="TableParagraph"/>
              <w:spacing w:before="18"/>
              <w:ind w:left="109"/>
              <w:rPr>
                <w:sz w:val="24"/>
                <w:szCs w:val="24"/>
                <w:lang w:val="ru-RU"/>
              </w:rPr>
            </w:pPr>
            <w:r>
              <w:rPr>
                <w:spacing w:val="-2"/>
                <w:sz w:val="24"/>
                <w:szCs w:val="24"/>
                <w:lang w:val="ru-RU"/>
              </w:rPr>
              <w:t>воспитанников</w:t>
            </w:r>
          </w:p>
        </w:tc>
        <w:tc>
          <w:tcPr>
            <w:tcW w:w="1114" w:type="dxa"/>
          </w:tcPr>
          <w:p w14:paraId="2328ABF0" w14:textId="2CE2D9B6" w:rsidR="00A54EC6" w:rsidRPr="00EC7A44" w:rsidRDefault="00B2353C" w:rsidP="00A54EC6">
            <w:pPr>
              <w:pStyle w:val="TableParagraph"/>
              <w:spacing w:before="6"/>
              <w:ind w:left="73" w:right="64"/>
              <w:jc w:val="center"/>
              <w:rPr>
                <w:sz w:val="24"/>
                <w:szCs w:val="24"/>
                <w:lang w:val="ru-RU"/>
              </w:rPr>
            </w:pPr>
            <w:r>
              <w:rPr>
                <w:sz w:val="24"/>
                <w:szCs w:val="24"/>
                <w:lang w:val="ru-RU"/>
              </w:rPr>
              <w:t>59</w:t>
            </w:r>
          </w:p>
        </w:tc>
      </w:tr>
      <w:tr w:rsidR="00A54EC6" w:rsidRPr="00635CEC" w14:paraId="70260550" w14:textId="77777777" w:rsidTr="00A54EC6">
        <w:trPr>
          <w:trHeight w:val="357"/>
        </w:trPr>
        <w:tc>
          <w:tcPr>
            <w:tcW w:w="1025" w:type="dxa"/>
          </w:tcPr>
          <w:p w14:paraId="7022980A" w14:textId="77777777" w:rsidR="00A54EC6" w:rsidRPr="00635CEC" w:rsidRDefault="00A54EC6" w:rsidP="00A54EC6">
            <w:pPr>
              <w:pStyle w:val="TableParagraph"/>
              <w:spacing w:before="6"/>
              <w:ind w:left="67" w:right="51"/>
              <w:jc w:val="center"/>
              <w:rPr>
                <w:sz w:val="24"/>
                <w:szCs w:val="24"/>
              </w:rPr>
            </w:pPr>
            <w:r w:rsidRPr="00635CEC">
              <w:rPr>
                <w:spacing w:val="-5"/>
                <w:sz w:val="24"/>
                <w:szCs w:val="24"/>
              </w:rPr>
              <w:t>2.6</w:t>
            </w:r>
          </w:p>
        </w:tc>
        <w:tc>
          <w:tcPr>
            <w:tcW w:w="7761" w:type="dxa"/>
          </w:tcPr>
          <w:p w14:paraId="7A2FBDAD" w14:textId="77777777" w:rsidR="00A54EC6" w:rsidRPr="00635CEC" w:rsidRDefault="00A54EC6" w:rsidP="00A54EC6">
            <w:pPr>
              <w:pStyle w:val="TableParagraph"/>
              <w:tabs>
                <w:tab w:val="left" w:pos="1550"/>
              </w:tabs>
              <w:spacing w:before="6"/>
              <w:ind w:left="109"/>
              <w:rPr>
                <w:i/>
                <w:sz w:val="24"/>
                <w:szCs w:val="24"/>
                <w:lang w:val="ru-RU"/>
              </w:rPr>
            </w:pPr>
            <w:r w:rsidRPr="00635CEC">
              <w:rPr>
                <w:i/>
                <w:spacing w:val="-2"/>
                <w:sz w:val="24"/>
                <w:szCs w:val="24"/>
                <w:lang w:val="ru-RU"/>
              </w:rPr>
              <w:t>Часть,</w:t>
            </w:r>
            <w:r w:rsidRPr="00635CEC">
              <w:rPr>
                <w:i/>
                <w:sz w:val="24"/>
                <w:szCs w:val="24"/>
                <w:lang w:val="ru-RU"/>
              </w:rPr>
              <w:tab/>
              <w:t>формируемая</w:t>
            </w:r>
            <w:r w:rsidRPr="00635CEC">
              <w:rPr>
                <w:i/>
                <w:spacing w:val="28"/>
                <w:sz w:val="24"/>
                <w:szCs w:val="24"/>
                <w:lang w:val="ru-RU"/>
              </w:rPr>
              <w:t xml:space="preserve"> </w:t>
            </w:r>
            <w:r w:rsidRPr="00635CEC">
              <w:rPr>
                <w:i/>
                <w:sz w:val="24"/>
                <w:szCs w:val="24"/>
                <w:lang w:val="ru-RU"/>
              </w:rPr>
              <w:t>участниками</w:t>
            </w:r>
            <w:r w:rsidRPr="00635CEC">
              <w:rPr>
                <w:i/>
                <w:spacing w:val="63"/>
                <w:sz w:val="24"/>
                <w:szCs w:val="24"/>
                <w:lang w:val="ru-RU"/>
              </w:rPr>
              <w:t xml:space="preserve"> </w:t>
            </w:r>
            <w:r w:rsidRPr="00635CEC">
              <w:rPr>
                <w:i/>
                <w:sz w:val="24"/>
                <w:szCs w:val="24"/>
                <w:lang w:val="ru-RU"/>
              </w:rPr>
              <w:t>образовательных</w:t>
            </w:r>
            <w:r w:rsidRPr="00635CEC">
              <w:rPr>
                <w:i/>
                <w:spacing w:val="-3"/>
                <w:sz w:val="24"/>
                <w:szCs w:val="24"/>
                <w:lang w:val="ru-RU"/>
              </w:rPr>
              <w:t xml:space="preserve"> </w:t>
            </w:r>
            <w:r w:rsidRPr="00635CEC">
              <w:rPr>
                <w:i/>
                <w:spacing w:val="-2"/>
                <w:sz w:val="24"/>
                <w:szCs w:val="24"/>
                <w:lang w:val="ru-RU"/>
              </w:rPr>
              <w:t>отношений</w:t>
            </w:r>
          </w:p>
        </w:tc>
        <w:tc>
          <w:tcPr>
            <w:tcW w:w="1114" w:type="dxa"/>
          </w:tcPr>
          <w:p w14:paraId="148C9468" w14:textId="42FEBD46" w:rsidR="00A54EC6" w:rsidRPr="0049186D" w:rsidRDefault="00B2353C" w:rsidP="00A54EC6">
            <w:pPr>
              <w:pStyle w:val="TableParagraph"/>
              <w:spacing w:before="6"/>
              <w:ind w:left="73" w:right="64"/>
              <w:jc w:val="center"/>
              <w:rPr>
                <w:sz w:val="24"/>
                <w:szCs w:val="24"/>
                <w:lang w:val="ru-RU"/>
              </w:rPr>
            </w:pPr>
            <w:r>
              <w:rPr>
                <w:sz w:val="24"/>
                <w:szCs w:val="24"/>
                <w:lang w:val="ru-RU"/>
              </w:rPr>
              <w:t>64</w:t>
            </w:r>
          </w:p>
        </w:tc>
      </w:tr>
      <w:tr w:rsidR="00A54EC6" w:rsidRPr="00635CEC" w14:paraId="6F905A6A" w14:textId="77777777" w:rsidTr="00A54EC6">
        <w:trPr>
          <w:trHeight w:val="290"/>
        </w:trPr>
        <w:tc>
          <w:tcPr>
            <w:tcW w:w="1025" w:type="dxa"/>
          </w:tcPr>
          <w:p w14:paraId="723FE3EC" w14:textId="058B6E9A" w:rsidR="00A54EC6" w:rsidRPr="00522B2B" w:rsidRDefault="00A54EC6" w:rsidP="00A54EC6">
            <w:pPr>
              <w:pStyle w:val="TableParagraph"/>
              <w:spacing w:before="3"/>
              <w:ind w:left="67" w:right="51"/>
              <w:jc w:val="center"/>
              <w:rPr>
                <w:sz w:val="24"/>
                <w:szCs w:val="24"/>
                <w:lang w:val="ru-RU"/>
              </w:rPr>
            </w:pPr>
          </w:p>
        </w:tc>
        <w:tc>
          <w:tcPr>
            <w:tcW w:w="7761" w:type="dxa"/>
          </w:tcPr>
          <w:p w14:paraId="1817DADC" w14:textId="77777777" w:rsidR="00A54EC6" w:rsidRPr="00635CEC" w:rsidRDefault="00A54EC6" w:rsidP="00A54EC6">
            <w:pPr>
              <w:pStyle w:val="TableParagraph"/>
              <w:spacing w:before="3"/>
              <w:ind w:left="109"/>
              <w:rPr>
                <w:sz w:val="24"/>
                <w:szCs w:val="24"/>
              </w:rPr>
            </w:pPr>
            <w:r w:rsidRPr="00635CEC">
              <w:rPr>
                <w:sz w:val="24"/>
                <w:szCs w:val="24"/>
              </w:rPr>
              <w:t>Рабочая</w:t>
            </w:r>
            <w:r w:rsidRPr="00635CEC">
              <w:rPr>
                <w:spacing w:val="-4"/>
                <w:sz w:val="24"/>
                <w:szCs w:val="24"/>
              </w:rPr>
              <w:t xml:space="preserve"> </w:t>
            </w:r>
            <w:r w:rsidRPr="00635CEC">
              <w:rPr>
                <w:sz w:val="24"/>
                <w:szCs w:val="24"/>
              </w:rPr>
              <w:t>программа</w:t>
            </w:r>
            <w:r w:rsidRPr="00635CEC">
              <w:rPr>
                <w:spacing w:val="-3"/>
                <w:sz w:val="24"/>
                <w:szCs w:val="24"/>
              </w:rPr>
              <w:t xml:space="preserve"> </w:t>
            </w:r>
            <w:r w:rsidRPr="00635CEC">
              <w:rPr>
                <w:spacing w:val="-2"/>
                <w:sz w:val="24"/>
                <w:szCs w:val="24"/>
              </w:rPr>
              <w:t>воспитания</w:t>
            </w:r>
          </w:p>
        </w:tc>
        <w:tc>
          <w:tcPr>
            <w:tcW w:w="1114" w:type="dxa"/>
          </w:tcPr>
          <w:p w14:paraId="6633E2CA" w14:textId="210CA562" w:rsidR="00A54EC6" w:rsidRPr="00EC7A44" w:rsidRDefault="00B2353C" w:rsidP="00A54EC6">
            <w:pPr>
              <w:pStyle w:val="TableParagraph"/>
              <w:spacing w:before="3"/>
              <w:ind w:left="73" w:right="64"/>
              <w:jc w:val="center"/>
              <w:rPr>
                <w:sz w:val="24"/>
                <w:szCs w:val="24"/>
                <w:lang w:val="ru-RU"/>
              </w:rPr>
            </w:pPr>
            <w:r>
              <w:rPr>
                <w:sz w:val="24"/>
                <w:szCs w:val="24"/>
                <w:lang w:val="ru-RU"/>
              </w:rPr>
              <w:t>79</w:t>
            </w:r>
          </w:p>
        </w:tc>
      </w:tr>
    </w:tbl>
    <w:p w14:paraId="071DCD24" w14:textId="77777777" w:rsidR="004C08C9" w:rsidRDefault="004C08C9" w:rsidP="004C08C9">
      <w:pPr>
        <w:pStyle w:val="TableParagraph"/>
        <w:tabs>
          <w:tab w:val="left" w:pos="1890"/>
          <w:tab w:val="center" w:pos="5797"/>
        </w:tabs>
        <w:rPr>
          <w:sz w:val="23"/>
        </w:rPr>
      </w:pPr>
      <w:r>
        <w:rPr>
          <w:sz w:val="23"/>
        </w:rPr>
        <w:tab/>
      </w: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5"/>
        <w:gridCol w:w="7761"/>
        <w:gridCol w:w="1114"/>
      </w:tblGrid>
      <w:tr w:rsidR="004C08C9" w14:paraId="3B4E994B" w14:textId="77777777" w:rsidTr="000B616F">
        <w:trPr>
          <w:trHeight w:val="302"/>
        </w:trPr>
        <w:tc>
          <w:tcPr>
            <w:tcW w:w="1025" w:type="dxa"/>
          </w:tcPr>
          <w:p w14:paraId="1D539F91" w14:textId="77777777" w:rsidR="004C08C9" w:rsidRDefault="004C08C9" w:rsidP="000B616F">
            <w:pPr>
              <w:pStyle w:val="TableParagraph"/>
              <w:spacing w:before="3"/>
              <w:ind w:left="67" w:right="8"/>
              <w:jc w:val="center"/>
              <w:rPr>
                <w:b/>
                <w:sz w:val="24"/>
              </w:rPr>
            </w:pPr>
            <w:r>
              <w:rPr>
                <w:b/>
                <w:spacing w:val="-10"/>
                <w:sz w:val="24"/>
              </w:rPr>
              <w:t>3</w:t>
            </w:r>
          </w:p>
        </w:tc>
        <w:tc>
          <w:tcPr>
            <w:tcW w:w="7761" w:type="dxa"/>
          </w:tcPr>
          <w:p w14:paraId="2C1D4E13" w14:textId="77777777" w:rsidR="004C08C9" w:rsidRDefault="004C08C9" w:rsidP="000B616F">
            <w:pPr>
              <w:pStyle w:val="TableParagraph"/>
              <w:spacing w:before="3"/>
              <w:ind w:left="109"/>
              <w:rPr>
                <w:b/>
                <w:sz w:val="24"/>
              </w:rPr>
            </w:pPr>
            <w:r>
              <w:rPr>
                <w:b/>
                <w:sz w:val="24"/>
              </w:rPr>
              <w:t>Организационный</w:t>
            </w:r>
            <w:r>
              <w:rPr>
                <w:b/>
                <w:spacing w:val="-7"/>
                <w:sz w:val="24"/>
              </w:rPr>
              <w:t xml:space="preserve"> </w:t>
            </w:r>
            <w:r>
              <w:rPr>
                <w:b/>
                <w:sz w:val="24"/>
              </w:rPr>
              <w:t>раздел</w:t>
            </w:r>
            <w:r>
              <w:rPr>
                <w:b/>
                <w:spacing w:val="-7"/>
                <w:sz w:val="24"/>
              </w:rPr>
              <w:t xml:space="preserve"> </w:t>
            </w:r>
            <w:r>
              <w:rPr>
                <w:b/>
                <w:spacing w:val="-2"/>
                <w:sz w:val="24"/>
              </w:rPr>
              <w:t>Программы</w:t>
            </w:r>
          </w:p>
        </w:tc>
        <w:tc>
          <w:tcPr>
            <w:tcW w:w="1114" w:type="dxa"/>
          </w:tcPr>
          <w:p w14:paraId="7B4904EB" w14:textId="75F266F4" w:rsidR="004C08C9" w:rsidRPr="00EC7A44" w:rsidRDefault="00B2353C" w:rsidP="000B616F">
            <w:pPr>
              <w:pStyle w:val="TableParagraph"/>
              <w:spacing w:before="3"/>
              <w:ind w:left="54"/>
              <w:jc w:val="center"/>
              <w:rPr>
                <w:b/>
                <w:sz w:val="24"/>
                <w:lang w:val="ru-RU"/>
              </w:rPr>
            </w:pPr>
            <w:r>
              <w:rPr>
                <w:b/>
                <w:sz w:val="24"/>
                <w:lang w:val="ru-RU"/>
              </w:rPr>
              <w:t>134</w:t>
            </w:r>
          </w:p>
        </w:tc>
      </w:tr>
      <w:tr w:rsidR="004C08C9" w14:paraId="0143D24C" w14:textId="77777777" w:rsidTr="000B616F">
        <w:trPr>
          <w:trHeight w:val="602"/>
        </w:trPr>
        <w:tc>
          <w:tcPr>
            <w:tcW w:w="1025" w:type="dxa"/>
          </w:tcPr>
          <w:p w14:paraId="515B97B4" w14:textId="77777777" w:rsidR="004C08C9" w:rsidRDefault="004C08C9" w:rsidP="000B616F">
            <w:pPr>
              <w:pStyle w:val="TableParagraph"/>
              <w:spacing w:before="6"/>
              <w:ind w:left="67"/>
              <w:jc w:val="center"/>
              <w:rPr>
                <w:sz w:val="24"/>
              </w:rPr>
            </w:pPr>
            <w:r>
              <w:rPr>
                <w:spacing w:val="-5"/>
                <w:sz w:val="24"/>
              </w:rPr>
              <w:t>3.1</w:t>
            </w:r>
          </w:p>
        </w:tc>
        <w:tc>
          <w:tcPr>
            <w:tcW w:w="7761" w:type="dxa"/>
          </w:tcPr>
          <w:p w14:paraId="41D7BCD7" w14:textId="77777777" w:rsidR="004C08C9" w:rsidRPr="00A54EC6" w:rsidRDefault="004C08C9" w:rsidP="000B616F">
            <w:pPr>
              <w:pStyle w:val="TableParagraph"/>
              <w:tabs>
                <w:tab w:val="left" w:pos="4430"/>
                <w:tab w:val="left" w:pos="5871"/>
              </w:tabs>
              <w:spacing w:before="6"/>
              <w:ind w:left="109"/>
              <w:rPr>
                <w:sz w:val="24"/>
                <w:lang w:val="ru-RU"/>
              </w:rPr>
            </w:pPr>
            <w:r w:rsidRPr="00A54EC6">
              <w:rPr>
                <w:sz w:val="24"/>
                <w:lang w:val="ru-RU"/>
              </w:rPr>
              <w:t>Психолого-педагогические</w:t>
            </w:r>
            <w:r w:rsidRPr="00A54EC6">
              <w:rPr>
                <w:spacing w:val="29"/>
                <w:sz w:val="24"/>
                <w:lang w:val="ru-RU"/>
              </w:rPr>
              <w:t xml:space="preserve"> </w:t>
            </w:r>
            <w:r w:rsidRPr="00A54EC6">
              <w:rPr>
                <w:spacing w:val="-2"/>
                <w:sz w:val="24"/>
                <w:lang w:val="ru-RU"/>
              </w:rPr>
              <w:t>условия</w:t>
            </w:r>
            <w:r w:rsidRPr="00A54EC6">
              <w:rPr>
                <w:sz w:val="24"/>
                <w:lang w:val="ru-RU"/>
              </w:rPr>
              <w:tab/>
            </w:r>
            <w:r w:rsidRPr="00A54EC6">
              <w:rPr>
                <w:spacing w:val="-2"/>
                <w:sz w:val="24"/>
                <w:lang w:val="ru-RU"/>
              </w:rPr>
              <w:t>реализации</w:t>
            </w:r>
            <w:r w:rsidRPr="00A54EC6">
              <w:rPr>
                <w:sz w:val="24"/>
                <w:lang w:val="ru-RU"/>
              </w:rPr>
              <w:tab/>
            </w:r>
            <w:r w:rsidRPr="00A54EC6">
              <w:rPr>
                <w:spacing w:val="-2"/>
                <w:sz w:val="24"/>
                <w:lang w:val="ru-RU"/>
              </w:rPr>
              <w:t>образовательной</w:t>
            </w:r>
          </w:p>
          <w:p w14:paraId="0C7465E4" w14:textId="77777777" w:rsidR="004C08C9" w:rsidRPr="00A54EC6" w:rsidRDefault="004C08C9" w:rsidP="000B616F">
            <w:pPr>
              <w:pStyle w:val="TableParagraph"/>
              <w:spacing w:before="21"/>
              <w:ind w:left="109"/>
              <w:rPr>
                <w:sz w:val="24"/>
                <w:lang w:val="ru-RU"/>
              </w:rPr>
            </w:pPr>
            <w:r w:rsidRPr="00A54EC6">
              <w:rPr>
                <w:spacing w:val="-2"/>
                <w:sz w:val="24"/>
                <w:lang w:val="ru-RU"/>
              </w:rPr>
              <w:t>программы</w:t>
            </w:r>
          </w:p>
        </w:tc>
        <w:tc>
          <w:tcPr>
            <w:tcW w:w="1114" w:type="dxa"/>
          </w:tcPr>
          <w:p w14:paraId="687590E0" w14:textId="5F11917E" w:rsidR="004C08C9" w:rsidRPr="0049186D" w:rsidRDefault="00B2353C" w:rsidP="000B616F">
            <w:pPr>
              <w:pStyle w:val="TableParagraph"/>
              <w:spacing w:before="6"/>
              <w:ind w:left="57"/>
              <w:jc w:val="center"/>
              <w:rPr>
                <w:sz w:val="24"/>
                <w:lang w:val="ru-RU"/>
              </w:rPr>
            </w:pPr>
            <w:r>
              <w:rPr>
                <w:sz w:val="24"/>
                <w:lang w:val="ru-RU"/>
              </w:rPr>
              <w:t>134</w:t>
            </w:r>
          </w:p>
        </w:tc>
      </w:tr>
      <w:tr w:rsidR="004C08C9" w14:paraId="0E8FA15D" w14:textId="77777777" w:rsidTr="000B616F">
        <w:trPr>
          <w:trHeight w:val="601"/>
        </w:trPr>
        <w:tc>
          <w:tcPr>
            <w:tcW w:w="1025" w:type="dxa"/>
          </w:tcPr>
          <w:p w14:paraId="21E756D2" w14:textId="77777777" w:rsidR="004C08C9" w:rsidRDefault="004C08C9" w:rsidP="000B616F">
            <w:pPr>
              <w:pStyle w:val="TableParagraph"/>
              <w:spacing w:before="6"/>
              <w:ind w:left="67"/>
              <w:jc w:val="center"/>
              <w:rPr>
                <w:sz w:val="24"/>
              </w:rPr>
            </w:pPr>
            <w:r>
              <w:rPr>
                <w:spacing w:val="-5"/>
                <w:sz w:val="24"/>
              </w:rPr>
              <w:t>3.2</w:t>
            </w:r>
          </w:p>
        </w:tc>
        <w:tc>
          <w:tcPr>
            <w:tcW w:w="7761" w:type="dxa"/>
          </w:tcPr>
          <w:p w14:paraId="42FA8C62" w14:textId="77777777" w:rsidR="004C08C9" w:rsidRPr="00A54EC6" w:rsidRDefault="004C08C9" w:rsidP="000B616F">
            <w:pPr>
              <w:pStyle w:val="TableParagraph"/>
              <w:tabs>
                <w:tab w:val="left" w:pos="1654"/>
              </w:tabs>
              <w:spacing w:before="6"/>
              <w:ind w:left="109" w:right="-15"/>
              <w:rPr>
                <w:sz w:val="24"/>
                <w:lang w:val="ru-RU"/>
              </w:rPr>
            </w:pPr>
            <w:r w:rsidRPr="00A54EC6">
              <w:rPr>
                <w:spacing w:val="-2"/>
                <w:sz w:val="24"/>
                <w:lang w:val="ru-RU"/>
              </w:rPr>
              <w:t>Особенности</w:t>
            </w:r>
            <w:r w:rsidRPr="00A54EC6">
              <w:rPr>
                <w:sz w:val="24"/>
                <w:lang w:val="ru-RU"/>
              </w:rPr>
              <w:tab/>
              <w:t>организации</w:t>
            </w:r>
            <w:r w:rsidRPr="00A54EC6">
              <w:rPr>
                <w:spacing w:val="34"/>
                <w:sz w:val="24"/>
                <w:lang w:val="ru-RU"/>
              </w:rPr>
              <w:t xml:space="preserve"> развивающей</w:t>
            </w:r>
            <w:r w:rsidRPr="00A54EC6">
              <w:rPr>
                <w:spacing w:val="35"/>
                <w:sz w:val="24"/>
                <w:lang w:val="ru-RU"/>
              </w:rPr>
              <w:t xml:space="preserve"> предметно</w:t>
            </w:r>
            <w:r w:rsidRPr="00A54EC6">
              <w:rPr>
                <w:sz w:val="24"/>
                <w:lang w:val="ru-RU"/>
              </w:rPr>
              <w:t>-</w:t>
            </w:r>
            <w:r w:rsidRPr="00A54EC6">
              <w:rPr>
                <w:spacing w:val="-2"/>
                <w:sz w:val="24"/>
                <w:lang w:val="ru-RU"/>
              </w:rPr>
              <w:t>пространственной</w:t>
            </w:r>
            <w:r>
              <w:rPr>
                <w:sz w:val="24"/>
                <w:lang w:val="ru-RU"/>
              </w:rPr>
              <w:t xml:space="preserve"> </w:t>
            </w:r>
            <w:r w:rsidRPr="00A54EC6">
              <w:rPr>
                <w:spacing w:val="-4"/>
                <w:sz w:val="24"/>
                <w:lang w:val="ru-RU"/>
              </w:rPr>
              <w:t>среды</w:t>
            </w:r>
          </w:p>
        </w:tc>
        <w:tc>
          <w:tcPr>
            <w:tcW w:w="1114" w:type="dxa"/>
          </w:tcPr>
          <w:p w14:paraId="20E865A1" w14:textId="1AEEE75C" w:rsidR="004C08C9" w:rsidRPr="0049186D" w:rsidRDefault="00B2353C" w:rsidP="000B616F">
            <w:pPr>
              <w:pStyle w:val="TableParagraph"/>
              <w:spacing w:before="6"/>
              <w:ind w:left="57"/>
              <w:jc w:val="center"/>
              <w:rPr>
                <w:sz w:val="24"/>
                <w:lang w:val="ru-RU"/>
              </w:rPr>
            </w:pPr>
            <w:r>
              <w:rPr>
                <w:sz w:val="24"/>
                <w:lang w:val="ru-RU"/>
              </w:rPr>
              <w:t>137</w:t>
            </w:r>
          </w:p>
        </w:tc>
      </w:tr>
      <w:tr w:rsidR="004C08C9" w14:paraId="547E1633" w14:textId="77777777" w:rsidTr="000B616F">
        <w:trPr>
          <w:trHeight w:val="304"/>
        </w:trPr>
        <w:tc>
          <w:tcPr>
            <w:tcW w:w="1025" w:type="dxa"/>
          </w:tcPr>
          <w:p w14:paraId="372E3863" w14:textId="77777777" w:rsidR="004C08C9" w:rsidRDefault="004C08C9" w:rsidP="000B616F">
            <w:pPr>
              <w:pStyle w:val="TableParagraph"/>
              <w:spacing w:before="6"/>
              <w:ind w:left="67"/>
              <w:jc w:val="center"/>
              <w:rPr>
                <w:sz w:val="24"/>
              </w:rPr>
            </w:pPr>
            <w:r>
              <w:rPr>
                <w:spacing w:val="-5"/>
                <w:sz w:val="24"/>
              </w:rPr>
              <w:t>3.3</w:t>
            </w:r>
          </w:p>
        </w:tc>
        <w:tc>
          <w:tcPr>
            <w:tcW w:w="7761" w:type="dxa"/>
          </w:tcPr>
          <w:p w14:paraId="0336125F" w14:textId="77777777" w:rsidR="004C08C9" w:rsidRPr="00A54EC6" w:rsidRDefault="004C08C9" w:rsidP="000B616F">
            <w:pPr>
              <w:pStyle w:val="TableParagraph"/>
              <w:spacing w:before="6"/>
              <w:ind w:left="109"/>
              <w:rPr>
                <w:sz w:val="24"/>
                <w:lang w:val="ru-RU"/>
              </w:rPr>
            </w:pPr>
            <w:r w:rsidRPr="00A54EC6">
              <w:rPr>
                <w:sz w:val="24"/>
                <w:lang w:val="ru-RU"/>
              </w:rPr>
              <w:t>Материально-техническое,</w:t>
            </w:r>
            <w:r w:rsidRPr="00A54EC6">
              <w:rPr>
                <w:spacing w:val="-10"/>
                <w:sz w:val="24"/>
                <w:lang w:val="ru-RU"/>
              </w:rPr>
              <w:t xml:space="preserve"> </w:t>
            </w:r>
            <w:r w:rsidRPr="00A54EC6">
              <w:rPr>
                <w:sz w:val="24"/>
                <w:lang w:val="ru-RU"/>
              </w:rPr>
              <w:t>методическое</w:t>
            </w:r>
            <w:r w:rsidRPr="00A54EC6">
              <w:rPr>
                <w:spacing w:val="-8"/>
                <w:sz w:val="24"/>
                <w:lang w:val="ru-RU"/>
              </w:rPr>
              <w:t xml:space="preserve"> </w:t>
            </w:r>
            <w:r w:rsidRPr="00A54EC6">
              <w:rPr>
                <w:sz w:val="24"/>
                <w:lang w:val="ru-RU"/>
              </w:rPr>
              <w:t>обеспечение</w:t>
            </w:r>
            <w:r w:rsidRPr="00A54EC6">
              <w:rPr>
                <w:spacing w:val="-7"/>
                <w:sz w:val="24"/>
                <w:lang w:val="ru-RU"/>
              </w:rPr>
              <w:t xml:space="preserve"> </w:t>
            </w:r>
            <w:r w:rsidRPr="00A54EC6">
              <w:rPr>
                <w:spacing w:val="-2"/>
                <w:sz w:val="24"/>
                <w:lang w:val="ru-RU"/>
              </w:rPr>
              <w:t>Программы</w:t>
            </w:r>
          </w:p>
        </w:tc>
        <w:tc>
          <w:tcPr>
            <w:tcW w:w="1114" w:type="dxa"/>
          </w:tcPr>
          <w:p w14:paraId="4C6B8946" w14:textId="22F78057" w:rsidR="004C08C9" w:rsidRPr="0049186D" w:rsidRDefault="00B2353C" w:rsidP="000B616F">
            <w:pPr>
              <w:pStyle w:val="TableParagraph"/>
              <w:spacing w:before="6"/>
              <w:ind w:left="57"/>
              <w:jc w:val="center"/>
              <w:rPr>
                <w:sz w:val="24"/>
                <w:lang w:val="ru-RU"/>
              </w:rPr>
            </w:pPr>
            <w:r>
              <w:rPr>
                <w:sz w:val="24"/>
                <w:lang w:val="ru-RU"/>
              </w:rPr>
              <w:t>140</w:t>
            </w:r>
          </w:p>
        </w:tc>
      </w:tr>
      <w:tr w:rsidR="004C08C9" w14:paraId="794BE7BE" w14:textId="77777777" w:rsidTr="000B616F">
        <w:trPr>
          <w:trHeight w:val="602"/>
        </w:trPr>
        <w:tc>
          <w:tcPr>
            <w:tcW w:w="1025" w:type="dxa"/>
          </w:tcPr>
          <w:p w14:paraId="04269638" w14:textId="77777777" w:rsidR="004C08C9" w:rsidRDefault="004C08C9" w:rsidP="000B616F">
            <w:pPr>
              <w:pStyle w:val="TableParagraph"/>
              <w:spacing w:before="3"/>
              <w:ind w:left="67"/>
              <w:jc w:val="center"/>
              <w:rPr>
                <w:sz w:val="24"/>
              </w:rPr>
            </w:pPr>
            <w:r>
              <w:rPr>
                <w:spacing w:val="-5"/>
                <w:sz w:val="24"/>
              </w:rPr>
              <w:t>3.4</w:t>
            </w:r>
          </w:p>
        </w:tc>
        <w:tc>
          <w:tcPr>
            <w:tcW w:w="7761" w:type="dxa"/>
          </w:tcPr>
          <w:p w14:paraId="3EE44CF5" w14:textId="77CEE819" w:rsidR="004C08C9" w:rsidRPr="00A54EC6" w:rsidRDefault="00B2353C" w:rsidP="00425BAF">
            <w:pPr>
              <w:pStyle w:val="TableParagraph"/>
              <w:spacing w:before="3"/>
              <w:ind w:left="0" w:right="-15"/>
              <w:rPr>
                <w:sz w:val="24"/>
                <w:lang w:val="ru-RU"/>
              </w:rPr>
            </w:pPr>
            <w:r>
              <w:rPr>
                <w:sz w:val="24"/>
                <w:lang w:val="ru-RU"/>
              </w:rPr>
              <w:t xml:space="preserve">  Обеспечение методическими материалами и средствами обучения и воспитания</w:t>
            </w:r>
          </w:p>
        </w:tc>
        <w:tc>
          <w:tcPr>
            <w:tcW w:w="1114" w:type="dxa"/>
          </w:tcPr>
          <w:p w14:paraId="57692F64" w14:textId="59364509" w:rsidR="004C08C9" w:rsidRPr="0049186D" w:rsidRDefault="00B2353C" w:rsidP="000B616F">
            <w:pPr>
              <w:pStyle w:val="TableParagraph"/>
              <w:spacing w:before="3"/>
              <w:ind w:left="57"/>
              <w:jc w:val="center"/>
              <w:rPr>
                <w:sz w:val="24"/>
                <w:lang w:val="ru-RU"/>
              </w:rPr>
            </w:pPr>
            <w:r>
              <w:rPr>
                <w:sz w:val="24"/>
                <w:lang w:val="ru-RU"/>
              </w:rPr>
              <w:t>141</w:t>
            </w:r>
          </w:p>
        </w:tc>
      </w:tr>
      <w:tr w:rsidR="004C08C9" w14:paraId="6557458D" w14:textId="77777777" w:rsidTr="000B616F">
        <w:trPr>
          <w:trHeight w:val="302"/>
        </w:trPr>
        <w:tc>
          <w:tcPr>
            <w:tcW w:w="1025" w:type="dxa"/>
          </w:tcPr>
          <w:p w14:paraId="70064ABF" w14:textId="77777777" w:rsidR="004C08C9" w:rsidRDefault="004C08C9" w:rsidP="000B616F">
            <w:pPr>
              <w:pStyle w:val="TableParagraph"/>
              <w:spacing w:before="3"/>
              <w:ind w:left="67"/>
              <w:jc w:val="center"/>
              <w:rPr>
                <w:sz w:val="24"/>
              </w:rPr>
            </w:pPr>
            <w:r>
              <w:rPr>
                <w:spacing w:val="-5"/>
                <w:sz w:val="24"/>
              </w:rPr>
              <w:t>3.5</w:t>
            </w:r>
          </w:p>
        </w:tc>
        <w:tc>
          <w:tcPr>
            <w:tcW w:w="7761" w:type="dxa"/>
          </w:tcPr>
          <w:p w14:paraId="3C6E82CA" w14:textId="77777777" w:rsidR="004C08C9" w:rsidRDefault="004C08C9" w:rsidP="000B616F">
            <w:pPr>
              <w:pStyle w:val="TableParagraph"/>
              <w:spacing w:before="3"/>
              <w:ind w:left="109"/>
              <w:rPr>
                <w:sz w:val="24"/>
              </w:rPr>
            </w:pPr>
            <w:r>
              <w:rPr>
                <w:sz w:val="24"/>
              </w:rPr>
              <w:t>Кадровые</w:t>
            </w:r>
            <w:r>
              <w:rPr>
                <w:spacing w:val="-4"/>
                <w:sz w:val="24"/>
              </w:rPr>
              <w:t xml:space="preserve"> </w:t>
            </w:r>
            <w:r>
              <w:rPr>
                <w:sz w:val="24"/>
              </w:rPr>
              <w:t>условия</w:t>
            </w:r>
            <w:r>
              <w:rPr>
                <w:spacing w:val="-2"/>
                <w:sz w:val="24"/>
              </w:rPr>
              <w:t xml:space="preserve"> </w:t>
            </w:r>
            <w:r>
              <w:rPr>
                <w:sz w:val="24"/>
              </w:rPr>
              <w:t>реализации</w:t>
            </w:r>
            <w:r>
              <w:rPr>
                <w:spacing w:val="1"/>
                <w:sz w:val="24"/>
              </w:rPr>
              <w:t xml:space="preserve"> </w:t>
            </w:r>
            <w:r>
              <w:rPr>
                <w:spacing w:val="-2"/>
                <w:sz w:val="24"/>
              </w:rPr>
              <w:t>Программы</w:t>
            </w:r>
          </w:p>
        </w:tc>
        <w:tc>
          <w:tcPr>
            <w:tcW w:w="1114" w:type="dxa"/>
          </w:tcPr>
          <w:p w14:paraId="769C4D88" w14:textId="786926E1" w:rsidR="004C08C9" w:rsidRPr="00EC7A44" w:rsidRDefault="00B2353C" w:rsidP="000B616F">
            <w:pPr>
              <w:pStyle w:val="TableParagraph"/>
              <w:spacing w:before="3"/>
              <w:ind w:left="57"/>
              <w:jc w:val="center"/>
              <w:rPr>
                <w:sz w:val="24"/>
                <w:lang w:val="ru-RU"/>
              </w:rPr>
            </w:pPr>
            <w:r>
              <w:rPr>
                <w:sz w:val="24"/>
                <w:lang w:val="ru-RU"/>
              </w:rPr>
              <w:t>141</w:t>
            </w:r>
          </w:p>
        </w:tc>
      </w:tr>
      <w:tr w:rsidR="004C08C9" w14:paraId="03A645C8" w14:textId="77777777" w:rsidTr="000B616F">
        <w:trPr>
          <w:trHeight w:val="304"/>
        </w:trPr>
        <w:tc>
          <w:tcPr>
            <w:tcW w:w="1025" w:type="dxa"/>
          </w:tcPr>
          <w:p w14:paraId="601428D5" w14:textId="77777777" w:rsidR="004C08C9" w:rsidRDefault="004C08C9" w:rsidP="000B616F">
            <w:pPr>
              <w:pStyle w:val="TableParagraph"/>
              <w:spacing w:before="6"/>
              <w:ind w:left="67"/>
              <w:jc w:val="center"/>
              <w:rPr>
                <w:sz w:val="24"/>
              </w:rPr>
            </w:pPr>
            <w:r>
              <w:rPr>
                <w:spacing w:val="-5"/>
                <w:sz w:val="24"/>
              </w:rPr>
              <w:t>3.6</w:t>
            </w:r>
          </w:p>
        </w:tc>
        <w:tc>
          <w:tcPr>
            <w:tcW w:w="7761" w:type="dxa"/>
          </w:tcPr>
          <w:p w14:paraId="006F61D4" w14:textId="336EABFD" w:rsidR="004C08C9" w:rsidRPr="00B2353C" w:rsidRDefault="00B2353C" w:rsidP="000B616F">
            <w:pPr>
              <w:pStyle w:val="TableParagraph"/>
              <w:spacing w:before="6"/>
              <w:ind w:left="109"/>
              <w:rPr>
                <w:sz w:val="24"/>
                <w:lang w:val="ru-RU"/>
              </w:rPr>
            </w:pPr>
            <w:r>
              <w:rPr>
                <w:sz w:val="24"/>
                <w:lang w:val="ru-RU"/>
              </w:rPr>
              <w:t>Организация режима</w:t>
            </w:r>
          </w:p>
        </w:tc>
        <w:tc>
          <w:tcPr>
            <w:tcW w:w="1114" w:type="dxa"/>
          </w:tcPr>
          <w:p w14:paraId="4C08AB73" w14:textId="18711B62" w:rsidR="004C08C9" w:rsidRPr="00EC7A44" w:rsidRDefault="00B2353C" w:rsidP="000B616F">
            <w:pPr>
              <w:pStyle w:val="TableParagraph"/>
              <w:spacing w:before="6"/>
              <w:ind w:left="57"/>
              <w:jc w:val="center"/>
              <w:rPr>
                <w:sz w:val="24"/>
                <w:lang w:val="ru-RU"/>
              </w:rPr>
            </w:pPr>
            <w:r>
              <w:rPr>
                <w:sz w:val="24"/>
                <w:lang w:val="ru-RU"/>
              </w:rPr>
              <w:t>142</w:t>
            </w:r>
          </w:p>
        </w:tc>
      </w:tr>
      <w:tr w:rsidR="004C08C9" w14:paraId="136D6C37" w14:textId="77777777" w:rsidTr="000B616F">
        <w:trPr>
          <w:trHeight w:val="601"/>
        </w:trPr>
        <w:tc>
          <w:tcPr>
            <w:tcW w:w="1025" w:type="dxa"/>
          </w:tcPr>
          <w:p w14:paraId="1CCFB0EC" w14:textId="77777777" w:rsidR="004C08C9" w:rsidRDefault="004C08C9" w:rsidP="000B616F">
            <w:pPr>
              <w:pStyle w:val="TableParagraph"/>
              <w:spacing w:before="6"/>
              <w:ind w:left="67"/>
              <w:jc w:val="center"/>
              <w:rPr>
                <w:sz w:val="24"/>
              </w:rPr>
            </w:pPr>
            <w:r>
              <w:rPr>
                <w:spacing w:val="-5"/>
                <w:sz w:val="24"/>
              </w:rPr>
              <w:t>3.7</w:t>
            </w:r>
          </w:p>
        </w:tc>
        <w:tc>
          <w:tcPr>
            <w:tcW w:w="7761" w:type="dxa"/>
          </w:tcPr>
          <w:p w14:paraId="66C3081A" w14:textId="2578C4DD" w:rsidR="004C08C9" w:rsidRPr="00635CEC" w:rsidRDefault="00B2353C" w:rsidP="000B616F">
            <w:pPr>
              <w:pStyle w:val="TableParagraph"/>
              <w:spacing w:before="6"/>
              <w:ind w:left="109" w:right="-15"/>
              <w:rPr>
                <w:sz w:val="24"/>
                <w:lang w:val="ru-RU"/>
              </w:rPr>
            </w:pPr>
            <w:r>
              <w:rPr>
                <w:sz w:val="24"/>
                <w:lang w:val="ru-RU"/>
              </w:rPr>
              <w:t>Часть формируемая участниками образовательных отношений</w:t>
            </w:r>
          </w:p>
        </w:tc>
        <w:tc>
          <w:tcPr>
            <w:tcW w:w="1114" w:type="dxa"/>
          </w:tcPr>
          <w:p w14:paraId="631ABA64" w14:textId="7798CD02" w:rsidR="004C08C9" w:rsidRPr="0049186D" w:rsidRDefault="00B2353C" w:rsidP="000B616F">
            <w:pPr>
              <w:pStyle w:val="TableParagraph"/>
              <w:spacing w:before="6"/>
              <w:ind w:left="57"/>
              <w:jc w:val="center"/>
              <w:rPr>
                <w:sz w:val="24"/>
                <w:lang w:val="ru-RU"/>
              </w:rPr>
            </w:pPr>
            <w:r>
              <w:rPr>
                <w:sz w:val="24"/>
                <w:lang w:val="ru-RU"/>
              </w:rPr>
              <w:t>143</w:t>
            </w:r>
          </w:p>
        </w:tc>
      </w:tr>
      <w:tr w:rsidR="00B36AD9" w14:paraId="285CC9F9" w14:textId="77777777" w:rsidTr="000B616F">
        <w:trPr>
          <w:trHeight w:val="386"/>
        </w:trPr>
        <w:tc>
          <w:tcPr>
            <w:tcW w:w="1025" w:type="dxa"/>
          </w:tcPr>
          <w:p w14:paraId="54AF7606" w14:textId="45A790B6" w:rsidR="00B36AD9" w:rsidRPr="00B36AD9" w:rsidRDefault="00B2353C" w:rsidP="000B616F">
            <w:pPr>
              <w:pStyle w:val="TableParagraph"/>
              <w:spacing w:before="6"/>
              <w:ind w:left="67"/>
              <w:jc w:val="center"/>
              <w:rPr>
                <w:spacing w:val="-5"/>
                <w:sz w:val="24"/>
                <w:lang w:val="ru-RU"/>
              </w:rPr>
            </w:pPr>
            <w:r>
              <w:rPr>
                <w:spacing w:val="-5"/>
                <w:sz w:val="24"/>
                <w:lang w:val="ru-RU"/>
              </w:rPr>
              <w:t>3.8</w:t>
            </w:r>
          </w:p>
        </w:tc>
        <w:tc>
          <w:tcPr>
            <w:tcW w:w="7761" w:type="dxa"/>
          </w:tcPr>
          <w:p w14:paraId="6A4FA0A4" w14:textId="26234BD7" w:rsidR="00B36AD9" w:rsidRPr="00A54EC6" w:rsidRDefault="00B36AD9" w:rsidP="000B616F">
            <w:pPr>
              <w:pStyle w:val="TableParagraph"/>
              <w:spacing w:before="6"/>
              <w:ind w:left="109"/>
              <w:rPr>
                <w:sz w:val="24"/>
                <w:lang w:val="ru-RU"/>
              </w:rPr>
            </w:pPr>
            <w:r>
              <w:rPr>
                <w:sz w:val="24"/>
                <w:lang w:val="ru-RU"/>
              </w:rPr>
              <w:t>Режим дня</w:t>
            </w:r>
          </w:p>
        </w:tc>
        <w:tc>
          <w:tcPr>
            <w:tcW w:w="1114" w:type="dxa"/>
          </w:tcPr>
          <w:p w14:paraId="0BD292F7" w14:textId="3F4385CC" w:rsidR="00B36AD9" w:rsidRDefault="00B2353C" w:rsidP="000B616F">
            <w:pPr>
              <w:pStyle w:val="TableParagraph"/>
              <w:spacing w:before="6"/>
              <w:ind w:left="57"/>
              <w:jc w:val="center"/>
              <w:rPr>
                <w:sz w:val="24"/>
                <w:lang w:val="ru-RU"/>
              </w:rPr>
            </w:pPr>
            <w:r>
              <w:rPr>
                <w:sz w:val="24"/>
                <w:lang w:val="ru-RU"/>
              </w:rPr>
              <w:t>144</w:t>
            </w:r>
          </w:p>
        </w:tc>
      </w:tr>
      <w:tr w:rsidR="004C08C9" w14:paraId="0549088E" w14:textId="77777777" w:rsidTr="000B616F">
        <w:trPr>
          <w:trHeight w:val="304"/>
        </w:trPr>
        <w:tc>
          <w:tcPr>
            <w:tcW w:w="1025" w:type="dxa"/>
          </w:tcPr>
          <w:p w14:paraId="2FF115C3" w14:textId="77777777" w:rsidR="004C08C9" w:rsidRDefault="004C08C9" w:rsidP="000B616F">
            <w:pPr>
              <w:pStyle w:val="TableParagraph"/>
              <w:spacing w:before="6"/>
              <w:ind w:left="67" w:right="8"/>
              <w:jc w:val="center"/>
              <w:rPr>
                <w:b/>
                <w:sz w:val="24"/>
              </w:rPr>
            </w:pPr>
            <w:r>
              <w:rPr>
                <w:b/>
                <w:spacing w:val="-10"/>
                <w:sz w:val="24"/>
              </w:rPr>
              <w:t>4</w:t>
            </w:r>
          </w:p>
        </w:tc>
        <w:tc>
          <w:tcPr>
            <w:tcW w:w="7761" w:type="dxa"/>
          </w:tcPr>
          <w:p w14:paraId="4EDCACC9" w14:textId="77777777" w:rsidR="004C08C9" w:rsidRPr="00A54EC6" w:rsidRDefault="004C08C9" w:rsidP="000B616F">
            <w:pPr>
              <w:pStyle w:val="TableParagraph"/>
              <w:spacing w:before="6"/>
              <w:ind w:left="109"/>
              <w:rPr>
                <w:b/>
                <w:sz w:val="24"/>
                <w:lang w:val="ru-RU"/>
              </w:rPr>
            </w:pPr>
            <w:r w:rsidRPr="00A54EC6">
              <w:rPr>
                <w:b/>
                <w:sz w:val="24"/>
                <w:lang w:val="ru-RU"/>
              </w:rPr>
              <w:t>Дополнительный</w:t>
            </w:r>
            <w:r w:rsidRPr="00A54EC6">
              <w:rPr>
                <w:b/>
                <w:spacing w:val="-7"/>
                <w:sz w:val="24"/>
                <w:lang w:val="ru-RU"/>
              </w:rPr>
              <w:t xml:space="preserve"> </w:t>
            </w:r>
            <w:r w:rsidRPr="00A54EC6">
              <w:rPr>
                <w:b/>
                <w:sz w:val="24"/>
                <w:lang w:val="ru-RU"/>
              </w:rPr>
              <w:t>раздел:</w:t>
            </w:r>
            <w:r w:rsidRPr="00A54EC6">
              <w:rPr>
                <w:b/>
                <w:spacing w:val="-5"/>
                <w:sz w:val="24"/>
                <w:lang w:val="ru-RU"/>
              </w:rPr>
              <w:t xml:space="preserve"> </w:t>
            </w:r>
            <w:r w:rsidRPr="00A54EC6">
              <w:rPr>
                <w:b/>
                <w:sz w:val="24"/>
                <w:lang w:val="ru-RU"/>
              </w:rPr>
              <w:t>Краткая</w:t>
            </w:r>
            <w:r w:rsidRPr="00A54EC6">
              <w:rPr>
                <w:b/>
                <w:spacing w:val="-5"/>
                <w:sz w:val="24"/>
                <w:lang w:val="ru-RU"/>
              </w:rPr>
              <w:t xml:space="preserve"> </w:t>
            </w:r>
            <w:r w:rsidRPr="00A54EC6">
              <w:rPr>
                <w:b/>
                <w:sz w:val="24"/>
                <w:lang w:val="ru-RU"/>
              </w:rPr>
              <w:t>презентация</w:t>
            </w:r>
            <w:r w:rsidRPr="00A54EC6">
              <w:rPr>
                <w:b/>
                <w:spacing w:val="-4"/>
                <w:sz w:val="24"/>
                <w:lang w:val="ru-RU"/>
              </w:rPr>
              <w:t xml:space="preserve"> </w:t>
            </w:r>
            <w:r w:rsidRPr="00A54EC6">
              <w:rPr>
                <w:b/>
                <w:spacing w:val="-2"/>
                <w:sz w:val="24"/>
                <w:lang w:val="ru-RU"/>
              </w:rPr>
              <w:t>Программы</w:t>
            </w:r>
          </w:p>
        </w:tc>
        <w:tc>
          <w:tcPr>
            <w:tcW w:w="1114" w:type="dxa"/>
          </w:tcPr>
          <w:p w14:paraId="02DD77C9" w14:textId="20C7F5EF" w:rsidR="004C08C9" w:rsidRPr="0049186D" w:rsidRDefault="00B2353C" w:rsidP="000B616F">
            <w:pPr>
              <w:pStyle w:val="TableParagraph"/>
              <w:spacing w:before="6"/>
              <w:ind w:left="57"/>
              <w:jc w:val="center"/>
              <w:rPr>
                <w:sz w:val="24"/>
                <w:lang w:val="ru-RU"/>
              </w:rPr>
            </w:pPr>
            <w:r>
              <w:rPr>
                <w:sz w:val="24"/>
                <w:lang w:val="ru-RU"/>
              </w:rPr>
              <w:t>154</w:t>
            </w:r>
          </w:p>
        </w:tc>
      </w:tr>
    </w:tbl>
    <w:p w14:paraId="0D3D0DC1" w14:textId="308C080E" w:rsidR="004C08C9" w:rsidRPr="004C08C9" w:rsidRDefault="004C08C9" w:rsidP="004C08C9">
      <w:pPr>
        <w:pStyle w:val="TableParagraph"/>
        <w:tabs>
          <w:tab w:val="left" w:pos="1890"/>
          <w:tab w:val="center" w:pos="5797"/>
        </w:tabs>
        <w:rPr>
          <w:sz w:val="23"/>
          <w:lang w:val="ru-RU"/>
        </w:rPr>
      </w:pPr>
      <w:r w:rsidRPr="004C08C9">
        <w:rPr>
          <w:sz w:val="23"/>
          <w:lang w:val="ru-RU"/>
        </w:rPr>
        <w:tab/>
      </w:r>
    </w:p>
    <w:p w14:paraId="7D22B0F7" w14:textId="77777777" w:rsidR="00A54EC6" w:rsidRDefault="00A54EC6" w:rsidP="004C08C9">
      <w:pPr>
        <w:rPr>
          <w:lang w:bidi="en-US"/>
        </w:rPr>
      </w:pPr>
    </w:p>
    <w:p w14:paraId="16EFBB8A" w14:textId="77777777" w:rsidR="00F63351" w:rsidRDefault="00F63351" w:rsidP="004C08C9">
      <w:pPr>
        <w:rPr>
          <w:lang w:bidi="en-US"/>
        </w:rPr>
      </w:pPr>
    </w:p>
    <w:p w14:paraId="71B94266" w14:textId="77777777" w:rsidR="00F63351" w:rsidRDefault="00F63351" w:rsidP="004C08C9">
      <w:pPr>
        <w:rPr>
          <w:lang w:bidi="en-US"/>
        </w:rPr>
      </w:pPr>
    </w:p>
    <w:p w14:paraId="6CAE1523" w14:textId="23E23E29" w:rsidR="00F63351" w:rsidRPr="004C08C9" w:rsidRDefault="00F63351" w:rsidP="00F63351">
      <w:pPr>
        <w:jc w:val="center"/>
        <w:rPr>
          <w:lang w:bidi="en-US"/>
        </w:rPr>
        <w:sectPr w:rsidR="00F63351" w:rsidRPr="004C08C9" w:rsidSect="00635CEC">
          <w:headerReference w:type="default" r:id="rId11"/>
          <w:footerReference w:type="default" r:id="rId12"/>
          <w:pgSz w:w="11910" w:h="16840"/>
          <w:pgMar w:top="284" w:right="0" w:bottom="1200" w:left="425" w:header="375" w:footer="1013" w:gutter="0"/>
          <w:pgNumType w:start="2"/>
          <w:cols w:space="720"/>
        </w:sectPr>
      </w:pPr>
    </w:p>
    <w:p w14:paraId="0F978F85" w14:textId="3DAF2560" w:rsidR="00A54EC6" w:rsidRDefault="00A54EC6" w:rsidP="001B7062">
      <w:pPr>
        <w:pStyle w:val="ac"/>
        <w:spacing w:before="261"/>
        <w:ind w:left="0"/>
      </w:pPr>
    </w:p>
    <w:p w14:paraId="44699431" w14:textId="77777777" w:rsidR="00A54EC6" w:rsidRPr="002E778D" w:rsidRDefault="00A54EC6" w:rsidP="00635CEC">
      <w:pPr>
        <w:pStyle w:val="2"/>
        <w:widowControl w:val="0"/>
        <w:tabs>
          <w:tab w:val="left" w:pos="5364"/>
        </w:tabs>
        <w:autoSpaceDE w:val="0"/>
        <w:autoSpaceDN w:val="0"/>
        <w:spacing w:before="0" w:beforeAutospacing="0" w:after="0" w:afterAutospacing="0"/>
        <w:jc w:val="center"/>
        <w:rPr>
          <w:sz w:val="28"/>
          <w:szCs w:val="28"/>
        </w:rPr>
      </w:pPr>
      <w:r w:rsidRPr="002E778D">
        <w:rPr>
          <w:sz w:val="28"/>
          <w:szCs w:val="28"/>
        </w:rPr>
        <w:t>Целевой</w:t>
      </w:r>
      <w:r w:rsidRPr="002E778D">
        <w:rPr>
          <w:spacing w:val="-4"/>
          <w:sz w:val="28"/>
          <w:szCs w:val="28"/>
        </w:rPr>
        <w:t xml:space="preserve"> </w:t>
      </w:r>
      <w:r w:rsidRPr="002E778D">
        <w:rPr>
          <w:spacing w:val="-2"/>
          <w:sz w:val="28"/>
          <w:szCs w:val="28"/>
        </w:rPr>
        <w:t>раздел</w:t>
      </w:r>
    </w:p>
    <w:p w14:paraId="21670274" w14:textId="77777777" w:rsidR="00A54EC6" w:rsidRPr="002E778D" w:rsidRDefault="00A54EC6" w:rsidP="00896764">
      <w:pPr>
        <w:pStyle w:val="a6"/>
        <w:widowControl w:val="0"/>
        <w:numPr>
          <w:ilvl w:val="1"/>
          <w:numId w:val="52"/>
        </w:numPr>
        <w:autoSpaceDE w:val="0"/>
        <w:autoSpaceDN w:val="0"/>
        <w:spacing w:before="41" w:after="0" w:line="240" w:lineRule="auto"/>
        <w:ind w:hanging="1027"/>
        <w:contextualSpacing w:val="0"/>
        <w:jc w:val="both"/>
        <w:rPr>
          <w:rFonts w:ascii="Times New Roman" w:hAnsi="Times New Roman" w:cs="Times New Roman"/>
          <w:b/>
          <w:sz w:val="28"/>
          <w:szCs w:val="28"/>
        </w:rPr>
      </w:pPr>
      <w:r w:rsidRPr="002E778D">
        <w:rPr>
          <w:rFonts w:ascii="Times New Roman" w:hAnsi="Times New Roman" w:cs="Times New Roman"/>
          <w:b/>
          <w:sz w:val="28"/>
          <w:szCs w:val="28"/>
        </w:rPr>
        <w:t>Пояснительная</w:t>
      </w:r>
      <w:r w:rsidRPr="002E778D">
        <w:rPr>
          <w:rFonts w:ascii="Times New Roman" w:hAnsi="Times New Roman" w:cs="Times New Roman"/>
          <w:b/>
          <w:spacing w:val="-9"/>
          <w:sz w:val="28"/>
          <w:szCs w:val="28"/>
        </w:rPr>
        <w:t xml:space="preserve"> </w:t>
      </w:r>
      <w:r w:rsidRPr="002E778D">
        <w:rPr>
          <w:rFonts w:ascii="Times New Roman" w:hAnsi="Times New Roman" w:cs="Times New Roman"/>
          <w:b/>
          <w:spacing w:val="-2"/>
          <w:sz w:val="28"/>
          <w:szCs w:val="28"/>
        </w:rPr>
        <w:t>записка</w:t>
      </w:r>
    </w:p>
    <w:p w14:paraId="356A39F2" w14:textId="173F66CB" w:rsidR="00A54EC6" w:rsidRDefault="00A54EC6" w:rsidP="00CC4406">
      <w:pPr>
        <w:pStyle w:val="ac"/>
        <w:spacing w:before="41" w:line="271" w:lineRule="auto"/>
        <w:ind w:left="1284" w:right="556" w:firstLine="556"/>
      </w:pPr>
      <w:r>
        <w:t>Образовательная программа дошкольного образования (далее - Программа)</w:t>
      </w:r>
      <w:r>
        <w:rPr>
          <w:spacing w:val="80"/>
        </w:rPr>
        <w:t xml:space="preserve"> </w:t>
      </w:r>
      <w:r>
        <w:t>разработана в соответствии с федеральным государственным образовательным стандартом дошкольного</w:t>
      </w:r>
      <w:r>
        <w:rPr>
          <w:spacing w:val="15"/>
        </w:rPr>
        <w:t xml:space="preserve"> </w:t>
      </w:r>
      <w:r>
        <w:t>образования</w:t>
      </w:r>
      <w:r>
        <w:rPr>
          <w:spacing w:val="19"/>
        </w:rPr>
        <w:t xml:space="preserve"> </w:t>
      </w:r>
      <w:r>
        <w:t>(утвержден</w:t>
      </w:r>
      <w:r>
        <w:rPr>
          <w:spacing w:val="17"/>
        </w:rPr>
        <w:t xml:space="preserve"> </w:t>
      </w:r>
      <w:r>
        <w:t>приказом</w:t>
      </w:r>
      <w:r>
        <w:rPr>
          <w:spacing w:val="19"/>
        </w:rPr>
        <w:t xml:space="preserve"> </w:t>
      </w:r>
      <w:r>
        <w:t>Минобрнауки</w:t>
      </w:r>
      <w:r>
        <w:rPr>
          <w:spacing w:val="18"/>
        </w:rPr>
        <w:t xml:space="preserve"> </w:t>
      </w:r>
      <w:r>
        <w:t>России</w:t>
      </w:r>
      <w:r>
        <w:rPr>
          <w:spacing w:val="20"/>
        </w:rPr>
        <w:t xml:space="preserve"> </w:t>
      </w:r>
      <w:r>
        <w:t>от</w:t>
      </w:r>
      <w:r>
        <w:rPr>
          <w:spacing w:val="19"/>
        </w:rPr>
        <w:t xml:space="preserve"> </w:t>
      </w:r>
      <w:r>
        <w:t>17</w:t>
      </w:r>
      <w:r>
        <w:rPr>
          <w:spacing w:val="19"/>
        </w:rPr>
        <w:t xml:space="preserve"> </w:t>
      </w:r>
      <w:r>
        <w:t>октября</w:t>
      </w:r>
      <w:r>
        <w:rPr>
          <w:spacing w:val="16"/>
        </w:rPr>
        <w:t xml:space="preserve"> </w:t>
      </w:r>
      <w:r>
        <w:t>2013</w:t>
      </w:r>
      <w:r>
        <w:rPr>
          <w:spacing w:val="16"/>
        </w:rPr>
        <w:t xml:space="preserve"> </w:t>
      </w:r>
      <w:r>
        <w:rPr>
          <w:spacing w:val="-5"/>
        </w:rPr>
        <w:t>г.</w:t>
      </w:r>
      <w:r w:rsidR="00CC4406">
        <w:t xml:space="preserve"> </w:t>
      </w:r>
      <w:r>
        <w:t>№ 1155, зарегистрировано в Минюсте России 14 ноября 2013 г., регистрационный № 30384;</w:t>
      </w:r>
      <w:r>
        <w:rPr>
          <w:spacing w:val="40"/>
        </w:rPr>
        <w:t xml:space="preserve"> </w:t>
      </w:r>
      <w:r>
        <w:t>в редакции приказа Минпросвещения России от 8 ноября 2022 г. № 955, зарегистрировано в Минюсте России 6 февраля 2023 г., регистрационный № 72264) (далее –ФГОСДО) и федеральной образовательной программой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 (далее – ФОП ДО).</w:t>
      </w:r>
    </w:p>
    <w:p w14:paraId="473DBA7A" w14:textId="77777777" w:rsidR="00A54EC6" w:rsidRDefault="00A54EC6" w:rsidP="00A54EC6">
      <w:pPr>
        <w:pStyle w:val="ac"/>
        <w:spacing w:line="271" w:lineRule="auto"/>
        <w:ind w:left="1284" w:right="564" w:firstLine="556"/>
      </w:pPr>
      <w:r>
        <w:t>Срок действия образовательной программы не ограничен, программа действует до принятия новой.</w:t>
      </w:r>
    </w:p>
    <w:p w14:paraId="2627B1B0" w14:textId="23687F3F" w:rsidR="00A54EC6" w:rsidRPr="00495420" w:rsidRDefault="00A54EC6" w:rsidP="00495420">
      <w:pPr>
        <w:pStyle w:val="2"/>
        <w:spacing w:before="9" w:line="271" w:lineRule="auto"/>
        <w:ind w:left="1276" w:right="447"/>
        <w:jc w:val="both"/>
        <w:rPr>
          <w:sz w:val="28"/>
          <w:szCs w:val="28"/>
        </w:rPr>
      </w:pPr>
      <w:r w:rsidRPr="00495420">
        <w:rPr>
          <w:sz w:val="28"/>
          <w:szCs w:val="28"/>
        </w:rPr>
        <w:t>Нормативно-правовой основой для разработки Программы являются следующие нормативно-правовые документы:</w:t>
      </w:r>
    </w:p>
    <w:p w14:paraId="5BD87ED5" w14:textId="77777777" w:rsidR="00A54EC6" w:rsidRPr="00495420" w:rsidRDefault="00A54EC6" w:rsidP="00896764">
      <w:pPr>
        <w:pStyle w:val="a6"/>
        <w:widowControl w:val="0"/>
        <w:numPr>
          <w:ilvl w:val="0"/>
          <w:numId w:val="51"/>
        </w:numPr>
        <w:tabs>
          <w:tab w:val="left" w:pos="1992"/>
        </w:tabs>
        <w:autoSpaceDE w:val="0"/>
        <w:autoSpaceDN w:val="0"/>
        <w:spacing w:before="7" w:after="0" w:line="268" w:lineRule="auto"/>
        <w:ind w:right="560" w:firstLine="556"/>
        <w:contextualSpacing w:val="0"/>
        <w:jc w:val="both"/>
        <w:rPr>
          <w:rFonts w:ascii="Times New Roman" w:hAnsi="Times New Roman" w:cs="Times New Roman"/>
          <w:sz w:val="24"/>
        </w:rPr>
      </w:pPr>
      <w:r w:rsidRPr="00495420">
        <w:rPr>
          <w:rFonts w:ascii="Times New Roman" w:hAnsi="Times New Roman" w:cs="Times New Roman"/>
          <w:sz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14:paraId="1B869FAD" w14:textId="77777777" w:rsidR="00A54EC6" w:rsidRPr="00495420" w:rsidRDefault="00A54EC6" w:rsidP="00896764">
      <w:pPr>
        <w:pStyle w:val="a6"/>
        <w:widowControl w:val="0"/>
        <w:numPr>
          <w:ilvl w:val="0"/>
          <w:numId w:val="51"/>
        </w:numPr>
        <w:tabs>
          <w:tab w:val="left" w:pos="1992"/>
        </w:tabs>
        <w:autoSpaceDE w:val="0"/>
        <w:autoSpaceDN w:val="0"/>
        <w:spacing w:before="36" w:after="0" w:line="268" w:lineRule="auto"/>
        <w:ind w:right="566" w:firstLine="556"/>
        <w:contextualSpacing w:val="0"/>
        <w:jc w:val="both"/>
        <w:rPr>
          <w:rFonts w:ascii="Times New Roman" w:hAnsi="Times New Roman" w:cs="Times New Roman"/>
          <w:sz w:val="24"/>
        </w:rPr>
      </w:pPr>
      <w:r w:rsidRPr="00495420">
        <w:rPr>
          <w:rFonts w:ascii="Times New Roman" w:hAnsi="Times New Roman" w:cs="Times New Roman"/>
          <w:sz w:val="24"/>
        </w:rPr>
        <w:t>Указ Президента Российской Федерации от 21 июля 2020 г. № 474 «О национальных целях развития Российской Федерации на период до 2030 года»;</w:t>
      </w:r>
    </w:p>
    <w:p w14:paraId="16A871B6" w14:textId="77777777" w:rsidR="00A54EC6" w:rsidRPr="00495420" w:rsidRDefault="00A54EC6" w:rsidP="00896764">
      <w:pPr>
        <w:pStyle w:val="a6"/>
        <w:widowControl w:val="0"/>
        <w:numPr>
          <w:ilvl w:val="0"/>
          <w:numId w:val="51"/>
        </w:numPr>
        <w:tabs>
          <w:tab w:val="left" w:pos="1992"/>
        </w:tabs>
        <w:autoSpaceDE w:val="0"/>
        <w:autoSpaceDN w:val="0"/>
        <w:spacing w:before="14" w:after="0" w:line="271" w:lineRule="auto"/>
        <w:ind w:right="562" w:firstLine="556"/>
        <w:contextualSpacing w:val="0"/>
        <w:jc w:val="both"/>
        <w:rPr>
          <w:rFonts w:ascii="Times New Roman" w:hAnsi="Times New Roman" w:cs="Times New Roman"/>
          <w:sz w:val="24"/>
        </w:rPr>
      </w:pPr>
      <w:r w:rsidRPr="00495420">
        <w:rPr>
          <w:rFonts w:ascii="Times New Roman" w:hAnsi="Times New Roman" w:cs="Times New Roman"/>
          <w:sz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14:paraId="571F1FFE" w14:textId="77777777" w:rsidR="00A54EC6" w:rsidRPr="00495420" w:rsidRDefault="00A54EC6" w:rsidP="00896764">
      <w:pPr>
        <w:pStyle w:val="a6"/>
        <w:widowControl w:val="0"/>
        <w:numPr>
          <w:ilvl w:val="0"/>
          <w:numId w:val="51"/>
        </w:numPr>
        <w:tabs>
          <w:tab w:val="left" w:pos="1992"/>
        </w:tabs>
        <w:autoSpaceDE w:val="0"/>
        <w:autoSpaceDN w:val="0"/>
        <w:spacing w:before="31" w:after="0" w:line="268" w:lineRule="auto"/>
        <w:ind w:right="558" w:firstLine="556"/>
        <w:contextualSpacing w:val="0"/>
        <w:jc w:val="both"/>
        <w:rPr>
          <w:rFonts w:ascii="Times New Roman" w:hAnsi="Times New Roman" w:cs="Times New Roman"/>
          <w:sz w:val="24"/>
        </w:rPr>
      </w:pPr>
      <w:r w:rsidRPr="00495420">
        <w:rPr>
          <w:rFonts w:ascii="Times New Roman" w:hAnsi="Times New Roman" w:cs="Times New Roman"/>
          <w:sz w:val="24"/>
        </w:rPr>
        <w:t xml:space="preserve">Федеральный закон от 29декабря2012г.№273-ФЗ «Об образовании в Российской </w:t>
      </w:r>
      <w:r w:rsidRPr="00495420">
        <w:rPr>
          <w:rFonts w:ascii="Times New Roman" w:hAnsi="Times New Roman" w:cs="Times New Roman"/>
          <w:spacing w:val="-2"/>
          <w:sz w:val="24"/>
        </w:rPr>
        <w:t>Федерации»;</w:t>
      </w:r>
    </w:p>
    <w:p w14:paraId="601B3B0C" w14:textId="77777777" w:rsidR="00A54EC6" w:rsidRPr="00495420" w:rsidRDefault="00A54EC6" w:rsidP="00896764">
      <w:pPr>
        <w:pStyle w:val="a6"/>
        <w:widowControl w:val="0"/>
        <w:numPr>
          <w:ilvl w:val="0"/>
          <w:numId w:val="51"/>
        </w:numPr>
        <w:tabs>
          <w:tab w:val="left" w:pos="1992"/>
        </w:tabs>
        <w:autoSpaceDE w:val="0"/>
        <w:autoSpaceDN w:val="0"/>
        <w:spacing w:before="36" w:after="0" w:line="268" w:lineRule="auto"/>
        <w:ind w:right="558" w:firstLine="556"/>
        <w:contextualSpacing w:val="0"/>
        <w:jc w:val="both"/>
        <w:rPr>
          <w:rFonts w:ascii="Times New Roman" w:hAnsi="Times New Roman" w:cs="Times New Roman"/>
          <w:sz w:val="24"/>
        </w:rPr>
      </w:pPr>
      <w:r w:rsidRPr="00495420">
        <w:rPr>
          <w:rFonts w:ascii="Times New Roman" w:hAnsi="Times New Roman" w:cs="Times New Roman"/>
          <w:sz w:val="24"/>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w:t>
      </w:r>
      <w:r w:rsidRPr="00495420">
        <w:rPr>
          <w:rFonts w:ascii="Times New Roman" w:hAnsi="Times New Roman" w:cs="Times New Roman"/>
          <w:spacing w:val="-2"/>
          <w:sz w:val="24"/>
        </w:rPr>
        <w:t>обучающихся»</w:t>
      </w:r>
    </w:p>
    <w:p w14:paraId="0FB52B28" w14:textId="77777777" w:rsidR="00A54EC6" w:rsidRPr="00495420" w:rsidRDefault="00A54EC6" w:rsidP="00896764">
      <w:pPr>
        <w:pStyle w:val="a6"/>
        <w:widowControl w:val="0"/>
        <w:numPr>
          <w:ilvl w:val="0"/>
          <w:numId w:val="51"/>
        </w:numPr>
        <w:tabs>
          <w:tab w:val="left" w:pos="1992"/>
        </w:tabs>
        <w:autoSpaceDE w:val="0"/>
        <w:autoSpaceDN w:val="0"/>
        <w:spacing w:before="17" w:after="0" w:line="268" w:lineRule="auto"/>
        <w:ind w:right="556" w:firstLine="556"/>
        <w:contextualSpacing w:val="0"/>
        <w:jc w:val="both"/>
        <w:rPr>
          <w:rFonts w:ascii="Times New Roman" w:hAnsi="Times New Roman" w:cs="Times New Roman"/>
          <w:sz w:val="24"/>
        </w:rPr>
      </w:pPr>
      <w:r w:rsidRPr="00495420">
        <w:rPr>
          <w:rFonts w:ascii="Times New Roman" w:hAnsi="Times New Roman" w:cs="Times New Roman"/>
          <w:sz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3445514F" w14:textId="77777777" w:rsidR="00A54EC6" w:rsidRPr="00495420" w:rsidRDefault="00A54EC6" w:rsidP="00896764">
      <w:pPr>
        <w:pStyle w:val="a6"/>
        <w:widowControl w:val="0"/>
        <w:numPr>
          <w:ilvl w:val="0"/>
          <w:numId w:val="51"/>
        </w:numPr>
        <w:tabs>
          <w:tab w:val="left" w:pos="1992"/>
        </w:tabs>
        <w:autoSpaceDE w:val="0"/>
        <w:autoSpaceDN w:val="0"/>
        <w:spacing w:before="15" w:after="0" w:line="268" w:lineRule="auto"/>
        <w:ind w:right="559" w:firstLine="556"/>
        <w:contextualSpacing w:val="0"/>
        <w:jc w:val="both"/>
        <w:rPr>
          <w:rFonts w:ascii="Times New Roman" w:hAnsi="Times New Roman" w:cs="Times New Roman"/>
          <w:sz w:val="24"/>
        </w:rPr>
      </w:pPr>
      <w:r w:rsidRPr="00495420">
        <w:rPr>
          <w:rFonts w:ascii="Times New Roman" w:hAnsi="Times New Roman" w:cs="Times New Roman"/>
          <w:sz w:val="24"/>
        </w:rPr>
        <w:t>Распоряжение Правительства Российской Федерации от 29 мая 2015 г. №</w:t>
      </w:r>
      <w:r w:rsidRPr="00495420">
        <w:rPr>
          <w:rFonts w:ascii="Times New Roman" w:hAnsi="Times New Roman" w:cs="Times New Roman"/>
          <w:spacing w:val="80"/>
          <w:sz w:val="24"/>
        </w:rPr>
        <w:t xml:space="preserve"> </w:t>
      </w:r>
      <w:r w:rsidRPr="00495420">
        <w:rPr>
          <w:rFonts w:ascii="Times New Roman" w:hAnsi="Times New Roman" w:cs="Times New Roman"/>
          <w:sz w:val="24"/>
        </w:rPr>
        <w:t xml:space="preserve">999-р «Об утверждении Стратегии развития воспитания в Российской Федерации на период до 2025 </w:t>
      </w:r>
      <w:r w:rsidRPr="00495420">
        <w:rPr>
          <w:rFonts w:ascii="Times New Roman" w:hAnsi="Times New Roman" w:cs="Times New Roman"/>
          <w:spacing w:val="-2"/>
          <w:sz w:val="24"/>
        </w:rPr>
        <w:t>года»;</w:t>
      </w:r>
    </w:p>
    <w:p w14:paraId="624D0AE1" w14:textId="337B5AB8" w:rsidR="00A54EC6" w:rsidRPr="00495420" w:rsidRDefault="00A54EC6" w:rsidP="00896764">
      <w:pPr>
        <w:pStyle w:val="a6"/>
        <w:widowControl w:val="0"/>
        <w:numPr>
          <w:ilvl w:val="0"/>
          <w:numId w:val="51"/>
        </w:numPr>
        <w:tabs>
          <w:tab w:val="left" w:pos="1992"/>
          <w:tab w:val="left" w:pos="4400"/>
          <w:tab w:val="left" w:pos="7212"/>
          <w:tab w:val="left" w:pos="10020"/>
        </w:tabs>
        <w:autoSpaceDE w:val="0"/>
        <w:autoSpaceDN w:val="0"/>
        <w:spacing w:before="37" w:after="0" w:line="271" w:lineRule="auto"/>
        <w:ind w:left="1260" w:right="557" w:firstLine="580"/>
        <w:contextualSpacing w:val="0"/>
        <w:rPr>
          <w:rFonts w:ascii="Times New Roman" w:hAnsi="Times New Roman" w:cs="Times New Roman"/>
          <w:sz w:val="24"/>
        </w:rPr>
      </w:pPr>
      <w:r w:rsidRPr="00495420">
        <w:rPr>
          <w:rFonts w:ascii="Times New Roman" w:hAnsi="Times New Roman" w:cs="Times New Roman"/>
          <w:spacing w:val="-2"/>
          <w:sz w:val="24"/>
        </w:rPr>
        <w:t>федеральный</w:t>
      </w:r>
      <w:r w:rsidRPr="00495420">
        <w:rPr>
          <w:rFonts w:ascii="Times New Roman" w:hAnsi="Times New Roman" w:cs="Times New Roman"/>
          <w:sz w:val="24"/>
        </w:rPr>
        <w:tab/>
      </w:r>
      <w:r w:rsidRPr="00495420">
        <w:rPr>
          <w:rFonts w:ascii="Times New Roman" w:hAnsi="Times New Roman" w:cs="Times New Roman"/>
          <w:spacing w:val="-2"/>
          <w:sz w:val="24"/>
        </w:rPr>
        <w:t>государственный</w:t>
      </w:r>
      <w:r w:rsidRPr="00495420">
        <w:rPr>
          <w:rFonts w:ascii="Times New Roman" w:hAnsi="Times New Roman" w:cs="Times New Roman"/>
          <w:sz w:val="24"/>
        </w:rPr>
        <w:tab/>
      </w:r>
      <w:r w:rsidRPr="00495420">
        <w:rPr>
          <w:rFonts w:ascii="Times New Roman" w:hAnsi="Times New Roman" w:cs="Times New Roman"/>
          <w:spacing w:val="-2"/>
          <w:sz w:val="24"/>
        </w:rPr>
        <w:t>образовательный</w:t>
      </w:r>
      <w:r w:rsidRPr="00495420">
        <w:rPr>
          <w:rFonts w:ascii="Times New Roman" w:hAnsi="Times New Roman" w:cs="Times New Roman"/>
          <w:sz w:val="24"/>
        </w:rPr>
        <w:tab/>
      </w:r>
      <w:r w:rsidRPr="00495420">
        <w:rPr>
          <w:rFonts w:ascii="Times New Roman" w:hAnsi="Times New Roman" w:cs="Times New Roman"/>
          <w:spacing w:val="-2"/>
          <w:sz w:val="24"/>
        </w:rPr>
        <w:t xml:space="preserve">стандарт </w:t>
      </w:r>
      <w:r w:rsidRPr="00495420">
        <w:rPr>
          <w:rFonts w:ascii="Times New Roman" w:hAnsi="Times New Roman" w:cs="Times New Roman"/>
          <w:sz w:val="24"/>
        </w:rPr>
        <w:t>дошкольногообразования</w:t>
      </w:r>
      <w:r w:rsidR="00495420">
        <w:rPr>
          <w:rFonts w:ascii="Times New Roman" w:hAnsi="Times New Roman" w:cs="Times New Roman"/>
          <w:sz w:val="24"/>
        </w:rPr>
        <w:t xml:space="preserve"> </w:t>
      </w:r>
      <w:r w:rsidRPr="00495420">
        <w:rPr>
          <w:rFonts w:ascii="Times New Roman" w:hAnsi="Times New Roman" w:cs="Times New Roman"/>
          <w:sz w:val="24"/>
        </w:rPr>
        <w:t>(утвержден приказом</w:t>
      </w:r>
      <w:r w:rsidRPr="00495420">
        <w:rPr>
          <w:rFonts w:ascii="Times New Roman" w:hAnsi="Times New Roman" w:cs="Times New Roman"/>
          <w:spacing w:val="-1"/>
          <w:sz w:val="24"/>
        </w:rPr>
        <w:t xml:space="preserve"> </w:t>
      </w:r>
      <w:r w:rsidRPr="00495420">
        <w:rPr>
          <w:rFonts w:ascii="Times New Roman" w:hAnsi="Times New Roman" w:cs="Times New Roman"/>
          <w:sz w:val="24"/>
        </w:rPr>
        <w:t>Минобрнауки России от 17 октября 2013 г. № 1155,</w:t>
      </w:r>
      <w:r w:rsidRPr="00495420">
        <w:rPr>
          <w:rFonts w:ascii="Times New Roman" w:hAnsi="Times New Roman" w:cs="Times New Roman"/>
          <w:spacing w:val="80"/>
          <w:sz w:val="24"/>
        </w:rPr>
        <w:t xml:space="preserve"> </w:t>
      </w:r>
      <w:r w:rsidRPr="00495420">
        <w:rPr>
          <w:rFonts w:ascii="Times New Roman" w:hAnsi="Times New Roman" w:cs="Times New Roman"/>
          <w:sz w:val="24"/>
        </w:rPr>
        <w:t>зарегистрировано</w:t>
      </w:r>
      <w:r w:rsidRPr="00495420">
        <w:rPr>
          <w:rFonts w:ascii="Times New Roman" w:hAnsi="Times New Roman" w:cs="Times New Roman"/>
          <w:spacing w:val="40"/>
          <w:sz w:val="24"/>
        </w:rPr>
        <w:t xml:space="preserve"> </w:t>
      </w:r>
      <w:r w:rsidRPr="00495420">
        <w:rPr>
          <w:rFonts w:ascii="Times New Roman" w:hAnsi="Times New Roman" w:cs="Times New Roman"/>
          <w:sz w:val="24"/>
        </w:rPr>
        <w:t>в Минюсте России 14 ноября 2013 г., регистрационный № 30384; в редакции приказа Минпросвещения России от 8 ноября 2022 г. № 955, зарегистрировано в Минюсте России</w:t>
      </w:r>
      <w:r w:rsidRPr="00495420">
        <w:rPr>
          <w:rFonts w:ascii="Times New Roman" w:hAnsi="Times New Roman" w:cs="Times New Roman"/>
          <w:spacing w:val="40"/>
          <w:sz w:val="24"/>
        </w:rPr>
        <w:t xml:space="preserve"> </w:t>
      </w:r>
      <w:r w:rsidRPr="00495420">
        <w:rPr>
          <w:rFonts w:ascii="Times New Roman" w:hAnsi="Times New Roman" w:cs="Times New Roman"/>
          <w:sz w:val="24"/>
        </w:rPr>
        <w:t>6 февраля 2023 г., регистрационный № 72264);</w:t>
      </w:r>
    </w:p>
    <w:p w14:paraId="40A74902" w14:textId="77777777" w:rsidR="00A54EC6" w:rsidRPr="00495420" w:rsidRDefault="00A54EC6" w:rsidP="00896764">
      <w:pPr>
        <w:pStyle w:val="a6"/>
        <w:widowControl w:val="0"/>
        <w:numPr>
          <w:ilvl w:val="0"/>
          <w:numId w:val="51"/>
        </w:numPr>
        <w:tabs>
          <w:tab w:val="left" w:pos="1992"/>
        </w:tabs>
        <w:autoSpaceDE w:val="0"/>
        <w:autoSpaceDN w:val="0"/>
        <w:spacing w:before="41" w:after="0" w:line="268" w:lineRule="auto"/>
        <w:ind w:right="556" w:firstLine="556"/>
        <w:contextualSpacing w:val="0"/>
        <w:jc w:val="both"/>
        <w:rPr>
          <w:rFonts w:ascii="Times New Roman" w:hAnsi="Times New Roman" w:cs="Times New Roman"/>
          <w:sz w:val="24"/>
        </w:rPr>
      </w:pPr>
      <w:r w:rsidRPr="00495420">
        <w:rPr>
          <w:rFonts w:ascii="Times New Roman" w:hAnsi="Times New Roman" w:cs="Times New Roman"/>
          <w:sz w:val="24"/>
        </w:rPr>
        <w:t>Федеральная образовательная программа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w:t>
      </w:r>
    </w:p>
    <w:p w14:paraId="37C2479D" w14:textId="77777777" w:rsidR="00A54EC6" w:rsidRDefault="00A54EC6" w:rsidP="00A54EC6">
      <w:pPr>
        <w:pStyle w:val="a6"/>
        <w:spacing w:line="268" w:lineRule="auto"/>
        <w:jc w:val="both"/>
        <w:rPr>
          <w:sz w:val="24"/>
        </w:rPr>
      </w:pPr>
    </w:p>
    <w:p w14:paraId="6CA8A173" w14:textId="76AB477B" w:rsidR="00D81651" w:rsidRPr="00D81651" w:rsidRDefault="00D81651" w:rsidP="00D81651">
      <w:pPr>
        <w:spacing w:line="268" w:lineRule="auto"/>
        <w:jc w:val="center"/>
        <w:rPr>
          <w:sz w:val="24"/>
        </w:rPr>
        <w:sectPr w:rsidR="00D81651" w:rsidRPr="00D81651" w:rsidSect="00635CEC">
          <w:pgSz w:w="11910" w:h="16840"/>
          <w:pgMar w:top="0" w:right="0" w:bottom="1260" w:left="425" w:header="375" w:footer="1013" w:gutter="0"/>
          <w:cols w:space="720"/>
        </w:sectPr>
      </w:pPr>
    </w:p>
    <w:p w14:paraId="1C469CCF" w14:textId="77777777" w:rsidR="00A54EC6" w:rsidRPr="00495420" w:rsidRDefault="00A54EC6" w:rsidP="00896764">
      <w:pPr>
        <w:pStyle w:val="a6"/>
        <w:widowControl w:val="0"/>
        <w:numPr>
          <w:ilvl w:val="0"/>
          <w:numId w:val="51"/>
        </w:numPr>
        <w:tabs>
          <w:tab w:val="left" w:pos="1992"/>
        </w:tabs>
        <w:autoSpaceDE w:val="0"/>
        <w:autoSpaceDN w:val="0"/>
        <w:spacing w:before="149" w:after="0" w:line="271" w:lineRule="auto"/>
        <w:ind w:right="555" w:firstLine="556"/>
        <w:contextualSpacing w:val="0"/>
        <w:jc w:val="both"/>
        <w:rPr>
          <w:rFonts w:ascii="Times New Roman" w:hAnsi="Times New Roman" w:cs="Times New Roman"/>
          <w:sz w:val="24"/>
        </w:rPr>
      </w:pPr>
      <w:r w:rsidRPr="00495420">
        <w:rPr>
          <w:rFonts w:ascii="Times New Roman" w:hAnsi="Times New Roman" w:cs="Times New Roman"/>
          <w:sz w:val="24"/>
        </w:rPr>
        <w:lastRenderedPageBreak/>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14:paraId="5BFA778E" w14:textId="77777777" w:rsidR="00A54EC6" w:rsidRPr="00495420" w:rsidRDefault="00A54EC6" w:rsidP="00896764">
      <w:pPr>
        <w:pStyle w:val="a6"/>
        <w:widowControl w:val="0"/>
        <w:numPr>
          <w:ilvl w:val="0"/>
          <w:numId w:val="51"/>
        </w:numPr>
        <w:tabs>
          <w:tab w:val="left" w:pos="1992"/>
        </w:tabs>
        <w:autoSpaceDE w:val="0"/>
        <w:autoSpaceDN w:val="0"/>
        <w:spacing w:before="8" w:after="0" w:line="268" w:lineRule="auto"/>
        <w:ind w:right="555" w:firstLine="556"/>
        <w:contextualSpacing w:val="0"/>
        <w:jc w:val="both"/>
        <w:rPr>
          <w:rFonts w:ascii="Times New Roman" w:hAnsi="Times New Roman" w:cs="Times New Roman"/>
          <w:sz w:val="24"/>
        </w:rPr>
      </w:pPr>
      <w:r w:rsidRPr="00495420">
        <w:rPr>
          <w:rFonts w:ascii="Times New Roman" w:hAnsi="Times New Roman" w:cs="Times New Roman"/>
          <w:sz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w:t>
      </w:r>
      <w:r w:rsidRPr="00495420">
        <w:rPr>
          <w:rFonts w:ascii="Times New Roman" w:hAnsi="Times New Roman" w:cs="Times New Roman"/>
          <w:spacing w:val="40"/>
          <w:sz w:val="24"/>
        </w:rPr>
        <w:t xml:space="preserve"> </w:t>
      </w:r>
      <w:r w:rsidRPr="00495420">
        <w:rPr>
          <w:rFonts w:ascii="Times New Roman" w:hAnsi="Times New Roman" w:cs="Times New Roman"/>
          <w:sz w:val="24"/>
        </w:rPr>
        <w:t>(утверждены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w:t>
      </w:r>
      <w:r w:rsidRPr="00495420">
        <w:rPr>
          <w:rFonts w:ascii="Times New Roman" w:hAnsi="Times New Roman" w:cs="Times New Roman"/>
          <w:spacing w:val="40"/>
          <w:sz w:val="24"/>
        </w:rPr>
        <w:t xml:space="preserve"> </w:t>
      </w:r>
      <w:r w:rsidRPr="00495420">
        <w:rPr>
          <w:rFonts w:ascii="Times New Roman" w:hAnsi="Times New Roman" w:cs="Times New Roman"/>
          <w:sz w:val="24"/>
        </w:rPr>
        <w:t>2020 г., регистрационный № 61573);</w:t>
      </w:r>
    </w:p>
    <w:p w14:paraId="32C971EE" w14:textId="77777777" w:rsidR="00A54EC6" w:rsidRPr="00495420" w:rsidRDefault="00A54EC6" w:rsidP="00896764">
      <w:pPr>
        <w:pStyle w:val="a6"/>
        <w:widowControl w:val="0"/>
        <w:numPr>
          <w:ilvl w:val="0"/>
          <w:numId w:val="51"/>
        </w:numPr>
        <w:tabs>
          <w:tab w:val="left" w:pos="1992"/>
        </w:tabs>
        <w:autoSpaceDE w:val="0"/>
        <w:autoSpaceDN w:val="0"/>
        <w:spacing w:before="18" w:after="0" w:line="268" w:lineRule="auto"/>
        <w:ind w:right="557" w:firstLine="556"/>
        <w:contextualSpacing w:val="0"/>
        <w:jc w:val="both"/>
        <w:rPr>
          <w:rFonts w:ascii="Times New Roman" w:hAnsi="Times New Roman" w:cs="Times New Roman"/>
          <w:sz w:val="24"/>
        </w:rPr>
      </w:pPr>
      <w:r w:rsidRPr="00495420">
        <w:rPr>
          <w:rFonts w:ascii="Times New Roman" w:hAnsi="Times New Roman" w:cs="Times New Roman"/>
          <w:sz w:val="24"/>
        </w:rPr>
        <w:t>Санитарные правила и нормы СанПиН СП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28.02.2021 № 2;</w:t>
      </w:r>
    </w:p>
    <w:p w14:paraId="166E4E14" w14:textId="42ECF47A" w:rsidR="00A54EC6" w:rsidRPr="00FC3BB0" w:rsidRDefault="00A54EC6" w:rsidP="00896764">
      <w:pPr>
        <w:pStyle w:val="a6"/>
        <w:widowControl w:val="0"/>
        <w:numPr>
          <w:ilvl w:val="0"/>
          <w:numId w:val="51"/>
        </w:numPr>
        <w:tabs>
          <w:tab w:val="left" w:pos="2061"/>
        </w:tabs>
        <w:autoSpaceDE w:val="0"/>
        <w:autoSpaceDN w:val="0"/>
        <w:spacing w:before="18" w:after="0" w:line="240" w:lineRule="auto"/>
        <w:ind w:left="2061" w:hanging="220"/>
        <w:contextualSpacing w:val="0"/>
        <w:rPr>
          <w:rFonts w:ascii="Times New Roman" w:hAnsi="Times New Roman" w:cs="Times New Roman"/>
          <w:sz w:val="24"/>
        </w:rPr>
      </w:pPr>
      <w:r w:rsidRPr="00495420">
        <w:rPr>
          <w:rFonts w:ascii="Times New Roman" w:hAnsi="Times New Roman" w:cs="Times New Roman"/>
          <w:sz w:val="24"/>
        </w:rPr>
        <w:t>Устав</w:t>
      </w:r>
      <w:r w:rsidRPr="00495420">
        <w:rPr>
          <w:rFonts w:ascii="Times New Roman" w:hAnsi="Times New Roman" w:cs="Times New Roman"/>
          <w:spacing w:val="-5"/>
          <w:sz w:val="24"/>
        </w:rPr>
        <w:t xml:space="preserve"> </w:t>
      </w:r>
      <w:r w:rsidRPr="00495420">
        <w:rPr>
          <w:rFonts w:ascii="Times New Roman" w:hAnsi="Times New Roman" w:cs="Times New Roman"/>
          <w:sz w:val="24"/>
        </w:rPr>
        <w:t>МАДОУ</w:t>
      </w:r>
      <w:r w:rsidRPr="00495420">
        <w:rPr>
          <w:rFonts w:ascii="Times New Roman" w:hAnsi="Times New Roman" w:cs="Times New Roman"/>
          <w:spacing w:val="-1"/>
          <w:sz w:val="24"/>
        </w:rPr>
        <w:t xml:space="preserve"> </w:t>
      </w:r>
      <w:r w:rsidR="00495420">
        <w:rPr>
          <w:rFonts w:ascii="Times New Roman" w:hAnsi="Times New Roman" w:cs="Times New Roman"/>
          <w:sz w:val="24"/>
        </w:rPr>
        <w:t>– детский сад № 61.</w:t>
      </w:r>
    </w:p>
    <w:p w14:paraId="20B61BED" w14:textId="77777777" w:rsidR="00A54EC6" w:rsidRDefault="00A54EC6" w:rsidP="00A54EC6">
      <w:pPr>
        <w:pStyle w:val="ac"/>
        <w:spacing w:before="1" w:line="268" w:lineRule="auto"/>
        <w:ind w:left="1284" w:right="557" w:firstLine="556"/>
      </w:pPr>
      <w:r>
        <w:t>Программа отвечает образовательному запросу социума, обеспечивает развитие личности</w:t>
      </w:r>
      <w:r>
        <w:rPr>
          <w:spacing w:val="80"/>
        </w:rPr>
        <w:t xml:space="preserve"> </w:t>
      </w:r>
      <w:r>
        <w:t>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14:paraId="055A1197" w14:textId="77777777" w:rsidR="00A54EC6" w:rsidRDefault="00A54EC6" w:rsidP="00A54EC6">
      <w:pPr>
        <w:pStyle w:val="ac"/>
        <w:spacing w:before="22" w:line="268" w:lineRule="auto"/>
        <w:ind w:left="1284" w:right="556" w:firstLine="556"/>
      </w:pPr>
      <w:r>
        <w:t>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w:t>
      </w:r>
    </w:p>
    <w:p w14:paraId="6B619410" w14:textId="77777777" w:rsidR="00A54EC6" w:rsidRDefault="00A54EC6" w:rsidP="00A54EC6">
      <w:pPr>
        <w:pStyle w:val="ac"/>
        <w:spacing w:before="17"/>
        <w:ind w:left="1841"/>
      </w:pPr>
      <w:r>
        <w:t>Обязательная</w:t>
      </w:r>
      <w:r>
        <w:rPr>
          <w:spacing w:val="-5"/>
        </w:rPr>
        <w:t xml:space="preserve"> </w:t>
      </w:r>
      <w:r>
        <w:t>часть</w:t>
      </w:r>
      <w:r>
        <w:rPr>
          <w:spacing w:val="-1"/>
        </w:rPr>
        <w:t xml:space="preserve"> </w:t>
      </w:r>
      <w:r>
        <w:t>Программы</w:t>
      </w:r>
      <w:r>
        <w:rPr>
          <w:spacing w:val="-2"/>
        </w:rPr>
        <w:t xml:space="preserve"> </w:t>
      </w:r>
      <w:r>
        <w:t>соответствует ФОП</w:t>
      </w:r>
      <w:r>
        <w:rPr>
          <w:spacing w:val="-4"/>
        </w:rPr>
        <w:t xml:space="preserve"> </w:t>
      </w:r>
      <w:r>
        <w:t>ДО</w:t>
      </w:r>
      <w:r>
        <w:rPr>
          <w:spacing w:val="-3"/>
        </w:rPr>
        <w:t xml:space="preserve"> </w:t>
      </w:r>
      <w:r>
        <w:t>и</w:t>
      </w:r>
      <w:r>
        <w:rPr>
          <w:spacing w:val="-2"/>
        </w:rPr>
        <w:t xml:space="preserve"> обеспечивает:</w:t>
      </w:r>
    </w:p>
    <w:p w14:paraId="197A0B39" w14:textId="77777777" w:rsidR="00A54EC6" w:rsidRPr="00495420" w:rsidRDefault="00A54EC6" w:rsidP="00896764">
      <w:pPr>
        <w:pStyle w:val="a6"/>
        <w:widowControl w:val="0"/>
        <w:numPr>
          <w:ilvl w:val="0"/>
          <w:numId w:val="50"/>
        </w:numPr>
        <w:tabs>
          <w:tab w:val="left" w:pos="2075"/>
        </w:tabs>
        <w:autoSpaceDE w:val="0"/>
        <w:autoSpaceDN w:val="0"/>
        <w:spacing w:before="45" w:after="0" w:line="271" w:lineRule="auto"/>
        <w:ind w:right="558" w:firstLine="556"/>
        <w:contextualSpacing w:val="0"/>
        <w:jc w:val="both"/>
        <w:rPr>
          <w:rFonts w:ascii="Times New Roman" w:hAnsi="Times New Roman" w:cs="Times New Roman"/>
          <w:sz w:val="24"/>
        </w:rPr>
      </w:pPr>
      <w:r w:rsidRPr="00495420">
        <w:rPr>
          <w:rFonts w:ascii="Times New Roman" w:hAnsi="Times New Roman" w:cs="Times New Roman"/>
          <w:sz w:val="24"/>
        </w:rPr>
        <w:t>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w:t>
      </w:r>
    </w:p>
    <w:p w14:paraId="7A0D4246" w14:textId="77777777" w:rsidR="00A54EC6" w:rsidRPr="00495420" w:rsidRDefault="00A54EC6" w:rsidP="00896764">
      <w:pPr>
        <w:pStyle w:val="a6"/>
        <w:widowControl w:val="0"/>
        <w:numPr>
          <w:ilvl w:val="0"/>
          <w:numId w:val="50"/>
        </w:numPr>
        <w:tabs>
          <w:tab w:val="left" w:pos="2204"/>
        </w:tabs>
        <w:autoSpaceDE w:val="0"/>
        <w:autoSpaceDN w:val="0"/>
        <w:spacing w:before="8" w:after="0" w:line="268" w:lineRule="auto"/>
        <w:ind w:right="555" w:firstLine="556"/>
        <w:contextualSpacing w:val="0"/>
        <w:jc w:val="both"/>
        <w:rPr>
          <w:rFonts w:ascii="Times New Roman" w:hAnsi="Times New Roman" w:cs="Times New Roman"/>
          <w:sz w:val="24"/>
        </w:rPr>
      </w:pPr>
      <w:r w:rsidRPr="00495420">
        <w:rPr>
          <w:rFonts w:ascii="Times New Roman" w:hAnsi="Times New Roman" w:cs="Times New Roman"/>
          <w:sz w:val="24"/>
        </w:rPr>
        <w:t>создание единого ядра содержания дошкольного образования (далее–ДО), 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69B47CF3" w14:textId="77777777" w:rsidR="00A54EC6" w:rsidRPr="00495420" w:rsidRDefault="00A54EC6" w:rsidP="00896764">
      <w:pPr>
        <w:pStyle w:val="a6"/>
        <w:widowControl w:val="0"/>
        <w:numPr>
          <w:ilvl w:val="0"/>
          <w:numId w:val="50"/>
        </w:numPr>
        <w:tabs>
          <w:tab w:val="left" w:pos="2156"/>
        </w:tabs>
        <w:autoSpaceDE w:val="0"/>
        <w:autoSpaceDN w:val="0"/>
        <w:spacing w:before="19" w:after="0" w:line="271" w:lineRule="auto"/>
        <w:ind w:right="555" w:firstLine="556"/>
        <w:contextualSpacing w:val="0"/>
        <w:jc w:val="both"/>
        <w:rPr>
          <w:rFonts w:ascii="Times New Roman" w:hAnsi="Times New Roman" w:cs="Times New Roman"/>
          <w:sz w:val="24"/>
        </w:rPr>
      </w:pPr>
      <w:r w:rsidRPr="00495420">
        <w:rPr>
          <w:rFonts w:ascii="Times New Roman" w:hAnsi="Times New Roman" w:cs="Times New Roman"/>
          <w:sz w:val="24"/>
        </w:rPr>
        <w:t>создание единого федерального образовательного пространства воспитания и обучения детей от рождения до поступления в начальную школу, обеспечивающего ребенку и его родителям (законным представителям), равные, качественные условия ДО, вне зависимости от места и региона проживания.</w:t>
      </w:r>
    </w:p>
    <w:p w14:paraId="4C2A6A7E" w14:textId="77777777" w:rsidR="00A54EC6" w:rsidRDefault="00A54EC6" w:rsidP="00A54EC6">
      <w:pPr>
        <w:pStyle w:val="ac"/>
        <w:spacing w:before="6" w:line="271" w:lineRule="auto"/>
        <w:ind w:left="1284" w:right="557" w:firstLine="556"/>
      </w:pPr>
      <w:r>
        <w:t>В части, формируемой участниками образовательных отношений, представлены выбранные</w:t>
      </w:r>
      <w:r>
        <w:rPr>
          <w:spacing w:val="-1"/>
        </w:rPr>
        <w:t xml:space="preserve"> </w:t>
      </w:r>
      <w:r>
        <w:t>участниками образовательных отношений</w:t>
      </w:r>
      <w:r>
        <w:rPr>
          <w:spacing w:val="-1"/>
        </w:rPr>
        <w:t xml:space="preserve"> </w:t>
      </w:r>
      <w:r>
        <w:t>программы, направленные</w:t>
      </w:r>
      <w:r>
        <w:rPr>
          <w:spacing w:val="-1"/>
        </w:rPr>
        <w:t xml:space="preserve"> </w:t>
      </w:r>
      <w:r>
        <w:t>на</w:t>
      </w:r>
      <w:r>
        <w:rPr>
          <w:spacing w:val="-1"/>
        </w:rPr>
        <w:t xml:space="preserve"> </w:t>
      </w:r>
      <w:r>
        <w:t>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14:paraId="1244330D" w14:textId="77777777" w:rsidR="00A54EC6" w:rsidRDefault="00A54EC6" w:rsidP="00A54EC6">
      <w:pPr>
        <w:pStyle w:val="ac"/>
        <w:tabs>
          <w:tab w:val="left" w:pos="2714"/>
        </w:tabs>
        <w:spacing w:before="3" w:line="271" w:lineRule="auto"/>
        <w:ind w:left="1260" w:right="493" w:firstLine="1216"/>
      </w:pPr>
      <w:r>
        <w:t xml:space="preserve">Объем обязательной части Программы составляет не менее 60% от ее общего </w:t>
      </w:r>
      <w:r>
        <w:rPr>
          <w:spacing w:val="-2"/>
        </w:rPr>
        <w:t>объема,</w:t>
      </w:r>
      <w:r>
        <w:tab/>
        <w:t>представленный</w:t>
      </w:r>
      <w:r>
        <w:rPr>
          <w:spacing w:val="80"/>
        </w:rPr>
        <w:t xml:space="preserve">   </w:t>
      </w:r>
      <w:r>
        <w:t>Федеральной</w:t>
      </w:r>
      <w:r>
        <w:rPr>
          <w:spacing w:val="34"/>
        </w:rPr>
        <w:t xml:space="preserve"> </w:t>
      </w:r>
      <w:r>
        <w:t>образовательной</w:t>
      </w:r>
      <w:r>
        <w:rPr>
          <w:spacing w:val="80"/>
        </w:rPr>
        <w:t xml:space="preserve">   </w:t>
      </w:r>
      <w:r>
        <w:t>программой</w:t>
      </w:r>
    </w:p>
    <w:p w14:paraId="5D6733F1" w14:textId="267244DC" w:rsidR="00A54EC6" w:rsidRDefault="00A54EC6" w:rsidP="00A54EC6">
      <w:pPr>
        <w:pStyle w:val="ac"/>
        <w:tabs>
          <w:tab w:val="left" w:pos="4155"/>
        </w:tabs>
        <w:spacing w:line="268" w:lineRule="auto"/>
        <w:ind w:left="1274" w:right="488" w:hanging="15"/>
      </w:pPr>
      <w:r>
        <w:t>дошкольного образования (</w:t>
      </w:r>
      <w:hyperlink r:id="rId13" w:history="1">
        <w:r w:rsidR="00DB056A" w:rsidRPr="002A47F9">
          <w:rPr>
            <w:rStyle w:val="ab"/>
            <w:u w:color="0000FF"/>
          </w:rPr>
          <w:t>http://publication.pravo.gov.ru/Document/View/0001202212280044</w:t>
        </w:r>
        <w:r w:rsidR="00DB056A" w:rsidRPr="002A47F9">
          <w:rPr>
            <w:rStyle w:val="ab"/>
          </w:rPr>
          <w:t>);</w:t>
        </w:r>
      </w:hyperlink>
      <w:r>
        <w:t xml:space="preserve"> части, формируемой</w:t>
      </w:r>
      <w:r>
        <w:tab/>
        <w:t>участниками</w:t>
      </w:r>
      <w:r>
        <w:rPr>
          <w:spacing w:val="76"/>
        </w:rPr>
        <w:t xml:space="preserve"> </w:t>
      </w:r>
      <w:r>
        <w:t>образовательных</w:t>
      </w:r>
      <w:r>
        <w:rPr>
          <w:spacing w:val="80"/>
          <w:w w:val="150"/>
        </w:rPr>
        <w:t xml:space="preserve">  </w:t>
      </w:r>
      <w:r>
        <w:t>отношений,</w:t>
      </w:r>
      <w:r>
        <w:rPr>
          <w:spacing w:val="40"/>
        </w:rPr>
        <w:t xml:space="preserve">  </w:t>
      </w:r>
      <w:r>
        <w:t>не</w:t>
      </w:r>
      <w:r>
        <w:rPr>
          <w:spacing w:val="80"/>
        </w:rPr>
        <w:t xml:space="preserve">   </w:t>
      </w:r>
      <w:r>
        <w:t>более</w:t>
      </w:r>
    </w:p>
    <w:p w14:paraId="2D99C880" w14:textId="77777777" w:rsidR="00A54EC6" w:rsidRDefault="00A54EC6" w:rsidP="00A54EC6">
      <w:pPr>
        <w:pStyle w:val="ac"/>
        <w:spacing w:line="268" w:lineRule="auto"/>
      </w:pPr>
    </w:p>
    <w:p w14:paraId="5B40838F" w14:textId="1D7D9AE0" w:rsidR="00D81651" w:rsidRDefault="00D81651" w:rsidP="00D81651">
      <w:pPr>
        <w:pStyle w:val="ac"/>
        <w:spacing w:line="268" w:lineRule="auto"/>
        <w:jc w:val="center"/>
        <w:sectPr w:rsidR="00D81651">
          <w:pgSz w:w="11910" w:h="16840"/>
          <w:pgMar w:top="560" w:right="0" w:bottom="1260" w:left="425" w:header="375" w:footer="1013" w:gutter="0"/>
          <w:cols w:space="720"/>
        </w:sectPr>
      </w:pPr>
    </w:p>
    <w:p w14:paraId="5503EB13" w14:textId="7ED11CE1" w:rsidR="00A54EC6" w:rsidRDefault="00A54EC6" w:rsidP="00A54EC6">
      <w:pPr>
        <w:pStyle w:val="ac"/>
        <w:tabs>
          <w:tab w:val="left" w:pos="1994"/>
        </w:tabs>
        <w:spacing w:before="148" w:line="268" w:lineRule="auto"/>
        <w:ind w:left="1260" w:right="516" w:firstLine="14"/>
      </w:pPr>
      <w:r>
        <w:rPr>
          <w:spacing w:val="-4"/>
        </w:rPr>
        <w:lastRenderedPageBreak/>
        <w:t>40</w:t>
      </w:r>
      <w:r w:rsidR="008A2709">
        <w:rPr>
          <w:spacing w:val="-4"/>
        </w:rPr>
        <w:t xml:space="preserve"> </w:t>
      </w:r>
      <w:r>
        <w:rPr>
          <w:spacing w:val="-4"/>
        </w:rPr>
        <w:t>%,</w:t>
      </w:r>
      <w:r w:rsidR="00DC6BCA">
        <w:t xml:space="preserve"> </w:t>
      </w:r>
      <w:r>
        <w:t>которая</w:t>
      </w:r>
      <w:r>
        <w:rPr>
          <w:spacing w:val="-3"/>
        </w:rPr>
        <w:t xml:space="preserve"> </w:t>
      </w:r>
      <w:r>
        <w:t>представлена</w:t>
      </w:r>
      <w:r>
        <w:rPr>
          <w:spacing w:val="40"/>
        </w:rPr>
        <w:t xml:space="preserve"> </w:t>
      </w:r>
      <w:r>
        <w:t>во</w:t>
      </w:r>
      <w:r>
        <w:rPr>
          <w:spacing w:val="-3"/>
        </w:rPr>
        <w:t xml:space="preserve"> </w:t>
      </w:r>
      <w:r>
        <w:t>всех</w:t>
      </w:r>
      <w:r>
        <w:rPr>
          <w:spacing w:val="-2"/>
        </w:rPr>
        <w:t xml:space="preserve"> </w:t>
      </w:r>
      <w:r>
        <w:t>трёх</w:t>
      </w:r>
      <w:r>
        <w:rPr>
          <w:spacing w:val="-3"/>
        </w:rPr>
        <w:t xml:space="preserve"> </w:t>
      </w:r>
      <w:r>
        <w:t>разделах</w:t>
      </w:r>
      <w:r>
        <w:rPr>
          <w:spacing w:val="-2"/>
        </w:rPr>
        <w:t xml:space="preserve"> </w:t>
      </w:r>
      <w:r>
        <w:t>образовательной</w:t>
      </w:r>
      <w:r>
        <w:rPr>
          <w:spacing w:val="-4"/>
        </w:rPr>
        <w:t xml:space="preserve"> </w:t>
      </w:r>
      <w:r>
        <w:t>программы</w:t>
      </w:r>
      <w:r>
        <w:rPr>
          <w:spacing w:val="-3"/>
        </w:rPr>
        <w:t xml:space="preserve"> </w:t>
      </w:r>
      <w:r>
        <w:t>дошкольного образования, а также в рабочей программе воспитания.</w:t>
      </w:r>
    </w:p>
    <w:p w14:paraId="125E27D9" w14:textId="77777777" w:rsidR="00A54EC6" w:rsidRDefault="00A54EC6" w:rsidP="00A54EC6">
      <w:pPr>
        <w:pStyle w:val="ac"/>
        <w:tabs>
          <w:tab w:val="left" w:pos="3196"/>
          <w:tab w:val="left" w:pos="4756"/>
          <w:tab w:val="left" w:pos="5563"/>
          <w:tab w:val="left" w:pos="8054"/>
          <w:tab w:val="left" w:pos="9835"/>
          <w:tab w:val="left" w:pos="10157"/>
        </w:tabs>
        <w:spacing w:before="8" w:line="268" w:lineRule="auto"/>
        <w:ind w:left="1284" w:right="557" w:firstLine="556"/>
      </w:pPr>
      <w:r>
        <w:rPr>
          <w:spacing w:val="-2"/>
        </w:rPr>
        <w:t>Программа</w:t>
      </w:r>
      <w:r>
        <w:tab/>
      </w:r>
      <w:r>
        <w:rPr>
          <w:spacing w:val="-2"/>
        </w:rPr>
        <w:t>представляет</w:t>
      </w:r>
      <w:r>
        <w:tab/>
      </w:r>
      <w:r>
        <w:rPr>
          <w:spacing w:val="-4"/>
        </w:rPr>
        <w:t>собой</w:t>
      </w:r>
      <w:r>
        <w:tab/>
      </w:r>
      <w:r>
        <w:rPr>
          <w:spacing w:val="-2"/>
        </w:rPr>
        <w:t>учебно-методическую</w:t>
      </w:r>
      <w:r>
        <w:tab/>
      </w:r>
      <w:r>
        <w:rPr>
          <w:spacing w:val="-2"/>
        </w:rPr>
        <w:t>документацию,</w:t>
      </w:r>
      <w:r>
        <w:tab/>
      </w:r>
      <w:r>
        <w:rPr>
          <w:spacing w:val="-10"/>
        </w:rPr>
        <w:t>в</w:t>
      </w:r>
      <w:r>
        <w:tab/>
      </w:r>
      <w:r>
        <w:rPr>
          <w:spacing w:val="-2"/>
        </w:rPr>
        <w:t>составе которой:</w:t>
      </w:r>
    </w:p>
    <w:p w14:paraId="412B718B" w14:textId="77777777" w:rsidR="00A54EC6" w:rsidRPr="00495420" w:rsidRDefault="00A54EC6" w:rsidP="00896764">
      <w:pPr>
        <w:pStyle w:val="a6"/>
        <w:widowControl w:val="0"/>
        <w:numPr>
          <w:ilvl w:val="0"/>
          <w:numId w:val="50"/>
        </w:numPr>
        <w:tabs>
          <w:tab w:val="left" w:pos="1843"/>
        </w:tabs>
        <w:autoSpaceDE w:val="0"/>
        <w:autoSpaceDN w:val="0"/>
        <w:spacing w:before="16" w:after="0" w:line="240" w:lineRule="auto"/>
        <w:ind w:left="1843" w:firstLine="0"/>
        <w:contextualSpacing w:val="0"/>
        <w:rPr>
          <w:rFonts w:ascii="Times New Roman" w:hAnsi="Times New Roman" w:cs="Times New Roman"/>
          <w:sz w:val="24"/>
        </w:rPr>
      </w:pPr>
      <w:r w:rsidRPr="00495420">
        <w:rPr>
          <w:rFonts w:ascii="Times New Roman" w:hAnsi="Times New Roman" w:cs="Times New Roman"/>
          <w:sz w:val="24"/>
        </w:rPr>
        <w:t>рабочая</w:t>
      </w:r>
      <w:r w:rsidRPr="00495420">
        <w:rPr>
          <w:rFonts w:ascii="Times New Roman" w:hAnsi="Times New Roman" w:cs="Times New Roman"/>
          <w:spacing w:val="-4"/>
          <w:sz w:val="24"/>
        </w:rPr>
        <w:t xml:space="preserve"> </w:t>
      </w:r>
      <w:r w:rsidRPr="00495420">
        <w:rPr>
          <w:rFonts w:ascii="Times New Roman" w:hAnsi="Times New Roman" w:cs="Times New Roman"/>
          <w:sz w:val="24"/>
        </w:rPr>
        <w:t>программа</w:t>
      </w:r>
      <w:r w:rsidRPr="00495420">
        <w:rPr>
          <w:rFonts w:ascii="Times New Roman" w:hAnsi="Times New Roman" w:cs="Times New Roman"/>
          <w:spacing w:val="-3"/>
          <w:sz w:val="24"/>
        </w:rPr>
        <w:t xml:space="preserve"> </w:t>
      </w:r>
      <w:r w:rsidRPr="00495420">
        <w:rPr>
          <w:rFonts w:ascii="Times New Roman" w:hAnsi="Times New Roman" w:cs="Times New Roman"/>
          <w:spacing w:val="-2"/>
          <w:sz w:val="24"/>
        </w:rPr>
        <w:t>воспитания,</w:t>
      </w:r>
    </w:p>
    <w:p w14:paraId="3AAFC6CD" w14:textId="77777777" w:rsidR="00A54EC6" w:rsidRPr="00495420" w:rsidRDefault="00A54EC6" w:rsidP="00896764">
      <w:pPr>
        <w:pStyle w:val="a6"/>
        <w:widowControl w:val="0"/>
        <w:numPr>
          <w:ilvl w:val="0"/>
          <w:numId w:val="50"/>
        </w:numPr>
        <w:tabs>
          <w:tab w:val="left" w:pos="1843"/>
        </w:tabs>
        <w:autoSpaceDE w:val="0"/>
        <w:autoSpaceDN w:val="0"/>
        <w:spacing w:before="46" w:after="0" w:line="240" w:lineRule="auto"/>
        <w:ind w:left="1843" w:firstLine="0"/>
        <w:contextualSpacing w:val="0"/>
        <w:rPr>
          <w:rFonts w:ascii="Times New Roman" w:hAnsi="Times New Roman" w:cs="Times New Roman"/>
          <w:sz w:val="24"/>
        </w:rPr>
      </w:pPr>
      <w:r w:rsidRPr="00495420">
        <w:rPr>
          <w:rFonts w:ascii="Times New Roman" w:hAnsi="Times New Roman" w:cs="Times New Roman"/>
          <w:sz w:val="24"/>
        </w:rPr>
        <w:t>режим</w:t>
      </w:r>
      <w:r w:rsidRPr="00495420">
        <w:rPr>
          <w:rFonts w:ascii="Times New Roman" w:hAnsi="Times New Roman" w:cs="Times New Roman"/>
          <w:spacing w:val="-3"/>
          <w:sz w:val="24"/>
        </w:rPr>
        <w:t xml:space="preserve"> </w:t>
      </w:r>
      <w:r w:rsidRPr="00495420">
        <w:rPr>
          <w:rFonts w:ascii="Times New Roman" w:hAnsi="Times New Roman" w:cs="Times New Roman"/>
          <w:sz w:val="24"/>
        </w:rPr>
        <w:t>и</w:t>
      </w:r>
      <w:r w:rsidRPr="00495420">
        <w:rPr>
          <w:rFonts w:ascii="Times New Roman" w:hAnsi="Times New Roman" w:cs="Times New Roman"/>
          <w:spacing w:val="-1"/>
          <w:sz w:val="24"/>
        </w:rPr>
        <w:t xml:space="preserve"> </w:t>
      </w:r>
      <w:r w:rsidRPr="00495420">
        <w:rPr>
          <w:rFonts w:ascii="Times New Roman" w:hAnsi="Times New Roman" w:cs="Times New Roman"/>
          <w:sz w:val="24"/>
        </w:rPr>
        <w:t>распорядок</w:t>
      </w:r>
      <w:r w:rsidRPr="00495420">
        <w:rPr>
          <w:rFonts w:ascii="Times New Roman" w:hAnsi="Times New Roman" w:cs="Times New Roman"/>
          <w:spacing w:val="-4"/>
          <w:sz w:val="24"/>
        </w:rPr>
        <w:t xml:space="preserve"> </w:t>
      </w:r>
      <w:r w:rsidRPr="00495420">
        <w:rPr>
          <w:rFonts w:ascii="Times New Roman" w:hAnsi="Times New Roman" w:cs="Times New Roman"/>
          <w:sz w:val="24"/>
        </w:rPr>
        <w:t>дня</w:t>
      </w:r>
      <w:r w:rsidRPr="00495420">
        <w:rPr>
          <w:rFonts w:ascii="Times New Roman" w:hAnsi="Times New Roman" w:cs="Times New Roman"/>
          <w:spacing w:val="-1"/>
          <w:sz w:val="24"/>
        </w:rPr>
        <w:t xml:space="preserve"> </w:t>
      </w:r>
      <w:r w:rsidRPr="00495420">
        <w:rPr>
          <w:rFonts w:ascii="Times New Roman" w:hAnsi="Times New Roman" w:cs="Times New Roman"/>
          <w:sz w:val="24"/>
        </w:rPr>
        <w:t>для</w:t>
      </w:r>
      <w:r w:rsidRPr="00495420">
        <w:rPr>
          <w:rFonts w:ascii="Times New Roman" w:hAnsi="Times New Roman" w:cs="Times New Roman"/>
          <w:spacing w:val="-1"/>
          <w:sz w:val="24"/>
        </w:rPr>
        <w:t xml:space="preserve"> </w:t>
      </w:r>
      <w:r w:rsidRPr="00495420">
        <w:rPr>
          <w:rFonts w:ascii="Times New Roman" w:hAnsi="Times New Roman" w:cs="Times New Roman"/>
          <w:sz w:val="24"/>
        </w:rPr>
        <w:t>всех</w:t>
      </w:r>
      <w:r w:rsidRPr="00495420">
        <w:rPr>
          <w:rFonts w:ascii="Times New Roman" w:hAnsi="Times New Roman" w:cs="Times New Roman"/>
          <w:spacing w:val="-2"/>
          <w:sz w:val="24"/>
        </w:rPr>
        <w:t xml:space="preserve"> </w:t>
      </w:r>
      <w:r w:rsidRPr="00495420">
        <w:rPr>
          <w:rFonts w:ascii="Times New Roman" w:hAnsi="Times New Roman" w:cs="Times New Roman"/>
          <w:sz w:val="24"/>
        </w:rPr>
        <w:t>возрастных</w:t>
      </w:r>
      <w:r w:rsidRPr="00495420">
        <w:rPr>
          <w:rFonts w:ascii="Times New Roman" w:hAnsi="Times New Roman" w:cs="Times New Roman"/>
          <w:spacing w:val="-1"/>
          <w:sz w:val="24"/>
        </w:rPr>
        <w:t xml:space="preserve"> </w:t>
      </w:r>
      <w:r w:rsidRPr="00495420">
        <w:rPr>
          <w:rFonts w:ascii="Times New Roman" w:hAnsi="Times New Roman" w:cs="Times New Roman"/>
          <w:sz w:val="24"/>
        </w:rPr>
        <w:t>групп</w:t>
      </w:r>
      <w:r w:rsidRPr="00495420">
        <w:rPr>
          <w:rFonts w:ascii="Times New Roman" w:hAnsi="Times New Roman" w:cs="Times New Roman"/>
          <w:spacing w:val="-1"/>
          <w:sz w:val="24"/>
        </w:rPr>
        <w:t xml:space="preserve"> </w:t>
      </w:r>
      <w:r w:rsidRPr="00495420">
        <w:rPr>
          <w:rFonts w:ascii="Times New Roman" w:hAnsi="Times New Roman" w:cs="Times New Roman"/>
          <w:spacing w:val="-4"/>
          <w:sz w:val="24"/>
        </w:rPr>
        <w:t>ДОО,</w:t>
      </w:r>
    </w:p>
    <w:p w14:paraId="046A7022" w14:textId="77777777" w:rsidR="00A54EC6" w:rsidRPr="00495420" w:rsidRDefault="00A54EC6" w:rsidP="00896764">
      <w:pPr>
        <w:pStyle w:val="a6"/>
        <w:widowControl w:val="0"/>
        <w:numPr>
          <w:ilvl w:val="0"/>
          <w:numId w:val="50"/>
        </w:numPr>
        <w:tabs>
          <w:tab w:val="left" w:pos="1843"/>
          <w:tab w:val="left" w:pos="2088"/>
        </w:tabs>
        <w:autoSpaceDE w:val="0"/>
        <w:autoSpaceDN w:val="0"/>
        <w:spacing w:before="45" w:after="0" w:line="240" w:lineRule="auto"/>
        <w:ind w:left="1843" w:firstLine="0"/>
        <w:contextualSpacing w:val="0"/>
        <w:rPr>
          <w:rFonts w:ascii="Times New Roman" w:hAnsi="Times New Roman" w:cs="Times New Roman"/>
          <w:sz w:val="24"/>
        </w:rPr>
      </w:pPr>
      <w:r w:rsidRPr="00495420">
        <w:rPr>
          <w:rFonts w:ascii="Times New Roman" w:hAnsi="Times New Roman" w:cs="Times New Roman"/>
          <w:sz w:val="24"/>
        </w:rPr>
        <w:t>календарный</w:t>
      </w:r>
      <w:r w:rsidRPr="00495420">
        <w:rPr>
          <w:rFonts w:ascii="Times New Roman" w:hAnsi="Times New Roman" w:cs="Times New Roman"/>
          <w:spacing w:val="-7"/>
          <w:sz w:val="24"/>
        </w:rPr>
        <w:t xml:space="preserve"> </w:t>
      </w:r>
      <w:r w:rsidRPr="00495420">
        <w:rPr>
          <w:rFonts w:ascii="Times New Roman" w:hAnsi="Times New Roman" w:cs="Times New Roman"/>
          <w:sz w:val="24"/>
        </w:rPr>
        <w:t>план</w:t>
      </w:r>
      <w:r w:rsidRPr="00495420">
        <w:rPr>
          <w:rFonts w:ascii="Times New Roman" w:hAnsi="Times New Roman" w:cs="Times New Roman"/>
          <w:spacing w:val="-6"/>
          <w:sz w:val="24"/>
        </w:rPr>
        <w:t xml:space="preserve"> </w:t>
      </w:r>
      <w:r w:rsidRPr="00495420">
        <w:rPr>
          <w:rFonts w:ascii="Times New Roman" w:hAnsi="Times New Roman" w:cs="Times New Roman"/>
          <w:sz w:val="24"/>
        </w:rPr>
        <w:t>воспитательной</w:t>
      </w:r>
      <w:r w:rsidRPr="00495420">
        <w:rPr>
          <w:rFonts w:ascii="Times New Roman" w:hAnsi="Times New Roman" w:cs="Times New Roman"/>
          <w:spacing w:val="-6"/>
          <w:sz w:val="24"/>
        </w:rPr>
        <w:t xml:space="preserve"> </w:t>
      </w:r>
      <w:r w:rsidRPr="00495420">
        <w:rPr>
          <w:rFonts w:ascii="Times New Roman" w:hAnsi="Times New Roman" w:cs="Times New Roman"/>
          <w:spacing w:val="-2"/>
          <w:sz w:val="24"/>
        </w:rPr>
        <w:t>работы.</w:t>
      </w:r>
    </w:p>
    <w:p w14:paraId="025C6AAC" w14:textId="77777777" w:rsidR="00A54EC6" w:rsidRDefault="00A54EC6" w:rsidP="00495420">
      <w:pPr>
        <w:pStyle w:val="ac"/>
        <w:tabs>
          <w:tab w:val="left" w:pos="1843"/>
        </w:tabs>
        <w:spacing w:before="48" w:line="268" w:lineRule="auto"/>
        <w:ind w:left="1843" w:right="556"/>
      </w:pPr>
      <w:r>
        <w:t>В соответствии с требованиями ФГОС ДО в Программе содержится целевой, содержательный и организационный разделы.</w:t>
      </w:r>
    </w:p>
    <w:p w14:paraId="2E75034E" w14:textId="77777777" w:rsidR="00A54EC6" w:rsidRDefault="00A54EC6" w:rsidP="00A54EC6">
      <w:pPr>
        <w:pStyle w:val="ac"/>
        <w:spacing w:before="13" w:line="271" w:lineRule="auto"/>
        <w:ind w:left="1284" w:right="558" w:firstLine="556"/>
      </w:pPr>
      <w:r>
        <w:t>В целевом разделе Программы представлены цели, задачи, принципы и подходы к ее формированию; планируемые результаты освоения Программы в раннем, дошкольном возрастах, а также на этапе завершения освоения Программы; характеристики особенностей развития детей раннего и дошкольного возрастов, подходы к педагогической диагностике планируемых результатов.</w:t>
      </w:r>
    </w:p>
    <w:p w14:paraId="5A0C915E" w14:textId="77777777" w:rsidR="00A54EC6" w:rsidRDefault="00A54EC6" w:rsidP="00A54EC6">
      <w:pPr>
        <w:pStyle w:val="ac"/>
        <w:spacing w:before="7"/>
        <w:ind w:left="1841"/>
      </w:pPr>
      <w:r>
        <w:t>Содержательный</w:t>
      </w:r>
      <w:r>
        <w:rPr>
          <w:spacing w:val="-7"/>
        </w:rPr>
        <w:t xml:space="preserve"> </w:t>
      </w:r>
      <w:r>
        <w:t>раздел</w:t>
      </w:r>
      <w:r>
        <w:rPr>
          <w:spacing w:val="-5"/>
        </w:rPr>
        <w:t xml:space="preserve"> </w:t>
      </w:r>
      <w:r>
        <w:t>Программы</w:t>
      </w:r>
      <w:r>
        <w:rPr>
          <w:spacing w:val="-4"/>
        </w:rPr>
        <w:t xml:space="preserve"> </w:t>
      </w:r>
      <w:r>
        <w:t>включает</w:t>
      </w:r>
      <w:r>
        <w:rPr>
          <w:spacing w:val="-2"/>
        </w:rPr>
        <w:t xml:space="preserve"> описание:</w:t>
      </w:r>
    </w:p>
    <w:p w14:paraId="2F319F50" w14:textId="77777777" w:rsidR="00A54EC6" w:rsidRPr="00495420" w:rsidRDefault="00A54EC6" w:rsidP="00896764">
      <w:pPr>
        <w:pStyle w:val="a6"/>
        <w:widowControl w:val="0"/>
        <w:numPr>
          <w:ilvl w:val="0"/>
          <w:numId w:val="50"/>
        </w:numPr>
        <w:tabs>
          <w:tab w:val="left" w:pos="2077"/>
        </w:tabs>
        <w:autoSpaceDE w:val="0"/>
        <w:autoSpaceDN w:val="0"/>
        <w:spacing w:before="48" w:after="0" w:line="268" w:lineRule="auto"/>
        <w:ind w:right="555" w:firstLine="556"/>
        <w:contextualSpacing w:val="0"/>
        <w:jc w:val="both"/>
        <w:rPr>
          <w:rFonts w:ascii="Times New Roman" w:hAnsi="Times New Roman" w:cs="Times New Roman"/>
          <w:sz w:val="24"/>
        </w:rPr>
      </w:pPr>
      <w:r w:rsidRPr="00495420">
        <w:rPr>
          <w:rFonts w:ascii="Times New Roman" w:hAnsi="Times New Roman" w:cs="Times New Roman"/>
          <w:sz w:val="24"/>
        </w:rPr>
        <w:t>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w:t>
      </w:r>
    </w:p>
    <w:p w14:paraId="1DB98393" w14:textId="77777777" w:rsidR="00A54EC6" w:rsidRPr="00495420" w:rsidRDefault="00A54EC6" w:rsidP="00896764">
      <w:pPr>
        <w:pStyle w:val="a6"/>
        <w:widowControl w:val="0"/>
        <w:numPr>
          <w:ilvl w:val="0"/>
          <w:numId w:val="50"/>
        </w:numPr>
        <w:tabs>
          <w:tab w:val="left" w:pos="2032"/>
        </w:tabs>
        <w:autoSpaceDE w:val="0"/>
        <w:autoSpaceDN w:val="0"/>
        <w:spacing w:before="17" w:after="0" w:line="271" w:lineRule="auto"/>
        <w:ind w:right="558" w:firstLine="556"/>
        <w:contextualSpacing w:val="0"/>
        <w:jc w:val="both"/>
        <w:rPr>
          <w:rFonts w:ascii="Times New Roman" w:hAnsi="Times New Roman" w:cs="Times New Roman"/>
          <w:sz w:val="24"/>
        </w:rPr>
      </w:pPr>
      <w:r w:rsidRPr="00495420">
        <w:rPr>
          <w:rFonts w:ascii="Times New Roman" w:hAnsi="Times New Roman" w:cs="Times New Roman"/>
          <w:sz w:val="24"/>
        </w:rPr>
        <w:t>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w:t>
      </w:r>
    </w:p>
    <w:p w14:paraId="70F96B20" w14:textId="77777777" w:rsidR="00A54EC6" w:rsidRPr="00495420" w:rsidRDefault="00A54EC6" w:rsidP="00896764">
      <w:pPr>
        <w:pStyle w:val="a6"/>
        <w:widowControl w:val="0"/>
        <w:numPr>
          <w:ilvl w:val="0"/>
          <w:numId w:val="50"/>
        </w:numPr>
        <w:tabs>
          <w:tab w:val="left" w:pos="2028"/>
        </w:tabs>
        <w:autoSpaceDE w:val="0"/>
        <w:autoSpaceDN w:val="0"/>
        <w:spacing w:before="10" w:after="0" w:line="240" w:lineRule="auto"/>
        <w:ind w:left="2028" w:hanging="187"/>
        <w:contextualSpacing w:val="0"/>
        <w:jc w:val="both"/>
        <w:rPr>
          <w:rFonts w:ascii="Times New Roman" w:hAnsi="Times New Roman" w:cs="Times New Roman"/>
          <w:sz w:val="24"/>
        </w:rPr>
      </w:pPr>
      <w:r w:rsidRPr="00495420">
        <w:rPr>
          <w:rFonts w:ascii="Times New Roman" w:hAnsi="Times New Roman" w:cs="Times New Roman"/>
          <w:sz w:val="24"/>
        </w:rPr>
        <w:t>особенностей</w:t>
      </w:r>
      <w:r w:rsidRPr="00495420">
        <w:rPr>
          <w:rFonts w:ascii="Times New Roman" w:hAnsi="Times New Roman" w:cs="Times New Roman"/>
          <w:spacing w:val="-7"/>
          <w:sz w:val="24"/>
        </w:rPr>
        <w:t xml:space="preserve"> </w:t>
      </w:r>
      <w:r w:rsidRPr="00495420">
        <w:rPr>
          <w:rFonts w:ascii="Times New Roman" w:hAnsi="Times New Roman" w:cs="Times New Roman"/>
          <w:sz w:val="24"/>
        </w:rPr>
        <w:t>образовательной</w:t>
      </w:r>
      <w:r w:rsidRPr="00495420">
        <w:rPr>
          <w:rFonts w:ascii="Times New Roman" w:hAnsi="Times New Roman" w:cs="Times New Roman"/>
          <w:spacing w:val="-4"/>
          <w:sz w:val="24"/>
        </w:rPr>
        <w:t xml:space="preserve"> </w:t>
      </w:r>
      <w:r w:rsidRPr="00495420">
        <w:rPr>
          <w:rFonts w:ascii="Times New Roman" w:hAnsi="Times New Roman" w:cs="Times New Roman"/>
          <w:sz w:val="24"/>
        </w:rPr>
        <w:t>деятельности</w:t>
      </w:r>
      <w:r w:rsidRPr="00495420">
        <w:rPr>
          <w:rFonts w:ascii="Times New Roman" w:hAnsi="Times New Roman" w:cs="Times New Roman"/>
          <w:spacing w:val="-6"/>
          <w:sz w:val="24"/>
        </w:rPr>
        <w:t xml:space="preserve"> </w:t>
      </w:r>
      <w:r w:rsidRPr="00495420">
        <w:rPr>
          <w:rFonts w:ascii="Times New Roman" w:hAnsi="Times New Roman" w:cs="Times New Roman"/>
          <w:sz w:val="24"/>
        </w:rPr>
        <w:t>разных</w:t>
      </w:r>
      <w:r w:rsidRPr="00495420">
        <w:rPr>
          <w:rFonts w:ascii="Times New Roman" w:hAnsi="Times New Roman" w:cs="Times New Roman"/>
          <w:spacing w:val="-4"/>
          <w:sz w:val="24"/>
        </w:rPr>
        <w:t xml:space="preserve"> </w:t>
      </w:r>
      <w:r w:rsidRPr="00495420">
        <w:rPr>
          <w:rFonts w:ascii="Times New Roman" w:hAnsi="Times New Roman" w:cs="Times New Roman"/>
          <w:sz w:val="24"/>
        </w:rPr>
        <w:t>видов</w:t>
      </w:r>
      <w:r w:rsidRPr="00495420">
        <w:rPr>
          <w:rFonts w:ascii="Times New Roman" w:hAnsi="Times New Roman" w:cs="Times New Roman"/>
          <w:spacing w:val="-6"/>
          <w:sz w:val="24"/>
        </w:rPr>
        <w:t xml:space="preserve"> </w:t>
      </w:r>
      <w:r w:rsidRPr="00495420">
        <w:rPr>
          <w:rFonts w:ascii="Times New Roman" w:hAnsi="Times New Roman" w:cs="Times New Roman"/>
          <w:sz w:val="24"/>
        </w:rPr>
        <w:t>и</w:t>
      </w:r>
      <w:r w:rsidRPr="00495420">
        <w:rPr>
          <w:rFonts w:ascii="Times New Roman" w:hAnsi="Times New Roman" w:cs="Times New Roman"/>
          <w:spacing w:val="-4"/>
          <w:sz w:val="24"/>
        </w:rPr>
        <w:t xml:space="preserve"> </w:t>
      </w:r>
      <w:r w:rsidRPr="00495420">
        <w:rPr>
          <w:rFonts w:ascii="Times New Roman" w:hAnsi="Times New Roman" w:cs="Times New Roman"/>
          <w:sz w:val="24"/>
        </w:rPr>
        <w:t>культурных</w:t>
      </w:r>
      <w:r w:rsidRPr="00495420">
        <w:rPr>
          <w:rFonts w:ascii="Times New Roman" w:hAnsi="Times New Roman" w:cs="Times New Roman"/>
          <w:spacing w:val="-4"/>
          <w:sz w:val="24"/>
        </w:rPr>
        <w:t xml:space="preserve"> </w:t>
      </w:r>
      <w:r w:rsidRPr="00495420">
        <w:rPr>
          <w:rFonts w:ascii="Times New Roman" w:hAnsi="Times New Roman" w:cs="Times New Roman"/>
          <w:spacing w:val="-2"/>
          <w:sz w:val="24"/>
        </w:rPr>
        <w:t>практик;</w:t>
      </w:r>
    </w:p>
    <w:p w14:paraId="2B8FAAD4" w14:textId="77777777" w:rsidR="00A54EC6" w:rsidRPr="00495420" w:rsidRDefault="00A54EC6" w:rsidP="00896764">
      <w:pPr>
        <w:pStyle w:val="a6"/>
        <w:widowControl w:val="0"/>
        <w:numPr>
          <w:ilvl w:val="0"/>
          <w:numId w:val="50"/>
        </w:numPr>
        <w:tabs>
          <w:tab w:val="left" w:pos="2028"/>
        </w:tabs>
        <w:autoSpaceDE w:val="0"/>
        <w:autoSpaceDN w:val="0"/>
        <w:spacing w:before="45" w:after="0" w:line="240" w:lineRule="auto"/>
        <w:ind w:left="2028" w:hanging="187"/>
        <w:contextualSpacing w:val="0"/>
        <w:jc w:val="both"/>
        <w:rPr>
          <w:rFonts w:ascii="Times New Roman" w:hAnsi="Times New Roman" w:cs="Times New Roman"/>
          <w:sz w:val="24"/>
        </w:rPr>
      </w:pPr>
      <w:r w:rsidRPr="00495420">
        <w:rPr>
          <w:rFonts w:ascii="Times New Roman" w:hAnsi="Times New Roman" w:cs="Times New Roman"/>
          <w:sz w:val="24"/>
        </w:rPr>
        <w:t>способов</w:t>
      </w:r>
      <w:r w:rsidRPr="00495420">
        <w:rPr>
          <w:rFonts w:ascii="Times New Roman" w:hAnsi="Times New Roman" w:cs="Times New Roman"/>
          <w:spacing w:val="-4"/>
          <w:sz w:val="24"/>
        </w:rPr>
        <w:t xml:space="preserve"> </w:t>
      </w:r>
      <w:r w:rsidRPr="00495420">
        <w:rPr>
          <w:rFonts w:ascii="Times New Roman" w:hAnsi="Times New Roman" w:cs="Times New Roman"/>
          <w:sz w:val="24"/>
        </w:rPr>
        <w:t>поддержки</w:t>
      </w:r>
      <w:r w:rsidRPr="00495420">
        <w:rPr>
          <w:rFonts w:ascii="Times New Roman" w:hAnsi="Times New Roman" w:cs="Times New Roman"/>
          <w:spacing w:val="-6"/>
          <w:sz w:val="24"/>
        </w:rPr>
        <w:t xml:space="preserve"> </w:t>
      </w:r>
      <w:r w:rsidRPr="00495420">
        <w:rPr>
          <w:rFonts w:ascii="Times New Roman" w:hAnsi="Times New Roman" w:cs="Times New Roman"/>
          <w:sz w:val="24"/>
        </w:rPr>
        <w:t>детской</w:t>
      </w:r>
      <w:r w:rsidRPr="00495420">
        <w:rPr>
          <w:rFonts w:ascii="Times New Roman" w:hAnsi="Times New Roman" w:cs="Times New Roman"/>
          <w:spacing w:val="-2"/>
          <w:sz w:val="24"/>
        </w:rPr>
        <w:t xml:space="preserve"> инициативы;</w:t>
      </w:r>
    </w:p>
    <w:p w14:paraId="419958C3" w14:textId="77777777" w:rsidR="00A54EC6" w:rsidRPr="00495420" w:rsidRDefault="00A54EC6" w:rsidP="00896764">
      <w:pPr>
        <w:pStyle w:val="a6"/>
        <w:widowControl w:val="0"/>
        <w:numPr>
          <w:ilvl w:val="0"/>
          <w:numId w:val="50"/>
        </w:numPr>
        <w:tabs>
          <w:tab w:val="left" w:pos="2028"/>
        </w:tabs>
        <w:autoSpaceDE w:val="0"/>
        <w:autoSpaceDN w:val="0"/>
        <w:spacing w:before="46" w:after="0" w:line="240" w:lineRule="auto"/>
        <w:ind w:left="2028" w:hanging="187"/>
        <w:contextualSpacing w:val="0"/>
        <w:jc w:val="both"/>
        <w:rPr>
          <w:rFonts w:ascii="Times New Roman" w:hAnsi="Times New Roman" w:cs="Times New Roman"/>
          <w:sz w:val="24"/>
        </w:rPr>
      </w:pPr>
      <w:r w:rsidRPr="00495420">
        <w:rPr>
          <w:rFonts w:ascii="Times New Roman" w:hAnsi="Times New Roman" w:cs="Times New Roman"/>
          <w:sz w:val="24"/>
        </w:rPr>
        <w:t>особенностей</w:t>
      </w:r>
      <w:r w:rsidRPr="00495420">
        <w:rPr>
          <w:rFonts w:ascii="Times New Roman" w:hAnsi="Times New Roman" w:cs="Times New Roman"/>
          <w:spacing w:val="-7"/>
          <w:sz w:val="24"/>
        </w:rPr>
        <w:t xml:space="preserve"> </w:t>
      </w:r>
      <w:r w:rsidRPr="00495420">
        <w:rPr>
          <w:rFonts w:ascii="Times New Roman" w:hAnsi="Times New Roman" w:cs="Times New Roman"/>
          <w:sz w:val="24"/>
        </w:rPr>
        <w:t>взаимодействия</w:t>
      </w:r>
      <w:r w:rsidRPr="00495420">
        <w:rPr>
          <w:rFonts w:ascii="Times New Roman" w:hAnsi="Times New Roman" w:cs="Times New Roman"/>
          <w:spacing w:val="-4"/>
          <w:sz w:val="24"/>
        </w:rPr>
        <w:t xml:space="preserve"> </w:t>
      </w:r>
      <w:r w:rsidRPr="00495420">
        <w:rPr>
          <w:rFonts w:ascii="Times New Roman" w:hAnsi="Times New Roman" w:cs="Times New Roman"/>
          <w:sz w:val="24"/>
        </w:rPr>
        <w:t>педагогического</w:t>
      </w:r>
      <w:r w:rsidRPr="00495420">
        <w:rPr>
          <w:rFonts w:ascii="Times New Roman" w:hAnsi="Times New Roman" w:cs="Times New Roman"/>
          <w:spacing w:val="-4"/>
          <w:sz w:val="24"/>
        </w:rPr>
        <w:t xml:space="preserve"> </w:t>
      </w:r>
      <w:r w:rsidRPr="00495420">
        <w:rPr>
          <w:rFonts w:ascii="Times New Roman" w:hAnsi="Times New Roman" w:cs="Times New Roman"/>
          <w:sz w:val="24"/>
        </w:rPr>
        <w:t>коллектива</w:t>
      </w:r>
      <w:r w:rsidRPr="00495420">
        <w:rPr>
          <w:rFonts w:ascii="Times New Roman" w:hAnsi="Times New Roman" w:cs="Times New Roman"/>
          <w:spacing w:val="-6"/>
          <w:sz w:val="24"/>
        </w:rPr>
        <w:t xml:space="preserve"> </w:t>
      </w:r>
      <w:r w:rsidRPr="00495420">
        <w:rPr>
          <w:rFonts w:ascii="Times New Roman" w:hAnsi="Times New Roman" w:cs="Times New Roman"/>
          <w:sz w:val="24"/>
        </w:rPr>
        <w:t>с</w:t>
      </w:r>
      <w:r w:rsidRPr="00495420">
        <w:rPr>
          <w:rFonts w:ascii="Times New Roman" w:hAnsi="Times New Roman" w:cs="Times New Roman"/>
          <w:spacing w:val="-5"/>
          <w:sz w:val="24"/>
        </w:rPr>
        <w:t xml:space="preserve"> </w:t>
      </w:r>
      <w:r w:rsidRPr="00495420">
        <w:rPr>
          <w:rFonts w:ascii="Times New Roman" w:hAnsi="Times New Roman" w:cs="Times New Roman"/>
          <w:sz w:val="24"/>
        </w:rPr>
        <w:t>семьями</w:t>
      </w:r>
      <w:r w:rsidRPr="00495420">
        <w:rPr>
          <w:rFonts w:ascii="Times New Roman" w:hAnsi="Times New Roman" w:cs="Times New Roman"/>
          <w:spacing w:val="-4"/>
          <w:sz w:val="24"/>
        </w:rPr>
        <w:t xml:space="preserve"> </w:t>
      </w:r>
      <w:r w:rsidRPr="00495420">
        <w:rPr>
          <w:rFonts w:ascii="Times New Roman" w:hAnsi="Times New Roman" w:cs="Times New Roman"/>
          <w:spacing w:val="-2"/>
          <w:sz w:val="24"/>
        </w:rPr>
        <w:t>обучающихся;</w:t>
      </w:r>
    </w:p>
    <w:p w14:paraId="32EF1133" w14:textId="77777777" w:rsidR="00A54EC6" w:rsidRPr="00495420" w:rsidRDefault="00A54EC6" w:rsidP="00896764">
      <w:pPr>
        <w:pStyle w:val="a6"/>
        <w:widowControl w:val="0"/>
        <w:numPr>
          <w:ilvl w:val="0"/>
          <w:numId w:val="50"/>
        </w:numPr>
        <w:tabs>
          <w:tab w:val="left" w:pos="2044"/>
        </w:tabs>
        <w:autoSpaceDE w:val="0"/>
        <w:autoSpaceDN w:val="0"/>
        <w:spacing w:before="48" w:after="0" w:line="268" w:lineRule="auto"/>
        <w:ind w:right="560" w:firstLine="556"/>
        <w:contextualSpacing w:val="0"/>
        <w:jc w:val="both"/>
        <w:rPr>
          <w:rFonts w:ascii="Times New Roman" w:hAnsi="Times New Roman" w:cs="Times New Roman"/>
          <w:sz w:val="24"/>
        </w:rPr>
      </w:pPr>
      <w:r w:rsidRPr="00495420">
        <w:rPr>
          <w:rFonts w:ascii="Times New Roman" w:hAnsi="Times New Roman" w:cs="Times New Roman"/>
          <w:sz w:val="24"/>
        </w:rPr>
        <w:t xml:space="preserve">образовательной деятельности по профессиональной коррекции нарушений развития </w:t>
      </w:r>
      <w:r w:rsidRPr="00495420">
        <w:rPr>
          <w:rFonts w:ascii="Times New Roman" w:hAnsi="Times New Roman" w:cs="Times New Roman"/>
          <w:spacing w:val="-2"/>
          <w:sz w:val="24"/>
        </w:rPr>
        <w:t>детей.</w:t>
      </w:r>
    </w:p>
    <w:p w14:paraId="18739BA2" w14:textId="77777777" w:rsidR="00A54EC6" w:rsidRDefault="00A54EC6" w:rsidP="00A54EC6">
      <w:pPr>
        <w:pStyle w:val="ac"/>
        <w:spacing w:before="13" w:line="268" w:lineRule="auto"/>
        <w:ind w:left="1284" w:right="555" w:firstLine="556"/>
      </w:pPr>
      <w: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262661FB" w14:textId="77777777" w:rsidR="00A54EC6" w:rsidRDefault="00A54EC6" w:rsidP="00A54EC6">
      <w:pPr>
        <w:pStyle w:val="ac"/>
        <w:spacing w:before="19"/>
        <w:ind w:left="1841"/>
      </w:pPr>
      <w:r>
        <w:t>Организационный</w:t>
      </w:r>
      <w:r>
        <w:rPr>
          <w:spacing w:val="-7"/>
        </w:rPr>
        <w:t xml:space="preserve"> </w:t>
      </w:r>
      <w:r>
        <w:t>раздел</w:t>
      </w:r>
      <w:r>
        <w:rPr>
          <w:spacing w:val="-5"/>
        </w:rPr>
        <w:t xml:space="preserve"> </w:t>
      </w:r>
      <w:r>
        <w:t>Программы</w:t>
      </w:r>
      <w:r>
        <w:rPr>
          <w:spacing w:val="-5"/>
        </w:rPr>
        <w:t xml:space="preserve"> </w:t>
      </w:r>
      <w:r>
        <w:t>включает</w:t>
      </w:r>
      <w:r>
        <w:rPr>
          <w:spacing w:val="-4"/>
        </w:rPr>
        <w:t xml:space="preserve"> </w:t>
      </w:r>
      <w:r>
        <w:rPr>
          <w:spacing w:val="-2"/>
        </w:rPr>
        <w:t>описание:</w:t>
      </w:r>
    </w:p>
    <w:p w14:paraId="2989A2A4" w14:textId="31A24238" w:rsidR="00A54EC6" w:rsidRPr="00495420" w:rsidRDefault="00A54EC6" w:rsidP="00896764">
      <w:pPr>
        <w:pStyle w:val="a6"/>
        <w:widowControl w:val="0"/>
        <w:numPr>
          <w:ilvl w:val="0"/>
          <w:numId w:val="50"/>
        </w:numPr>
        <w:tabs>
          <w:tab w:val="left" w:pos="2268"/>
        </w:tabs>
        <w:autoSpaceDE w:val="0"/>
        <w:autoSpaceDN w:val="0"/>
        <w:spacing w:before="46" w:after="0" w:line="240" w:lineRule="auto"/>
        <w:ind w:left="2268" w:hanging="427"/>
        <w:contextualSpacing w:val="0"/>
        <w:rPr>
          <w:rFonts w:ascii="Times New Roman" w:hAnsi="Times New Roman" w:cs="Times New Roman"/>
          <w:sz w:val="24"/>
        </w:rPr>
      </w:pPr>
      <w:r w:rsidRPr="00495420">
        <w:rPr>
          <w:rFonts w:ascii="Times New Roman" w:hAnsi="Times New Roman" w:cs="Times New Roman"/>
          <w:sz w:val="24"/>
        </w:rPr>
        <w:t>педагогических</w:t>
      </w:r>
      <w:r w:rsidRPr="00495420">
        <w:rPr>
          <w:rFonts w:ascii="Times New Roman" w:hAnsi="Times New Roman" w:cs="Times New Roman"/>
          <w:spacing w:val="-7"/>
          <w:sz w:val="24"/>
        </w:rPr>
        <w:t xml:space="preserve"> </w:t>
      </w:r>
      <w:r w:rsidRPr="00495420">
        <w:rPr>
          <w:rFonts w:ascii="Times New Roman" w:hAnsi="Times New Roman" w:cs="Times New Roman"/>
          <w:sz w:val="24"/>
        </w:rPr>
        <w:t>и</w:t>
      </w:r>
      <w:r w:rsidRPr="00495420">
        <w:rPr>
          <w:rFonts w:ascii="Times New Roman" w:hAnsi="Times New Roman" w:cs="Times New Roman"/>
          <w:spacing w:val="-5"/>
          <w:sz w:val="24"/>
        </w:rPr>
        <w:t xml:space="preserve"> </w:t>
      </w:r>
      <w:r w:rsidRPr="00495420">
        <w:rPr>
          <w:rFonts w:ascii="Times New Roman" w:hAnsi="Times New Roman" w:cs="Times New Roman"/>
          <w:sz w:val="24"/>
        </w:rPr>
        <w:t>кадровых</w:t>
      </w:r>
      <w:r w:rsidRPr="00495420">
        <w:rPr>
          <w:rFonts w:ascii="Times New Roman" w:hAnsi="Times New Roman" w:cs="Times New Roman"/>
          <w:spacing w:val="-4"/>
          <w:sz w:val="24"/>
        </w:rPr>
        <w:t xml:space="preserve"> </w:t>
      </w:r>
      <w:r w:rsidRPr="00495420">
        <w:rPr>
          <w:rFonts w:ascii="Times New Roman" w:hAnsi="Times New Roman" w:cs="Times New Roman"/>
          <w:sz w:val="24"/>
        </w:rPr>
        <w:t>условий</w:t>
      </w:r>
      <w:r w:rsidRPr="00495420">
        <w:rPr>
          <w:rFonts w:ascii="Times New Roman" w:hAnsi="Times New Roman" w:cs="Times New Roman"/>
          <w:spacing w:val="-4"/>
          <w:sz w:val="24"/>
        </w:rPr>
        <w:t xml:space="preserve"> </w:t>
      </w:r>
      <w:r w:rsidRPr="00495420">
        <w:rPr>
          <w:rFonts w:ascii="Times New Roman" w:hAnsi="Times New Roman" w:cs="Times New Roman"/>
          <w:sz w:val="24"/>
        </w:rPr>
        <w:t>реализации</w:t>
      </w:r>
      <w:r w:rsidRPr="00495420">
        <w:rPr>
          <w:rFonts w:ascii="Times New Roman" w:hAnsi="Times New Roman" w:cs="Times New Roman"/>
          <w:spacing w:val="-4"/>
          <w:sz w:val="24"/>
        </w:rPr>
        <w:t xml:space="preserve"> </w:t>
      </w:r>
      <w:r w:rsidRPr="00495420">
        <w:rPr>
          <w:rFonts w:ascii="Times New Roman" w:hAnsi="Times New Roman" w:cs="Times New Roman"/>
          <w:spacing w:val="-2"/>
          <w:sz w:val="24"/>
        </w:rPr>
        <w:t>Программы;</w:t>
      </w:r>
    </w:p>
    <w:p w14:paraId="203139DB" w14:textId="77777777" w:rsidR="00A54EC6" w:rsidRPr="00495420" w:rsidRDefault="00A54EC6" w:rsidP="00896764">
      <w:pPr>
        <w:pStyle w:val="a6"/>
        <w:widowControl w:val="0"/>
        <w:numPr>
          <w:ilvl w:val="0"/>
          <w:numId w:val="50"/>
        </w:numPr>
        <w:tabs>
          <w:tab w:val="left" w:pos="2268"/>
        </w:tabs>
        <w:autoSpaceDE w:val="0"/>
        <w:autoSpaceDN w:val="0"/>
        <w:spacing w:before="48" w:after="0" w:line="240" w:lineRule="auto"/>
        <w:ind w:left="2268" w:hanging="427"/>
        <w:contextualSpacing w:val="0"/>
        <w:rPr>
          <w:rFonts w:ascii="Times New Roman" w:hAnsi="Times New Roman" w:cs="Times New Roman"/>
          <w:sz w:val="24"/>
        </w:rPr>
      </w:pPr>
      <w:r w:rsidRPr="00495420">
        <w:rPr>
          <w:rFonts w:ascii="Times New Roman" w:hAnsi="Times New Roman" w:cs="Times New Roman"/>
          <w:sz w:val="24"/>
        </w:rPr>
        <w:t>организации</w:t>
      </w:r>
      <w:r w:rsidRPr="00495420">
        <w:rPr>
          <w:rFonts w:ascii="Times New Roman" w:hAnsi="Times New Roman" w:cs="Times New Roman"/>
          <w:spacing w:val="-6"/>
          <w:sz w:val="24"/>
        </w:rPr>
        <w:t xml:space="preserve"> </w:t>
      </w:r>
      <w:r w:rsidRPr="00495420">
        <w:rPr>
          <w:rFonts w:ascii="Times New Roman" w:hAnsi="Times New Roman" w:cs="Times New Roman"/>
          <w:sz w:val="24"/>
        </w:rPr>
        <w:t>развивающей</w:t>
      </w:r>
      <w:r w:rsidRPr="00495420">
        <w:rPr>
          <w:rFonts w:ascii="Times New Roman" w:hAnsi="Times New Roman" w:cs="Times New Roman"/>
          <w:spacing w:val="-4"/>
          <w:sz w:val="24"/>
        </w:rPr>
        <w:t xml:space="preserve"> </w:t>
      </w:r>
      <w:r w:rsidRPr="00495420">
        <w:rPr>
          <w:rFonts w:ascii="Times New Roman" w:hAnsi="Times New Roman" w:cs="Times New Roman"/>
          <w:sz w:val="24"/>
        </w:rPr>
        <w:t>предметно-пространственной</w:t>
      </w:r>
      <w:r w:rsidRPr="00495420">
        <w:rPr>
          <w:rFonts w:ascii="Times New Roman" w:hAnsi="Times New Roman" w:cs="Times New Roman"/>
          <w:spacing w:val="-4"/>
          <w:sz w:val="24"/>
        </w:rPr>
        <w:t xml:space="preserve"> </w:t>
      </w:r>
      <w:r w:rsidRPr="00495420">
        <w:rPr>
          <w:rFonts w:ascii="Times New Roman" w:hAnsi="Times New Roman" w:cs="Times New Roman"/>
          <w:sz w:val="24"/>
        </w:rPr>
        <w:t>среды</w:t>
      </w:r>
      <w:r w:rsidRPr="00495420">
        <w:rPr>
          <w:rFonts w:ascii="Times New Roman" w:hAnsi="Times New Roman" w:cs="Times New Roman"/>
          <w:spacing w:val="-4"/>
          <w:sz w:val="24"/>
        </w:rPr>
        <w:t xml:space="preserve"> </w:t>
      </w:r>
      <w:r w:rsidRPr="00495420">
        <w:rPr>
          <w:rFonts w:ascii="Times New Roman" w:hAnsi="Times New Roman" w:cs="Times New Roman"/>
          <w:sz w:val="24"/>
        </w:rPr>
        <w:t>(далее</w:t>
      </w:r>
      <w:r w:rsidRPr="00495420">
        <w:rPr>
          <w:rFonts w:ascii="Times New Roman" w:hAnsi="Times New Roman" w:cs="Times New Roman"/>
          <w:spacing w:val="-2"/>
          <w:sz w:val="24"/>
        </w:rPr>
        <w:t xml:space="preserve"> </w:t>
      </w:r>
      <w:r w:rsidRPr="00495420">
        <w:rPr>
          <w:rFonts w:ascii="Times New Roman" w:hAnsi="Times New Roman" w:cs="Times New Roman"/>
          <w:sz w:val="24"/>
        </w:rPr>
        <w:t>–</w:t>
      </w:r>
      <w:r w:rsidRPr="00495420">
        <w:rPr>
          <w:rFonts w:ascii="Times New Roman" w:hAnsi="Times New Roman" w:cs="Times New Roman"/>
          <w:spacing w:val="-3"/>
          <w:sz w:val="24"/>
        </w:rPr>
        <w:t xml:space="preserve"> </w:t>
      </w:r>
      <w:r w:rsidRPr="00495420">
        <w:rPr>
          <w:rFonts w:ascii="Times New Roman" w:hAnsi="Times New Roman" w:cs="Times New Roman"/>
          <w:spacing w:val="-2"/>
          <w:sz w:val="24"/>
        </w:rPr>
        <w:t>РППС);</w:t>
      </w:r>
    </w:p>
    <w:p w14:paraId="1B855CF4" w14:textId="77777777" w:rsidR="00A54EC6" w:rsidRPr="00495420" w:rsidRDefault="00A54EC6" w:rsidP="00896764">
      <w:pPr>
        <w:pStyle w:val="a6"/>
        <w:widowControl w:val="0"/>
        <w:numPr>
          <w:ilvl w:val="0"/>
          <w:numId w:val="50"/>
        </w:numPr>
        <w:tabs>
          <w:tab w:val="left" w:pos="2268"/>
        </w:tabs>
        <w:autoSpaceDE w:val="0"/>
        <w:autoSpaceDN w:val="0"/>
        <w:spacing w:before="45" w:after="0" w:line="240" w:lineRule="auto"/>
        <w:ind w:left="2268" w:hanging="427"/>
        <w:contextualSpacing w:val="0"/>
        <w:rPr>
          <w:rFonts w:ascii="Times New Roman" w:hAnsi="Times New Roman" w:cs="Times New Roman"/>
          <w:sz w:val="24"/>
        </w:rPr>
      </w:pPr>
      <w:r w:rsidRPr="00495420">
        <w:rPr>
          <w:rFonts w:ascii="Times New Roman" w:hAnsi="Times New Roman" w:cs="Times New Roman"/>
          <w:sz w:val="24"/>
        </w:rPr>
        <w:t>материально-техническое</w:t>
      </w:r>
      <w:r w:rsidRPr="00495420">
        <w:rPr>
          <w:rFonts w:ascii="Times New Roman" w:hAnsi="Times New Roman" w:cs="Times New Roman"/>
          <w:spacing w:val="-11"/>
          <w:sz w:val="24"/>
        </w:rPr>
        <w:t xml:space="preserve"> </w:t>
      </w:r>
      <w:r w:rsidRPr="00495420">
        <w:rPr>
          <w:rFonts w:ascii="Times New Roman" w:hAnsi="Times New Roman" w:cs="Times New Roman"/>
          <w:sz w:val="24"/>
        </w:rPr>
        <w:t>обеспечение</w:t>
      </w:r>
      <w:r w:rsidRPr="00495420">
        <w:rPr>
          <w:rFonts w:ascii="Times New Roman" w:hAnsi="Times New Roman" w:cs="Times New Roman"/>
          <w:spacing w:val="-9"/>
          <w:sz w:val="24"/>
        </w:rPr>
        <w:t xml:space="preserve"> </w:t>
      </w:r>
      <w:r w:rsidRPr="00495420">
        <w:rPr>
          <w:rFonts w:ascii="Times New Roman" w:hAnsi="Times New Roman" w:cs="Times New Roman"/>
          <w:spacing w:val="-2"/>
          <w:sz w:val="24"/>
        </w:rPr>
        <w:t>Программы;</w:t>
      </w:r>
    </w:p>
    <w:p w14:paraId="664BC0AC" w14:textId="77777777" w:rsidR="00A54EC6" w:rsidRPr="00495420" w:rsidRDefault="00A54EC6" w:rsidP="00896764">
      <w:pPr>
        <w:pStyle w:val="a6"/>
        <w:widowControl w:val="0"/>
        <w:numPr>
          <w:ilvl w:val="0"/>
          <w:numId w:val="50"/>
        </w:numPr>
        <w:tabs>
          <w:tab w:val="left" w:pos="1841"/>
          <w:tab w:val="left" w:pos="2277"/>
        </w:tabs>
        <w:autoSpaceDE w:val="0"/>
        <w:autoSpaceDN w:val="0"/>
        <w:spacing w:before="47" w:after="0" w:line="280" w:lineRule="auto"/>
        <w:ind w:left="1841" w:right="554" w:hanging="17"/>
        <w:contextualSpacing w:val="0"/>
        <w:rPr>
          <w:rFonts w:ascii="Times New Roman" w:hAnsi="Times New Roman" w:cs="Times New Roman"/>
          <w:sz w:val="24"/>
        </w:rPr>
      </w:pPr>
      <w:r w:rsidRPr="00495420">
        <w:rPr>
          <w:rFonts w:ascii="Times New Roman" w:hAnsi="Times New Roman" w:cs="Times New Roman"/>
          <w:sz w:val="24"/>
        </w:rPr>
        <w:t>обеспеченность методическими материалами и средствами обучения и воспитания. В</w:t>
      </w:r>
      <w:r w:rsidRPr="00495420">
        <w:rPr>
          <w:rFonts w:ascii="Times New Roman" w:hAnsi="Times New Roman" w:cs="Times New Roman"/>
          <w:spacing w:val="72"/>
          <w:w w:val="150"/>
          <w:sz w:val="24"/>
        </w:rPr>
        <w:t xml:space="preserve"> </w:t>
      </w:r>
      <w:r w:rsidRPr="00495420">
        <w:rPr>
          <w:rFonts w:ascii="Times New Roman" w:hAnsi="Times New Roman" w:cs="Times New Roman"/>
          <w:sz w:val="24"/>
        </w:rPr>
        <w:t>разделе</w:t>
      </w:r>
      <w:r w:rsidRPr="00495420">
        <w:rPr>
          <w:rFonts w:ascii="Times New Roman" w:hAnsi="Times New Roman" w:cs="Times New Roman"/>
          <w:spacing w:val="71"/>
          <w:w w:val="150"/>
          <w:sz w:val="24"/>
        </w:rPr>
        <w:t xml:space="preserve"> </w:t>
      </w:r>
      <w:r w:rsidRPr="00495420">
        <w:rPr>
          <w:rFonts w:ascii="Times New Roman" w:hAnsi="Times New Roman" w:cs="Times New Roman"/>
          <w:sz w:val="24"/>
        </w:rPr>
        <w:t>представлены</w:t>
      </w:r>
      <w:r w:rsidRPr="00495420">
        <w:rPr>
          <w:rFonts w:ascii="Times New Roman" w:hAnsi="Times New Roman" w:cs="Times New Roman"/>
          <w:spacing w:val="71"/>
          <w:w w:val="150"/>
          <w:sz w:val="24"/>
        </w:rPr>
        <w:t xml:space="preserve"> </w:t>
      </w:r>
      <w:r w:rsidRPr="00495420">
        <w:rPr>
          <w:rFonts w:ascii="Times New Roman" w:hAnsi="Times New Roman" w:cs="Times New Roman"/>
          <w:sz w:val="24"/>
        </w:rPr>
        <w:t>режим</w:t>
      </w:r>
      <w:r w:rsidRPr="00495420">
        <w:rPr>
          <w:rFonts w:ascii="Times New Roman" w:hAnsi="Times New Roman" w:cs="Times New Roman"/>
          <w:spacing w:val="71"/>
          <w:w w:val="150"/>
          <w:sz w:val="24"/>
        </w:rPr>
        <w:t xml:space="preserve"> </w:t>
      </w:r>
      <w:r w:rsidRPr="00495420">
        <w:rPr>
          <w:rFonts w:ascii="Times New Roman" w:hAnsi="Times New Roman" w:cs="Times New Roman"/>
          <w:sz w:val="24"/>
        </w:rPr>
        <w:t>и</w:t>
      </w:r>
      <w:r w:rsidRPr="00495420">
        <w:rPr>
          <w:rFonts w:ascii="Times New Roman" w:hAnsi="Times New Roman" w:cs="Times New Roman"/>
          <w:spacing w:val="71"/>
          <w:w w:val="150"/>
          <w:sz w:val="24"/>
        </w:rPr>
        <w:t xml:space="preserve"> </w:t>
      </w:r>
      <w:r w:rsidRPr="00495420">
        <w:rPr>
          <w:rFonts w:ascii="Times New Roman" w:hAnsi="Times New Roman" w:cs="Times New Roman"/>
          <w:sz w:val="24"/>
        </w:rPr>
        <w:t>распорядок</w:t>
      </w:r>
      <w:r w:rsidRPr="00495420">
        <w:rPr>
          <w:rFonts w:ascii="Times New Roman" w:hAnsi="Times New Roman" w:cs="Times New Roman"/>
          <w:spacing w:val="73"/>
          <w:w w:val="150"/>
          <w:sz w:val="24"/>
        </w:rPr>
        <w:t xml:space="preserve"> </w:t>
      </w:r>
      <w:r w:rsidRPr="00495420">
        <w:rPr>
          <w:rFonts w:ascii="Times New Roman" w:hAnsi="Times New Roman" w:cs="Times New Roman"/>
          <w:sz w:val="24"/>
        </w:rPr>
        <w:t>дня</w:t>
      </w:r>
      <w:r w:rsidRPr="00495420">
        <w:rPr>
          <w:rFonts w:ascii="Times New Roman" w:hAnsi="Times New Roman" w:cs="Times New Roman"/>
          <w:spacing w:val="72"/>
          <w:w w:val="150"/>
          <w:sz w:val="24"/>
        </w:rPr>
        <w:t xml:space="preserve"> </w:t>
      </w:r>
      <w:r w:rsidRPr="00495420">
        <w:rPr>
          <w:rFonts w:ascii="Times New Roman" w:hAnsi="Times New Roman" w:cs="Times New Roman"/>
          <w:sz w:val="24"/>
        </w:rPr>
        <w:t>во</w:t>
      </w:r>
      <w:r w:rsidRPr="00495420">
        <w:rPr>
          <w:rFonts w:ascii="Times New Roman" w:hAnsi="Times New Roman" w:cs="Times New Roman"/>
          <w:spacing w:val="73"/>
          <w:w w:val="150"/>
          <w:sz w:val="24"/>
        </w:rPr>
        <w:t xml:space="preserve"> </w:t>
      </w:r>
      <w:r w:rsidRPr="00495420">
        <w:rPr>
          <w:rFonts w:ascii="Times New Roman" w:hAnsi="Times New Roman" w:cs="Times New Roman"/>
          <w:sz w:val="24"/>
        </w:rPr>
        <w:t>всех</w:t>
      </w:r>
      <w:r w:rsidRPr="00495420">
        <w:rPr>
          <w:rFonts w:ascii="Times New Roman" w:hAnsi="Times New Roman" w:cs="Times New Roman"/>
          <w:spacing w:val="72"/>
          <w:w w:val="150"/>
          <w:sz w:val="24"/>
        </w:rPr>
        <w:t xml:space="preserve"> </w:t>
      </w:r>
      <w:r w:rsidRPr="00495420">
        <w:rPr>
          <w:rFonts w:ascii="Times New Roman" w:hAnsi="Times New Roman" w:cs="Times New Roman"/>
          <w:sz w:val="24"/>
        </w:rPr>
        <w:t>возрастных</w:t>
      </w:r>
      <w:r w:rsidRPr="00495420">
        <w:rPr>
          <w:rFonts w:ascii="Times New Roman" w:hAnsi="Times New Roman" w:cs="Times New Roman"/>
          <w:spacing w:val="72"/>
          <w:w w:val="150"/>
          <w:sz w:val="24"/>
        </w:rPr>
        <w:t xml:space="preserve"> </w:t>
      </w:r>
      <w:r w:rsidRPr="00495420">
        <w:rPr>
          <w:rFonts w:ascii="Times New Roman" w:hAnsi="Times New Roman" w:cs="Times New Roman"/>
          <w:sz w:val="24"/>
        </w:rPr>
        <w:t>группах,</w:t>
      </w:r>
    </w:p>
    <w:p w14:paraId="032B83FE" w14:textId="646F7261" w:rsidR="00A54EC6" w:rsidRDefault="00A54EC6" w:rsidP="00A54EC6">
      <w:pPr>
        <w:pStyle w:val="ac"/>
        <w:spacing w:line="264" w:lineRule="exact"/>
        <w:ind w:left="1284"/>
        <w:rPr>
          <w:spacing w:val="-2"/>
        </w:rPr>
      </w:pPr>
      <w:r>
        <w:t>календарный</w:t>
      </w:r>
      <w:r>
        <w:rPr>
          <w:spacing w:val="-6"/>
        </w:rPr>
        <w:t xml:space="preserve"> </w:t>
      </w:r>
      <w:r>
        <w:t>план</w:t>
      </w:r>
      <w:r>
        <w:rPr>
          <w:spacing w:val="-6"/>
        </w:rPr>
        <w:t xml:space="preserve"> </w:t>
      </w:r>
      <w:r>
        <w:t>воспитательной</w:t>
      </w:r>
      <w:r>
        <w:rPr>
          <w:spacing w:val="-6"/>
        </w:rPr>
        <w:t xml:space="preserve"> </w:t>
      </w:r>
      <w:r>
        <w:rPr>
          <w:spacing w:val="-2"/>
        </w:rPr>
        <w:t>работы.</w:t>
      </w:r>
    </w:p>
    <w:p w14:paraId="387B1731" w14:textId="77777777" w:rsidR="00D81651" w:rsidRDefault="00D81651" w:rsidP="00A54EC6">
      <w:pPr>
        <w:pStyle w:val="ac"/>
        <w:spacing w:line="264" w:lineRule="exact"/>
        <w:ind w:left="1284"/>
        <w:rPr>
          <w:spacing w:val="-2"/>
        </w:rPr>
      </w:pPr>
    </w:p>
    <w:p w14:paraId="53B751DC" w14:textId="77777777" w:rsidR="00D81651" w:rsidRDefault="00D81651" w:rsidP="00A54EC6">
      <w:pPr>
        <w:pStyle w:val="ac"/>
        <w:spacing w:line="264" w:lineRule="exact"/>
        <w:ind w:left="1284"/>
        <w:rPr>
          <w:spacing w:val="-2"/>
        </w:rPr>
      </w:pPr>
    </w:p>
    <w:p w14:paraId="49BE62EF" w14:textId="77777777" w:rsidR="00D81651" w:rsidRDefault="00D81651" w:rsidP="00A54EC6">
      <w:pPr>
        <w:pStyle w:val="ac"/>
        <w:spacing w:line="264" w:lineRule="exact"/>
        <w:ind w:left="1284"/>
        <w:rPr>
          <w:spacing w:val="-2"/>
        </w:rPr>
      </w:pPr>
    </w:p>
    <w:p w14:paraId="4638B2B3" w14:textId="77777777" w:rsidR="00D81651" w:rsidRDefault="00D81651" w:rsidP="00A54EC6">
      <w:pPr>
        <w:pStyle w:val="ac"/>
        <w:spacing w:line="264" w:lineRule="exact"/>
        <w:ind w:left="1284"/>
        <w:rPr>
          <w:spacing w:val="-2"/>
        </w:rPr>
      </w:pPr>
    </w:p>
    <w:p w14:paraId="2804B4B6" w14:textId="77777777" w:rsidR="00D81651" w:rsidRDefault="00D81651" w:rsidP="00A54EC6">
      <w:pPr>
        <w:pStyle w:val="ac"/>
        <w:spacing w:line="264" w:lineRule="exact"/>
        <w:ind w:left="1284"/>
        <w:rPr>
          <w:spacing w:val="-2"/>
        </w:rPr>
      </w:pPr>
    </w:p>
    <w:p w14:paraId="19FD6D55" w14:textId="77777777" w:rsidR="00D81651" w:rsidRDefault="00D81651" w:rsidP="00A54EC6">
      <w:pPr>
        <w:pStyle w:val="ac"/>
        <w:spacing w:line="264" w:lineRule="exact"/>
        <w:ind w:left="1284"/>
        <w:rPr>
          <w:spacing w:val="-2"/>
        </w:rPr>
      </w:pPr>
    </w:p>
    <w:p w14:paraId="0DE49FD0" w14:textId="77777777" w:rsidR="00D81651" w:rsidRDefault="00D81651" w:rsidP="00A54EC6">
      <w:pPr>
        <w:pStyle w:val="ac"/>
        <w:spacing w:line="264" w:lineRule="exact"/>
        <w:ind w:left="1284"/>
        <w:rPr>
          <w:spacing w:val="-2"/>
        </w:rPr>
      </w:pPr>
    </w:p>
    <w:p w14:paraId="5032C8D9" w14:textId="63CF29A5" w:rsidR="00D81651" w:rsidRDefault="00D81651" w:rsidP="00D81651">
      <w:pPr>
        <w:pStyle w:val="ac"/>
        <w:spacing w:line="264" w:lineRule="exact"/>
        <w:ind w:left="1284"/>
        <w:jc w:val="center"/>
        <w:rPr>
          <w:spacing w:val="-2"/>
        </w:rPr>
      </w:pPr>
    </w:p>
    <w:p w14:paraId="23721DDC" w14:textId="2C234CA1" w:rsidR="00495420" w:rsidRDefault="00495420" w:rsidP="008A2709">
      <w:pPr>
        <w:pStyle w:val="ac"/>
        <w:spacing w:before="81"/>
        <w:ind w:left="0"/>
      </w:pPr>
    </w:p>
    <w:p w14:paraId="60DA5900" w14:textId="77777777" w:rsidR="00A54EC6" w:rsidRPr="00495420" w:rsidRDefault="00A54EC6" w:rsidP="00896764">
      <w:pPr>
        <w:pStyle w:val="2"/>
        <w:widowControl w:val="0"/>
        <w:numPr>
          <w:ilvl w:val="1"/>
          <w:numId w:val="52"/>
        </w:numPr>
        <w:tabs>
          <w:tab w:val="left" w:pos="5148"/>
        </w:tabs>
        <w:autoSpaceDE w:val="0"/>
        <w:autoSpaceDN w:val="0"/>
        <w:spacing w:before="0" w:beforeAutospacing="0" w:after="0" w:afterAutospacing="0"/>
        <w:ind w:left="5148"/>
        <w:jc w:val="both"/>
        <w:rPr>
          <w:sz w:val="28"/>
          <w:szCs w:val="28"/>
        </w:rPr>
      </w:pPr>
      <w:r w:rsidRPr="00495420">
        <w:rPr>
          <w:sz w:val="28"/>
          <w:szCs w:val="28"/>
        </w:rPr>
        <w:lastRenderedPageBreak/>
        <w:t>Цели</w:t>
      </w:r>
      <w:r w:rsidRPr="00495420">
        <w:rPr>
          <w:spacing w:val="-3"/>
          <w:sz w:val="28"/>
          <w:szCs w:val="28"/>
        </w:rPr>
        <w:t xml:space="preserve"> </w:t>
      </w:r>
      <w:r w:rsidRPr="00495420">
        <w:rPr>
          <w:sz w:val="28"/>
          <w:szCs w:val="28"/>
        </w:rPr>
        <w:t>и</w:t>
      </w:r>
      <w:r w:rsidRPr="00495420">
        <w:rPr>
          <w:spacing w:val="-2"/>
          <w:sz w:val="28"/>
          <w:szCs w:val="28"/>
        </w:rPr>
        <w:t xml:space="preserve"> </w:t>
      </w:r>
      <w:r w:rsidRPr="00495420">
        <w:rPr>
          <w:sz w:val="28"/>
          <w:szCs w:val="28"/>
        </w:rPr>
        <w:t>задачи</w:t>
      </w:r>
      <w:r w:rsidRPr="00495420">
        <w:rPr>
          <w:spacing w:val="-2"/>
          <w:sz w:val="28"/>
          <w:szCs w:val="28"/>
        </w:rPr>
        <w:t xml:space="preserve"> программы</w:t>
      </w:r>
    </w:p>
    <w:p w14:paraId="33952CBE" w14:textId="77777777" w:rsidR="00A54EC6" w:rsidRDefault="00A54EC6" w:rsidP="00A54EC6">
      <w:pPr>
        <w:pStyle w:val="ac"/>
        <w:spacing w:before="41" w:line="271" w:lineRule="auto"/>
        <w:ind w:left="1284" w:right="557" w:firstLine="556"/>
      </w:pPr>
      <w:r>
        <w:t>Учитывая содержание пункта 1 статьи 64 Федерального закона «Об образовании</w:t>
      </w:r>
      <w:r>
        <w:rPr>
          <w:spacing w:val="40"/>
        </w:rPr>
        <w:t xml:space="preserve"> </w:t>
      </w:r>
      <w:r>
        <w:t>в Российской Федерации» и</w:t>
      </w:r>
      <w:r>
        <w:rPr>
          <w:spacing w:val="40"/>
        </w:rPr>
        <w:t xml:space="preserve"> </w:t>
      </w:r>
      <w:r>
        <w:t xml:space="preserve">пункта 1 раздела 1 ФОП ДО, </w:t>
      </w:r>
      <w:r w:rsidRPr="00472AAD">
        <w:t>целью</w:t>
      </w:r>
      <w:r>
        <w:rPr>
          <w:b/>
        </w:rPr>
        <w:t xml:space="preserve"> </w:t>
      </w:r>
      <w:r>
        <w:t>Программы является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14:paraId="7CE24365" w14:textId="027A677A" w:rsidR="00A54EC6" w:rsidRDefault="00495420" w:rsidP="00495420">
      <w:pPr>
        <w:pStyle w:val="ac"/>
        <w:spacing w:before="148" w:line="271" w:lineRule="auto"/>
        <w:ind w:left="1276" w:right="555"/>
      </w:pPr>
      <w: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w:t>
      </w:r>
      <w:r>
        <w:rPr>
          <w:spacing w:val="-2"/>
        </w:rPr>
        <w:t xml:space="preserve"> </w:t>
      </w:r>
      <w:r>
        <w:t>Отечеству</w:t>
      </w:r>
      <w:r>
        <w:rPr>
          <w:spacing w:val="-1"/>
        </w:rPr>
        <w:t xml:space="preserve"> </w:t>
      </w:r>
      <w:r>
        <w:t>и ответственность за</w:t>
      </w:r>
      <w:r>
        <w:rPr>
          <w:spacing w:val="-2"/>
        </w:rPr>
        <w:t xml:space="preserve"> </w:t>
      </w:r>
      <w:r>
        <w:t>его</w:t>
      </w:r>
      <w:r>
        <w:rPr>
          <w:spacing w:val="-3"/>
        </w:rPr>
        <w:t xml:space="preserve"> </w:t>
      </w:r>
      <w:r>
        <w:t>судьбу,</w:t>
      </w:r>
      <w:r>
        <w:rPr>
          <w:spacing w:val="-1"/>
        </w:rPr>
        <w:t xml:space="preserve"> </w:t>
      </w:r>
      <w:r>
        <w:t>высокие</w:t>
      </w:r>
      <w:r>
        <w:rPr>
          <w:spacing w:val="-2"/>
        </w:rPr>
        <w:t xml:space="preserve"> </w:t>
      </w:r>
      <w:r>
        <w:t>нравственные</w:t>
      </w:r>
      <w:r>
        <w:rPr>
          <w:spacing w:val="-3"/>
        </w:rPr>
        <w:t xml:space="preserve"> </w:t>
      </w:r>
      <w:r>
        <w:t>идеалы,</w:t>
      </w:r>
      <w:r>
        <w:rPr>
          <w:spacing w:val="-2"/>
        </w:rPr>
        <w:t xml:space="preserve"> </w:t>
      </w:r>
      <w:r>
        <w:t>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DB056A">
        <w:t>.</w:t>
      </w:r>
    </w:p>
    <w:p w14:paraId="1895AFE5" w14:textId="77777777" w:rsidR="00495420" w:rsidRPr="00495420" w:rsidRDefault="00495420" w:rsidP="00495420">
      <w:pPr>
        <w:pStyle w:val="ac"/>
        <w:spacing w:before="4" w:line="271" w:lineRule="auto"/>
        <w:ind w:left="1284" w:right="557" w:firstLine="556"/>
      </w:pPr>
      <w:r w:rsidRPr="00495420">
        <w:t xml:space="preserve">Программа,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w:t>
      </w:r>
      <w:r w:rsidRPr="00495420">
        <w:rPr>
          <w:spacing w:val="-2"/>
        </w:rPr>
        <w:t>возраста.</w:t>
      </w:r>
    </w:p>
    <w:p w14:paraId="54D066DA" w14:textId="61EBE0B2" w:rsidR="00495420" w:rsidRPr="00495420" w:rsidRDefault="00495420" w:rsidP="00FF31DC">
      <w:pPr>
        <w:pStyle w:val="ac"/>
        <w:spacing w:before="5"/>
        <w:ind w:left="1276" w:right="428"/>
      </w:pPr>
      <w:r w:rsidRPr="00495420">
        <w:t>Цель</w:t>
      </w:r>
      <w:r w:rsidRPr="00495420">
        <w:rPr>
          <w:spacing w:val="-3"/>
        </w:rPr>
        <w:t xml:space="preserve"> </w:t>
      </w:r>
      <w:r w:rsidRPr="00495420">
        <w:t>Программы</w:t>
      </w:r>
      <w:r w:rsidRPr="00495420">
        <w:rPr>
          <w:spacing w:val="-2"/>
        </w:rPr>
        <w:t xml:space="preserve"> </w:t>
      </w:r>
      <w:r w:rsidRPr="00495420">
        <w:t>достигаются</w:t>
      </w:r>
      <w:r w:rsidRPr="00495420">
        <w:rPr>
          <w:spacing w:val="-1"/>
        </w:rPr>
        <w:t xml:space="preserve"> </w:t>
      </w:r>
      <w:r w:rsidRPr="00495420">
        <w:t>через</w:t>
      </w:r>
      <w:r w:rsidRPr="00495420">
        <w:rPr>
          <w:spacing w:val="-2"/>
        </w:rPr>
        <w:t xml:space="preserve"> </w:t>
      </w:r>
      <w:r w:rsidRPr="00495420">
        <w:t>решение</w:t>
      </w:r>
      <w:r w:rsidRPr="00495420">
        <w:rPr>
          <w:spacing w:val="-2"/>
        </w:rPr>
        <w:t xml:space="preserve"> </w:t>
      </w:r>
      <w:r w:rsidRPr="00495420">
        <w:t>следующих</w:t>
      </w:r>
      <w:r w:rsidRPr="00495420">
        <w:rPr>
          <w:spacing w:val="1"/>
        </w:rPr>
        <w:t xml:space="preserve"> </w:t>
      </w:r>
      <w:r w:rsidRPr="00FF31DC">
        <w:t>задач</w:t>
      </w:r>
      <w:r w:rsidR="00FF31DC" w:rsidRPr="00FF31DC">
        <w:t>:</w:t>
      </w:r>
      <w:r w:rsidRPr="00495420">
        <w:rPr>
          <w:b/>
          <w:spacing w:val="-2"/>
        </w:rPr>
        <w:t xml:space="preserve"> </w:t>
      </w:r>
      <w:r w:rsidRPr="00495420">
        <w:t>обеспечение единых для Российской Федерации содержания дошкольного образования и планируемых результатов освоения образовательной программы ДОУ;</w:t>
      </w:r>
    </w:p>
    <w:p w14:paraId="29C43C34" w14:textId="174A25D1" w:rsidR="00495420" w:rsidRPr="00FF31DC" w:rsidRDefault="00495420" w:rsidP="00896764">
      <w:pPr>
        <w:pStyle w:val="a6"/>
        <w:widowControl w:val="0"/>
        <w:numPr>
          <w:ilvl w:val="3"/>
          <w:numId w:val="49"/>
        </w:numPr>
        <w:tabs>
          <w:tab w:val="left" w:pos="2714"/>
        </w:tabs>
        <w:autoSpaceDE w:val="0"/>
        <w:autoSpaceDN w:val="0"/>
        <w:spacing w:before="16" w:after="0" w:line="268" w:lineRule="auto"/>
        <w:ind w:left="1276" w:right="428" w:firstLine="556"/>
        <w:contextualSpacing w:val="0"/>
        <w:jc w:val="both"/>
        <w:rPr>
          <w:rFonts w:ascii="Times New Roman" w:hAnsi="Times New Roman" w:cs="Times New Roman"/>
          <w:sz w:val="24"/>
        </w:rPr>
      </w:pPr>
      <w:r w:rsidRPr="00495420">
        <w:rPr>
          <w:rFonts w:ascii="Times New Roman" w:hAnsi="Times New Roman" w:cs="Times New Roman"/>
          <w:sz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7513F464" w14:textId="77777777" w:rsidR="00FF31DC" w:rsidRPr="00FF31DC" w:rsidRDefault="00FF31DC" w:rsidP="00896764">
      <w:pPr>
        <w:pStyle w:val="a6"/>
        <w:widowControl w:val="0"/>
        <w:numPr>
          <w:ilvl w:val="3"/>
          <w:numId w:val="49"/>
        </w:numPr>
        <w:tabs>
          <w:tab w:val="left" w:pos="2714"/>
        </w:tabs>
        <w:autoSpaceDE w:val="0"/>
        <w:autoSpaceDN w:val="0"/>
        <w:spacing w:before="21" w:after="0" w:line="271" w:lineRule="auto"/>
        <w:ind w:right="554" w:hanging="8"/>
        <w:contextualSpacing w:val="0"/>
        <w:rPr>
          <w:rFonts w:ascii="Times New Roman" w:hAnsi="Times New Roman" w:cs="Times New Roman"/>
          <w:sz w:val="24"/>
        </w:rPr>
      </w:pPr>
      <w:r w:rsidRPr="00FF31DC">
        <w:rPr>
          <w:rFonts w:ascii="Times New Roman" w:hAnsi="Times New Roman" w:cs="Times New Roman"/>
          <w:sz w:val="24"/>
        </w:rPr>
        <w:t>построение (структурирование) содержания образовательной деятельности на основе учёта возрастных и индивидуальных особенностей развития;</w:t>
      </w:r>
    </w:p>
    <w:p w14:paraId="1993A9C0" w14:textId="77777777" w:rsidR="00FF31DC" w:rsidRPr="00FF31DC" w:rsidRDefault="00FF31DC" w:rsidP="00896764">
      <w:pPr>
        <w:pStyle w:val="a6"/>
        <w:widowControl w:val="0"/>
        <w:numPr>
          <w:ilvl w:val="3"/>
          <w:numId w:val="49"/>
        </w:numPr>
        <w:tabs>
          <w:tab w:val="left" w:pos="2714"/>
        </w:tabs>
        <w:autoSpaceDE w:val="0"/>
        <w:autoSpaceDN w:val="0"/>
        <w:spacing w:before="10" w:after="0" w:line="271" w:lineRule="auto"/>
        <w:ind w:right="558" w:firstLine="556"/>
        <w:contextualSpacing w:val="0"/>
        <w:rPr>
          <w:rFonts w:ascii="Times New Roman" w:hAnsi="Times New Roman" w:cs="Times New Roman"/>
          <w:sz w:val="24"/>
        </w:rPr>
      </w:pPr>
      <w:r w:rsidRPr="00FF31DC">
        <w:rPr>
          <w:rFonts w:ascii="Times New Roman" w:hAnsi="Times New Roman" w:cs="Times New Roman"/>
          <w:sz w:val="24"/>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50E3E352" w14:textId="77777777" w:rsidR="00FF31DC" w:rsidRPr="00FF31DC" w:rsidRDefault="00FF31DC" w:rsidP="00896764">
      <w:pPr>
        <w:pStyle w:val="a6"/>
        <w:widowControl w:val="0"/>
        <w:numPr>
          <w:ilvl w:val="3"/>
          <w:numId w:val="49"/>
        </w:numPr>
        <w:tabs>
          <w:tab w:val="left" w:pos="2714"/>
        </w:tabs>
        <w:autoSpaceDE w:val="0"/>
        <w:autoSpaceDN w:val="0"/>
        <w:spacing w:before="8" w:after="0" w:line="271" w:lineRule="auto"/>
        <w:ind w:right="563" w:firstLine="556"/>
        <w:contextualSpacing w:val="0"/>
        <w:rPr>
          <w:rFonts w:ascii="Times New Roman" w:hAnsi="Times New Roman" w:cs="Times New Roman"/>
          <w:sz w:val="24"/>
        </w:rPr>
      </w:pPr>
      <w:r w:rsidRPr="00FF31DC">
        <w:rPr>
          <w:rFonts w:ascii="Times New Roman" w:hAnsi="Times New Roman" w:cs="Times New Roman"/>
          <w:sz w:val="24"/>
        </w:rPr>
        <w:t>охрана и укрепление физического и психического здоровья детей, в том числе их эмоционального благополучия;</w:t>
      </w:r>
    </w:p>
    <w:p w14:paraId="51949FF2" w14:textId="77777777" w:rsidR="00FF31DC" w:rsidRPr="00FF31DC" w:rsidRDefault="00FF31DC" w:rsidP="00896764">
      <w:pPr>
        <w:pStyle w:val="a6"/>
        <w:widowControl w:val="0"/>
        <w:numPr>
          <w:ilvl w:val="3"/>
          <w:numId w:val="49"/>
        </w:numPr>
        <w:tabs>
          <w:tab w:val="left" w:pos="2714"/>
        </w:tabs>
        <w:autoSpaceDE w:val="0"/>
        <w:autoSpaceDN w:val="0"/>
        <w:spacing w:before="10" w:after="0" w:line="271" w:lineRule="auto"/>
        <w:ind w:right="558" w:firstLine="556"/>
        <w:contextualSpacing w:val="0"/>
        <w:rPr>
          <w:rFonts w:ascii="Times New Roman" w:hAnsi="Times New Roman" w:cs="Times New Roman"/>
          <w:sz w:val="24"/>
        </w:rPr>
      </w:pPr>
      <w:r w:rsidRPr="00FF31DC">
        <w:rPr>
          <w:rFonts w:ascii="Times New Roman" w:hAnsi="Times New Roman" w:cs="Times New Roman"/>
          <w:sz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14:paraId="4DC8FAFA" w14:textId="77777777" w:rsidR="00FF31DC" w:rsidRPr="00FF31DC" w:rsidRDefault="00FF31DC" w:rsidP="00896764">
      <w:pPr>
        <w:pStyle w:val="a6"/>
        <w:widowControl w:val="0"/>
        <w:numPr>
          <w:ilvl w:val="3"/>
          <w:numId w:val="49"/>
        </w:numPr>
        <w:tabs>
          <w:tab w:val="left" w:pos="2340"/>
        </w:tabs>
        <w:autoSpaceDE w:val="0"/>
        <w:autoSpaceDN w:val="0"/>
        <w:spacing w:before="7" w:after="0" w:line="271" w:lineRule="auto"/>
        <w:ind w:right="557" w:firstLine="556"/>
        <w:contextualSpacing w:val="0"/>
        <w:rPr>
          <w:rFonts w:ascii="Times New Roman" w:hAnsi="Times New Roman" w:cs="Times New Roman"/>
          <w:sz w:val="24"/>
        </w:rPr>
      </w:pPr>
      <w:r w:rsidRPr="00FF31DC">
        <w:rPr>
          <w:rFonts w:ascii="Times New Roman" w:hAnsi="Times New Roman" w:cs="Times New Roman"/>
          <w:sz w:val="24"/>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32513086" w14:textId="77777777" w:rsidR="00FF31DC" w:rsidRPr="00FF31DC" w:rsidRDefault="00FF31DC" w:rsidP="00896764">
      <w:pPr>
        <w:pStyle w:val="a6"/>
        <w:widowControl w:val="0"/>
        <w:numPr>
          <w:ilvl w:val="3"/>
          <w:numId w:val="49"/>
        </w:numPr>
        <w:tabs>
          <w:tab w:val="left" w:pos="2110"/>
        </w:tabs>
        <w:autoSpaceDE w:val="0"/>
        <w:autoSpaceDN w:val="0"/>
        <w:spacing w:before="9" w:after="0" w:line="271" w:lineRule="auto"/>
        <w:ind w:right="557" w:firstLine="556"/>
        <w:contextualSpacing w:val="0"/>
        <w:rPr>
          <w:rFonts w:ascii="Times New Roman" w:hAnsi="Times New Roman" w:cs="Times New Roman"/>
          <w:sz w:val="24"/>
        </w:rPr>
      </w:pPr>
      <w:r w:rsidRPr="00FF31DC">
        <w:rPr>
          <w:rFonts w:ascii="Times New Roman" w:hAnsi="Times New Roman" w:cs="Times New Roman"/>
          <w:sz w:val="24"/>
        </w:rPr>
        <w:t>достижение детьми на этапе завершения дошкольного образования уровня развития, необходимого и достаточного для успешного освоения ими образовательных программ начального общего образования.</w:t>
      </w:r>
    </w:p>
    <w:p w14:paraId="7E4D749A" w14:textId="77777777" w:rsidR="00FF31DC" w:rsidRDefault="00FF31DC" w:rsidP="00495420">
      <w:pPr>
        <w:pStyle w:val="ac"/>
        <w:spacing w:line="271" w:lineRule="auto"/>
        <w:ind w:left="1276"/>
        <w:sectPr w:rsidR="00FF31DC">
          <w:pgSz w:w="11910" w:h="16840"/>
          <w:pgMar w:top="560" w:right="0" w:bottom="1260" w:left="425" w:header="375" w:footer="1013" w:gutter="0"/>
          <w:cols w:space="720"/>
        </w:sectPr>
      </w:pPr>
    </w:p>
    <w:p w14:paraId="5B287241" w14:textId="77777777" w:rsidR="00A54EC6" w:rsidRDefault="00A54EC6" w:rsidP="00A54EC6">
      <w:pPr>
        <w:pStyle w:val="ac"/>
        <w:spacing w:before="57"/>
      </w:pPr>
    </w:p>
    <w:p w14:paraId="7747B6EB" w14:textId="338063B5" w:rsidR="00A54EC6" w:rsidRPr="002E1E60" w:rsidRDefault="00A54EC6" w:rsidP="00896764">
      <w:pPr>
        <w:pStyle w:val="2"/>
        <w:widowControl w:val="0"/>
        <w:numPr>
          <w:ilvl w:val="1"/>
          <w:numId w:val="52"/>
        </w:numPr>
        <w:tabs>
          <w:tab w:val="left" w:pos="3735"/>
        </w:tabs>
        <w:autoSpaceDE w:val="0"/>
        <w:autoSpaceDN w:val="0"/>
        <w:spacing w:before="1" w:beforeAutospacing="0" w:after="0" w:afterAutospacing="0"/>
        <w:ind w:left="3735"/>
        <w:jc w:val="left"/>
        <w:rPr>
          <w:sz w:val="28"/>
          <w:szCs w:val="28"/>
        </w:rPr>
      </w:pPr>
      <w:r w:rsidRPr="002E1E60">
        <w:rPr>
          <w:sz w:val="28"/>
          <w:szCs w:val="28"/>
        </w:rPr>
        <w:t>Принципы</w:t>
      </w:r>
      <w:r w:rsidRPr="002E1E60">
        <w:rPr>
          <w:spacing w:val="-7"/>
          <w:sz w:val="28"/>
          <w:szCs w:val="28"/>
        </w:rPr>
        <w:t xml:space="preserve"> </w:t>
      </w:r>
      <w:r w:rsidRPr="002E1E60">
        <w:rPr>
          <w:sz w:val="28"/>
          <w:szCs w:val="28"/>
        </w:rPr>
        <w:t>и</w:t>
      </w:r>
      <w:r w:rsidRPr="002E1E60">
        <w:rPr>
          <w:spacing w:val="-3"/>
          <w:sz w:val="28"/>
          <w:szCs w:val="28"/>
        </w:rPr>
        <w:t xml:space="preserve"> </w:t>
      </w:r>
      <w:r w:rsidRPr="002E1E60">
        <w:rPr>
          <w:sz w:val="28"/>
          <w:szCs w:val="28"/>
        </w:rPr>
        <w:t>подходы</w:t>
      </w:r>
      <w:r w:rsidRPr="002E1E60">
        <w:rPr>
          <w:spacing w:val="-3"/>
          <w:sz w:val="28"/>
          <w:szCs w:val="28"/>
        </w:rPr>
        <w:t xml:space="preserve"> </w:t>
      </w:r>
      <w:r w:rsidRPr="002E1E60">
        <w:rPr>
          <w:sz w:val="28"/>
          <w:szCs w:val="28"/>
        </w:rPr>
        <w:t>к</w:t>
      </w:r>
      <w:r w:rsidRPr="002E1E60">
        <w:rPr>
          <w:spacing w:val="-4"/>
          <w:sz w:val="28"/>
          <w:szCs w:val="28"/>
        </w:rPr>
        <w:t xml:space="preserve"> </w:t>
      </w:r>
      <w:r w:rsidRPr="002E1E60">
        <w:rPr>
          <w:sz w:val="28"/>
          <w:szCs w:val="28"/>
        </w:rPr>
        <w:t>формированию</w:t>
      </w:r>
      <w:r w:rsidRPr="002E1E60">
        <w:rPr>
          <w:spacing w:val="-7"/>
          <w:sz w:val="28"/>
          <w:szCs w:val="28"/>
        </w:rPr>
        <w:t xml:space="preserve"> </w:t>
      </w:r>
      <w:r w:rsidRPr="002E1E60">
        <w:rPr>
          <w:spacing w:val="-2"/>
          <w:sz w:val="28"/>
          <w:szCs w:val="28"/>
        </w:rPr>
        <w:t>Программы</w:t>
      </w:r>
    </w:p>
    <w:p w14:paraId="6C3EA00E" w14:textId="77777777" w:rsidR="002E1E60" w:rsidRPr="002E1E60" w:rsidRDefault="002E1E60" w:rsidP="002E1E60">
      <w:pPr>
        <w:pStyle w:val="ac"/>
        <w:spacing w:before="148" w:line="268" w:lineRule="auto"/>
        <w:ind w:left="1284" w:right="558" w:firstLine="556"/>
      </w:pPr>
      <w:r w:rsidRPr="002E1E60">
        <w:t>Образовательная программа построена на следующих принципах, установленных ФГОС ДО:</w:t>
      </w:r>
    </w:p>
    <w:p w14:paraId="398F3CF6" w14:textId="77777777" w:rsidR="002E1E60" w:rsidRPr="002E1E60" w:rsidRDefault="002E1E60" w:rsidP="00896764">
      <w:pPr>
        <w:pStyle w:val="a6"/>
        <w:widowControl w:val="0"/>
        <w:numPr>
          <w:ilvl w:val="0"/>
          <w:numId w:val="48"/>
        </w:numPr>
        <w:tabs>
          <w:tab w:val="left" w:pos="2714"/>
        </w:tabs>
        <w:autoSpaceDE w:val="0"/>
        <w:autoSpaceDN w:val="0"/>
        <w:spacing w:before="16" w:after="0" w:line="268" w:lineRule="auto"/>
        <w:ind w:right="562" w:firstLine="556"/>
        <w:contextualSpacing w:val="0"/>
        <w:jc w:val="both"/>
        <w:rPr>
          <w:rFonts w:ascii="Times New Roman" w:hAnsi="Times New Roman" w:cs="Times New Roman"/>
          <w:sz w:val="24"/>
        </w:rPr>
      </w:pPr>
      <w:r w:rsidRPr="002E1E60">
        <w:rPr>
          <w:rFonts w:ascii="Times New Roman" w:hAnsi="Times New Roman" w:cs="Times New Roman"/>
          <w:sz w:val="24"/>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14:paraId="47227738" w14:textId="77777777" w:rsidR="002E1E60" w:rsidRPr="002E1E60" w:rsidRDefault="002E1E60" w:rsidP="00896764">
      <w:pPr>
        <w:pStyle w:val="a6"/>
        <w:widowControl w:val="0"/>
        <w:numPr>
          <w:ilvl w:val="0"/>
          <w:numId w:val="48"/>
        </w:numPr>
        <w:tabs>
          <w:tab w:val="left" w:pos="2714"/>
        </w:tabs>
        <w:autoSpaceDE w:val="0"/>
        <w:autoSpaceDN w:val="0"/>
        <w:spacing w:before="15" w:after="0" w:line="268" w:lineRule="auto"/>
        <w:ind w:right="556" w:firstLine="556"/>
        <w:contextualSpacing w:val="0"/>
        <w:jc w:val="both"/>
        <w:rPr>
          <w:rFonts w:ascii="Times New Roman" w:hAnsi="Times New Roman" w:cs="Times New Roman"/>
          <w:sz w:val="24"/>
        </w:rPr>
      </w:pPr>
      <w:r w:rsidRPr="002E1E60">
        <w:rPr>
          <w:rFonts w:ascii="Times New Roman" w:hAnsi="Times New Roman" w:cs="Times New Roman"/>
          <w:sz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14:paraId="10446E9F" w14:textId="2500C4A9" w:rsidR="002E1E60" w:rsidRPr="002E1E60" w:rsidRDefault="002E1E60" w:rsidP="00896764">
      <w:pPr>
        <w:pStyle w:val="a6"/>
        <w:widowControl w:val="0"/>
        <w:numPr>
          <w:ilvl w:val="0"/>
          <w:numId w:val="48"/>
        </w:numPr>
        <w:tabs>
          <w:tab w:val="left" w:pos="2714"/>
        </w:tabs>
        <w:autoSpaceDE w:val="0"/>
        <w:autoSpaceDN w:val="0"/>
        <w:spacing w:before="16" w:after="0" w:line="268" w:lineRule="auto"/>
        <w:ind w:right="554" w:firstLine="556"/>
        <w:contextualSpacing w:val="0"/>
        <w:jc w:val="both"/>
        <w:rPr>
          <w:rFonts w:ascii="Times New Roman" w:hAnsi="Times New Roman" w:cs="Times New Roman"/>
          <w:sz w:val="24"/>
        </w:rPr>
      </w:pPr>
      <w:r w:rsidRPr="002E1E60">
        <w:rPr>
          <w:rFonts w:ascii="Times New Roman" w:hAnsi="Times New Roman" w:cs="Times New Roman"/>
          <w:sz w:val="24"/>
        </w:rPr>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w:t>
      </w:r>
      <w:r w:rsidRPr="002E1E60">
        <w:rPr>
          <w:rFonts w:ascii="Times New Roman" w:hAnsi="Times New Roman" w:cs="Times New Roman"/>
          <w:spacing w:val="-2"/>
          <w:sz w:val="24"/>
        </w:rPr>
        <w:t>взрослые);</w:t>
      </w:r>
    </w:p>
    <w:p w14:paraId="2C5483FC" w14:textId="77777777" w:rsidR="002E1E60" w:rsidRPr="002E1E60" w:rsidRDefault="002E1E60" w:rsidP="00896764">
      <w:pPr>
        <w:pStyle w:val="a6"/>
        <w:widowControl w:val="0"/>
        <w:numPr>
          <w:ilvl w:val="0"/>
          <w:numId w:val="48"/>
        </w:numPr>
        <w:tabs>
          <w:tab w:val="left" w:pos="2714"/>
        </w:tabs>
        <w:autoSpaceDE w:val="0"/>
        <w:autoSpaceDN w:val="0"/>
        <w:spacing w:before="17" w:after="0" w:line="268" w:lineRule="auto"/>
        <w:ind w:right="555" w:firstLine="556"/>
        <w:contextualSpacing w:val="0"/>
        <w:jc w:val="both"/>
        <w:rPr>
          <w:rFonts w:ascii="Times New Roman" w:hAnsi="Times New Roman" w:cs="Times New Roman"/>
          <w:sz w:val="24"/>
        </w:rPr>
      </w:pPr>
      <w:r w:rsidRPr="002E1E60">
        <w:rPr>
          <w:rFonts w:ascii="Times New Roman" w:hAnsi="Times New Roman" w:cs="Times New Roman"/>
          <w:sz w:val="24"/>
        </w:rPr>
        <w:t xml:space="preserve">признание ребёнка полноценным участником (субъектом) образовательных </w:t>
      </w:r>
      <w:r w:rsidRPr="002E1E60">
        <w:rPr>
          <w:rFonts w:ascii="Times New Roman" w:hAnsi="Times New Roman" w:cs="Times New Roman"/>
          <w:spacing w:val="-2"/>
          <w:sz w:val="24"/>
        </w:rPr>
        <w:t>отношений;</w:t>
      </w:r>
    </w:p>
    <w:p w14:paraId="41581331" w14:textId="77777777" w:rsidR="002E1E60" w:rsidRPr="002E1E60" w:rsidRDefault="002E1E60" w:rsidP="00896764">
      <w:pPr>
        <w:pStyle w:val="a6"/>
        <w:widowControl w:val="0"/>
        <w:numPr>
          <w:ilvl w:val="0"/>
          <w:numId w:val="48"/>
        </w:numPr>
        <w:tabs>
          <w:tab w:val="left" w:pos="2714"/>
        </w:tabs>
        <w:autoSpaceDE w:val="0"/>
        <w:autoSpaceDN w:val="0"/>
        <w:spacing w:before="15" w:after="0" w:line="240" w:lineRule="auto"/>
        <w:ind w:left="2714" w:hanging="873"/>
        <w:contextualSpacing w:val="0"/>
        <w:jc w:val="both"/>
        <w:rPr>
          <w:rFonts w:ascii="Times New Roman" w:hAnsi="Times New Roman" w:cs="Times New Roman"/>
          <w:sz w:val="24"/>
        </w:rPr>
      </w:pPr>
      <w:r w:rsidRPr="002E1E60">
        <w:rPr>
          <w:rFonts w:ascii="Times New Roman" w:hAnsi="Times New Roman" w:cs="Times New Roman"/>
          <w:sz w:val="24"/>
        </w:rPr>
        <w:t>поддержка</w:t>
      </w:r>
      <w:r w:rsidRPr="002E1E60">
        <w:rPr>
          <w:rFonts w:ascii="Times New Roman" w:hAnsi="Times New Roman" w:cs="Times New Roman"/>
          <w:spacing w:val="-6"/>
          <w:sz w:val="24"/>
        </w:rPr>
        <w:t xml:space="preserve"> </w:t>
      </w:r>
      <w:r w:rsidRPr="002E1E60">
        <w:rPr>
          <w:rFonts w:ascii="Times New Roman" w:hAnsi="Times New Roman" w:cs="Times New Roman"/>
          <w:sz w:val="24"/>
        </w:rPr>
        <w:t>инициативы</w:t>
      </w:r>
      <w:r w:rsidRPr="002E1E60">
        <w:rPr>
          <w:rFonts w:ascii="Times New Roman" w:hAnsi="Times New Roman" w:cs="Times New Roman"/>
          <w:spacing w:val="-7"/>
          <w:sz w:val="24"/>
        </w:rPr>
        <w:t xml:space="preserve"> </w:t>
      </w:r>
      <w:r w:rsidRPr="002E1E60">
        <w:rPr>
          <w:rFonts w:ascii="Times New Roman" w:hAnsi="Times New Roman" w:cs="Times New Roman"/>
          <w:sz w:val="24"/>
        </w:rPr>
        <w:t>детей</w:t>
      </w:r>
      <w:r w:rsidRPr="002E1E60">
        <w:rPr>
          <w:rFonts w:ascii="Times New Roman" w:hAnsi="Times New Roman" w:cs="Times New Roman"/>
          <w:spacing w:val="-3"/>
          <w:sz w:val="24"/>
        </w:rPr>
        <w:t xml:space="preserve"> </w:t>
      </w:r>
      <w:r w:rsidRPr="002E1E60">
        <w:rPr>
          <w:rFonts w:ascii="Times New Roman" w:hAnsi="Times New Roman" w:cs="Times New Roman"/>
          <w:sz w:val="24"/>
        </w:rPr>
        <w:t>в</w:t>
      </w:r>
      <w:r w:rsidRPr="002E1E60">
        <w:rPr>
          <w:rFonts w:ascii="Times New Roman" w:hAnsi="Times New Roman" w:cs="Times New Roman"/>
          <w:spacing w:val="-4"/>
          <w:sz w:val="24"/>
        </w:rPr>
        <w:t xml:space="preserve"> </w:t>
      </w:r>
      <w:r w:rsidRPr="002E1E60">
        <w:rPr>
          <w:rFonts w:ascii="Times New Roman" w:hAnsi="Times New Roman" w:cs="Times New Roman"/>
          <w:sz w:val="24"/>
        </w:rPr>
        <w:t>различных</w:t>
      </w:r>
      <w:r w:rsidRPr="002E1E60">
        <w:rPr>
          <w:rFonts w:ascii="Times New Roman" w:hAnsi="Times New Roman" w:cs="Times New Roman"/>
          <w:spacing w:val="-3"/>
          <w:sz w:val="24"/>
        </w:rPr>
        <w:t xml:space="preserve"> </w:t>
      </w:r>
      <w:r w:rsidRPr="002E1E60">
        <w:rPr>
          <w:rFonts w:ascii="Times New Roman" w:hAnsi="Times New Roman" w:cs="Times New Roman"/>
          <w:sz w:val="24"/>
        </w:rPr>
        <w:t>видах</w:t>
      </w:r>
      <w:r w:rsidRPr="002E1E60">
        <w:rPr>
          <w:rFonts w:ascii="Times New Roman" w:hAnsi="Times New Roman" w:cs="Times New Roman"/>
          <w:spacing w:val="-2"/>
          <w:sz w:val="24"/>
        </w:rPr>
        <w:t xml:space="preserve"> деятельности;</w:t>
      </w:r>
    </w:p>
    <w:p w14:paraId="6AE524ED" w14:textId="77777777" w:rsidR="002E1E60" w:rsidRPr="002E1E60" w:rsidRDefault="002E1E60" w:rsidP="00896764">
      <w:pPr>
        <w:pStyle w:val="a6"/>
        <w:widowControl w:val="0"/>
        <w:numPr>
          <w:ilvl w:val="0"/>
          <w:numId w:val="48"/>
        </w:numPr>
        <w:tabs>
          <w:tab w:val="left" w:pos="2714"/>
        </w:tabs>
        <w:autoSpaceDE w:val="0"/>
        <w:autoSpaceDN w:val="0"/>
        <w:spacing w:before="46" w:after="0" w:line="240" w:lineRule="auto"/>
        <w:ind w:left="2714" w:hanging="873"/>
        <w:contextualSpacing w:val="0"/>
        <w:jc w:val="both"/>
        <w:rPr>
          <w:rFonts w:ascii="Times New Roman" w:hAnsi="Times New Roman" w:cs="Times New Roman"/>
          <w:sz w:val="24"/>
        </w:rPr>
      </w:pPr>
      <w:r w:rsidRPr="002E1E60">
        <w:rPr>
          <w:rFonts w:ascii="Times New Roman" w:hAnsi="Times New Roman" w:cs="Times New Roman"/>
          <w:sz w:val="24"/>
        </w:rPr>
        <w:t>сотрудничество</w:t>
      </w:r>
      <w:r w:rsidRPr="002E1E60">
        <w:rPr>
          <w:rFonts w:ascii="Times New Roman" w:hAnsi="Times New Roman" w:cs="Times New Roman"/>
          <w:spacing w:val="-3"/>
          <w:sz w:val="24"/>
        </w:rPr>
        <w:t xml:space="preserve"> </w:t>
      </w:r>
      <w:r w:rsidRPr="002E1E60">
        <w:rPr>
          <w:rFonts w:ascii="Times New Roman" w:hAnsi="Times New Roman" w:cs="Times New Roman"/>
          <w:sz w:val="24"/>
        </w:rPr>
        <w:t>ДОО</w:t>
      </w:r>
      <w:r w:rsidRPr="002E1E60">
        <w:rPr>
          <w:rFonts w:ascii="Times New Roman" w:hAnsi="Times New Roman" w:cs="Times New Roman"/>
          <w:spacing w:val="-2"/>
          <w:sz w:val="24"/>
        </w:rPr>
        <w:t xml:space="preserve"> </w:t>
      </w:r>
      <w:r w:rsidRPr="002E1E60">
        <w:rPr>
          <w:rFonts w:ascii="Times New Roman" w:hAnsi="Times New Roman" w:cs="Times New Roman"/>
          <w:sz w:val="24"/>
        </w:rPr>
        <w:t>с</w:t>
      </w:r>
      <w:r w:rsidRPr="002E1E60">
        <w:rPr>
          <w:rFonts w:ascii="Times New Roman" w:hAnsi="Times New Roman" w:cs="Times New Roman"/>
          <w:spacing w:val="-2"/>
          <w:sz w:val="24"/>
        </w:rPr>
        <w:t xml:space="preserve"> семьей;</w:t>
      </w:r>
    </w:p>
    <w:p w14:paraId="73C6880A" w14:textId="77777777" w:rsidR="002E1E60" w:rsidRPr="002E1E60" w:rsidRDefault="002E1E60" w:rsidP="00896764">
      <w:pPr>
        <w:pStyle w:val="a6"/>
        <w:widowControl w:val="0"/>
        <w:numPr>
          <w:ilvl w:val="0"/>
          <w:numId w:val="48"/>
        </w:numPr>
        <w:tabs>
          <w:tab w:val="left" w:pos="2714"/>
        </w:tabs>
        <w:autoSpaceDE w:val="0"/>
        <w:autoSpaceDN w:val="0"/>
        <w:spacing w:before="48" w:after="0" w:line="280" w:lineRule="auto"/>
        <w:ind w:right="962" w:firstLine="556"/>
        <w:contextualSpacing w:val="0"/>
        <w:rPr>
          <w:rFonts w:ascii="Times New Roman" w:hAnsi="Times New Roman" w:cs="Times New Roman"/>
          <w:sz w:val="24"/>
        </w:rPr>
      </w:pPr>
      <w:r w:rsidRPr="002E1E60">
        <w:rPr>
          <w:rFonts w:ascii="Times New Roman" w:hAnsi="Times New Roman" w:cs="Times New Roman"/>
          <w:sz w:val="24"/>
        </w:rPr>
        <w:t>приобщение</w:t>
      </w:r>
      <w:r w:rsidRPr="002E1E60">
        <w:rPr>
          <w:rFonts w:ascii="Times New Roman" w:hAnsi="Times New Roman" w:cs="Times New Roman"/>
          <w:spacing w:val="-6"/>
          <w:sz w:val="24"/>
        </w:rPr>
        <w:t xml:space="preserve"> </w:t>
      </w:r>
      <w:r w:rsidRPr="002E1E60">
        <w:rPr>
          <w:rFonts w:ascii="Times New Roman" w:hAnsi="Times New Roman" w:cs="Times New Roman"/>
          <w:sz w:val="24"/>
        </w:rPr>
        <w:t>детей</w:t>
      </w:r>
      <w:r w:rsidRPr="002E1E60">
        <w:rPr>
          <w:rFonts w:ascii="Times New Roman" w:hAnsi="Times New Roman" w:cs="Times New Roman"/>
          <w:spacing w:val="-5"/>
          <w:sz w:val="24"/>
        </w:rPr>
        <w:t xml:space="preserve"> </w:t>
      </w:r>
      <w:r w:rsidRPr="002E1E60">
        <w:rPr>
          <w:rFonts w:ascii="Times New Roman" w:hAnsi="Times New Roman" w:cs="Times New Roman"/>
          <w:sz w:val="24"/>
        </w:rPr>
        <w:t>к</w:t>
      </w:r>
      <w:r w:rsidRPr="002E1E60">
        <w:rPr>
          <w:rFonts w:ascii="Times New Roman" w:hAnsi="Times New Roman" w:cs="Times New Roman"/>
          <w:spacing w:val="-4"/>
          <w:sz w:val="24"/>
        </w:rPr>
        <w:t xml:space="preserve"> </w:t>
      </w:r>
      <w:r w:rsidRPr="002E1E60">
        <w:rPr>
          <w:rFonts w:ascii="Times New Roman" w:hAnsi="Times New Roman" w:cs="Times New Roman"/>
          <w:sz w:val="24"/>
        </w:rPr>
        <w:t>социокультурным</w:t>
      </w:r>
      <w:r w:rsidRPr="002E1E60">
        <w:rPr>
          <w:rFonts w:ascii="Times New Roman" w:hAnsi="Times New Roman" w:cs="Times New Roman"/>
          <w:spacing w:val="-7"/>
          <w:sz w:val="24"/>
        </w:rPr>
        <w:t xml:space="preserve"> </w:t>
      </w:r>
      <w:r w:rsidRPr="002E1E60">
        <w:rPr>
          <w:rFonts w:ascii="Times New Roman" w:hAnsi="Times New Roman" w:cs="Times New Roman"/>
          <w:sz w:val="24"/>
        </w:rPr>
        <w:t>нормам,</w:t>
      </w:r>
      <w:r w:rsidRPr="002E1E60">
        <w:rPr>
          <w:rFonts w:ascii="Times New Roman" w:hAnsi="Times New Roman" w:cs="Times New Roman"/>
          <w:spacing w:val="-5"/>
          <w:sz w:val="24"/>
        </w:rPr>
        <w:t xml:space="preserve"> </w:t>
      </w:r>
      <w:r w:rsidRPr="002E1E60">
        <w:rPr>
          <w:rFonts w:ascii="Times New Roman" w:hAnsi="Times New Roman" w:cs="Times New Roman"/>
          <w:sz w:val="24"/>
        </w:rPr>
        <w:t>традициям</w:t>
      </w:r>
      <w:r w:rsidRPr="002E1E60">
        <w:rPr>
          <w:rFonts w:ascii="Times New Roman" w:hAnsi="Times New Roman" w:cs="Times New Roman"/>
          <w:spacing w:val="-6"/>
          <w:sz w:val="24"/>
        </w:rPr>
        <w:t xml:space="preserve"> </w:t>
      </w:r>
      <w:r w:rsidRPr="002E1E60">
        <w:rPr>
          <w:rFonts w:ascii="Times New Roman" w:hAnsi="Times New Roman" w:cs="Times New Roman"/>
          <w:sz w:val="24"/>
        </w:rPr>
        <w:t>семьи,</w:t>
      </w:r>
      <w:r w:rsidRPr="002E1E60">
        <w:rPr>
          <w:rFonts w:ascii="Times New Roman" w:hAnsi="Times New Roman" w:cs="Times New Roman"/>
          <w:spacing w:val="-5"/>
          <w:sz w:val="24"/>
        </w:rPr>
        <w:t xml:space="preserve"> </w:t>
      </w:r>
      <w:r w:rsidRPr="002E1E60">
        <w:rPr>
          <w:rFonts w:ascii="Times New Roman" w:hAnsi="Times New Roman" w:cs="Times New Roman"/>
          <w:sz w:val="24"/>
        </w:rPr>
        <w:t>общества и государства;</w:t>
      </w:r>
    </w:p>
    <w:p w14:paraId="225DCFDC" w14:textId="77777777" w:rsidR="002E1E60" w:rsidRPr="002E1E60" w:rsidRDefault="002E1E60" w:rsidP="00896764">
      <w:pPr>
        <w:pStyle w:val="a6"/>
        <w:widowControl w:val="0"/>
        <w:numPr>
          <w:ilvl w:val="0"/>
          <w:numId w:val="48"/>
        </w:numPr>
        <w:tabs>
          <w:tab w:val="left" w:pos="2714"/>
        </w:tabs>
        <w:autoSpaceDE w:val="0"/>
        <w:autoSpaceDN w:val="0"/>
        <w:spacing w:after="0" w:line="271" w:lineRule="auto"/>
        <w:ind w:right="555" w:firstLine="556"/>
        <w:contextualSpacing w:val="0"/>
        <w:rPr>
          <w:rFonts w:ascii="Times New Roman" w:hAnsi="Times New Roman" w:cs="Times New Roman"/>
          <w:sz w:val="24"/>
        </w:rPr>
      </w:pPr>
      <w:r w:rsidRPr="002E1E60">
        <w:rPr>
          <w:rFonts w:ascii="Times New Roman" w:hAnsi="Times New Roman" w:cs="Times New Roman"/>
          <w:sz w:val="24"/>
        </w:rPr>
        <w:t>формирование познавательных интересов и познавательных действий ребенка</w:t>
      </w:r>
      <w:r w:rsidRPr="002E1E60">
        <w:rPr>
          <w:rFonts w:ascii="Times New Roman" w:hAnsi="Times New Roman" w:cs="Times New Roman"/>
          <w:spacing w:val="40"/>
          <w:sz w:val="24"/>
        </w:rPr>
        <w:t xml:space="preserve"> </w:t>
      </w:r>
      <w:r w:rsidRPr="002E1E60">
        <w:rPr>
          <w:rFonts w:ascii="Times New Roman" w:hAnsi="Times New Roman" w:cs="Times New Roman"/>
          <w:sz w:val="24"/>
        </w:rPr>
        <w:t>в различных видах деятельности;</w:t>
      </w:r>
    </w:p>
    <w:p w14:paraId="03FBF7E1" w14:textId="77777777" w:rsidR="002E1E60" w:rsidRPr="002E1E60" w:rsidRDefault="002E1E60" w:rsidP="00896764">
      <w:pPr>
        <w:pStyle w:val="a6"/>
        <w:widowControl w:val="0"/>
        <w:numPr>
          <w:ilvl w:val="0"/>
          <w:numId w:val="48"/>
        </w:numPr>
        <w:tabs>
          <w:tab w:val="left" w:pos="2714"/>
        </w:tabs>
        <w:autoSpaceDE w:val="0"/>
        <w:autoSpaceDN w:val="0"/>
        <w:spacing w:before="8" w:after="0" w:line="268" w:lineRule="auto"/>
        <w:ind w:right="555" w:firstLine="556"/>
        <w:contextualSpacing w:val="0"/>
        <w:rPr>
          <w:rFonts w:ascii="Times New Roman" w:hAnsi="Times New Roman" w:cs="Times New Roman"/>
          <w:sz w:val="24"/>
        </w:rPr>
      </w:pPr>
      <w:r w:rsidRPr="002E1E60">
        <w:rPr>
          <w:rFonts w:ascii="Times New Roman" w:hAnsi="Times New Roman" w:cs="Times New Roman"/>
          <w:sz w:val="24"/>
        </w:rPr>
        <w:t>возрастная</w:t>
      </w:r>
      <w:r w:rsidRPr="002E1E60">
        <w:rPr>
          <w:rFonts w:ascii="Times New Roman" w:hAnsi="Times New Roman" w:cs="Times New Roman"/>
          <w:spacing w:val="80"/>
          <w:sz w:val="24"/>
        </w:rPr>
        <w:t xml:space="preserve"> </w:t>
      </w:r>
      <w:r w:rsidRPr="002E1E60">
        <w:rPr>
          <w:rFonts w:ascii="Times New Roman" w:hAnsi="Times New Roman" w:cs="Times New Roman"/>
          <w:sz w:val="24"/>
        </w:rPr>
        <w:t>адекватность</w:t>
      </w:r>
      <w:r w:rsidRPr="002E1E60">
        <w:rPr>
          <w:rFonts w:ascii="Times New Roman" w:hAnsi="Times New Roman" w:cs="Times New Roman"/>
          <w:spacing w:val="80"/>
          <w:sz w:val="24"/>
        </w:rPr>
        <w:t xml:space="preserve"> </w:t>
      </w:r>
      <w:r w:rsidRPr="002E1E60">
        <w:rPr>
          <w:rFonts w:ascii="Times New Roman" w:hAnsi="Times New Roman" w:cs="Times New Roman"/>
          <w:sz w:val="24"/>
        </w:rPr>
        <w:t>дошкольного</w:t>
      </w:r>
      <w:r w:rsidRPr="002E1E60">
        <w:rPr>
          <w:rFonts w:ascii="Times New Roman" w:hAnsi="Times New Roman" w:cs="Times New Roman"/>
          <w:spacing w:val="80"/>
          <w:sz w:val="24"/>
        </w:rPr>
        <w:t xml:space="preserve"> </w:t>
      </w:r>
      <w:r w:rsidRPr="002E1E60">
        <w:rPr>
          <w:rFonts w:ascii="Times New Roman" w:hAnsi="Times New Roman" w:cs="Times New Roman"/>
          <w:sz w:val="24"/>
        </w:rPr>
        <w:t>образования</w:t>
      </w:r>
      <w:r w:rsidRPr="002E1E60">
        <w:rPr>
          <w:rFonts w:ascii="Times New Roman" w:hAnsi="Times New Roman" w:cs="Times New Roman"/>
          <w:spacing w:val="80"/>
          <w:sz w:val="24"/>
        </w:rPr>
        <w:t xml:space="preserve"> </w:t>
      </w:r>
      <w:r w:rsidRPr="002E1E60">
        <w:rPr>
          <w:rFonts w:ascii="Times New Roman" w:hAnsi="Times New Roman" w:cs="Times New Roman"/>
          <w:sz w:val="24"/>
        </w:rPr>
        <w:t>(соответствие</w:t>
      </w:r>
      <w:r w:rsidRPr="002E1E60">
        <w:rPr>
          <w:rFonts w:ascii="Times New Roman" w:hAnsi="Times New Roman" w:cs="Times New Roman"/>
          <w:spacing w:val="80"/>
          <w:sz w:val="24"/>
        </w:rPr>
        <w:t xml:space="preserve"> </w:t>
      </w:r>
      <w:r w:rsidRPr="002E1E60">
        <w:rPr>
          <w:rFonts w:ascii="Times New Roman" w:hAnsi="Times New Roman" w:cs="Times New Roman"/>
          <w:sz w:val="24"/>
        </w:rPr>
        <w:t>условий, требований, методов возрасту и особенностям развития);</w:t>
      </w:r>
    </w:p>
    <w:p w14:paraId="746114C1" w14:textId="5E89506B" w:rsidR="002E1E60" w:rsidRPr="002E1E60" w:rsidRDefault="002E1E60" w:rsidP="00896764">
      <w:pPr>
        <w:pStyle w:val="a6"/>
        <w:widowControl w:val="0"/>
        <w:numPr>
          <w:ilvl w:val="0"/>
          <w:numId w:val="48"/>
        </w:numPr>
        <w:tabs>
          <w:tab w:val="left" w:pos="2630"/>
        </w:tabs>
        <w:autoSpaceDE w:val="0"/>
        <w:autoSpaceDN w:val="0"/>
        <w:spacing w:before="15" w:after="0" w:line="240" w:lineRule="auto"/>
        <w:ind w:left="2630" w:hanging="789"/>
        <w:contextualSpacing w:val="0"/>
        <w:rPr>
          <w:rFonts w:ascii="Times New Roman" w:hAnsi="Times New Roman" w:cs="Times New Roman"/>
          <w:sz w:val="24"/>
        </w:rPr>
      </w:pPr>
      <w:r w:rsidRPr="002E1E60">
        <w:rPr>
          <w:rFonts w:ascii="Times New Roman" w:hAnsi="Times New Roman" w:cs="Times New Roman"/>
          <w:sz w:val="24"/>
        </w:rPr>
        <w:t>учет</w:t>
      </w:r>
      <w:r w:rsidRPr="002E1E60">
        <w:rPr>
          <w:rFonts w:ascii="Times New Roman" w:hAnsi="Times New Roman" w:cs="Times New Roman"/>
          <w:spacing w:val="-7"/>
          <w:sz w:val="24"/>
        </w:rPr>
        <w:t xml:space="preserve"> </w:t>
      </w:r>
      <w:r w:rsidRPr="002E1E60">
        <w:rPr>
          <w:rFonts w:ascii="Times New Roman" w:hAnsi="Times New Roman" w:cs="Times New Roman"/>
          <w:sz w:val="24"/>
        </w:rPr>
        <w:t>этнокультурной</w:t>
      </w:r>
      <w:r w:rsidRPr="002E1E60">
        <w:rPr>
          <w:rFonts w:ascii="Times New Roman" w:hAnsi="Times New Roman" w:cs="Times New Roman"/>
          <w:spacing w:val="-6"/>
          <w:sz w:val="24"/>
        </w:rPr>
        <w:t xml:space="preserve"> </w:t>
      </w:r>
      <w:r w:rsidRPr="002E1E60">
        <w:rPr>
          <w:rFonts w:ascii="Times New Roman" w:hAnsi="Times New Roman" w:cs="Times New Roman"/>
          <w:sz w:val="24"/>
        </w:rPr>
        <w:t>ситуации</w:t>
      </w:r>
      <w:r w:rsidRPr="002E1E60">
        <w:rPr>
          <w:rFonts w:ascii="Times New Roman" w:hAnsi="Times New Roman" w:cs="Times New Roman"/>
          <w:spacing w:val="-6"/>
          <w:sz w:val="24"/>
        </w:rPr>
        <w:t xml:space="preserve"> </w:t>
      </w:r>
      <w:r w:rsidRPr="002E1E60">
        <w:rPr>
          <w:rFonts w:ascii="Times New Roman" w:hAnsi="Times New Roman" w:cs="Times New Roman"/>
          <w:sz w:val="24"/>
        </w:rPr>
        <w:t>развития</w:t>
      </w:r>
      <w:r w:rsidRPr="002E1E60">
        <w:rPr>
          <w:rFonts w:ascii="Times New Roman" w:hAnsi="Times New Roman" w:cs="Times New Roman"/>
          <w:spacing w:val="-6"/>
          <w:sz w:val="24"/>
        </w:rPr>
        <w:t xml:space="preserve"> </w:t>
      </w:r>
      <w:r w:rsidRPr="002E1E60">
        <w:rPr>
          <w:rFonts w:ascii="Times New Roman" w:hAnsi="Times New Roman" w:cs="Times New Roman"/>
          <w:spacing w:val="-2"/>
          <w:sz w:val="24"/>
        </w:rPr>
        <w:t>детей.</w:t>
      </w:r>
    </w:p>
    <w:p w14:paraId="54DF1002" w14:textId="0F2663C7" w:rsidR="002E1E60" w:rsidRDefault="002E1E60" w:rsidP="002E1E60">
      <w:pPr>
        <w:pStyle w:val="a6"/>
        <w:widowControl w:val="0"/>
        <w:tabs>
          <w:tab w:val="left" w:pos="2630"/>
        </w:tabs>
        <w:autoSpaceDE w:val="0"/>
        <w:autoSpaceDN w:val="0"/>
        <w:spacing w:before="15" w:after="0" w:line="240" w:lineRule="auto"/>
        <w:ind w:left="2630"/>
        <w:contextualSpacing w:val="0"/>
        <w:rPr>
          <w:rFonts w:ascii="Times New Roman" w:hAnsi="Times New Roman" w:cs="Times New Roman"/>
          <w:spacing w:val="-2"/>
          <w:sz w:val="24"/>
        </w:rPr>
      </w:pPr>
    </w:p>
    <w:p w14:paraId="36CF357B" w14:textId="77777777" w:rsidR="002E1E60" w:rsidRPr="002E1E60" w:rsidRDefault="002E1E60" w:rsidP="002E1E60">
      <w:pPr>
        <w:pStyle w:val="2"/>
        <w:ind w:left="1826"/>
        <w:rPr>
          <w:sz w:val="28"/>
          <w:szCs w:val="28"/>
        </w:rPr>
      </w:pPr>
      <w:r w:rsidRPr="002E1E60">
        <w:rPr>
          <w:sz w:val="28"/>
          <w:szCs w:val="28"/>
        </w:rPr>
        <w:t>Основные</w:t>
      </w:r>
      <w:r w:rsidRPr="002E1E60">
        <w:rPr>
          <w:spacing w:val="-5"/>
          <w:sz w:val="28"/>
          <w:szCs w:val="28"/>
        </w:rPr>
        <w:t xml:space="preserve"> </w:t>
      </w:r>
      <w:r w:rsidRPr="002E1E60">
        <w:rPr>
          <w:sz w:val="28"/>
          <w:szCs w:val="28"/>
        </w:rPr>
        <w:t>подходы</w:t>
      </w:r>
      <w:r w:rsidRPr="002E1E60">
        <w:rPr>
          <w:spacing w:val="-5"/>
          <w:sz w:val="28"/>
          <w:szCs w:val="28"/>
        </w:rPr>
        <w:t xml:space="preserve"> </w:t>
      </w:r>
      <w:r w:rsidRPr="002E1E60">
        <w:rPr>
          <w:sz w:val="28"/>
          <w:szCs w:val="28"/>
        </w:rPr>
        <w:t>к</w:t>
      </w:r>
      <w:r w:rsidRPr="002E1E60">
        <w:rPr>
          <w:spacing w:val="-5"/>
          <w:sz w:val="28"/>
          <w:szCs w:val="28"/>
        </w:rPr>
        <w:t xml:space="preserve"> </w:t>
      </w:r>
      <w:r w:rsidRPr="002E1E60">
        <w:rPr>
          <w:sz w:val="28"/>
          <w:szCs w:val="28"/>
        </w:rPr>
        <w:t>формированию</w:t>
      </w:r>
      <w:r w:rsidRPr="002E1E60">
        <w:rPr>
          <w:spacing w:val="-3"/>
          <w:sz w:val="28"/>
          <w:szCs w:val="28"/>
        </w:rPr>
        <w:t xml:space="preserve"> </w:t>
      </w:r>
      <w:r w:rsidRPr="002E1E60">
        <w:rPr>
          <w:spacing w:val="-2"/>
          <w:sz w:val="28"/>
          <w:szCs w:val="28"/>
        </w:rPr>
        <w:t>Программы.</w:t>
      </w:r>
    </w:p>
    <w:p w14:paraId="4643895F" w14:textId="77777777" w:rsidR="002E1E60" w:rsidRPr="002E1E60" w:rsidRDefault="002E1E60" w:rsidP="002E1E60">
      <w:pPr>
        <w:pStyle w:val="ac"/>
        <w:spacing w:before="41"/>
        <w:ind w:left="1841"/>
      </w:pPr>
      <w:r w:rsidRPr="002E1E60">
        <w:rPr>
          <w:spacing w:val="-2"/>
        </w:rPr>
        <w:t>Программа:</w:t>
      </w:r>
    </w:p>
    <w:p w14:paraId="27F9EB9D" w14:textId="77777777" w:rsidR="002E1E60" w:rsidRPr="002E1E60" w:rsidRDefault="002E1E60" w:rsidP="00896764">
      <w:pPr>
        <w:pStyle w:val="a6"/>
        <w:widowControl w:val="0"/>
        <w:numPr>
          <w:ilvl w:val="1"/>
          <w:numId w:val="48"/>
        </w:numPr>
        <w:tabs>
          <w:tab w:val="left" w:pos="2111"/>
        </w:tabs>
        <w:autoSpaceDE w:val="0"/>
        <w:autoSpaceDN w:val="0"/>
        <w:spacing w:before="46" w:after="0" w:line="271" w:lineRule="auto"/>
        <w:ind w:right="560" w:firstLine="556"/>
        <w:contextualSpacing w:val="0"/>
        <w:jc w:val="both"/>
        <w:rPr>
          <w:rFonts w:ascii="Times New Roman" w:hAnsi="Times New Roman" w:cs="Times New Roman"/>
          <w:sz w:val="24"/>
        </w:rPr>
      </w:pPr>
      <w:r w:rsidRPr="002E1E60">
        <w:rPr>
          <w:rFonts w:ascii="Times New Roman" w:hAnsi="Times New Roman" w:cs="Times New Roman"/>
          <w:sz w:val="24"/>
        </w:rPr>
        <w:t>сформирована на основе требований ФГОС ДО и ФОП ДО, предъявляемых к структуре образовательной программы дошкольного образования;</w:t>
      </w:r>
    </w:p>
    <w:p w14:paraId="39D0A14E" w14:textId="77777777" w:rsidR="002E1E60" w:rsidRPr="002E1E60" w:rsidRDefault="002E1E60" w:rsidP="00896764">
      <w:pPr>
        <w:pStyle w:val="a6"/>
        <w:widowControl w:val="0"/>
        <w:numPr>
          <w:ilvl w:val="1"/>
          <w:numId w:val="48"/>
        </w:numPr>
        <w:tabs>
          <w:tab w:val="left" w:pos="2104"/>
        </w:tabs>
        <w:autoSpaceDE w:val="0"/>
        <w:autoSpaceDN w:val="0"/>
        <w:spacing w:before="10" w:after="0" w:line="271" w:lineRule="auto"/>
        <w:ind w:right="564" w:firstLine="556"/>
        <w:contextualSpacing w:val="0"/>
        <w:jc w:val="both"/>
        <w:rPr>
          <w:rFonts w:ascii="Times New Roman" w:hAnsi="Times New Roman" w:cs="Times New Roman"/>
          <w:sz w:val="24"/>
        </w:rPr>
      </w:pPr>
      <w:r w:rsidRPr="002E1E60">
        <w:rPr>
          <w:rFonts w:ascii="Times New Roman" w:hAnsi="Times New Roman" w:cs="Times New Roman"/>
          <w:sz w:val="24"/>
        </w:rPr>
        <w:t>определяет содержание и организацию образовательной деятельности на уровне дошкольного образования;</w:t>
      </w:r>
    </w:p>
    <w:p w14:paraId="13C8FAD1" w14:textId="77777777" w:rsidR="002E1E60" w:rsidRPr="002E1E60" w:rsidRDefault="002E1E60" w:rsidP="00896764">
      <w:pPr>
        <w:pStyle w:val="a6"/>
        <w:widowControl w:val="0"/>
        <w:numPr>
          <w:ilvl w:val="1"/>
          <w:numId w:val="48"/>
        </w:numPr>
        <w:tabs>
          <w:tab w:val="left" w:pos="2092"/>
        </w:tabs>
        <w:autoSpaceDE w:val="0"/>
        <w:autoSpaceDN w:val="0"/>
        <w:spacing w:before="10" w:after="0" w:line="271" w:lineRule="auto"/>
        <w:ind w:right="560" w:firstLine="556"/>
        <w:contextualSpacing w:val="0"/>
        <w:jc w:val="both"/>
        <w:rPr>
          <w:rFonts w:ascii="Times New Roman" w:hAnsi="Times New Roman" w:cs="Times New Roman"/>
          <w:sz w:val="24"/>
        </w:rPr>
      </w:pPr>
      <w:r w:rsidRPr="002E1E60">
        <w:rPr>
          <w:rFonts w:ascii="Times New Roman" w:hAnsi="Times New Roman" w:cs="Times New Roman"/>
          <w:sz w:val="24"/>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14:paraId="204AD05C" w14:textId="77777777" w:rsidR="002E1E60" w:rsidRPr="002E1E60" w:rsidRDefault="002E1E60" w:rsidP="00896764">
      <w:pPr>
        <w:pStyle w:val="a6"/>
        <w:widowControl w:val="0"/>
        <w:numPr>
          <w:ilvl w:val="1"/>
          <w:numId w:val="48"/>
        </w:numPr>
        <w:tabs>
          <w:tab w:val="left" w:pos="2125"/>
        </w:tabs>
        <w:autoSpaceDE w:val="0"/>
        <w:autoSpaceDN w:val="0"/>
        <w:spacing w:before="8" w:after="0" w:line="268" w:lineRule="auto"/>
        <w:ind w:right="557" w:firstLine="556"/>
        <w:contextualSpacing w:val="0"/>
        <w:jc w:val="both"/>
        <w:rPr>
          <w:rFonts w:ascii="Times New Roman" w:hAnsi="Times New Roman" w:cs="Times New Roman"/>
          <w:sz w:val="24"/>
        </w:rPr>
      </w:pPr>
      <w:r w:rsidRPr="002E1E60">
        <w:rPr>
          <w:rFonts w:ascii="Times New Roman" w:hAnsi="Times New Roman" w:cs="Times New Roman"/>
          <w:sz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14:paraId="4ECE82FD" w14:textId="77777777" w:rsidR="002E1E60" w:rsidRPr="002E1E60" w:rsidRDefault="002E1E60" w:rsidP="002E1E60">
      <w:pPr>
        <w:pStyle w:val="a6"/>
        <w:widowControl w:val="0"/>
        <w:autoSpaceDE w:val="0"/>
        <w:autoSpaceDN w:val="0"/>
        <w:spacing w:before="15" w:after="0" w:line="240" w:lineRule="auto"/>
        <w:ind w:left="2630"/>
        <w:contextualSpacing w:val="0"/>
        <w:rPr>
          <w:rFonts w:ascii="Times New Roman" w:hAnsi="Times New Roman" w:cs="Times New Roman"/>
          <w:sz w:val="24"/>
        </w:rPr>
      </w:pPr>
    </w:p>
    <w:p w14:paraId="4B661BC9" w14:textId="77777777" w:rsidR="002E1E60" w:rsidRPr="002E1E60" w:rsidRDefault="002E1E60" w:rsidP="002E1E60">
      <w:pPr>
        <w:pStyle w:val="ac"/>
        <w:spacing w:before="67"/>
      </w:pPr>
    </w:p>
    <w:p w14:paraId="1D16EB3F" w14:textId="77777777" w:rsidR="002E1E60" w:rsidRDefault="002E1E60" w:rsidP="00A54EC6">
      <w:pPr>
        <w:spacing w:line="290" w:lineRule="auto"/>
        <w:jc w:val="both"/>
        <w:rPr>
          <w:sz w:val="18"/>
        </w:rPr>
        <w:sectPr w:rsidR="002E1E60">
          <w:pgSz w:w="11910" w:h="16840"/>
          <w:pgMar w:top="560" w:right="0" w:bottom="1240" w:left="425" w:header="375" w:footer="1013" w:gutter="0"/>
          <w:cols w:space="720"/>
        </w:sectPr>
      </w:pPr>
    </w:p>
    <w:p w14:paraId="4B9C8D73" w14:textId="77777777" w:rsidR="00A54EC6" w:rsidRDefault="00A54EC6" w:rsidP="00A54EC6">
      <w:pPr>
        <w:pStyle w:val="ac"/>
        <w:spacing w:before="64"/>
      </w:pPr>
    </w:p>
    <w:p w14:paraId="4FEB494C" w14:textId="77777777" w:rsidR="00A54EC6" w:rsidRPr="002E1E60" w:rsidRDefault="00A54EC6" w:rsidP="00896764">
      <w:pPr>
        <w:pStyle w:val="2"/>
        <w:widowControl w:val="0"/>
        <w:numPr>
          <w:ilvl w:val="1"/>
          <w:numId w:val="52"/>
        </w:numPr>
        <w:autoSpaceDE w:val="0"/>
        <w:autoSpaceDN w:val="0"/>
        <w:spacing w:before="1" w:beforeAutospacing="0" w:after="0" w:afterAutospacing="0"/>
        <w:ind w:left="2510" w:right="712" w:hanging="950"/>
        <w:jc w:val="left"/>
        <w:rPr>
          <w:sz w:val="28"/>
          <w:szCs w:val="28"/>
        </w:rPr>
      </w:pPr>
      <w:r w:rsidRPr="002E1E60">
        <w:rPr>
          <w:sz w:val="28"/>
          <w:szCs w:val="28"/>
        </w:rPr>
        <w:t>Значимые</w:t>
      </w:r>
      <w:r w:rsidRPr="002E1E60">
        <w:rPr>
          <w:spacing w:val="-7"/>
          <w:sz w:val="28"/>
          <w:szCs w:val="28"/>
        </w:rPr>
        <w:t xml:space="preserve"> </w:t>
      </w:r>
      <w:r w:rsidRPr="002E1E60">
        <w:rPr>
          <w:sz w:val="28"/>
          <w:szCs w:val="28"/>
        </w:rPr>
        <w:t>для</w:t>
      </w:r>
      <w:r w:rsidRPr="002E1E60">
        <w:rPr>
          <w:spacing w:val="-4"/>
          <w:sz w:val="28"/>
          <w:szCs w:val="28"/>
        </w:rPr>
        <w:t xml:space="preserve"> </w:t>
      </w:r>
      <w:r w:rsidRPr="002E1E60">
        <w:rPr>
          <w:sz w:val="28"/>
          <w:szCs w:val="28"/>
        </w:rPr>
        <w:t>разработки</w:t>
      </w:r>
      <w:r w:rsidRPr="002E1E60">
        <w:rPr>
          <w:spacing w:val="-3"/>
          <w:sz w:val="28"/>
          <w:szCs w:val="28"/>
        </w:rPr>
        <w:t xml:space="preserve"> </w:t>
      </w:r>
      <w:r w:rsidRPr="002E1E60">
        <w:rPr>
          <w:sz w:val="28"/>
          <w:szCs w:val="28"/>
        </w:rPr>
        <w:t>и</w:t>
      </w:r>
      <w:r w:rsidRPr="002E1E60">
        <w:rPr>
          <w:spacing w:val="-5"/>
          <w:sz w:val="28"/>
          <w:szCs w:val="28"/>
        </w:rPr>
        <w:t xml:space="preserve"> </w:t>
      </w:r>
      <w:r w:rsidRPr="002E1E60">
        <w:rPr>
          <w:sz w:val="28"/>
          <w:szCs w:val="28"/>
        </w:rPr>
        <w:t>реализации</w:t>
      </w:r>
      <w:r w:rsidRPr="002E1E60">
        <w:rPr>
          <w:spacing w:val="-4"/>
          <w:sz w:val="28"/>
          <w:szCs w:val="28"/>
        </w:rPr>
        <w:t xml:space="preserve"> </w:t>
      </w:r>
      <w:r w:rsidRPr="002E1E60">
        <w:rPr>
          <w:sz w:val="28"/>
          <w:szCs w:val="28"/>
        </w:rPr>
        <w:t>Программы</w:t>
      </w:r>
      <w:r w:rsidRPr="002E1E60">
        <w:rPr>
          <w:spacing w:val="-4"/>
          <w:sz w:val="28"/>
          <w:szCs w:val="28"/>
        </w:rPr>
        <w:t xml:space="preserve"> </w:t>
      </w:r>
      <w:r w:rsidRPr="002E1E60">
        <w:rPr>
          <w:spacing w:val="-2"/>
          <w:sz w:val="28"/>
          <w:szCs w:val="28"/>
        </w:rPr>
        <w:t>характеристики</w:t>
      </w:r>
    </w:p>
    <w:p w14:paraId="1067BE41" w14:textId="77777777" w:rsidR="00A54EC6" w:rsidRPr="002E1E60" w:rsidRDefault="00A54EC6" w:rsidP="002E1E60">
      <w:pPr>
        <w:pStyle w:val="ac"/>
        <w:spacing w:before="84"/>
        <w:ind w:right="712" w:hanging="950"/>
        <w:rPr>
          <w:b/>
          <w:sz w:val="28"/>
          <w:szCs w:val="28"/>
        </w:rPr>
      </w:pPr>
    </w:p>
    <w:p w14:paraId="76FA8EB0" w14:textId="77777777" w:rsidR="00A54EC6" w:rsidRDefault="00A54EC6" w:rsidP="00A54EC6">
      <w:pPr>
        <w:pStyle w:val="ac"/>
        <w:spacing w:line="271" w:lineRule="auto"/>
        <w:ind w:left="1284" w:right="557" w:firstLine="556"/>
      </w:pPr>
      <w:r>
        <w:t>Основные участники реализации Программы: педагоги, обучающиеся, родители (законные представители).</w:t>
      </w:r>
    </w:p>
    <w:p w14:paraId="0B5CE987" w14:textId="77777777" w:rsidR="002E1E60" w:rsidRDefault="00A54EC6" w:rsidP="002E1E60">
      <w:pPr>
        <w:pStyle w:val="ac"/>
        <w:spacing w:before="148"/>
        <w:ind w:left="1284"/>
      </w:pPr>
      <w:r>
        <w:t>Социальными заказчиками реализации Программы как комплекса образовательных услуг выступают, в первую очередь, родители (законные представители) обучающихся, как</w:t>
      </w:r>
      <w:r w:rsidR="002E1E60">
        <w:t xml:space="preserve"> гаранты реализации</w:t>
      </w:r>
      <w:r w:rsidR="002E1E60">
        <w:rPr>
          <w:spacing w:val="1"/>
        </w:rPr>
        <w:t xml:space="preserve"> </w:t>
      </w:r>
      <w:r w:rsidR="002E1E60">
        <w:t>прав</w:t>
      </w:r>
      <w:r w:rsidR="002E1E60">
        <w:rPr>
          <w:spacing w:val="3"/>
        </w:rPr>
        <w:t xml:space="preserve"> </w:t>
      </w:r>
      <w:r w:rsidR="002E1E60">
        <w:t>ребенка</w:t>
      </w:r>
      <w:r w:rsidR="002E1E60">
        <w:rPr>
          <w:spacing w:val="1"/>
        </w:rPr>
        <w:t xml:space="preserve"> </w:t>
      </w:r>
      <w:r w:rsidR="002E1E60">
        <w:t>на</w:t>
      </w:r>
      <w:r w:rsidR="002E1E60">
        <w:rPr>
          <w:spacing w:val="1"/>
        </w:rPr>
        <w:t xml:space="preserve"> </w:t>
      </w:r>
      <w:r w:rsidR="002E1E60">
        <w:t>уход,</w:t>
      </w:r>
      <w:r w:rsidR="002E1E60">
        <w:rPr>
          <w:spacing w:val="3"/>
        </w:rPr>
        <w:t xml:space="preserve"> </w:t>
      </w:r>
      <w:r w:rsidR="002E1E60">
        <w:t>присмотр</w:t>
      </w:r>
      <w:r w:rsidR="002E1E60">
        <w:rPr>
          <w:spacing w:val="3"/>
        </w:rPr>
        <w:t xml:space="preserve"> </w:t>
      </w:r>
      <w:r w:rsidR="002E1E60">
        <w:t>и</w:t>
      </w:r>
      <w:r w:rsidR="002E1E60">
        <w:rPr>
          <w:spacing w:val="3"/>
        </w:rPr>
        <w:t xml:space="preserve"> </w:t>
      </w:r>
      <w:r w:rsidR="002E1E60">
        <w:t>оздоровление,</w:t>
      </w:r>
      <w:r w:rsidR="002E1E60">
        <w:rPr>
          <w:spacing w:val="3"/>
        </w:rPr>
        <w:t xml:space="preserve"> </w:t>
      </w:r>
      <w:r w:rsidR="002E1E60">
        <w:t>воспитание</w:t>
      </w:r>
      <w:r w:rsidR="002E1E60">
        <w:rPr>
          <w:spacing w:val="-1"/>
        </w:rPr>
        <w:t xml:space="preserve"> </w:t>
      </w:r>
      <w:r w:rsidR="002E1E60">
        <w:t>и</w:t>
      </w:r>
      <w:r w:rsidR="002E1E60">
        <w:rPr>
          <w:spacing w:val="4"/>
        </w:rPr>
        <w:t xml:space="preserve"> </w:t>
      </w:r>
      <w:r w:rsidR="002E1E60">
        <w:rPr>
          <w:spacing w:val="-2"/>
        </w:rPr>
        <w:t>обучение.</w:t>
      </w:r>
    </w:p>
    <w:p w14:paraId="0677A4C2" w14:textId="77777777" w:rsidR="002E1E60" w:rsidRDefault="002E1E60" w:rsidP="002E1E60">
      <w:pPr>
        <w:pStyle w:val="2"/>
        <w:spacing w:before="34"/>
        <w:ind w:left="1284"/>
      </w:pPr>
      <w:r w:rsidRPr="002E1E60">
        <w:rPr>
          <w:sz w:val="28"/>
          <w:szCs w:val="28"/>
        </w:rPr>
        <w:t>Особенности</w:t>
      </w:r>
      <w:r w:rsidRPr="002E1E60">
        <w:rPr>
          <w:spacing w:val="-6"/>
          <w:sz w:val="28"/>
          <w:szCs w:val="28"/>
        </w:rPr>
        <w:t xml:space="preserve"> </w:t>
      </w:r>
      <w:r w:rsidRPr="002E1E60">
        <w:rPr>
          <w:sz w:val="28"/>
          <w:szCs w:val="28"/>
        </w:rPr>
        <w:t>разработки</w:t>
      </w:r>
      <w:r w:rsidRPr="002E1E60">
        <w:rPr>
          <w:spacing w:val="-5"/>
          <w:sz w:val="28"/>
          <w:szCs w:val="28"/>
        </w:rPr>
        <w:t xml:space="preserve"> </w:t>
      </w:r>
      <w:r w:rsidRPr="002E1E60">
        <w:rPr>
          <w:spacing w:val="-2"/>
          <w:sz w:val="28"/>
          <w:szCs w:val="28"/>
        </w:rPr>
        <w:t>Программы</w:t>
      </w:r>
      <w:r>
        <w:rPr>
          <w:spacing w:val="-2"/>
        </w:rPr>
        <w:t>:</w:t>
      </w:r>
    </w:p>
    <w:p w14:paraId="36F8493F" w14:textId="77777777" w:rsidR="002E1E60" w:rsidRPr="002E1E60" w:rsidRDefault="002E1E60" w:rsidP="00896764">
      <w:pPr>
        <w:pStyle w:val="a6"/>
        <w:widowControl w:val="0"/>
        <w:numPr>
          <w:ilvl w:val="1"/>
          <w:numId w:val="48"/>
        </w:numPr>
        <w:tabs>
          <w:tab w:val="left" w:pos="2268"/>
        </w:tabs>
        <w:autoSpaceDE w:val="0"/>
        <w:autoSpaceDN w:val="0"/>
        <w:spacing w:before="81" w:after="0" w:line="240" w:lineRule="auto"/>
        <w:ind w:left="2268" w:right="-141" w:hanging="425"/>
        <w:contextualSpacing w:val="0"/>
        <w:rPr>
          <w:rFonts w:ascii="Times New Roman" w:hAnsi="Times New Roman" w:cs="Times New Roman"/>
          <w:sz w:val="24"/>
        </w:rPr>
      </w:pPr>
      <w:r w:rsidRPr="002E1E60">
        <w:rPr>
          <w:rFonts w:ascii="Times New Roman" w:hAnsi="Times New Roman" w:cs="Times New Roman"/>
          <w:sz w:val="24"/>
        </w:rPr>
        <w:t>условия,</w:t>
      </w:r>
      <w:r w:rsidRPr="002E1E60">
        <w:rPr>
          <w:rFonts w:ascii="Times New Roman" w:hAnsi="Times New Roman" w:cs="Times New Roman"/>
          <w:spacing w:val="-5"/>
          <w:sz w:val="24"/>
        </w:rPr>
        <w:t xml:space="preserve"> </w:t>
      </w:r>
      <w:r w:rsidRPr="002E1E60">
        <w:rPr>
          <w:rFonts w:ascii="Times New Roman" w:hAnsi="Times New Roman" w:cs="Times New Roman"/>
          <w:sz w:val="24"/>
        </w:rPr>
        <w:t>созданные</w:t>
      </w:r>
      <w:r w:rsidRPr="002E1E60">
        <w:rPr>
          <w:rFonts w:ascii="Times New Roman" w:hAnsi="Times New Roman" w:cs="Times New Roman"/>
          <w:spacing w:val="-4"/>
          <w:sz w:val="24"/>
        </w:rPr>
        <w:t xml:space="preserve"> </w:t>
      </w:r>
      <w:r w:rsidRPr="002E1E60">
        <w:rPr>
          <w:rFonts w:ascii="Times New Roman" w:hAnsi="Times New Roman" w:cs="Times New Roman"/>
          <w:sz w:val="24"/>
        </w:rPr>
        <w:t>в</w:t>
      </w:r>
      <w:r w:rsidRPr="002E1E60">
        <w:rPr>
          <w:rFonts w:ascii="Times New Roman" w:hAnsi="Times New Roman" w:cs="Times New Roman"/>
          <w:spacing w:val="-3"/>
          <w:sz w:val="24"/>
        </w:rPr>
        <w:t xml:space="preserve"> </w:t>
      </w:r>
      <w:r w:rsidRPr="002E1E60">
        <w:rPr>
          <w:rFonts w:ascii="Times New Roman" w:hAnsi="Times New Roman" w:cs="Times New Roman"/>
          <w:sz w:val="24"/>
        </w:rPr>
        <w:t>ДОУ</w:t>
      </w:r>
      <w:r w:rsidRPr="002E1E60">
        <w:rPr>
          <w:rFonts w:ascii="Times New Roman" w:hAnsi="Times New Roman" w:cs="Times New Roman"/>
          <w:spacing w:val="-2"/>
          <w:sz w:val="24"/>
        </w:rPr>
        <w:t xml:space="preserve"> </w:t>
      </w:r>
      <w:r w:rsidRPr="002E1E60">
        <w:rPr>
          <w:rFonts w:ascii="Times New Roman" w:hAnsi="Times New Roman" w:cs="Times New Roman"/>
          <w:sz w:val="24"/>
        </w:rPr>
        <w:t>для</w:t>
      </w:r>
      <w:r w:rsidRPr="002E1E60">
        <w:rPr>
          <w:rFonts w:ascii="Times New Roman" w:hAnsi="Times New Roman" w:cs="Times New Roman"/>
          <w:spacing w:val="-2"/>
          <w:sz w:val="24"/>
        </w:rPr>
        <w:t xml:space="preserve"> </w:t>
      </w:r>
      <w:r w:rsidRPr="002E1E60">
        <w:rPr>
          <w:rFonts w:ascii="Times New Roman" w:hAnsi="Times New Roman" w:cs="Times New Roman"/>
          <w:sz w:val="24"/>
        </w:rPr>
        <w:t>реализации</w:t>
      </w:r>
      <w:r w:rsidRPr="002E1E60">
        <w:rPr>
          <w:rFonts w:ascii="Times New Roman" w:hAnsi="Times New Roman" w:cs="Times New Roman"/>
          <w:spacing w:val="-2"/>
          <w:sz w:val="24"/>
        </w:rPr>
        <w:t xml:space="preserve"> </w:t>
      </w:r>
      <w:r w:rsidRPr="002E1E60">
        <w:rPr>
          <w:rFonts w:ascii="Times New Roman" w:hAnsi="Times New Roman" w:cs="Times New Roman"/>
          <w:sz w:val="24"/>
        </w:rPr>
        <w:t>целей</w:t>
      </w:r>
      <w:r w:rsidRPr="002E1E60">
        <w:rPr>
          <w:rFonts w:ascii="Times New Roman" w:hAnsi="Times New Roman" w:cs="Times New Roman"/>
          <w:spacing w:val="-2"/>
          <w:sz w:val="24"/>
        </w:rPr>
        <w:t xml:space="preserve"> </w:t>
      </w:r>
      <w:r w:rsidRPr="002E1E60">
        <w:rPr>
          <w:rFonts w:ascii="Times New Roman" w:hAnsi="Times New Roman" w:cs="Times New Roman"/>
          <w:sz w:val="24"/>
        </w:rPr>
        <w:t>и</w:t>
      </w:r>
      <w:r w:rsidRPr="002E1E60">
        <w:rPr>
          <w:rFonts w:ascii="Times New Roman" w:hAnsi="Times New Roman" w:cs="Times New Roman"/>
          <w:spacing w:val="-2"/>
          <w:sz w:val="24"/>
        </w:rPr>
        <w:t xml:space="preserve"> </w:t>
      </w:r>
      <w:r w:rsidRPr="002E1E60">
        <w:rPr>
          <w:rFonts w:ascii="Times New Roman" w:hAnsi="Times New Roman" w:cs="Times New Roman"/>
          <w:sz w:val="24"/>
        </w:rPr>
        <w:t>задач</w:t>
      </w:r>
      <w:r w:rsidRPr="002E1E60">
        <w:rPr>
          <w:rFonts w:ascii="Times New Roman" w:hAnsi="Times New Roman" w:cs="Times New Roman"/>
          <w:spacing w:val="-3"/>
          <w:sz w:val="24"/>
        </w:rPr>
        <w:t xml:space="preserve"> </w:t>
      </w:r>
      <w:r w:rsidRPr="002E1E60">
        <w:rPr>
          <w:rFonts w:ascii="Times New Roman" w:hAnsi="Times New Roman" w:cs="Times New Roman"/>
          <w:spacing w:val="-2"/>
          <w:sz w:val="24"/>
        </w:rPr>
        <w:t>Программы;</w:t>
      </w:r>
    </w:p>
    <w:p w14:paraId="6E1EB426" w14:textId="77777777" w:rsidR="002E1E60" w:rsidRPr="002E1E60" w:rsidRDefault="002E1E60" w:rsidP="00896764">
      <w:pPr>
        <w:pStyle w:val="a6"/>
        <w:widowControl w:val="0"/>
        <w:numPr>
          <w:ilvl w:val="1"/>
          <w:numId w:val="48"/>
        </w:numPr>
        <w:tabs>
          <w:tab w:val="left" w:pos="2268"/>
        </w:tabs>
        <w:autoSpaceDE w:val="0"/>
        <w:autoSpaceDN w:val="0"/>
        <w:spacing w:before="54" w:after="0" w:line="240" w:lineRule="auto"/>
        <w:ind w:left="2268" w:right="-141" w:hanging="425"/>
        <w:contextualSpacing w:val="0"/>
        <w:rPr>
          <w:rFonts w:ascii="Times New Roman" w:hAnsi="Times New Roman" w:cs="Times New Roman"/>
          <w:sz w:val="24"/>
        </w:rPr>
      </w:pPr>
      <w:r w:rsidRPr="002E1E60">
        <w:rPr>
          <w:rFonts w:ascii="Times New Roman" w:hAnsi="Times New Roman" w:cs="Times New Roman"/>
          <w:sz w:val="24"/>
        </w:rPr>
        <w:t>социальный</w:t>
      </w:r>
      <w:r w:rsidRPr="002E1E60">
        <w:rPr>
          <w:rFonts w:ascii="Times New Roman" w:hAnsi="Times New Roman" w:cs="Times New Roman"/>
          <w:spacing w:val="-9"/>
          <w:sz w:val="24"/>
        </w:rPr>
        <w:t xml:space="preserve"> </w:t>
      </w:r>
      <w:r w:rsidRPr="002E1E60">
        <w:rPr>
          <w:rFonts w:ascii="Times New Roman" w:hAnsi="Times New Roman" w:cs="Times New Roman"/>
          <w:sz w:val="24"/>
        </w:rPr>
        <w:t>заказ</w:t>
      </w:r>
      <w:r w:rsidRPr="002E1E60">
        <w:rPr>
          <w:rFonts w:ascii="Times New Roman" w:hAnsi="Times New Roman" w:cs="Times New Roman"/>
          <w:spacing w:val="-4"/>
          <w:sz w:val="24"/>
        </w:rPr>
        <w:t xml:space="preserve"> </w:t>
      </w:r>
      <w:r w:rsidRPr="002E1E60">
        <w:rPr>
          <w:rFonts w:ascii="Times New Roman" w:hAnsi="Times New Roman" w:cs="Times New Roman"/>
          <w:sz w:val="24"/>
        </w:rPr>
        <w:t>родителей</w:t>
      </w:r>
      <w:r w:rsidRPr="002E1E60">
        <w:rPr>
          <w:rFonts w:ascii="Times New Roman" w:hAnsi="Times New Roman" w:cs="Times New Roman"/>
          <w:spacing w:val="-4"/>
          <w:sz w:val="24"/>
        </w:rPr>
        <w:t xml:space="preserve"> </w:t>
      </w:r>
      <w:r w:rsidRPr="002E1E60">
        <w:rPr>
          <w:rFonts w:ascii="Times New Roman" w:hAnsi="Times New Roman" w:cs="Times New Roman"/>
          <w:sz w:val="24"/>
        </w:rPr>
        <w:t>(законных</w:t>
      </w:r>
      <w:r w:rsidRPr="002E1E60">
        <w:rPr>
          <w:rFonts w:ascii="Times New Roman" w:hAnsi="Times New Roman" w:cs="Times New Roman"/>
          <w:spacing w:val="-7"/>
          <w:sz w:val="24"/>
        </w:rPr>
        <w:t xml:space="preserve"> </w:t>
      </w:r>
      <w:r w:rsidRPr="002E1E60">
        <w:rPr>
          <w:rFonts w:ascii="Times New Roman" w:hAnsi="Times New Roman" w:cs="Times New Roman"/>
          <w:spacing w:val="-2"/>
          <w:sz w:val="24"/>
        </w:rPr>
        <w:t>представителей);</w:t>
      </w:r>
    </w:p>
    <w:p w14:paraId="2AF213D6" w14:textId="77777777" w:rsidR="002E1E60" w:rsidRPr="002E1E60" w:rsidRDefault="002E1E60" w:rsidP="00896764">
      <w:pPr>
        <w:pStyle w:val="a6"/>
        <w:widowControl w:val="0"/>
        <w:numPr>
          <w:ilvl w:val="1"/>
          <w:numId w:val="48"/>
        </w:numPr>
        <w:tabs>
          <w:tab w:val="left" w:pos="2268"/>
        </w:tabs>
        <w:autoSpaceDE w:val="0"/>
        <w:autoSpaceDN w:val="0"/>
        <w:spacing w:before="55" w:after="0" w:line="240" w:lineRule="auto"/>
        <w:ind w:left="2268" w:right="-141" w:hanging="425"/>
        <w:contextualSpacing w:val="0"/>
        <w:rPr>
          <w:rFonts w:ascii="Times New Roman" w:hAnsi="Times New Roman" w:cs="Times New Roman"/>
          <w:sz w:val="24"/>
        </w:rPr>
      </w:pPr>
      <w:r w:rsidRPr="002E1E60">
        <w:rPr>
          <w:rFonts w:ascii="Times New Roman" w:hAnsi="Times New Roman" w:cs="Times New Roman"/>
          <w:sz w:val="24"/>
        </w:rPr>
        <w:t>возрастные</w:t>
      </w:r>
      <w:r w:rsidRPr="002E1E60">
        <w:rPr>
          <w:rFonts w:ascii="Times New Roman" w:hAnsi="Times New Roman" w:cs="Times New Roman"/>
          <w:spacing w:val="-6"/>
          <w:sz w:val="24"/>
        </w:rPr>
        <w:t xml:space="preserve"> </w:t>
      </w:r>
      <w:r w:rsidRPr="002E1E60">
        <w:rPr>
          <w:rFonts w:ascii="Times New Roman" w:hAnsi="Times New Roman" w:cs="Times New Roman"/>
          <w:sz w:val="24"/>
        </w:rPr>
        <w:t>характеристики</w:t>
      </w:r>
      <w:r w:rsidRPr="002E1E60">
        <w:rPr>
          <w:rFonts w:ascii="Times New Roman" w:hAnsi="Times New Roman" w:cs="Times New Roman"/>
          <w:spacing w:val="-4"/>
          <w:sz w:val="24"/>
        </w:rPr>
        <w:t xml:space="preserve"> </w:t>
      </w:r>
      <w:r w:rsidRPr="002E1E60">
        <w:rPr>
          <w:rFonts w:ascii="Times New Roman" w:hAnsi="Times New Roman" w:cs="Times New Roman"/>
          <w:spacing w:val="-2"/>
          <w:sz w:val="24"/>
        </w:rPr>
        <w:t>воспитанников;</w:t>
      </w:r>
    </w:p>
    <w:p w14:paraId="23EFC04D" w14:textId="77777777" w:rsidR="002E1E60" w:rsidRPr="002E1E60" w:rsidRDefault="002E1E60" w:rsidP="00896764">
      <w:pPr>
        <w:pStyle w:val="a6"/>
        <w:widowControl w:val="0"/>
        <w:numPr>
          <w:ilvl w:val="1"/>
          <w:numId w:val="48"/>
        </w:numPr>
        <w:tabs>
          <w:tab w:val="left" w:pos="2268"/>
        </w:tabs>
        <w:autoSpaceDE w:val="0"/>
        <w:autoSpaceDN w:val="0"/>
        <w:spacing w:before="55" w:after="0" w:line="240" w:lineRule="auto"/>
        <w:ind w:left="2268" w:right="-141" w:hanging="425"/>
        <w:contextualSpacing w:val="0"/>
        <w:rPr>
          <w:rFonts w:ascii="Times New Roman" w:hAnsi="Times New Roman" w:cs="Times New Roman"/>
          <w:sz w:val="24"/>
        </w:rPr>
      </w:pPr>
      <w:r w:rsidRPr="002E1E60">
        <w:rPr>
          <w:rFonts w:ascii="Times New Roman" w:hAnsi="Times New Roman" w:cs="Times New Roman"/>
          <w:sz w:val="24"/>
        </w:rPr>
        <w:t>кадровый</w:t>
      </w:r>
      <w:r w:rsidRPr="002E1E60">
        <w:rPr>
          <w:rFonts w:ascii="Times New Roman" w:hAnsi="Times New Roman" w:cs="Times New Roman"/>
          <w:spacing w:val="-3"/>
          <w:sz w:val="24"/>
        </w:rPr>
        <w:t xml:space="preserve"> </w:t>
      </w:r>
      <w:r w:rsidRPr="002E1E60">
        <w:rPr>
          <w:rFonts w:ascii="Times New Roman" w:hAnsi="Times New Roman" w:cs="Times New Roman"/>
          <w:sz w:val="24"/>
        </w:rPr>
        <w:t>состав</w:t>
      </w:r>
      <w:r w:rsidRPr="002E1E60">
        <w:rPr>
          <w:rFonts w:ascii="Times New Roman" w:hAnsi="Times New Roman" w:cs="Times New Roman"/>
          <w:spacing w:val="-3"/>
          <w:sz w:val="24"/>
        </w:rPr>
        <w:t xml:space="preserve"> </w:t>
      </w:r>
      <w:r w:rsidRPr="002E1E60">
        <w:rPr>
          <w:rFonts w:ascii="Times New Roman" w:hAnsi="Times New Roman" w:cs="Times New Roman"/>
          <w:sz w:val="24"/>
        </w:rPr>
        <w:t>педагогических</w:t>
      </w:r>
      <w:r w:rsidRPr="002E1E60">
        <w:rPr>
          <w:rFonts w:ascii="Times New Roman" w:hAnsi="Times New Roman" w:cs="Times New Roman"/>
          <w:spacing w:val="-2"/>
          <w:sz w:val="24"/>
        </w:rPr>
        <w:t xml:space="preserve"> работников;</w:t>
      </w:r>
    </w:p>
    <w:p w14:paraId="3FB10F5B" w14:textId="77777777" w:rsidR="002E1E60" w:rsidRPr="002E1E60" w:rsidRDefault="002E1E60" w:rsidP="00896764">
      <w:pPr>
        <w:pStyle w:val="a6"/>
        <w:widowControl w:val="0"/>
        <w:numPr>
          <w:ilvl w:val="1"/>
          <w:numId w:val="48"/>
        </w:numPr>
        <w:tabs>
          <w:tab w:val="left" w:pos="2268"/>
        </w:tabs>
        <w:autoSpaceDE w:val="0"/>
        <w:autoSpaceDN w:val="0"/>
        <w:spacing w:before="55" w:after="0"/>
        <w:ind w:right="-141" w:firstLine="559"/>
        <w:contextualSpacing w:val="0"/>
        <w:rPr>
          <w:rFonts w:ascii="Times New Roman" w:hAnsi="Times New Roman" w:cs="Times New Roman"/>
          <w:sz w:val="24"/>
        </w:rPr>
      </w:pPr>
      <w:r w:rsidRPr="002E1E60">
        <w:rPr>
          <w:rFonts w:ascii="Times New Roman" w:hAnsi="Times New Roman" w:cs="Times New Roman"/>
          <w:sz w:val="24"/>
        </w:rPr>
        <w:t>региональные</w:t>
      </w:r>
      <w:r w:rsidRPr="002E1E60">
        <w:rPr>
          <w:rFonts w:ascii="Times New Roman" w:hAnsi="Times New Roman" w:cs="Times New Roman"/>
          <w:spacing w:val="-12"/>
          <w:sz w:val="24"/>
        </w:rPr>
        <w:t xml:space="preserve"> </w:t>
      </w:r>
      <w:r w:rsidRPr="002E1E60">
        <w:rPr>
          <w:rFonts w:ascii="Times New Roman" w:hAnsi="Times New Roman" w:cs="Times New Roman"/>
          <w:sz w:val="24"/>
        </w:rPr>
        <w:t>особенности</w:t>
      </w:r>
      <w:r w:rsidRPr="002E1E60">
        <w:rPr>
          <w:rFonts w:ascii="Times New Roman" w:hAnsi="Times New Roman" w:cs="Times New Roman"/>
          <w:spacing w:val="-10"/>
          <w:sz w:val="24"/>
        </w:rPr>
        <w:t xml:space="preserve"> </w:t>
      </w:r>
      <w:r w:rsidRPr="002E1E60">
        <w:rPr>
          <w:rFonts w:ascii="Times New Roman" w:hAnsi="Times New Roman" w:cs="Times New Roman"/>
          <w:sz w:val="24"/>
        </w:rPr>
        <w:t>(национально-культурные,</w:t>
      </w:r>
      <w:r w:rsidRPr="002E1E60">
        <w:rPr>
          <w:rFonts w:ascii="Times New Roman" w:hAnsi="Times New Roman" w:cs="Times New Roman"/>
          <w:spacing w:val="-11"/>
          <w:sz w:val="24"/>
        </w:rPr>
        <w:t xml:space="preserve"> </w:t>
      </w:r>
      <w:r w:rsidRPr="002E1E60">
        <w:rPr>
          <w:rFonts w:ascii="Times New Roman" w:hAnsi="Times New Roman" w:cs="Times New Roman"/>
          <w:sz w:val="24"/>
        </w:rPr>
        <w:t xml:space="preserve">демографические, </w:t>
      </w:r>
      <w:r w:rsidRPr="002E1E60">
        <w:rPr>
          <w:rFonts w:ascii="Times New Roman" w:hAnsi="Times New Roman" w:cs="Times New Roman"/>
          <w:spacing w:val="-2"/>
          <w:sz w:val="24"/>
        </w:rPr>
        <w:t>климатические);</w:t>
      </w:r>
    </w:p>
    <w:p w14:paraId="06A6F78B" w14:textId="77777777" w:rsidR="002E1E60" w:rsidRPr="002E1E60" w:rsidRDefault="002E1E60" w:rsidP="00896764">
      <w:pPr>
        <w:pStyle w:val="a6"/>
        <w:widowControl w:val="0"/>
        <w:numPr>
          <w:ilvl w:val="1"/>
          <w:numId w:val="48"/>
        </w:numPr>
        <w:tabs>
          <w:tab w:val="left" w:pos="2296"/>
        </w:tabs>
        <w:autoSpaceDE w:val="0"/>
        <w:autoSpaceDN w:val="0"/>
        <w:spacing w:before="23" w:after="0" w:line="240" w:lineRule="auto"/>
        <w:ind w:left="2296" w:right="-141" w:hanging="455"/>
        <w:contextualSpacing w:val="0"/>
        <w:rPr>
          <w:rFonts w:ascii="Times New Roman" w:hAnsi="Times New Roman" w:cs="Times New Roman"/>
          <w:sz w:val="24"/>
        </w:rPr>
      </w:pPr>
      <w:r w:rsidRPr="002E1E60">
        <w:rPr>
          <w:rFonts w:ascii="Times New Roman" w:hAnsi="Times New Roman" w:cs="Times New Roman"/>
          <w:sz w:val="24"/>
        </w:rPr>
        <w:t>климатические</w:t>
      </w:r>
      <w:r w:rsidRPr="002E1E60">
        <w:rPr>
          <w:rFonts w:ascii="Times New Roman" w:hAnsi="Times New Roman" w:cs="Times New Roman"/>
          <w:spacing w:val="-8"/>
          <w:sz w:val="24"/>
        </w:rPr>
        <w:t xml:space="preserve"> </w:t>
      </w:r>
      <w:r w:rsidRPr="002E1E60">
        <w:rPr>
          <w:rFonts w:ascii="Times New Roman" w:hAnsi="Times New Roman" w:cs="Times New Roman"/>
          <w:spacing w:val="-2"/>
          <w:sz w:val="24"/>
        </w:rPr>
        <w:t>особенности;</w:t>
      </w:r>
    </w:p>
    <w:p w14:paraId="4E734F09" w14:textId="77777777" w:rsidR="002E1E60" w:rsidRPr="002E1E60" w:rsidRDefault="002E1E60" w:rsidP="00896764">
      <w:pPr>
        <w:pStyle w:val="a6"/>
        <w:widowControl w:val="0"/>
        <w:numPr>
          <w:ilvl w:val="1"/>
          <w:numId w:val="48"/>
        </w:numPr>
        <w:tabs>
          <w:tab w:val="left" w:pos="2296"/>
        </w:tabs>
        <w:autoSpaceDE w:val="0"/>
        <w:autoSpaceDN w:val="0"/>
        <w:spacing w:before="48" w:after="0" w:line="240" w:lineRule="auto"/>
        <w:ind w:left="2296" w:right="-141" w:hanging="455"/>
        <w:contextualSpacing w:val="0"/>
        <w:rPr>
          <w:rFonts w:ascii="Times New Roman" w:hAnsi="Times New Roman" w:cs="Times New Roman"/>
          <w:sz w:val="24"/>
        </w:rPr>
      </w:pPr>
      <w:r w:rsidRPr="002E1E60">
        <w:rPr>
          <w:rFonts w:ascii="Times New Roman" w:hAnsi="Times New Roman" w:cs="Times New Roman"/>
          <w:sz w:val="24"/>
        </w:rPr>
        <w:t>взаимодействие</w:t>
      </w:r>
      <w:r w:rsidRPr="002E1E60">
        <w:rPr>
          <w:rFonts w:ascii="Times New Roman" w:hAnsi="Times New Roman" w:cs="Times New Roman"/>
          <w:spacing w:val="-5"/>
          <w:sz w:val="24"/>
        </w:rPr>
        <w:t xml:space="preserve"> </w:t>
      </w:r>
      <w:r w:rsidRPr="002E1E60">
        <w:rPr>
          <w:rFonts w:ascii="Times New Roman" w:hAnsi="Times New Roman" w:cs="Times New Roman"/>
          <w:sz w:val="24"/>
        </w:rPr>
        <w:t>с</w:t>
      </w:r>
      <w:r w:rsidRPr="002E1E60">
        <w:rPr>
          <w:rFonts w:ascii="Times New Roman" w:hAnsi="Times New Roman" w:cs="Times New Roman"/>
          <w:spacing w:val="-5"/>
          <w:sz w:val="24"/>
        </w:rPr>
        <w:t xml:space="preserve"> </w:t>
      </w:r>
      <w:r w:rsidRPr="002E1E60">
        <w:rPr>
          <w:rFonts w:ascii="Times New Roman" w:hAnsi="Times New Roman" w:cs="Times New Roman"/>
          <w:spacing w:val="-2"/>
          <w:sz w:val="24"/>
        </w:rPr>
        <w:t>социумом.</w:t>
      </w:r>
    </w:p>
    <w:p w14:paraId="38ABE74F" w14:textId="77777777" w:rsidR="002E1E60" w:rsidRPr="002E1E60" w:rsidRDefault="002E1E60" w:rsidP="002E1E60">
      <w:pPr>
        <w:pStyle w:val="ac"/>
        <w:spacing w:before="46"/>
        <w:ind w:left="1985" w:right="-141"/>
      </w:pPr>
      <w:r w:rsidRPr="002E1E60">
        <w:t>Программа</w:t>
      </w:r>
      <w:r w:rsidRPr="002E1E60">
        <w:rPr>
          <w:spacing w:val="-2"/>
        </w:rPr>
        <w:t xml:space="preserve"> </w:t>
      </w:r>
      <w:r w:rsidRPr="002E1E60">
        <w:t>предназначена</w:t>
      </w:r>
      <w:r w:rsidRPr="002E1E60">
        <w:rPr>
          <w:spacing w:val="-2"/>
        </w:rPr>
        <w:t xml:space="preserve"> </w:t>
      </w:r>
      <w:r w:rsidRPr="002E1E60">
        <w:t>для</w:t>
      </w:r>
      <w:r w:rsidRPr="002E1E60">
        <w:rPr>
          <w:spacing w:val="-1"/>
        </w:rPr>
        <w:t xml:space="preserve"> </w:t>
      </w:r>
      <w:r w:rsidRPr="002E1E60">
        <w:t>работы с</w:t>
      </w:r>
      <w:r w:rsidRPr="002E1E60">
        <w:rPr>
          <w:spacing w:val="-2"/>
        </w:rPr>
        <w:t xml:space="preserve"> </w:t>
      </w:r>
      <w:r w:rsidRPr="002E1E60">
        <w:t>детьми</w:t>
      </w:r>
      <w:r w:rsidRPr="002E1E60">
        <w:rPr>
          <w:spacing w:val="-1"/>
        </w:rPr>
        <w:t xml:space="preserve"> </w:t>
      </w:r>
      <w:r w:rsidRPr="002E1E60">
        <w:t>от 1</w:t>
      </w:r>
      <w:r w:rsidRPr="002E1E60">
        <w:rPr>
          <w:spacing w:val="-1"/>
        </w:rPr>
        <w:t xml:space="preserve"> </w:t>
      </w:r>
      <w:r w:rsidRPr="002E1E60">
        <w:t>до</w:t>
      </w:r>
      <w:r w:rsidRPr="002E1E60">
        <w:rPr>
          <w:spacing w:val="-1"/>
        </w:rPr>
        <w:t xml:space="preserve"> </w:t>
      </w:r>
      <w:r w:rsidRPr="002E1E60">
        <w:t xml:space="preserve">7 </w:t>
      </w:r>
      <w:r w:rsidRPr="002E1E60">
        <w:rPr>
          <w:spacing w:val="-4"/>
        </w:rPr>
        <w:t>лет.</w:t>
      </w:r>
    </w:p>
    <w:p w14:paraId="35D58FC7" w14:textId="77777777" w:rsidR="002E1E60" w:rsidRPr="002E1E60" w:rsidRDefault="002E1E60" w:rsidP="002E1E60">
      <w:pPr>
        <w:pStyle w:val="ac"/>
        <w:spacing w:before="46" w:line="271" w:lineRule="auto"/>
        <w:ind w:left="1284" w:right="-141" w:firstLine="705"/>
      </w:pPr>
      <w:r w:rsidRPr="002E1E60">
        <w:t>С учетом выделенных климатических особенностей, реализация Программы осуществляется круглогодично с выделением двух периодов:</w:t>
      </w:r>
    </w:p>
    <w:p w14:paraId="5CF9831B" w14:textId="3609311B" w:rsidR="002E1E60" w:rsidRPr="002E1E60" w:rsidRDefault="002E1E60" w:rsidP="00896764">
      <w:pPr>
        <w:pStyle w:val="a6"/>
        <w:widowControl w:val="0"/>
        <w:numPr>
          <w:ilvl w:val="2"/>
          <w:numId w:val="48"/>
        </w:numPr>
        <w:tabs>
          <w:tab w:val="left" w:pos="2714"/>
        </w:tabs>
        <w:autoSpaceDE w:val="0"/>
        <w:autoSpaceDN w:val="0"/>
        <w:spacing w:before="10" w:after="0" w:line="271" w:lineRule="auto"/>
        <w:ind w:right="-141" w:firstLine="705"/>
        <w:contextualSpacing w:val="0"/>
        <w:jc w:val="both"/>
        <w:rPr>
          <w:rFonts w:ascii="Times New Roman" w:hAnsi="Times New Roman" w:cs="Times New Roman"/>
          <w:sz w:val="24"/>
        </w:rPr>
      </w:pPr>
      <w:r w:rsidRPr="002E1E60">
        <w:rPr>
          <w:rFonts w:ascii="Times New Roman" w:hAnsi="Times New Roman" w:cs="Times New Roman"/>
          <w:b/>
          <w:sz w:val="24"/>
        </w:rPr>
        <w:t>холодный период</w:t>
      </w:r>
      <w:r>
        <w:rPr>
          <w:rFonts w:ascii="Times New Roman" w:hAnsi="Times New Roman" w:cs="Times New Roman"/>
          <w:sz w:val="24"/>
        </w:rPr>
        <w:t>: с 01 сентября по 31</w:t>
      </w:r>
      <w:r w:rsidRPr="002E1E60">
        <w:rPr>
          <w:rFonts w:ascii="Times New Roman" w:hAnsi="Times New Roman" w:cs="Times New Roman"/>
          <w:sz w:val="24"/>
        </w:rPr>
        <w:t xml:space="preserve"> мая, для этого периода в режиме дня характерно наличие выделенной в утренний отрезок времени образовательной деятельности (занятия) в процессе организации педагогом различных видов детской деятельности. В период с 01 сентября по 15 сентября и с 15 мая по 30 мая педагогами проводится педагогическая диагностика.</w:t>
      </w:r>
    </w:p>
    <w:p w14:paraId="6B279D64" w14:textId="77777777" w:rsidR="002E1E60" w:rsidRPr="002E1E60" w:rsidRDefault="002E1E60" w:rsidP="00896764">
      <w:pPr>
        <w:pStyle w:val="a6"/>
        <w:widowControl w:val="0"/>
        <w:numPr>
          <w:ilvl w:val="2"/>
          <w:numId w:val="48"/>
        </w:numPr>
        <w:tabs>
          <w:tab w:val="left" w:pos="2714"/>
        </w:tabs>
        <w:autoSpaceDE w:val="0"/>
        <w:autoSpaceDN w:val="0"/>
        <w:spacing w:before="6" w:after="0" w:line="271" w:lineRule="auto"/>
        <w:ind w:right="-141" w:firstLine="705"/>
        <w:contextualSpacing w:val="0"/>
        <w:jc w:val="both"/>
        <w:rPr>
          <w:rFonts w:ascii="Times New Roman" w:hAnsi="Times New Roman" w:cs="Times New Roman"/>
          <w:sz w:val="24"/>
        </w:rPr>
      </w:pPr>
      <w:r w:rsidRPr="002E1E60">
        <w:rPr>
          <w:rFonts w:ascii="Times New Roman" w:hAnsi="Times New Roman" w:cs="Times New Roman"/>
          <w:b/>
          <w:sz w:val="24"/>
        </w:rPr>
        <w:t xml:space="preserve">теплый период: </w:t>
      </w:r>
      <w:r w:rsidRPr="002E1E60">
        <w:rPr>
          <w:rFonts w:ascii="Times New Roman" w:hAnsi="Times New Roman" w:cs="Times New Roman"/>
          <w:sz w:val="24"/>
        </w:rPr>
        <w:t>с 01 июня по 31 августа, для этого периода характерно преобладание совместной деятельности ребёнка с педагогом, организуемой педагогами на уличных участках, и самостоятельной деятельности детей по их интересам и инициативе.</w:t>
      </w:r>
    </w:p>
    <w:p w14:paraId="331E3D64" w14:textId="77777777" w:rsidR="00816B8F" w:rsidRDefault="00816B8F" w:rsidP="0015227F">
      <w:pPr>
        <w:pStyle w:val="ac"/>
        <w:spacing w:before="58"/>
        <w:ind w:left="1284"/>
      </w:pPr>
    </w:p>
    <w:p w14:paraId="69CDE575" w14:textId="29761C09" w:rsidR="002E1E60" w:rsidRDefault="0015227F" w:rsidP="0015227F">
      <w:pPr>
        <w:pStyle w:val="ac"/>
        <w:spacing w:before="58"/>
        <w:ind w:left="1284"/>
      </w:pPr>
      <w:r>
        <w:t>В МАДОУ – детский сад № 61 педагогический сотав рабоатет по нескольким парциальным программам, что дополняет Основную образовательную программу (не заменяет ее), учитывает возрастные особенности детей. Учитываю индивидуальные интересы и потребности детей, делают образовательный процесс разнообразнее и интереснее.</w:t>
      </w:r>
    </w:p>
    <w:p w14:paraId="17F7C7FE" w14:textId="4749FFC6" w:rsidR="0015227F" w:rsidRDefault="0015227F" w:rsidP="0015227F">
      <w:pPr>
        <w:pStyle w:val="ac"/>
        <w:spacing w:before="58"/>
        <w:ind w:left="1284"/>
      </w:pPr>
      <w:r>
        <w:t>- «Цветные ладошки» (А. И Лыкова) – направлена на развитие художественно-эстетических способностей детей 2-7 лет в изобразительной деятельности.</w:t>
      </w:r>
      <w:r w:rsidR="00102F48">
        <w:t xml:space="preserve"> </w:t>
      </w:r>
      <w:r w:rsidR="008E4ED5">
        <w:t>(</w:t>
      </w:r>
      <w:hyperlink r:id="rId14" w:history="1">
        <w:r w:rsidR="008E4ED5" w:rsidRPr="00EA64B8">
          <w:rPr>
            <w:rStyle w:val="ab"/>
          </w:rPr>
          <w:t>https://infourok.ru/cvetnye-ladoshki-rabochaya-programma-5432360.html</w:t>
        </w:r>
      </w:hyperlink>
      <w:r w:rsidR="008E4ED5">
        <w:t xml:space="preserve">) </w:t>
      </w:r>
    </w:p>
    <w:p w14:paraId="5473BD07" w14:textId="4D1756A6" w:rsidR="00A54EC6" w:rsidRPr="008E4ED5" w:rsidRDefault="0015227F" w:rsidP="008E4ED5">
      <w:pPr>
        <w:pStyle w:val="ac"/>
        <w:spacing w:before="58"/>
        <w:ind w:left="1284"/>
        <w:rPr>
          <w:sz w:val="20"/>
        </w:rPr>
        <w:sectPr w:rsidR="00A54EC6" w:rsidRPr="008E4ED5" w:rsidSect="002E1E60">
          <w:pgSz w:w="11910" w:h="16840"/>
          <w:pgMar w:top="560" w:right="711" w:bottom="1240" w:left="425" w:header="375" w:footer="1013" w:gutter="0"/>
          <w:cols w:space="720"/>
        </w:sectPr>
      </w:pPr>
      <w:r>
        <w:t>- «Я-Златоустовец» (5-7 лет)</w:t>
      </w:r>
      <w:r w:rsidR="003E0597">
        <w:t xml:space="preserve"> – основная цель, дать детям знания о Златоусте: его истории, культурных, политических и экономических особенностях; познакомить с достопримечательностями и выдующимися людьми города; воспитать патриотические чувства и активную гражданскую позицию</w:t>
      </w:r>
      <w:r w:rsidR="008E4ED5">
        <w:t>. (</w:t>
      </w:r>
      <w:hyperlink r:id="rId15" w:history="1">
        <w:r w:rsidR="008E4ED5" w:rsidRPr="00EA64B8">
          <w:rPr>
            <w:rStyle w:val="ab"/>
          </w:rPr>
          <w:t>https://tundusch.ucoz.net/Zlatoustovec/programma-do.pdf</w:t>
        </w:r>
      </w:hyperlink>
      <w:r w:rsidR="008E4ED5" w:rsidRPr="008E4ED5">
        <w:t xml:space="preserve"> </w:t>
      </w:r>
      <w:r w:rsidR="008E4ED5">
        <w:t>)</w:t>
      </w:r>
    </w:p>
    <w:p w14:paraId="168DB514" w14:textId="77777777" w:rsidR="00A54EC6" w:rsidRPr="00DB056A" w:rsidRDefault="00A54EC6" w:rsidP="00A54EC6">
      <w:pPr>
        <w:pStyle w:val="2"/>
        <w:ind w:left="1826"/>
        <w:jc w:val="both"/>
        <w:rPr>
          <w:sz w:val="28"/>
          <w:szCs w:val="28"/>
        </w:rPr>
      </w:pPr>
      <w:r w:rsidRPr="00DB056A">
        <w:rPr>
          <w:sz w:val="28"/>
          <w:szCs w:val="28"/>
        </w:rPr>
        <w:lastRenderedPageBreak/>
        <w:t>Социальные</w:t>
      </w:r>
      <w:r w:rsidRPr="00DB056A">
        <w:rPr>
          <w:spacing w:val="-7"/>
          <w:sz w:val="28"/>
          <w:szCs w:val="28"/>
        </w:rPr>
        <w:t xml:space="preserve"> </w:t>
      </w:r>
      <w:r w:rsidRPr="00DB056A">
        <w:rPr>
          <w:spacing w:val="-2"/>
          <w:sz w:val="28"/>
          <w:szCs w:val="28"/>
        </w:rPr>
        <w:t>условия</w:t>
      </w:r>
    </w:p>
    <w:p w14:paraId="3916A6B4" w14:textId="3CEDDCAD" w:rsidR="008444BE" w:rsidRPr="008444BE" w:rsidRDefault="008444BE" w:rsidP="002E778D">
      <w:pPr>
        <w:shd w:val="clear" w:color="auto" w:fill="FFFFFF"/>
        <w:spacing w:after="0" w:line="204" w:lineRule="atLeast"/>
        <w:ind w:left="709" w:right="712" w:firstLine="707"/>
        <w:jc w:val="both"/>
        <w:textAlignment w:val="baseline"/>
        <w:rPr>
          <w:rFonts w:ascii="Times New Roman" w:eastAsia="Times New Roman" w:hAnsi="Times New Roman" w:cs="Times New Roman"/>
          <w:color w:val="000000" w:themeColor="text1"/>
          <w:sz w:val="24"/>
          <w:szCs w:val="24"/>
        </w:rPr>
      </w:pPr>
      <w:r w:rsidRPr="008444BE">
        <w:rPr>
          <w:rFonts w:ascii="Times New Roman" w:eastAsia="Times New Roman" w:hAnsi="Times New Roman" w:cs="Times New Roman"/>
          <w:color w:val="000000" w:themeColor="text1"/>
          <w:sz w:val="24"/>
          <w:szCs w:val="24"/>
          <w:bdr w:val="none" w:sz="0" w:space="0" w:color="auto" w:frame="1"/>
        </w:rPr>
        <w:t>Образовательное учреждение МАДОУ – детский сад № 61 расположено в горной зоне, в пределах пешеходной доступности, недалеко от тра</w:t>
      </w:r>
      <w:r w:rsidR="00425BAF">
        <w:rPr>
          <w:rFonts w:ascii="Times New Roman" w:eastAsia="Times New Roman" w:hAnsi="Times New Roman" w:cs="Times New Roman"/>
          <w:color w:val="000000" w:themeColor="text1"/>
          <w:sz w:val="24"/>
          <w:szCs w:val="24"/>
          <w:bdr w:val="none" w:sz="0" w:space="0" w:color="auto" w:frame="1"/>
        </w:rPr>
        <w:t xml:space="preserve">нспортной магистрали (трамвай № </w:t>
      </w:r>
      <w:r w:rsidRPr="008444BE">
        <w:rPr>
          <w:rFonts w:ascii="Times New Roman" w:eastAsia="Times New Roman" w:hAnsi="Times New Roman" w:cs="Times New Roman"/>
          <w:color w:val="000000" w:themeColor="text1"/>
          <w:sz w:val="24"/>
          <w:szCs w:val="24"/>
          <w:bdr w:val="none" w:sz="0" w:space="0" w:color="auto" w:frame="1"/>
        </w:rPr>
        <w:t>1, маршрутное такси № 19). Территория прогулочных участков МАДОУ ограждена забором, имеется домофон. Здание оборудовано наружным освещением, что даёт возможность организовывать прогулку 2 раза в день и в зимний период (в первой и во второй половине дня).</w:t>
      </w:r>
    </w:p>
    <w:p w14:paraId="35062B7F" w14:textId="77777777" w:rsidR="008444BE" w:rsidRPr="008444BE" w:rsidRDefault="008444BE" w:rsidP="002E778D">
      <w:pPr>
        <w:shd w:val="clear" w:color="auto" w:fill="FFFFFF"/>
        <w:spacing w:after="0" w:line="204" w:lineRule="atLeast"/>
        <w:ind w:left="709" w:right="712"/>
        <w:jc w:val="both"/>
        <w:textAlignment w:val="baseline"/>
        <w:rPr>
          <w:rFonts w:ascii="Times New Roman" w:eastAsia="Times New Roman" w:hAnsi="Times New Roman" w:cs="Times New Roman"/>
          <w:color w:val="000000" w:themeColor="text1"/>
          <w:sz w:val="24"/>
          <w:szCs w:val="24"/>
        </w:rPr>
      </w:pPr>
      <w:r w:rsidRPr="008444BE">
        <w:rPr>
          <w:rFonts w:ascii="Times New Roman" w:eastAsia="Times New Roman" w:hAnsi="Times New Roman" w:cs="Times New Roman"/>
          <w:color w:val="000000" w:themeColor="text1"/>
          <w:sz w:val="24"/>
          <w:szCs w:val="24"/>
          <w:bdr w:val="none" w:sz="0" w:space="0" w:color="auto" w:frame="1"/>
        </w:rPr>
        <w:t xml:space="preserve">Территория детского сада находится в зеленой зоне насаждений, для каждой группы есть отдельный участок, на котором размещены игровые постройки, малые спортивные формы, прогулочные веранды по количеству групп. Разбит огород, оформлены цветочные газоны и клумбы, поставлена теплица. </w:t>
      </w:r>
    </w:p>
    <w:p w14:paraId="0F365AF5" w14:textId="0FC94239" w:rsidR="008444BE" w:rsidRDefault="008444BE" w:rsidP="002E778D">
      <w:pPr>
        <w:pStyle w:val="ac"/>
        <w:spacing w:line="268" w:lineRule="auto"/>
        <w:ind w:left="709" w:right="712"/>
        <w:rPr>
          <w:b/>
        </w:rPr>
      </w:pPr>
      <w:r w:rsidRPr="008444BE">
        <w:rPr>
          <w:color w:val="000000" w:themeColor="text1"/>
          <w:bdr w:val="none" w:sz="0" w:space="0" w:color="auto" w:frame="1"/>
        </w:rPr>
        <w:t xml:space="preserve">Здание детского сада построено по проекту, двухэтажное, светлое, центральное отопление, вода, канализация, сантехническое оборудование в удовлетворительном состоянии. </w:t>
      </w:r>
    </w:p>
    <w:p w14:paraId="55C7EC0B" w14:textId="1EF60809" w:rsidR="00A54EC6" w:rsidRDefault="00A54EC6" w:rsidP="002E778D">
      <w:pPr>
        <w:pStyle w:val="ac"/>
        <w:spacing w:line="268" w:lineRule="auto"/>
        <w:ind w:left="709" w:right="712" w:firstLine="556"/>
      </w:pPr>
      <w:r>
        <w:rPr>
          <w:b/>
        </w:rPr>
        <w:t xml:space="preserve">Режим работы учреждения: </w:t>
      </w:r>
      <w:r>
        <w:t>исходя из потребностей родителей (законных представителей), устанавливается при пятидневной рабочей неделе с 7.00 до 19.00,</w:t>
      </w:r>
      <w:r>
        <w:rPr>
          <w:spacing w:val="80"/>
        </w:rPr>
        <w:t xml:space="preserve"> </w:t>
      </w:r>
      <w:r>
        <w:t>выходные дни – суббота, воскресенье, праздничные дни. Предпраздничные дни - в соответствии с Трудовым кодексом РФ.</w:t>
      </w:r>
    </w:p>
    <w:p w14:paraId="5F9F0D65" w14:textId="45F29C52" w:rsidR="008444BE" w:rsidRDefault="008444BE" w:rsidP="008444BE">
      <w:pPr>
        <w:pStyle w:val="ac"/>
        <w:spacing w:line="268" w:lineRule="auto"/>
        <w:ind w:left="709" w:right="556" w:firstLine="556"/>
      </w:pPr>
    </w:p>
    <w:p w14:paraId="0763C511" w14:textId="77777777" w:rsidR="008444BE" w:rsidRDefault="008444BE" w:rsidP="008444BE">
      <w:pPr>
        <w:pStyle w:val="ac"/>
        <w:spacing w:line="268" w:lineRule="auto"/>
        <w:ind w:left="709" w:right="556" w:firstLine="556"/>
      </w:pPr>
    </w:p>
    <w:p w14:paraId="1438B466" w14:textId="0D46B331" w:rsidR="00A54EC6" w:rsidRPr="008444BE" w:rsidRDefault="00A54EC6" w:rsidP="00896764">
      <w:pPr>
        <w:pStyle w:val="a6"/>
        <w:widowControl w:val="0"/>
        <w:numPr>
          <w:ilvl w:val="2"/>
          <w:numId w:val="47"/>
        </w:numPr>
        <w:tabs>
          <w:tab w:val="left" w:pos="1996"/>
        </w:tabs>
        <w:autoSpaceDE w:val="0"/>
        <w:autoSpaceDN w:val="0"/>
        <w:spacing w:before="1" w:after="0" w:line="271" w:lineRule="auto"/>
        <w:ind w:right="578" w:hanging="1064"/>
        <w:contextualSpacing w:val="0"/>
        <w:rPr>
          <w:rFonts w:ascii="Times New Roman" w:hAnsi="Times New Roman" w:cs="Times New Roman"/>
          <w:b/>
          <w:sz w:val="28"/>
          <w:szCs w:val="28"/>
        </w:rPr>
      </w:pPr>
      <w:r w:rsidRPr="008444BE">
        <w:rPr>
          <w:rFonts w:ascii="Times New Roman" w:hAnsi="Times New Roman" w:cs="Times New Roman"/>
          <w:b/>
          <w:sz w:val="28"/>
          <w:szCs w:val="28"/>
        </w:rPr>
        <w:t>Характеристика</w:t>
      </w:r>
      <w:r w:rsidRPr="008444BE">
        <w:rPr>
          <w:rFonts w:ascii="Times New Roman" w:hAnsi="Times New Roman" w:cs="Times New Roman"/>
          <w:b/>
          <w:spacing w:val="-7"/>
          <w:sz w:val="28"/>
          <w:szCs w:val="28"/>
        </w:rPr>
        <w:t xml:space="preserve"> </w:t>
      </w:r>
      <w:r w:rsidRPr="008444BE">
        <w:rPr>
          <w:rFonts w:ascii="Times New Roman" w:hAnsi="Times New Roman" w:cs="Times New Roman"/>
          <w:b/>
          <w:sz w:val="28"/>
          <w:szCs w:val="28"/>
        </w:rPr>
        <w:t>особенностей</w:t>
      </w:r>
      <w:r w:rsidRPr="008444BE">
        <w:rPr>
          <w:rFonts w:ascii="Times New Roman" w:hAnsi="Times New Roman" w:cs="Times New Roman"/>
          <w:b/>
          <w:spacing w:val="-4"/>
          <w:sz w:val="28"/>
          <w:szCs w:val="28"/>
        </w:rPr>
        <w:t xml:space="preserve"> </w:t>
      </w:r>
      <w:r w:rsidRPr="008444BE">
        <w:rPr>
          <w:rFonts w:ascii="Times New Roman" w:hAnsi="Times New Roman" w:cs="Times New Roman"/>
          <w:b/>
          <w:sz w:val="28"/>
          <w:szCs w:val="28"/>
        </w:rPr>
        <w:t>развития</w:t>
      </w:r>
      <w:r w:rsidRPr="008444BE">
        <w:rPr>
          <w:rFonts w:ascii="Times New Roman" w:hAnsi="Times New Roman" w:cs="Times New Roman"/>
          <w:b/>
          <w:spacing w:val="-4"/>
          <w:sz w:val="28"/>
          <w:szCs w:val="28"/>
        </w:rPr>
        <w:t xml:space="preserve"> </w:t>
      </w:r>
      <w:r w:rsidRPr="008444BE">
        <w:rPr>
          <w:rFonts w:ascii="Times New Roman" w:hAnsi="Times New Roman" w:cs="Times New Roman"/>
          <w:b/>
          <w:sz w:val="28"/>
          <w:szCs w:val="28"/>
        </w:rPr>
        <w:t>детей</w:t>
      </w:r>
      <w:r w:rsidRPr="008444BE">
        <w:rPr>
          <w:rFonts w:ascii="Times New Roman" w:hAnsi="Times New Roman" w:cs="Times New Roman"/>
          <w:b/>
          <w:spacing w:val="-4"/>
          <w:sz w:val="28"/>
          <w:szCs w:val="28"/>
        </w:rPr>
        <w:t xml:space="preserve"> </w:t>
      </w:r>
      <w:r w:rsidRPr="008444BE">
        <w:rPr>
          <w:rFonts w:ascii="Times New Roman" w:hAnsi="Times New Roman" w:cs="Times New Roman"/>
          <w:b/>
          <w:sz w:val="28"/>
          <w:szCs w:val="28"/>
        </w:rPr>
        <w:t>раннего</w:t>
      </w:r>
      <w:r w:rsidRPr="008444BE">
        <w:rPr>
          <w:rFonts w:ascii="Times New Roman" w:hAnsi="Times New Roman" w:cs="Times New Roman"/>
          <w:b/>
          <w:spacing w:val="-4"/>
          <w:sz w:val="28"/>
          <w:szCs w:val="28"/>
        </w:rPr>
        <w:t xml:space="preserve"> </w:t>
      </w:r>
      <w:r w:rsidRPr="008444BE">
        <w:rPr>
          <w:rFonts w:ascii="Times New Roman" w:hAnsi="Times New Roman" w:cs="Times New Roman"/>
          <w:b/>
          <w:sz w:val="28"/>
          <w:szCs w:val="28"/>
        </w:rPr>
        <w:t>и</w:t>
      </w:r>
      <w:r w:rsidRPr="008444BE">
        <w:rPr>
          <w:rFonts w:ascii="Times New Roman" w:hAnsi="Times New Roman" w:cs="Times New Roman"/>
          <w:b/>
          <w:spacing w:val="-4"/>
          <w:sz w:val="28"/>
          <w:szCs w:val="28"/>
        </w:rPr>
        <w:t xml:space="preserve"> </w:t>
      </w:r>
      <w:r w:rsidRPr="008444BE">
        <w:rPr>
          <w:rFonts w:ascii="Times New Roman" w:hAnsi="Times New Roman" w:cs="Times New Roman"/>
          <w:b/>
          <w:sz w:val="28"/>
          <w:szCs w:val="28"/>
        </w:rPr>
        <w:t>дошкольного</w:t>
      </w:r>
      <w:r w:rsidRPr="008444BE">
        <w:rPr>
          <w:rFonts w:ascii="Times New Roman" w:hAnsi="Times New Roman" w:cs="Times New Roman"/>
          <w:b/>
          <w:spacing w:val="-4"/>
          <w:sz w:val="28"/>
          <w:szCs w:val="28"/>
        </w:rPr>
        <w:t xml:space="preserve"> </w:t>
      </w:r>
      <w:r w:rsidRPr="008444BE">
        <w:rPr>
          <w:rFonts w:ascii="Times New Roman" w:hAnsi="Times New Roman" w:cs="Times New Roman"/>
          <w:b/>
          <w:sz w:val="28"/>
          <w:szCs w:val="28"/>
        </w:rPr>
        <w:t>возраста,</w:t>
      </w:r>
      <w:r w:rsidRPr="008444BE">
        <w:rPr>
          <w:rFonts w:ascii="Times New Roman" w:hAnsi="Times New Roman" w:cs="Times New Roman"/>
          <w:b/>
          <w:spacing w:val="-4"/>
          <w:sz w:val="28"/>
          <w:szCs w:val="28"/>
        </w:rPr>
        <w:t xml:space="preserve"> </w:t>
      </w:r>
      <w:r w:rsidRPr="008444BE">
        <w:rPr>
          <w:rFonts w:ascii="Times New Roman" w:hAnsi="Times New Roman" w:cs="Times New Roman"/>
          <w:b/>
          <w:sz w:val="28"/>
          <w:szCs w:val="28"/>
        </w:rPr>
        <w:t>в том числе характеристики особенностей развития детей раннего и дошкольного</w:t>
      </w:r>
      <w:r w:rsidR="008444BE">
        <w:rPr>
          <w:rFonts w:ascii="Times New Roman" w:hAnsi="Times New Roman" w:cs="Times New Roman"/>
          <w:b/>
          <w:sz w:val="28"/>
          <w:szCs w:val="28"/>
        </w:rPr>
        <w:t xml:space="preserve"> </w:t>
      </w:r>
      <w:r w:rsidRPr="008444BE">
        <w:rPr>
          <w:rFonts w:ascii="Times New Roman" w:hAnsi="Times New Roman" w:cs="Times New Roman"/>
          <w:b/>
          <w:spacing w:val="-2"/>
          <w:sz w:val="28"/>
          <w:szCs w:val="28"/>
        </w:rPr>
        <w:t>возраста.</w:t>
      </w:r>
    </w:p>
    <w:p w14:paraId="5E6D6E17" w14:textId="77777777" w:rsidR="00A54EC6" w:rsidRDefault="00A54EC6" w:rsidP="00A54EC6">
      <w:pPr>
        <w:pStyle w:val="ac"/>
        <w:spacing w:before="91"/>
        <w:rPr>
          <w:b/>
        </w:rPr>
      </w:pPr>
    </w:p>
    <w:p w14:paraId="27255BAC" w14:textId="1C30B906" w:rsidR="00A54EC6" w:rsidRPr="008444BE" w:rsidRDefault="00DC6BCA" w:rsidP="00DC6BCA">
      <w:pPr>
        <w:ind w:left="1826"/>
        <w:rPr>
          <w:rFonts w:ascii="Times New Roman" w:hAnsi="Times New Roman" w:cs="Times New Roman"/>
          <w:b/>
          <w:sz w:val="28"/>
          <w:szCs w:val="28"/>
        </w:rPr>
      </w:pPr>
      <w:r>
        <w:rPr>
          <w:rFonts w:ascii="Times New Roman" w:hAnsi="Times New Roman" w:cs="Times New Roman"/>
          <w:b/>
          <w:sz w:val="28"/>
          <w:szCs w:val="28"/>
        </w:rPr>
        <w:t xml:space="preserve">         </w:t>
      </w:r>
      <w:r w:rsidR="00A54EC6" w:rsidRPr="008444BE">
        <w:rPr>
          <w:rFonts w:ascii="Times New Roman" w:hAnsi="Times New Roman" w:cs="Times New Roman"/>
          <w:b/>
          <w:sz w:val="28"/>
          <w:szCs w:val="28"/>
        </w:rPr>
        <w:t>Возрастные</w:t>
      </w:r>
      <w:r w:rsidR="00A54EC6" w:rsidRPr="008444BE">
        <w:rPr>
          <w:rFonts w:ascii="Times New Roman" w:hAnsi="Times New Roman" w:cs="Times New Roman"/>
          <w:b/>
          <w:spacing w:val="-5"/>
          <w:sz w:val="28"/>
          <w:szCs w:val="28"/>
        </w:rPr>
        <w:t xml:space="preserve"> </w:t>
      </w:r>
      <w:r w:rsidR="00A54EC6" w:rsidRPr="008444BE">
        <w:rPr>
          <w:rFonts w:ascii="Times New Roman" w:hAnsi="Times New Roman" w:cs="Times New Roman"/>
          <w:b/>
          <w:sz w:val="28"/>
          <w:szCs w:val="28"/>
        </w:rPr>
        <w:t>характеристики</w:t>
      </w:r>
      <w:r w:rsidR="00A54EC6" w:rsidRPr="008444BE">
        <w:rPr>
          <w:rFonts w:ascii="Times New Roman" w:hAnsi="Times New Roman" w:cs="Times New Roman"/>
          <w:b/>
          <w:spacing w:val="-2"/>
          <w:sz w:val="28"/>
          <w:szCs w:val="28"/>
        </w:rPr>
        <w:t xml:space="preserve"> </w:t>
      </w:r>
      <w:r w:rsidR="00A54EC6" w:rsidRPr="008444BE">
        <w:rPr>
          <w:rFonts w:ascii="Times New Roman" w:hAnsi="Times New Roman" w:cs="Times New Roman"/>
          <w:b/>
          <w:sz w:val="28"/>
          <w:szCs w:val="28"/>
        </w:rPr>
        <w:t>детей</w:t>
      </w:r>
      <w:r w:rsidR="00A54EC6" w:rsidRPr="008444BE">
        <w:rPr>
          <w:rFonts w:ascii="Times New Roman" w:hAnsi="Times New Roman" w:cs="Times New Roman"/>
          <w:b/>
          <w:spacing w:val="-4"/>
          <w:sz w:val="28"/>
          <w:szCs w:val="28"/>
        </w:rPr>
        <w:t xml:space="preserve"> </w:t>
      </w:r>
      <w:r w:rsidR="00A54EC6" w:rsidRPr="008444BE">
        <w:rPr>
          <w:rFonts w:ascii="Times New Roman" w:hAnsi="Times New Roman" w:cs="Times New Roman"/>
          <w:b/>
          <w:sz w:val="28"/>
          <w:szCs w:val="28"/>
        </w:rPr>
        <w:t>раннего</w:t>
      </w:r>
      <w:r w:rsidR="00A54EC6" w:rsidRPr="008444BE">
        <w:rPr>
          <w:rFonts w:ascii="Times New Roman" w:hAnsi="Times New Roman" w:cs="Times New Roman"/>
          <w:b/>
          <w:spacing w:val="-3"/>
          <w:sz w:val="28"/>
          <w:szCs w:val="28"/>
        </w:rPr>
        <w:t xml:space="preserve"> </w:t>
      </w:r>
      <w:r w:rsidR="00A54EC6" w:rsidRPr="008444BE">
        <w:rPr>
          <w:rFonts w:ascii="Times New Roman" w:hAnsi="Times New Roman" w:cs="Times New Roman"/>
          <w:b/>
          <w:spacing w:val="-2"/>
          <w:sz w:val="28"/>
          <w:szCs w:val="28"/>
        </w:rPr>
        <w:t>возраста</w:t>
      </w:r>
    </w:p>
    <w:p w14:paraId="5F3A9DDD" w14:textId="77777777" w:rsidR="00A54EC6" w:rsidRDefault="00A54EC6" w:rsidP="00A54EC6">
      <w:pPr>
        <w:pStyle w:val="ac"/>
        <w:spacing w:before="85"/>
        <w:rPr>
          <w:b/>
        </w:rPr>
      </w:pPr>
    </w:p>
    <w:p w14:paraId="66C712F4" w14:textId="77777777" w:rsidR="00A54EC6" w:rsidRPr="008444BE" w:rsidRDefault="00A54EC6" w:rsidP="00896764">
      <w:pPr>
        <w:pStyle w:val="a6"/>
        <w:widowControl w:val="0"/>
        <w:numPr>
          <w:ilvl w:val="3"/>
          <w:numId w:val="47"/>
        </w:numPr>
        <w:tabs>
          <w:tab w:val="left" w:pos="5768"/>
        </w:tabs>
        <w:autoSpaceDE w:val="0"/>
        <w:autoSpaceDN w:val="0"/>
        <w:spacing w:after="0" w:line="240" w:lineRule="auto"/>
        <w:contextualSpacing w:val="0"/>
        <w:jc w:val="both"/>
        <w:rPr>
          <w:rFonts w:ascii="Times New Roman" w:hAnsi="Times New Roman" w:cs="Times New Roman"/>
          <w:b/>
          <w:sz w:val="24"/>
        </w:rPr>
      </w:pPr>
      <w:r w:rsidRPr="008444BE">
        <w:rPr>
          <w:rFonts w:ascii="Times New Roman" w:hAnsi="Times New Roman" w:cs="Times New Roman"/>
          <w:b/>
          <w:sz w:val="24"/>
        </w:rPr>
        <w:t xml:space="preserve">– 2 </w:t>
      </w:r>
      <w:r w:rsidRPr="008444BE">
        <w:rPr>
          <w:rFonts w:ascii="Times New Roman" w:hAnsi="Times New Roman" w:cs="Times New Roman"/>
          <w:b/>
          <w:spacing w:val="-4"/>
          <w:sz w:val="24"/>
        </w:rPr>
        <w:t>года</w:t>
      </w:r>
    </w:p>
    <w:p w14:paraId="7E2F1B84" w14:textId="77777777" w:rsidR="00A54EC6" w:rsidRDefault="00A54EC6" w:rsidP="00A54EC6">
      <w:pPr>
        <w:pStyle w:val="ac"/>
        <w:spacing w:before="41" w:line="268" w:lineRule="auto"/>
        <w:ind w:left="1284" w:right="558" w:firstLine="556"/>
      </w:pPr>
      <w:r>
        <w:rPr>
          <w:b/>
        </w:rPr>
        <w:t xml:space="preserve">Ключ возраста: </w:t>
      </w:r>
      <w:r>
        <w:t>активность, инициативность, самостоятельность реб</w:t>
      </w:r>
      <w:r>
        <w:rPr>
          <w:noProof/>
          <w:spacing w:val="10"/>
          <w:lang w:eastAsia="ru-RU"/>
        </w:rPr>
        <w:drawing>
          <wp:inline distT="0" distB="0" distL="0" distR="0" wp14:anchorId="5E56A651" wp14:editId="3D37595A">
            <wp:extent cx="59553" cy="7470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59553" cy="74704"/>
                    </a:xfrm>
                    <a:prstGeom prst="rect">
                      <a:avLst/>
                    </a:prstGeom>
                  </pic:spPr>
                </pic:pic>
              </a:graphicData>
            </a:graphic>
          </wp:inline>
        </w:drawing>
      </w:r>
      <w:r>
        <w:t>нка определяется возможностями его самостоятельного перемещения в пространстве.</w:t>
      </w:r>
    </w:p>
    <w:p w14:paraId="703F80F9" w14:textId="77777777" w:rsidR="00A54EC6" w:rsidRDefault="00A54EC6" w:rsidP="00A54EC6">
      <w:pPr>
        <w:pStyle w:val="ac"/>
        <w:spacing w:before="13" w:line="271" w:lineRule="auto"/>
        <w:ind w:left="1284" w:right="556" w:firstLine="556"/>
      </w:pPr>
      <w:r>
        <w:rPr>
          <w:b/>
        </w:rPr>
        <w:t xml:space="preserve">Эмоции. </w:t>
      </w:r>
      <w:r>
        <w:t>Реакции реб</w:t>
      </w:r>
      <w:r>
        <w:rPr>
          <w:noProof/>
          <w:spacing w:val="6"/>
          <w:lang w:eastAsia="ru-RU"/>
        </w:rPr>
        <w:drawing>
          <wp:inline distT="0" distB="0" distL="0" distR="0" wp14:anchorId="0F6BA911" wp14:editId="30419CB6">
            <wp:extent cx="58964" cy="74704"/>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58964" cy="74704"/>
                    </a:xfrm>
                    <a:prstGeom prst="rect">
                      <a:avLst/>
                    </a:prstGeom>
                  </pic:spPr>
                </pic:pic>
              </a:graphicData>
            </a:graphic>
          </wp:inline>
        </w:drawing>
      </w:r>
      <w:r>
        <w:t>нка непосредственны и незамедлительны. Их отличает быстрая переключаемость. Реб</w:t>
      </w:r>
      <w:r>
        <w:rPr>
          <w:noProof/>
          <w:spacing w:val="11"/>
          <w:lang w:eastAsia="ru-RU"/>
        </w:rPr>
        <w:drawing>
          <wp:inline distT="0" distB="0" distL="0" distR="0" wp14:anchorId="6025BA0C" wp14:editId="225F4696">
            <wp:extent cx="61912" cy="7470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61912" cy="74704"/>
                    </a:xfrm>
                    <a:prstGeom prst="rect">
                      <a:avLst/>
                    </a:prstGeom>
                  </pic:spPr>
                </pic:pic>
              </a:graphicData>
            </a:graphic>
          </wp:inline>
        </w:drawing>
      </w:r>
      <w:r>
        <w:t>нок охотно вступает в эмоциональный контакт, имитирует действия взрослого с предметами быта, вовлекается в параллельную игру.</w:t>
      </w:r>
    </w:p>
    <w:p w14:paraId="352B177C" w14:textId="0EA0510D" w:rsidR="008444BE" w:rsidRDefault="00A54EC6" w:rsidP="008444BE">
      <w:pPr>
        <w:pStyle w:val="ac"/>
        <w:spacing w:before="10" w:line="268" w:lineRule="auto"/>
        <w:ind w:left="1284" w:right="555" w:firstLine="556"/>
      </w:pPr>
      <w:r>
        <w:rPr>
          <w:b/>
        </w:rPr>
        <w:t xml:space="preserve">Восприятие. </w:t>
      </w:r>
      <w:r>
        <w:t>Узнает знакомые предметы и игрушки. Усваивает способы употребления окружающих предметов и их назначение, осуществляет элементарные предметные действия</w:t>
      </w:r>
      <w:r>
        <w:rPr>
          <w:spacing w:val="40"/>
        </w:rPr>
        <w:t xml:space="preserve"> </w:t>
      </w:r>
      <w:r>
        <w:t>с</w:t>
      </w:r>
      <w:r>
        <w:rPr>
          <w:spacing w:val="71"/>
        </w:rPr>
        <w:t xml:space="preserve"> </w:t>
      </w:r>
      <w:r>
        <w:t>кубиками,</w:t>
      </w:r>
      <w:r>
        <w:rPr>
          <w:spacing w:val="72"/>
        </w:rPr>
        <w:t xml:space="preserve"> </w:t>
      </w:r>
      <w:r>
        <w:t>пирамидкой,</w:t>
      </w:r>
      <w:r>
        <w:rPr>
          <w:spacing w:val="72"/>
        </w:rPr>
        <w:t xml:space="preserve"> </w:t>
      </w:r>
      <w:r>
        <w:t>машинкой.</w:t>
      </w:r>
      <w:r>
        <w:rPr>
          <w:spacing w:val="72"/>
        </w:rPr>
        <w:t xml:space="preserve"> </w:t>
      </w:r>
      <w:r>
        <w:t>Соотносит</w:t>
      </w:r>
      <w:r>
        <w:rPr>
          <w:spacing w:val="72"/>
        </w:rPr>
        <w:t xml:space="preserve"> </w:t>
      </w:r>
      <w:r>
        <w:t>слово,</w:t>
      </w:r>
      <w:r>
        <w:rPr>
          <w:spacing w:val="71"/>
        </w:rPr>
        <w:t xml:space="preserve"> </w:t>
      </w:r>
      <w:r>
        <w:t>обозначающее</w:t>
      </w:r>
      <w:r>
        <w:rPr>
          <w:spacing w:val="71"/>
        </w:rPr>
        <w:t xml:space="preserve"> </w:t>
      </w:r>
      <w:r>
        <w:t>предмет</w:t>
      </w:r>
      <w:r>
        <w:rPr>
          <w:spacing w:val="75"/>
        </w:rPr>
        <w:t xml:space="preserve"> </w:t>
      </w:r>
      <w:r>
        <w:t>с</w:t>
      </w:r>
      <w:r>
        <w:rPr>
          <w:spacing w:val="73"/>
        </w:rPr>
        <w:t xml:space="preserve"> </w:t>
      </w:r>
      <w:r w:rsidR="008444BE">
        <w:t>самим предметом, смотря в его сторону. Правильно реагирует на просьбы взрослого. К 2 годам ребенок соотносит игрушку и предметную картинку («Дай такую»), различает предметы по форме, цвету, величине. Реагирует на звуки и различает их.</w:t>
      </w:r>
    </w:p>
    <w:p w14:paraId="5130BCFF" w14:textId="77777777" w:rsidR="008444BE" w:rsidRDefault="008444BE" w:rsidP="008444BE">
      <w:pPr>
        <w:pStyle w:val="ac"/>
        <w:spacing w:before="8" w:line="271" w:lineRule="auto"/>
        <w:ind w:left="1284" w:right="557" w:firstLine="556"/>
      </w:pPr>
      <w:r>
        <w:rPr>
          <w:b/>
        </w:rPr>
        <w:t xml:space="preserve">Внимание. </w:t>
      </w:r>
      <w:r>
        <w:t>Неустойчивое, носит непроизвольный характер, является лишь реакциейна вс</w:t>
      </w:r>
      <w:r>
        <w:rPr>
          <w:noProof/>
          <w:spacing w:val="8"/>
          <w:lang w:eastAsia="ru-RU"/>
        </w:rPr>
        <w:drawing>
          <wp:inline distT="0" distB="0" distL="0" distR="0" wp14:anchorId="0C32C28F" wp14:editId="125E9C41">
            <wp:extent cx="58964" cy="74705"/>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58964" cy="74705"/>
                    </a:xfrm>
                    <a:prstGeom prst="rect">
                      <a:avLst/>
                    </a:prstGeom>
                  </pic:spPr>
                </pic:pic>
              </a:graphicData>
            </a:graphic>
          </wp:inline>
        </w:drawing>
      </w:r>
      <w:r>
        <w:rPr>
          <w:spacing w:val="6"/>
        </w:rPr>
        <w:t xml:space="preserve"> </w:t>
      </w:r>
      <w:r>
        <w:t>новое, яркое, необычное. Сосредоточенность на объекте составляет 2-3 минуты.</w:t>
      </w:r>
    </w:p>
    <w:p w14:paraId="55CF7161" w14:textId="77777777" w:rsidR="008444BE" w:rsidRDefault="008444BE" w:rsidP="008444BE">
      <w:pPr>
        <w:pStyle w:val="ac"/>
        <w:spacing w:before="10" w:line="271" w:lineRule="auto"/>
        <w:ind w:left="1284" w:right="558" w:firstLine="556"/>
      </w:pPr>
      <w:r>
        <w:rPr>
          <w:b/>
        </w:rPr>
        <w:t xml:space="preserve">Память. </w:t>
      </w:r>
      <w:r>
        <w:t>Активно проходит процесс развития нервной системы, способствуя увеличению объ</w:t>
      </w:r>
      <w:r>
        <w:rPr>
          <w:noProof/>
          <w:spacing w:val="6"/>
          <w:lang w:eastAsia="ru-RU"/>
        </w:rPr>
        <w:drawing>
          <wp:inline distT="0" distB="0" distL="0" distR="0" wp14:anchorId="529D14D9" wp14:editId="6F359B40">
            <wp:extent cx="61912" cy="74108"/>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61912" cy="74108"/>
                    </a:xfrm>
                    <a:prstGeom prst="rect">
                      <a:avLst/>
                    </a:prstGeom>
                  </pic:spPr>
                </pic:pic>
              </a:graphicData>
            </a:graphic>
          </wp:inline>
        </w:drawing>
      </w:r>
      <w:r>
        <w:t>ма и устойчивости запоминая. Освоение ходьбы способствует обогащению опыта, формируется образная память, первые осознанные воспоминания.</w:t>
      </w:r>
    </w:p>
    <w:p w14:paraId="123D81EA" w14:textId="77777777" w:rsidR="008444BE" w:rsidRDefault="008444BE" w:rsidP="008444BE">
      <w:pPr>
        <w:pStyle w:val="ac"/>
        <w:spacing w:before="8"/>
        <w:ind w:left="1845"/>
      </w:pPr>
      <w:r>
        <w:rPr>
          <w:b/>
        </w:rPr>
        <w:t>Речь.</w:t>
      </w:r>
      <w:r>
        <w:rPr>
          <w:b/>
          <w:spacing w:val="-2"/>
        </w:rPr>
        <w:t xml:space="preserve"> </w:t>
      </w:r>
      <w:r>
        <w:t>В активном</w:t>
      </w:r>
      <w:r>
        <w:rPr>
          <w:spacing w:val="-1"/>
        </w:rPr>
        <w:t xml:space="preserve"> </w:t>
      </w:r>
      <w:r>
        <w:t>словаре</w:t>
      </w:r>
      <w:r>
        <w:rPr>
          <w:spacing w:val="-1"/>
        </w:rPr>
        <w:t xml:space="preserve"> </w:t>
      </w:r>
      <w:r>
        <w:t>реб</w:t>
      </w:r>
      <w:r>
        <w:rPr>
          <w:noProof/>
          <w:spacing w:val="10"/>
          <w:lang w:eastAsia="ru-RU"/>
        </w:rPr>
        <w:drawing>
          <wp:inline distT="0" distB="0" distL="0" distR="0" wp14:anchorId="7691DEF5" wp14:editId="55234ED2">
            <wp:extent cx="62502" cy="7470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62502" cy="74705"/>
                    </a:xfrm>
                    <a:prstGeom prst="rect">
                      <a:avLst/>
                    </a:prstGeom>
                  </pic:spPr>
                </pic:pic>
              </a:graphicData>
            </a:graphic>
          </wp:inline>
        </w:drawing>
      </w:r>
      <w:r>
        <w:t>нка</w:t>
      </w:r>
      <w:r>
        <w:rPr>
          <w:spacing w:val="-1"/>
        </w:rPr>
        <w:t xml:space="preserve"> </w:t>
      </w:r>
      <w:r>
        <w:t>начала</w:t>
      </w:r>
      <w:r>
        <w:rPr>
          <w:spacing w:val="-1"/>
        </w:rPr>
        <w:t xml:space="preserve"> </w:t>
      </w:r>
      <w:r>
        <w:t>второго года 8-10 слов, в</w:t>
      </w:r>
      <w:r>
        <w:rPr>
          <w:spacing w:val="-1"/>
        </w:rPr>
        <w:t xml:space="preserve"> </w:t>
      </w:r>
      <w:r>
        <w:t>2 года</w:t>
      </w:r>
      <w:r>
        <w:rPr>
          <w:spacing w:val="-1"/>
        </w:rPr>
        <w:t xml:space="preserve"> </w:t>
      </w:r>
      <w:r>
        <w:t>–</w:t>
      </w:r>
      <w:r>
        <w:rPr>
          <w:spacing w:val="1"/>
        </w:rPr>
        <w:t xml:space="preserve"> </w:t>
      </w:r>
      <w:r>
        <w:t>200-</w:t>
      </w:r>
      <w:r>
        <w:rPr>
          <w:spacing w:val="-4"/>
        </w:rPr>
        <w:t>400.</w:t>
      </w:r>
    </w:p>
    <w:p w14:paraId="77CB3396" w14:textId="672D92EC" w:rsidR="00A54EC6" w:rsidRDefault="008444BE" w:rsidP="008444BE">
      <w:pPr>
        <w:pStyle w:val="ac"/>
        <w:spacing w:before="24" w:line="271" w:lineRule="auto"/>
        <w:ind w:left="1284" w:right="555" w:firstLine="556"/>
      </w:pPr>
      <w:r>
        <w:t>Быстро нарастает понимание устной речи, усваивается связь между предметами, действиями и их словесным обозначением. Реб</w:t>
      </w:r>
      <w:r>
        <w:rPr>
          <w:noProof/>
          <w:spacing w:val="10"/>
          <w:lang w:eastAsia="ru-RU"/>
        </w:rPr>
        <w:drawing>
          <wp:inline distT="0" distB="0" distL="0" distR="0" wp14:anchorId="4693A4D5" wp14:editId="2927515A">
            <wp:extent cx="59553" cy="7470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1" cstate="print"/>
                    <a:stretch>
                      <a:fillRect/>
                    </a:stretch>
                  </pic:blipFill>
                  <pic:spPr>
                    <a:xfrm>
                      <a:off x="0" y="0"/>
                      <a:ext cx="59553" cy="74705"/>
                    </a:xfrm>
                    <a:prstGeom prst="rect">
                      <a:avLst/>
                    </a:prstGeom>
                  </pic:spPr>
                </pic:pic>
              </a:graphicData>
            </a:graphic>
          </wp:inline>
        </w:drawing>
      </w:r>
      <w:r>
        <w:t>нок начинает понимать речь взрослого, не подкрепл</w:t>
      </w:r>
      <w:r>
        <w:rPr>
          <w:noProof/>
          <w:spacing w:val="5"/>
          <w:lang w:eastAsia="ru-RU"/>
        </w:rPr>
        <w:drawing>
          <wp:inline distT="0" distB="0" distL="0" distR="0" wp14:anchorId="6468B898" wp14:editId="207E8353">
            <wp:extent cx="62502" cy="7470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2" cstate="print"/>
                    <a:stretch>
                      <a:fillRect/>
                    </a:stretch>
                  </pic:blipFill>
                  <pic:spPr>
                    <a:xfrm>
                      <a:off x="0" y="0"/>
                      <a:ext cx="62502" cy="74705"/>
                    </a:xfrm>
                    <a:prstGeom prst="rect">
                      <a:avLst/>
                    </a:prstGeom>
                  </pic:spPr>
                </pic:pic>
              </a:graphicData>
            </a:graphic>
          </wp:inline>
        </w:drawing>
      </w:r>
      <w:r>
        <w:t>нную ситуацией. К 2 годам способен понять небольшой рассказ без иллюстраций, что свидетельствует о более</w:t>
      </w:r>
      <w:r>
        <w:rPr>
          <w:spacing w:val="-1"/>
        </w:rPr>
        <w:t xml:space="preserve"> </w:t>
      </w:r>
      <w:r>
        <w:t>прочной связи слов</w:t>
      </w:r>
      <w:r>
        <w:rPr>
          <w:spacing w:val="-1"/>
        </w:rPr>
        <w:t xml:space="preserve"> </w:t>
      </w:r>
      <w:r>
        <w:t>с обозначаемыми действиями и предметами. Облегч</w:t>
      </w:r>
      <w:r>
        <w:rPr>
          <w:noProof/>
          <w:spacing w:val="8"/>
          <w:lang w:eastAsia="ru-RU"/>
        </w:rPr>
        <w:drawing>
          <wp:inline distT="0" distB="0" distL="0" distR="0" wp14:anchorId="3080D468" wp14:editId="596157AC">
            <wp:extent cx="62502" cy="71436"/>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62502" cy="71436"/>
                    </a:xfrm>
                    <a:prstGeom prst="rect">
                      <a:avLst/>
                    </a:prstGeom>
                  </pic:spPr>
                </pic:pic>
              </a:graphicData>
            </a:graphic>
          </wp:inline>
        </w:drawing>
      </w:r>
      <w:r>
        <w:t xml:space="preserve">нные слова сменяются общеупотребительными. В общении используются фразы из </w:t>
      </w:r>
      <w:r>
        <w:lastRenderedPageBreak/>
        <w:t>двух, а затем из тр</w:t>
      </w:r>
      <w:r>
        <w:rPr>
          <w:noProof/>
          <w:spacing w:val="4"/>
          <w:lang w:eastAsia="ru-RU"/>
        </w:rPr>
        <w:drawing>
          <wp:inline distT="0" distB="0" distL="0" distR="0" wp14:anchorId="066D3CAD" wp14:editId="27BD6E80">
            <wp:extent cx="61912" cy="7470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2" cstate="print"/>
                    <a:stretch>
                      <a:fillRect/>
                    </a:stretch>
                  </pic:blipFill>
                  <pic:spPr>
                    <a:xfrm>
                      <a:off x="0" y="0"/>
                      <a:ext cx="61912" cy="74705"/>
                    </a:xfrm>
                    <a:prstGeom prst="rect">
                      <a:avLst/>
                    </a:prstGeom>
                  </pic:spPr>
                </pic:pic>
              </a:graphicData>
            </a:graphic>
          </wp:inline>
        </w:drawing>
      </w:r>
      <w:r>
        <w:t>х слов. К концу периода малыш точнее обобщает предметы, группирует по просьбе взрослого, начинает выполнять действия по слову без наглядного подкрепления.</w:t>
      </w:r>
    </w:p>
    <w:p w14:paraId="7B21A659" w14:textId="77777777" w:rsidR="008444BE" w:rsidRDefault="008444BE" w:rsidP="008444BE">
      <w:pPr>
        <w:pStyle w:val="ac"/>
        <w:tabs>
          <w:tab w:val="left" w:pos="3631"/>
          <w:tab w:val="left" w:pos="5038"/>
          <w:tab w:val="left" w:pos="5996"/>
          <w:tab w:val="left" w:pos="7840"/>
          <w:tab w:val="left" w:pos="10024"/>
        </w:tabs>
        <w:spacing w:before="4" w:line="268" w:lineRule="auto"/>
        <w:ind w:left="1284" w:right="436" w:firstLine="559"/>
      </w:pPr>
      <w:r>
        <w:rPr>
          <w:b/>
          <w:spacing w:val="-2"/>
        </w:rPr>
        <w:t>Мышление.</w:t>
      </w:r>
      <w:r>
        <w:rPr>
          <w:b/>
        </w:rPr>
        <w:tab/>
      </w:r>
      <w:r>
        <w:rPr>
          <w:spacing w:val="-2"/>
        </w:rPr>
        <w:t>Развитие</w:t>
      </w:r>
      <w:r>
        <w:tab/>
      </w:r>
      <w:r>
        <w:rPr>
          <w:spacing w:val="-4"/>
        </w:rPr>
        <w:t>речи</w:t>
      </w:r>
      <w:r>
        <w:tab/>
      </w:r>
      <w:r>
        <w:rPr>
          <w:spacing w:val="-2"/>
        </w:rPr>
        <w:t>способствует</w:t>
      </w:r>
      <w:r>
        <w:tab/>
      </w:r>
      <w:r>
        <w:rPr>
          <w:spacing w:val="-2"/>
        </w:rPr>
        <w:t>формированию</w:t>
      </w:r>
      <w:r>
        <w:tab/>
      </w:r>
      <w:r>
        <w:rPr>
          <w:spacing w:val="-2"/>
        </w:rPr>
        <w:t xml:space="preserve">наглядно- </w:t>
      </w:r>
      <w:r>
        <w:t>действенногомышления:</w:t>
      </w:r>
      <w:r>
        <w:rPr>
          <w:spacing w:val="40"/>
        </w:rPr>
        <w:t xml:space="preserve"> </w:t>
      </w:r>
      <w:r>
        <w:t>реб</w:t>
      </w:r>
      <w:r>
        <w:rPr>
          <w:noProof/>
          <w:spacing w:val="7"/>
          <w:lang w:eastAsia="ru-RU"/>
        </w:rPr>
        <w:drawing>
          <wp:inline distT="0" distB="0" distL="0" distR="0" wp14:anchorId="1A96A00A" wp14:editId="1F8665C5">
            <wp:extent cx="59553" cy="7470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59553" cy="74705"/>
                    </a:xfrm>
                    <a:prstGeom prst="rect">
                      <a:avLst/>
                    </a:prstGeom>
                  </pic:spPr>
                </pic:pic>
              </a:graphicData>
            </a:graphic>
          </wp:inline>
        </w:drawing>
      </w:r>
      <w:r>
        <w:t>нок</w:t>
      </w:r>
      <w:r>
        <w:rPr>
          <w:spacing w:val="40"/>
        </w:rPr>
        <w:t xml:space="preserve"> </w:t>
      </w:r>
      <w:r>
        <w:t>осваивает</w:t>
      </w:r>
      <w:r>
        <w:rPr>
          <w:spacing w:val="40"/>
        </w:rPr>
        <w:t xml:space="preserve"> </w:t>
      </w:r>
      <w:r>
        <w:t>функции</w:t>
      </w:r>
      <w:r>
        <w:rPr>
          <w:spacing w:val="40"/>
        </w:rPr>
        <w:t xml:space="preserve"> </w:t>
      </w:r>
      <w:r>
        <w:t>различения,</w:t>
      </w:r>
      <w:r>
        <w:rPr>
          <w:spacing w:val="40"/>
        </w:rPr>
        <w:t xml:space="preserve"> </w:t>
      </w:r>
      <w:r>
        <w:t>сравнения,</w:t>
      </w:r>
      <w:r>
        <w:rPr>
          <w:spacing w:val="40"/>
        </w:rPr>
        <w:t xml:space="preserve"> </w:t>
      </w:r>
      <w:r>
        <w:t>установления сходства</w:t>
      </w:r>
      <w:r>
        <w:rPr>
          <w:spacing w:val="80"/>
        </w:rPr>
        <w:t xml:space="preserve"> </w:t>
      </w:r>
      <w:r>
        <w:t>признаков</w:t>
      </w:r>
      <w:r>
        <w:rPr>
          <w:spacing w:val="80"/>
        </w:rPr>
        <w:t xml:space="preserve"> </w:t>
      </w:r>
      <w:r>
        <w:t>предметов.</w:t>
      </w:r>
      <w:r>
        <w:rPr>
          <w:spacing w:val="80"/>
        </w:rPr>
        <w:t xml:space="preserve"> </w:t>
      </w:r>
      <w:r>
        <w:t>В</w:t>
      </w:r>
      <w:r>
        <w:rPr>
          <w:spacing w:val="80"/>
        </w:rPr>
        <w:t xml:space="preserve"> </w:t>
      </w:r>
      <w:r>
        <w:t>понимаемой</w:t>
      </w:r>
      <w:r>
        <w:rPr>
          <w:spacing w:val="80"/>
        </w:rPr>
        <w:t xml:space="preserve"> </w:t>
      </w:r>
      <w:r>
        <w:t>речи</w:t>
      </w:r>
      <w:r>
        <w:rPr>
          <w:spacing w:val="80"/>
        </w:rPr>
        <w:t xml:space="preserve"> </w:t>
      </w:r>
      <w:r>
        <w:t>развивается</w:t>
      </w:r>
      <w:r>
        <w:rPr>
          <w:spacing w:val="80"/>
        </w:rPr>
        <w:t xml:space="preserve"> </w:t>
      </w:r>
      <w:r>
        <w:t>функция</w:t>
      </w:r>
      <w:r>
        <w:rPr>
          <w:spacing w:val="80"/>
        </w:rPr>
        <w:t xml:space="preserve"> </w:t>
      </w:r>
      <w:r>
        <w:t>обобщения</w:t>
      </w:r>
      <w:r>
        <w:rPr>
          <w:spacing w:val="40"/>
        </w:rPr>
        <w:t xml:space="preserve"> </w:t>
      </w:r>
      <w:r>
        <w:t>предметов</w:t>
      </w:r>
      <w:r>
        <w:rPr>
          <w:spacing w:val="40"/>
        </w:rPr>
        <w:t xml:space="preserve"> </w:t>
      </w:r>
      <w:r>
        <w:t>по</w:t>
      </w:r>
      <w:r>
        <w:rPr>
          <w:spacing w:val="40"/>
        </w:rPr>
        <w:t xml:space="preserve"> </w:t>
      </w:r>
      <w:r>
        <w:t>их</w:t>
      </w:r>
      <w:r>
        <w:rPr>
          <w:spacing w:val="40"/>
        </w:rPr>
        <w:t xml:space="preserve"> </w:t>
      </w:r>
      <w:r>
        <w:t>основным</w:t>
      </w:r>
      <w:r>
        <w:rPr>
          <w:spacing w:val="40"/>
        </w:rPr>
        <w:t xml:space="preserve"> </w:t>
      </w:r>
      <w:r>
        <w:t>признакам.</w:t>
      </w:r>
      <w:r>
        <w:rPr>
          <w:spacing w:val="40"/>
        </w:rPr>
        <w:t xml:space="preserve"> </w:t>
      </w:r>
      <w:r>
        <w:t>При</w:t>
      </w:r>
      <w:r>
        <w:rPr>
          <w:spacing w:val="40"/>
        </w:rPr>
        <w:t xml:space="preserve"> </w:t>
      </w:r>
      <w:r>
        <w:t>помощи</w:t>
      </w:r>
      <w:r>
        <w:rPr>
          <w:spacing w:val="40"/>
        </w:rPr>
        <w:t xml:space="preserve"> </w:t>
      </w:r>
      <w:r>
        <w:t>развития</w:t>
      </w:r>
      <w:r>
        <w:rPr>
          <w:spacing w:val="40"/>
        </w:rPr>
        <w:t xml:space="preserve"> </w:t>
      </w:r>
      <w:r>
        <w:t>речи</w:t>
      </w:r>
      <w:r>
        <w:rPr>
          <w:spacing w:val="40"/>
        </w:rPr>
        <w:t xml:space="preserve"> </w:t>
      </w:r>
      <w:r>
        <w:t>на</w:t>
      </w:r>
      <w:r>
        <w:rPr>
          <w:spacing w:val="40"/>
        </w:rPr>
        <w:t xml:space="preserve"> </w:t>
      </w:r>
      <w:r>
        <w:t>основе</w:t>
      </w:r>
      <w:r>
        <w:rPr>
          <w:spacing w:val="40"/>
        </w:rPr>
        <w:t xml:space="preserve"> </w:t>
      </w:r>
      <w:r>
        <w:t>расширения опыта</w:t>
      </w:r>
      <w:r>
        <w:rPr>
          <w:spacing w:val="80"/>
          <w:w w:val="150"/>
        </w:rPr>
        <w:t xml:space="preserve"> </w:t>
      </w:r>
      <w:r>
        <w:t>реб</w:t>
      </w:r>
      <w:r>
        <w:rPr>
          <w:noProof/>
          <w:spacing w:val="7"/>
          <w:lang w:eastAsia="ru-RU"/>
        </w:rPr>
        <w:drawing>
          <wp:inline distT="0" distB="0" distL="0" distR="0" wp14:anchorId="01FAEAA5" wp14:editId="120878A3">
            <wp:extent cx="59553" cy="7470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9" cstate="print"/>
                    <a:stretch>
                      <a:fillRect/>
                    </a:stretch>
                  </pic:blipFill>
                  <pic:spPr>
                    <a:xfrm>
                      <a:off x="0" y="0"/>
                      <a:ext cx="59553" cy="74705"/>
                    </a:xfrm>
                    <a:prstGeom prst="rect">
                      <a:avLst/>
                    </a:prstGeom>
                  </pic:spPr>
                </pic:pic>
              </a:graphicData>
            </a:graphic>
          </wp:inline>
        </w:drawing>
      </w:r>
      <w:r>
        <w:t>нок</w:t>
      </w:r>
      <w:r>
        <w:rPr>
          <w:spacing w:val="80"/>
          <w:w w:val="150"/>
        </w:rPr>
        <w:t xml:space="preserve"> </w:t>
      </w:r>
      <w:r>
        <w:t>начинает</w:t>
      </w:r>
      <w:r>
        <w:rPr>
          <w:spacing w:val="80"/>
          <w:w w:val="150"/>
        </w:rPr>
        <w:t xml:space="preserve"> </w:t>
      </w:r>
      <w:r>
        <w:t>делать</w:t>
      </w:r>
      <w:r>
        <w:rPr>
          <w:spacing w:val="80"/>
          <w:w w:val="150"/>
        </w:rPr>
        <w:t xml:space="preserve"> </w:t>
      </w:r>
      <w:r>
        <w:t>сравнения,</w:t>
      </w:r>
      <w:r>
        <w:rPr>
          <w:spacing w:val="80"/>
          <w:w w:val="150"/>
        </w:rPr>
        <w:t xml:space="preserve"> </w:t>
      </w:r>
      <w:r>
        <w:t>определять</w:t>
      </w:r>
      <w:r>
        <w:rPr>
          <w:spacing w:val="80"/>
          <w:w w:val="150"/>
        </w:rPr>
        <w:t xml:space="preserve"> </w:t>
      </w:r>
      <w:r>
        <w:t>сходства-различия,</w:t>
      </w:r>
      <w:r>
        <w:rPr>
          <w:spacing w:val="80"/>
          <w:w w:val="150"/>
        </w:rPr>
        <w:t xml:space="preserve"> </w:t>
      </w:r>
      <w:r>
        <w:t>обобщать предметы в активной речи, устанавливать связь между некоторыми явлениями.</w:t>
      </w:r>
    </w:p>
    <w:p w14:paraId="54F78B5C" w14:textId="557F8755" w:rsidR="008444BE" w:rsidRDefault="008444BE" w:rsidP="008444BE">
      <w:pPr>
        <w:pStyle w:val="ac"/>
        <w:spacing w:before="8" w:line="271" w:lineRule="auto"/>
        <w:ind w:left="1284" w:right="554" w:firstLine="556"/>
      </w:pPr>
      <w:r>
        <w:rPr>
          <w:b/>
        </w:rPr>
        <w:t>Деятельность.</w:t>
      </w:r>
      <w:r>
        <w:rPr>
          <w:b/>
          <w:spacing w:val="40"/>
        </w:rPr>
        <w:t xml:space="preserve">  </w:t>
      </w:r>
      <w:r>
        <w:t>Наиболее</w:t>
      </w:r>
      <w:r w:rsidR="00701946">
        <w:rPr>
          <w:spacing w:val="40"/>
        </w:rPr>
        <w:t xml:space="preserve"> </w:t>
      </w:r>
      <w:r>
        <w:t>интенсивно</w:t>
      </w:r>
      <w:r w:rsidR="0049186D">
        <w:rPr>
          <w:spacing w:val="40"/>
        </w:rPr>
        <w:t xml:space="preserve"> </w:t>
      </w:r>
      <w:r>
        <w:t>формируется</w:t>
      </w:r>
      <w:r w:rsidR="00DC6BCA">
        <w:rPr>
          <w:spacing w:val="40"/>
        </w:rPr>
        <w:t xml:space="preserve"> </w:t>
      </w:r>
      <w:r>
        <w:t>предметная</w:t>
      </w:r>
      <w:r w:rsidR="00DC6BCA">
        <w:rPr>
          <w:spacing w:val="40"/>
        </w:rPr>
        <w:t xml:space="preserve"> </w:t>
      </w:r>
      <w:r>
        <w:t>деятельность.</w:t>
      </w:r>
      <w:r>
        <w:rPr>
          <w:spacing w:val="40"/>
        </w:rPr>
        <w:t xml:space="preserve"> </w:t>
      </w:r>
      <w:r>
        <w:t>Реб</w:t>
      </w:r>
      <w:r>
        <w:rPr>
          <w:noProof/>
          <w:spacing w:val="7"/>
          <w:lang w:eastAsia="ru-RU"/>
        </w:rPr>
        <w:drawing>
          <wp:inline distT="0" distB="0" distL="0" distR="0" wp14:anchorId="6A08BDA3" wp14:editId="6C5FFE70">
            <wp:extent cx="59553" cy="71436"/>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 cstate="print"/>
                    <a:stretch>
                      <a:fillRect/>
                    </a:stretch>
                  </pic:blipFill>
                  <pic:spPr>
                    <a:xfrm>
                      <a:off x="0" y="0"/>
                      <a:ext cx="59553" cy="71436"/>
                    </a:xfrm>
                    <a:prstGeom prst="rect">
                      <a:avLst/>
                    </a:prstGeom>
                  </pic:spPr>
                </pic:pic>
              </a:graphicData>
            </a:graphic>
          </wp:inline>
        </w:drawing>
      </w:r>
      <w:r>
        <w:t>нок</w:t>
      </w:r>
      <w:r w:rsidR="00DC6BCA">
        <w:t xml:space="preserve"> </w:t>
      </w:r>
      <w:r>
        <w:t>использует предметы по функциональному назначению, выполняет соотносящие действия (с матр</w:t>
      </w:r>
      <w:r>
        <w:rPr>
          <w:noProof/>
          <w:spacing w:val="8"/>
          <w:lang w:eastAsia="ru-RU"/>
        </w:rPr>
        <w:drawing>
          <wp:inline distT="0" distB="0" distL="0" distR="0" wp14:anchorId="39B101EE" wp14:editId="56A3C906">
            <wp:extent cx="62502" cy="74108"/>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62502" cy="74108"/>
                    </a:xfrm>
                    <a:prstGeom prst="rect">
                      <a:avLst/>
                    </a:prstGeom>
                  </pic:spPr>
                </pic:pic>
              </a:graphicData>
            </a:graphic>
          </wp:inline>
        </w:drawing>
      </w:r>
      <w:r>
        <w:t>шкой, вкладышами), процессуальные действия. Постепенно от отражения</w:t>
      </w:r>
      <w:r>
        <w:rPr>
          <w:spacing w:val="-3"/>
        </w:rPr>
        <w:t xml:space="preserve"> </w:t>
      </w:r>
      <w:r>
        <w:t>в игре физических свойств предметов (катают, стучат, вкладывают) дети переходят к отражению социального назначения предметов (катают машину, везут груз т.п.). Затем отражают в игре сюжетные связи: сажает в коляску куклу, а затем кормит е</w:t>
      </w:r>
      <w:r>
        <w:rPr>
          <w:noProof/>
          <w:spacing w:val="5"/>
          <w:lang w:eastAsia="ru-RU"/>
        </w:rPr>
        <w:drawing>
          <wp:inline distT="0" distB="0" distL="0" distR="0" wp14:anchorId="6463C28B" wp14:editId="622B46C1">
            <wp:extent cx="59553" cy="74705"/>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1" cstate="print"/>
                    <a:stretch>
                      <a:fillRect/>
                    </a:stretch>
                  </pic:blipFill>
                  <pic:spPr>
                    <a:xfrm>
                      <a:off x="0" y="0"/>
                      <a:ext cx="59553" cy="74705"/>
                    </a:xfrm>
                    <a:prstGeom prst="rect">
                      <a:avLst/>
                    </a:prstGeom>
                  </pic:spPr>
                </pic:pic>
              </a:graphicData>
            </a:graphic>
          </wp:inline>
        </w:drawing>
      </w:r>
      <w:r>
        <w:t xml:space="preserve">. В 1,5 – 2 года дети начинают пользоваться предметами-заместителями, к 2 годам – воображаемыми </w:t>
      </w:r>
      <w:r>
        <w:rPr>
          <w:spacing w:val="-2"/>
        </w:rPr>
        <w:t>предметами.</w:t>
      </w:r>
    </w:p>
    <w:p w14:paraId="37AA18F8" w14:textId="77777777" w:rsidR="008444BE" w:rsidRDefault="008444BE" w:rsidP="008444BE">
      <w:pPr>
        <w:pStyle w:val="ac"/>
        <w:spacing w:before="1" w:line="271" w:lineRule="auto"/>
        <w:ind w:left="1284" w:right="559" w:firstLine="556"/>
      </w:pPr>
      <w:r>
        <w:rPr>
          <w:b/>
        </w:rPr>
        <w:t xml:space="preserve">Сознание. </w:t>
      </w:r>
      <w:r>
        <w:t xml:space="preserve">Разнообразие сенсорных впечатлений влияет на развитие сознания. Накопленные чувственные образы приобретают словесное обозначение и смысл («Из чашки </w:t>
      </w:r>
      <w:r>
        <w:rPr>
          <w:spacing w:val="-2"/>
        </w:rPr>
        <w:t>пьют»).</w:t>
      </w:r>
    </w:p>
    <w:p w14:paraId="138CC60D" w14:textId="77777777" w:rsidR="008444BE" w:rsidRDefault="008444BE" w:rsidP="008444BE">
      <w:pPr>
        <w:pStyle w:val="ac"/>
        <w:spacing w:before="8" w:line="268" w:lineRule="auto"/>
        <w:ind w:left="1284" w:right="558" w:firstLine="556"/>
      </w:pPr>
      <w:r>
        <w:rPr>
          <w:b/>
        </w:rPr>
        <w:t xml:space="preserve">Личность. </w:t>
      </w:r>
      <w:r>
        <w:t>К 2 годам происходит осознание своего Я, понимание различий между девочками и мальчиками, отношений взрослый – реб</w:t>
      </w:r>
      <w:r>
        <w:rPr>
          <w:rFonts w:ascii="Cambria Math" w:hAnsi="Cambria Math"/>
        </w:rPr>
        <w:t>е</w:t>
      </w:r>
      <w:r>
        <w:t>нок – родитель, что способствует предпосылкой для развития чувства семьи, рода, человеческой общности.</w:t>
      </w:r>
    </w:p>
    <w:p w14:paraId="066BEB07" w14:textId="5C0A0AEE" w:rsidR="008444BE" w:rsidRDefault="008444BE" w:rsidP="00A54EC6">
      <w:pPr>
        <w:pStyle w:val="ac"/>
        <w:spacing w:line="268" w:lineRule="auto"/>
      </w:pPr>
    </w:p>
    <w:p w14:paraId="440A9146" w14:textId="77777777" w:rsidR="008444BE" w:rsidRPr="008444BE" w:rsidRDefault="008444BE" w:rsidP="00896764">
      <w:pPr>
        <w:pStyle w:val="2"/>
        <w:widowControl w:val="0"/>
        <w:numPr>
          <w:ilvl w:val="3"/>
          <w:numId w:val="47"/>
        </w:numPr>
        <w:tabs>
          <w:tab w:val="left" w:pos="6056"/>
        </w:tabs>
        <w:autoSpaceDE w:val="0"/>
        <w:autoSpaceDN w:val="0"/>
        <w:spacing w:before="1" w:beforeAutospacing="0" w:after="0" w:afterAutospacing="0"/>
        <w:jc w:val="left"/>
        <w:rPr>
          <w:sz w:val="24"/>
          <w:szCs w:val="24"/>
        </w:rPr>
      </w:pPr>
      <w:r w:rsidRPr="008444BE">
        <w:rPr>
          <w:sz w:val="24"/>
          <w:szCs w:val="24"/>
        </w:rPr>
        <w:t xml:space="preserve">– 3 </w:t>
      </w:r>
      <w:r w:rsidRPr="008444BE">
        <w:rPr>
          <w:spacing w:val="-4"/>
          <w:sz w:val="24"/>
          <w:szCs w:val="24"/>
        </w:rPr>
        <w:t>года</w:t>
      </w:r>
    </w:p>
    <w:p w14:paraId="64740876" w14:textId="77777777" w:rsidR="008444BE" w:rsidRDefault="008444BE" w:rsidP="008444BE">
      <w:pPr>
        <w:pStyle w:val="ac"/>
        <w:spacing w:before="40" w:line="271" w:lineRule="auto"/>
        <w:ind w:left="1284" w:right="555" w:firstLine="556"/>
      </w:pPr>
      <w:r>
        <w:rPr>
          <w:b/>
        </w:rPr>
        <w:t xml:space="preserve">Ключ возраста. </w:t>
      </w:r>
      <w:r>
        <w:t>До 5 лет основные психические процессы – внимание, память, мышление – носят непроизвольный характер, поэтом ребенок не может по собственному желаниюсосредоточиться, запомнить, обращая внимание на то, само привлекает внимание и запоминается (яркое, новое, мобильное). Это определяет характер используемых методических при</w:t>
      </w:r>
      <w:r>
        <w:rPr>
          <w:rFonts w:ascii="Cambria Math" w:hAnsi="Cambria Math"/>
        </w:rPr>
        <w:t>е</w:t>
      </w:r>
      <w:r>
        <w:t>мов.</w:t>
      </w:r>
    </w:p>
    <w:p w14:paraId="06DBB3E3" w14:textId="27FB2D3F" w:rsidR="008444BE" w:rsidRPr="008444BE" w:rsidRDefault="008444BE" w:rsidP="008444BE">
      <w:pPr>
        <w:pStyle w:val="ac"/>
        <w:spacing w:before="5" w:line="271" w:lineRule="auto"/>
        <w:ind w:left="1284" w:right="555" w:firstLine="556"/>
      </w:pPr>
      <w:r>
        <w:rPr>
          <w:b/>
        </w:rPr>
        <w:t xml:space="preserve">Эмоции. </w:t>
      </w:r>
      <w:r>
        <w:t>Реб</w:t>
      </w:r>
      <w:r>
        <w:rPr>
          <w:rFonts w:ascii="Cambria Math" w:hAnsi="Cambria Math"/>
        </w:rPr>
        <w:t>е</w:t>
      </w:r>
      <w:r>
        <w:t>нок проявляет эмоции немедленно и непосредственно, неспособен произвольно контролировать свои эмоции, для переключения с одного состояния на другое легкоотвлечь. Причины</w:t>
      </w:r>
      <w:r>
        <w:rPr>
          <w:spacing w:val="-1"/>
        </w:rPr>
        <w:t xml:space="preserve"> </w:t>
      </w:r>
      <w:r>
        <w:t>негативных эмоций чаще связаны с физическим состоянием (ушибся, не</w:t>
      </w:r>
      <w:r>
        <w:rPr>
          <w:spacing w:val="35"/>
        </w:rPr>
        <w:t xml:space="preserve"> </w:t>
      </w:r>
      <w:r>
        <w:t>выспался,</w:t>
      </w:r>
      <w:r>
        <w:rPr>
          <w:spacing w:val="36"/>
        </w:rPr>
        <w:t xml:space="preserve"> </w:t>
      </w:r>
      <w:r>
        <w:t>проголодался,</w:t>
      </w:r>
      <w:r>
        <w:rPr>
          <w:spacing w:val="36"/>
        </w:rPr>
        <w:t xml:space="preserve"> </w:t>
      </w:r>
      <w:r>
        <w:t>давит</w:t>
      </w:r>
      <w:r>
        <w:rPr>
          <w:spacing w:val="36"/>
        </w:rPr>
        <w:t xml:space="preserve"> </w:t>
      </w:r>
      <w:r>
        <w:t>обувь).</w:t>
      </w:r>
      <w:r>
        <w:rPr>
          <w:spacing w:val="35"/>
        </w:rPr>
        <w:t xml:space="preserve"> </w:t>
      </w:r>
      <w:r>
        <w:t>Положительные</w:t>
      </w:r>
      <w:r>
        <w:rPr>
          <w:spacing w:val="34"/>
        </w:rPr>
        <w:t xml:space="preserve"> </w:t>
      </w:r>
      <w:r>
        <w:t>эмоции</w:t>
      </w:r>
      <w:r>
        <w:rPr>
          <w:spacing w:val="36"/>
        </w:rPr>
        <w:t xml:space="preserve"> </w:t>
      </w:r>
      <w:r>
        <w:t>в</w:t>
      </w:r>
      <w:r>
        <w:rPr>
          <w:spacing w:val="35"/>
        </w:rPr>
        <w:t xml:space="preserve"> </w:t>
      </w:r>
      <w:r>
        <w:t>значительной</w:t>
      </w:r>
      <w:r>
        <w:rPr>
          <w:spacing w:val="37"/>
        </w:rPr>
        <w:t xml:space="preserve"> </w:t>
      </w:r>
      <w:r>
        <w:t>степени связаны с сенсорными впечатлениями: вкусная еда, приятные запахи, приятный физический контактсо взрослым, активное движение, вес</w:t>
      </w:r>
      <w:r>
        <w:rPr>
          <w:rFonts w:ascii="Cambria Math" w:hAnsi="Cambria Math"/>
        </w:rPr>
        <w:t>е</w:t>
      </w:r>
      <w:r>
        <w:t>лая музыка, мягкие игрушки, купание. Соблюдениережима, соответствующего возрастным и физиологическим особенностям способствует поддержанию положительного эмоционального фона.</w:t>
      </w:r>
    </w:p>
    <w:p w14:paraId="181FCE12" w14:textId="31C8FE97" w:rsidR="008444BE" w:rsidRPr="008444BE" w:rsidRDefault="008444BE" w:rsidP="008444BE">
      <w:pPr>
        <w:spacing w:before="7"/>
        <w:ind w:left="1841"/>
        <w:rPr>
          <w:rFonts w:ascii="Times New Roman" w:hAnsi="Times New Roman" w:cs="Times New Roman"/>
          <w:sz w:val="24"/>
        </w:rPr>
      </w:pPr>
      <w:r w:rsidRPr="008444BE">
        <w:rPr>
          <w:rFonts w:ascii="Times New Roman" w:hAnsi="Times New Roman" w:cs="Times New Roman"/>
          <w:b/>
          <w:sz w:val="24"/>
        </w:rPr>
        <w:t>Восприятие.</w:t>
      </w:r>
      <w:r w:rsidRPr="008444BE">
        <w:rPr>
          <w:rFonts w:ascii="Times New Roman" w:hAnsi="Times New Roman" w:cs="Times New Roman"/>
          <w:b/>
          <w:spacing w:val="-4"/>
          <w:sz w:val="24"/>
        </w:rPr>
        <w:t xml:space="preserve"> </w:t>
      </w:r>
      <w:r w:rsidRPr="008444BE">
        <w:rPr>
          <w:rFonts w:ascii="Times New Roman" w:hAnsi="Times New Roman" w:cs="Times New Roman"/>
          <w:sz w:val="24"/>
        </w:rPr>
        <w:t>Пока</w:t>
      </w:r>
      <w:r w:rsidRPr="008444BE">
        <w:rPr>
          <w:rFonts w:ascii="Times New Roman" w:hAnsi="Times New Roman" w:cs="Times New Roman"/>
          <w:spacing w:val="-1"/>
          <w:sz w:val="24"/>
        </w:rPr>
        <w:t xml:space="preserve"> </w:t>
      </w:r>
      <w:r w:rsidRPr="008444BE">
        <w:rPr>
          <w:rFonts w:ascii="Times New Roman" w:hAnsi="Times New Roman" w:cs="Times New Roman"/>
          <w:sz w:val="24"/>
        </w:rPr>
        <w:t>оно</w:t>
      </w:r>
      <w:r w:rsidRPr="008444BE">
        <w:rPr>
          <w:rFonts w:ascii="Times New Roman" w:hAnsi="Times New Roman" w:cs="Times New Roman"/>
          <w:spacing w:val="-4"/>
          <w:sz w:val="24"/>
        </w:rPr>
        <w:t xml:space="preserve"> </w:t>
      </w:r>
      <w:r w:rsidRPr="008444BE">
        <w:rPr>
          <w:rFonts w:ascii="Times New Roman" w:hAnsi="Times New Roman" w:cs="Times New Roman"/>
          <w:sz w:val="24"/>
        </w:rPr>
        <w:t>не</w:t>
      </w:r>
      <w:r w:rsidRPr="008444BE">
        <w:rPr>
          <w:rFonts w:ascii="Times New Roman" w:hAnsi="Times New Roman" w:cs="Times New Roman"/>
          <w:spacing w:val="-2"/>
          <w:sz w:val="24"/>
        </w:rPr>
        <w:t xml:space="preserve"> </w:t>
      </w:r>
      <w:r w:rsidRPr="008444BE">
        <w:rPr>
          <w:rFonts w:ascii="Times New Roman" w:hAnsi="Times New Roman" w:cs="Times New Roman"/>
          <w:sz w:val="24"/>
        </w:rPr>
        <w:t>является</w:t>
      </w:r>
      <w:r w:rsidRPr="008444BE">
        <w:rPr>
          <w:rFonts w:ascii="Times New Roman" w:hAnsi="Times New Roman" w:cs="Times New Roman"/>
          <w:spacing w:val="-1"/>
          <w:sz w:val="24"/>
        </w:rPr>
        <w:t xml:space="preserve"> </w:t>
      </w:r>
      <w:r w:rsidRPr="008444BE">
        <w:rPr>
          <w:rFonts w:ascii="Times New Roman" w:hAnsi="Times New Roman" w:cs="Times New Roman"/>
          <w:sz w:val="24"/>
        </w:rPr>
        <w:t>самостоятельным</w:t>
      </w:r>
      <w:r w:rsidRPr="008444BE">
        <w:rPr>
          <w:rFonts w:ascii="Times New Roman" w:hAnsi="Times New Roman" w:cs="Times New Roman"/>
          <w:spacing w:val="-3"/>
          <w:sz w:val="24"/>
        </w:rPr>
        <w:t xml:space="preserve"> </w:t>
      </w:r>
      <w:r w:rsidRPr="008444BE">
        <w:rPr>
          <w:rFonts w:ascii="Times New Roman" w:hAnsi="Times New Roman" w:cs="Times New Roman"/>
          <w:spacing w:val="-2"/>
          <w:sz w:val="24"/>
        </w:rPr>
        <w:t>процессом:</w:t>
      </w:r>
    </w:p>
    <w:p w14:paraId="1731508C" w14:textId="50708CDE" w:rsidR="008444BE" w:rsidRPr="008444BE" w:rsidRDefault="008444BE" w:rsidP="00896764">
      <w:pPr>
        <w:pStyle w:val="a6"/>
        <w:widowControl w:val="0"/>
        <w:numPr>
          <w:ilvl w:val="0"/>
          <w:numId w:val="46"/>
        </w:numPr>
        <w:autoSpaceDE w:val="0"/>
        <w:autoSpaceDN w:val="0"/>
        <w:spacing w:before="46" w:after="0" w:line="271" w:lineRule="auto"/>
        <w:ind w:left="1134" w:right="555" w:firstLine="278"/>
        <w:contextualSpacing w:val="0"/>
        <w:rPr>
          <w:rFonts w:ascii="Times New Roman" w:hAnsi="Times New Roman" w:cs="Times New Roman"/>
          <w:sz w:val="24"/>
        </w:rPr>
      </w:pPr>
      <w:r w:rsidRPr="008444BE">
        <w:rPr>
          <w:rFonts w:ascii="Times New Roman" w:hAnsi="Times New Roman" w:cs="Times New Roman"/>
          <w:sz w:val="24"/>
        </w:rPr>
        <w:t>ориентировано</w:t>
      </w:r>
      <w:r w:rsidRPr="008444BE">
        <w:rPr>
          <w:rFonts w:ascii="Times New Roman" w:hAnsi="Times New Roman" w:cs="Times New Roman"/>
          <w:spacing w:val="80"/>
          <w:w w:val="150"/>
          <w:sz w:val="24"/>
        </w:rPr>
        <w:t xml:space="preserve"> </w:t>
      </w:r>
      <w:r w:rsidRPr="008444BE">
        <w:rPr>
          <w:rFonts w:ascii="Times New Roman" w:hAnsi="Times New Roman" w:cs="Times New Roman"/>
          <w:sz w:val="24"/>
        </w:rPr>
        <w:t>на</w:t>
      </w:r>
      <w:r w:rsidRPr="008444BE">
        <w:rPr>
          <w:rFonts w:ascii="Times New Roman" w:hAnsi="Times New Roman" w:cs="Times New Roman"/>
          <w:spacing w:val="80"/>
          <w:w w:val="150"/>
          <w:sz w:val="24"/>
        </w:rPr>
        <w:t xml:space="preserve"> </w:t>
      </w:r>
      <w:r w:rsidRPr="008444BE">
        <w:rPr>
          <w:rFonts w:ascii="Times New Roman" w:hAnsi="Times New Roman" w:cs="Times New Roman"/>
          <w:sz w:val="24"/>
        </w:rPr>
        <w:t>смысловые</w:t>
      </w:r>
      <w:r w:rsidRPr="008444BE">
        <w:rPr>
          <w:rFonts w:ascii="Times New Roman" w:hAnsi="Times New Roman" w:cs="Times New Roman"/>
          <w:spacing w:val="80"/>
          <w:w w:val="150"/>
          <w:sz w:val="24"/>
        </w:rPr>
        <w:t xml:space="preserve"> </w:t>
      </w:r>
      <w:r w:rsidRPr="008444BE">
        <w:rPr>
          <w:rFonts w:ascii="Times New Roman" w:hAnsi="Times New Roman" w:cs="Times New Roman"/>
          <w:sz w:val="24"/>
        </w:rPr>
        <w:t>признаки,</w:t>
      </w:r>
      <w:r w:rsidRPr="008444BE">
        <w:rPr>
          <w:rFonts w:ascii="Times New Roman" w:hAnsi="Times New Roman" w:cs="Times New Roman"/>
          <w:spacing w:val="80"/>
          <w:w w:val="150"/>
          <w:sz w:val="24"/>
        </w:rPr>
        <w:t xml:space="preserve"> </w:t>
      </w:r>
      <w:r w:rsidRPr="008444BE">
        <w:rPr>
          <w:rFonts w:ascii="Times New Roman" w:hAnsi="Times New Roman" w:cs="Times New Roman"/>
          <w:sz w:val="24"/>
        </w:rPr>
        <w:t>выступающие</w:t>
      </w:r>
      <w:r w:rsidRPr="008444BE">
        <w:rPr>
          <w:rFonts w:ascii="Times New Roman" w:hAnsi="Times New Roman" w:cs="Times New Roman"/>
          <w:spacing w:val="80"/>
          <w:w w:val="150"/>
          <w:sz w:val="24"/>
        </w:rPr>
        <w:t xml:space="preserve"> </w:t>
      </w:r>
      <w:r w:rsidRPr="008444BE">
        <w:rPr>
          <w:rFonts w:ascii="Times New Roman" w:hAnsi="Times New Roman" w:cs="Times New Roman"/>
          <w:sz w:val="24"/>
        </w:rPr>
        <w:t>на</w:t>
      </w:r>
      <w:r w:rsidRPr="008444BE">
        <w:rPr>
          <w:rFonts w:ascii="Times New Roman" w:hAnsi="Times New Roman" w:cs="Times New Roman"/>
          <w:spacing w:val="80"/>
          <w:w w:val="150"/>
          <w:sz w:val="24"/>
        </w:rPr>
        <w:t xml:space="preserve"> </w:t>
      </w:r>
      <w:r w:rsidRPr="008444BE">
        <w:rPr>
          <w:rFonts w:ascii="Times New Roman" w:hAnsi="Times New Roman" w:cs="Times New Roman"/>
          <w:sz w:val="24"/>
        </w:rPr>
        <w:t>первый</w:t>
      </w:r>
      <w:r w:rsidRPr="008444BE">
        <w:rPr>
          <w:rFonts w:ascii="Times New Roman" w:hAnsi="Times New Roman" w:cs="Times New Roman"/>
          <w:spacing w:val="80"/>
          <w:w w:val="150"/>
          <w:sz w:val="24"/>
        </w:rPr>
        <w:t xml:space="preserve"> </w:t>
      </w:r>
      <w:r w:rsidRPr="008444BE">
        <w:rPr>
          <w:rFonts w:ascii="Times New Roman" w:hAnsi="Times New Roman" w:cs="Times New Roman"/>
          <w:sz w:val="24"/>
        </w:rPr>
        <w:t>план</w:t>
      </w:r>
      <w:r w:rsidRPr="008444BE">
        <w:rPr>
          <w:rFonts w:ascii="Times New Roman" w:hAnsi="Times New Roman" w:cs="Times New Roman"/>
          <w:spacing w:val="80"/>
          <w:w w:val="150"/>
          <w:sz w:val="24"/>
        </w:rPr>
        <w:t xml:space="preserve"> </w:t>
      </w:r>
      <w:r w:rsidRPr="008444BE">
        <w:rPr>
          <w:rFonts w:ascii="Times New Roman" w:hAnsi="Times New Roman" w:cs="Times New Roman"/>
          <w:sz w:val="24"/>
        </w:rPr>
        <w:t>(видя машину</w:t>
      </w:r>
      <w:r>
        <w:rPr>
          <w:rFonts w:ascii="Times New Roman" w:hAnsi="Times New Roman" w:cs="Times New Roman"/>
          <w:sz w:val="24"/>
        </w:rPr>
        <w:t xml:space="preserve"> </w:t>
      </w:r>
      <w:r w:rsidRPr="008444BE">
        <w:rPr>
          <w:rFonts w:ascii="Times New Roman" w:hAnsi="Times New Roman" w:cs="Times New Roman"/>
          <w:sz w:val="24"/>
        </w:rPr>
        <w:t>бетономешалку, выделяет только вращающуюся емкость);</w:t>
      </w:r>
    </w:p>
    <w:p w14:paraId="59EBD3B0" w14:textId="77777777" w:rsidR="008444BE" w:rsidRPr="008444BE" w:rsidRDefault="008444BE" w:rsidP="00896764">
      <w:pPr>
        <w:pStyle w:val="a6"/>
        <w:widowControl w:val="0"/>
        <w:numPr>
          <w:ilvl w:val="0"/>
          <w:numId w:val="46"/>
        </w:numPr>
        <w:autoSpaceDE w:val="0"/>
        <w:autoSpaceDN w:val="0"/>
        <w:spacing w:before="11" w:after="0" w:line="268" w:lineRule="auto"/>
        <w:ind w:left="1134" w:right="554" w:firstLine="278"/>
        <w:contextualSpacing w:val="0"/>
        <w:rPr>
          <w:rFonts w:ascii="Times New Roman" w:hAnsi="Times New Roman" w:cs="Times New Roman"/>
          <w:sz w:val="24"/>
        </w:rPr>
      </w:pPr>
      <w:r w:rsidRPr="008444BE">
        <w:rPr>
          <w:rFonts w:ascii="Times New Roman" w:hAnsi="Times New Roman" w:cs="Times New Roman"/>
          <w:sz w:val="24"/>
        </w:rPr>
        <w:t>предметы</w:t>
      </w:r>
      <w:r w:rsidRPr="008444BE">
        <w:rPr>
          <w:rFonts w:ascii="Times New Roman" w:hAnsi="Times New Roman" w:cs="Times New Roman"/>
          <w:spacing w:val="40"/>
          <w:sz w:val="24"/>
        </w:rPr>
        <w:t xml:space="preserve"> </w:t>
      </w:r>
      <w:r w:rsidRPr="008444BE">
        <w:rPr>
          <w:rFonts w:ascii="Times New Roman" w:hAnsi="Times New Roman" w:cs="Times New Roman"/>
          <w:sz w:val="24"/>
        </w:rPr>
        <w:t>и</w:t>
      </w:r>
      <w:r w:rsidRPr="008444BE">
        <w:rPr>
          <w:rFonts w:ascii="Times New Roman" w:hAnsi="Times New Roman" w:cs="Times New Roman"/>
          <w:spacing w:val="40"/>
          <w:sz w:val="24"/>
        </w:rPr>
        <w:t xml:space="preserve"> </w:t>
      </w:r>
      <w:r w:rsidRPr="008444BE">
        <w:rPr>
          <w:rFonts w:ascii="Times New Roman" w:hAnsi="Times New Roman" w:cs="Times New Roman"/>
          <w:sz w:val="24"/>
        </w:rPr>
        <w:t>явления</w:t>
      </w:r>
      <w:r w:rsidRPr="008444BE">
        <w:rPr>
          <w:rFonts w:ascii="Times New Roman" w:hAnsi="Times New Roman" w:cs="Times New Roman"/>
          <w:spacing w:val="40"/>
          <w:sz w:val="24"/>
        </w:rPr>
        <w:t xml:space="preserve"> </w:t>
      </w:r>
      <w:r w:rsidRPr="008444BE">
        <w:rPr>
          <w:rFonts w:ascii="Times New Roman" w:hAnsi="Times New Roman" w:cs="Times New Roman"/>
          <w:sz w:val="24"/>
        </w:rPr>
        <w:t>воспринимаются</w:t>
      </w:r>
      <w:r w:rsidRPr="008444BE">
        <w:rPr>
          <w:rFonts w:ascii="Times New Roman" w:hAnsi="Times New Roman" w:cs="Times New Roman"/>
          <w:spacing w:val="40"/>
          <w:sz w:val="24"/>
        </w:rPr>
        <w:t xml:space="preserve"> </w:t>
      </w:r>
      <w:r w:rsidRPr="008444BE">
        <w:rPr>
          <w:rFonts w:ascii="Times New Roman" w:hAnsi="Times New Roman" w:cs="Times New Roman"/>
          <w:sz w:val="24"/>
        </w:rPr>
        <w:t>целостно</w:t>
      </w:r>
      <w:r w:rsidRPr="008444BE">
        <w:rPr>
          <w:rFonts w:ascii="Times New Roman" w:hAnsi="Times New Roman" w:cs="Times New Roman"/>
          <w:spacing w:val="40"/>
          <w:sz w:val="24"/>
        </w:rPr>
        <w:t xml:space="preserve"> </w:t>
      </w:r>
      <w:r w:rsidRPr="008444BE">
        <w:rPr>
          <w:rFonts w:ascii="Times New Roman" w:hAnsi="Times New Roman" w:cs="Times New Roman"/>
          <w:sz w:val="24"/>
        </w:rPr>
        <w:t>без</w:t>
      </w:r>
      <w:r w:rsidRPr="008444BE">
        <w:rPr>
          <w:rFonts w:ascii="Times New Roman" w:hAnsi="Times New Roman" w:cs="Times New Roman"/>
          <w:spacing w:val="40"/>
          <w:sz w:val="24"/>
        </w:rPr>
        <w:t xml:space="preserve"> </w:t>
      </w:r>
      <w:r w:rsidRPr="008444BE">
        <w:rPr>
          <w:rFonts w:ascii="Times New Roman" w:hAnsi="Times New Roman" w:cs="Times New Roman"/>
          <w:sz w:val="24"/>
        </w:rPr>
        <w:t>выделения</w:t>
      </w:r>
      <w:r w:rsidRPr="008444BE">
        <w:rPr>
          <w:rFonts w:ascii="Times New Roman" w:hAnsi="Times New Roman" w:cs="Times New Roman"/>
          <w:spacing w:val="40"/>
          <w:sz w:val="24"/>
        </w:rPr>
        <w:t xml:space="preserve"> </w:t>
      </w:r>
      <w:r w:rsidRPr="008444BE">
        <w:rPr>
          <w:rFonts w:ascii="Times New Roman" w:hAnsi="Times New Roman" w:cs="Times New Roman"/>
          <w:sz w:val="24"/>
        </w:rPr>
        <w:t>частей</w:t>
      </w:r>
      <w:r w:rsidRPr="008444BE">
        <w:rPr>
          <w:rFonts w:ascii="Times New Roman" w:hAnsi="Times New Roman" w:cs="Times New Roman"/>
          <w:spacing w:val="40"/>
          <w:sz w:val="24"/>
        </w:rPr>
        <w:t xml:space="preserve"> </w:t>
      </w:r>
      <w:r w:rsidRPr="008444BE">
        <w:rPr>
          <w:rFonts w:ascii="Times New Roman" w:hAnsi="Times New Roman" w:cs="Times New Roman"/>
          <w:sz w:val="24"/>
        </w:rPr>
        <w:t>и</w:t>
      </w:r>
      <w:r w:rsidRPr="008444BE">
        <w:rPr>
          <w:rFonts w:ascii="Times New Roman" w:hAnsi="Times New Roman" w:cs="Times New Roman"/>
          <w:spacing w:val="40"/>
          <w:sz w:val="24"/>
        </w:rPr>
        <w:t xml:space="preserve"> </w:t>
      </w:r>
      <w:r w:rsidRPr="008444BE">
        <w:rPr>
          <w:rFonts w:ascii="Times New Roman" w:hAnsi="Times New Roman" w:cs="Times New Roman"/>
          <w:sz w:val="24"/>
        </w:rPr>
        <w:t>отдельных сенсорных свойств (цвета, формы, величины).</w:t>
      </w:r>
    </w:p>
    <w:p w14:paraId="4724F60E" w14:textId="77777777" w:rsidR="008444BE" w:rsidRPr="008444BE" w:rsidRDefault="008444BE" w:rsidP="008444BE">
      <w:pPr>
        <w:pStyle w:val="ac"/>
        <w:spacing w:before="13" w:line="271" w:lineRule="auto"/>
        <w:ind w:left="1134" w:right="554" w:firstLine="556"/>
      </w:pPr>
      <w:r w:rsidRPr="008444BE">
        <w:rPr>
          <w:b/>
        </w:rPr>
        <w:t xml:space="preserve">Внимание. </w:t>
      </w:r>
      <w:r w:rsidRPr="008444BE">
        <w:t>Дети неспособны произвольно направлять и удерживать внимание на объекте. Устойчивость внимания зависит от интереса к объекту. Переключение внимания возможно только в результате многократных повторений. Поэтому детям сложно выполнитьпросьбу немедленно. Объем внимания невелик (всего 1 объект).</w:t>
      </w:r>
    </w:p>
    <w:p w14:paraId="70005F3C" w14:textId="715FB5C3" w:rsidR="008444BE" w:rsidRDefault="008444BE" w:rsidP="008444BE">
      <w:pPr>
        <w:pStyle w:val="ac"/>
        <w:spacing w:before="6" w:line="271" w:lineRule="auto"/>
        <w:ind w:left="1134" w:right="555" w:firstLine="556"/>
      </w:pPr>
      <w:r w:rsidRPr="008444BE">
        <w:rPr>
          <w:b/>
        </w:rPr>
        <w:t xml:space="preserve">Память. </w:t>
      </w:r>
      <w:r w:rsidRPr="008444BE">
        <w:t xml:space="preserve">Непроизвольная память, запоминают дети </w:t>
      </w:r>
      <w:r w:rsidR="00DC6BCA">
        <w:t>то, что запомнилось само непред</w:t>
      </w:r>
      <w:r>
        <w:t xml:space="preserve">намеренно. Речь интенсивно развивается в процессе диалога. Речь привязана к условиям, </w:t>
      </w:r>
      <w:r>
        <w:lastRenderedPageBreak/>
        <w:t>в которых реб</w:t>
      </w:r>
      <w:r>
        <w:rPr>
          <w:rFonts w:ascii="Cambria Math" w:hAnsi="Cambria Math"/>
        </w:rPr>
        <w:t>е</w:t>
      </w:r>
      <w:r>
        <w:t>нок действует. Словарный запас в 2 года составляет 270 слов, в 2.5 года – 450 слов, в</w:t>
      </w:r>
      <w:r w:rsidR="002D40D7">
        <w:t xml:space="preserve"> </w:t>
      </w:r>
      <w:r>
        <w:t>3 года – 800 слов, у хорошо развитых детей – 1000 слов.</w:t>
      </w:r>
    </w:p>
    <w:p w14:paraId="59526D11" w14:textId="77777777" w:rsidR="008444BE" w:rsidRDefault="008444BE" w:rsidP="008444BE">
      <w:pPr>
        <w:pStyle w:val="ac"/>
        <w:spacing w:before="7" w:line="271" w:lineRule="auto"/>
        <w:ind w:left="1284" w:right="555" w:firstLine="556"/>
      </w:pPr>
      <w:r>
        <w:rPr>
          <w:b/>
        </w:rPr>
        <w:t xml:space="preserve">Мышление </w:t>
      </w:r>
      <w:r>
        <w:t>носит наглядно-действенный характер: познание происходит в процессепредметных манипуляций. Поэтому ведущим видом предметной деятельности является игра-манипуляция, развивающая у реб</w:t>
      </w:r>
      <w:r>
        <w:rPr>
          <w:rFonts w:ascii="Cambria Math" w:hAnsi="Cambria Math"/>
        </w:rPr>
        <w:t>ѐ</w:t>
      </w:r>
      <w:r>
        <w:t xml:space="preserve">нка воображение как основу творческих </w:t>
      </w:r>
      <w:r>
        <w:rPr>
          <w:spacing w:val="-2"/>
        </w:rPr>
        <w:t>способностей.</w:t>
      </w:r>
    </w:p>
    <w:p w14:paraId="2677A487" w14:textId="77777777" w:rsidR="008444BE" w:rsidRDefault="008444BE" w:rsidP="008444BE">
      <w:pPr>
        <w:pStyle w:val="ac"/>
        <w:spacing w:before="7" w:line="266" w:lineRule="auto"/>
        <w:ind w:left="1284" w:right="558" w:firstLine="568"/>
      </w:pPr>
      <w:r>
        <w:rPr>
          <w:b/>
        </w:rPr>
        <w:t>Деятельность.</w:t>
      </w:r>
      <w:r>
        <w:rPr>
          <w:b/>
          <w:spacing w:val="-5"/>
        </w:rPr>
        <w:t xml:space="preserve"> </w:t>
      </w:r>
      <w:r>
        <w:t>Важнейшим</w:t>
      </w:r>
      <w:r>
        <w:rPr>
          <w:spacing w:val="-6"/>
        </w:rPr>
        <w:t xml:space="preserve"> </w:t>
      </w:r>
      <w:r>
        <w:t>психическим</w:t>
      </w:r>
      <w:r>
        <w:rPr>
          <w:spacing w:val="-6"/>
        </w:rPr>
        <w:t xml:space="preserve"> </w:t>
      </w:r>
      <w:r>
        <w:t>новообразованием</w:t>
      </w:r>
      <w:r>
        <w:rPr>
          <w:spacing w:val="-6"/>
        </w:rPr>
        <w:t xml:space="preserve"> </w:t>
      </w:r>
      <w:r>
        <w:t>становится</w:t>
      </w:r>
      <w:r>
        <w:rPr>
          <w:spacing w:val="-6"/>
        </w:rPr>
        <w:t xml:space="preserve"> </w:t>
      </w:r>
      <w:r>
        <w:t>целеполагание: у реб</w:t>
      </w:r>
      <w:r>
        <w:rPr>
          <w:rFonts w:ascii="Cambria Math" w:hAnsi="Cambria Math"/>
        </w:rPr>
        <w:t>е</w:t>
      </w:r>
      <w:r>
        <w:t>нка формируется способность представлять результат своих действий с предметами, попытка удержать е</w:t>
      </w:r>
      <w:r>
        <w:rPr>
          <w:rFonts w:ascii="Cambria Math" w:hAnsi="Cambria Math"/>
        </w:rPr>
        <w:t xml:space="preserve">е </w:t>
      </w:r>
      <w:r>
        <w:t>в мыслях в течение всего времени, пока не будет достигнута цель.</w:t>
      </w:r>
    </w:p>
    <w:p w14:paraId="56EF9134" w14:textId="69494352" w:rsidR="008444BE" w:rsidRDefault="008444BE" w:rsidP="008444BE">
      <w:pPr>
        <w:pStyle w:val="ac"/>
        <w:spacing w:before="15" w:line="268" w:lineRule="auto"/>
        <w:ind w:left="1284" w:right="555" w:firstLine="556"/>
      </w:pPr>
      <w:r>
        <w:t>Освоение мира связано с формированием орудийной деятельности. Реб</w:t>
      </w:r>
      <w:r>
        <w:rPr>
          <w:rFonts w:ascii="Cambria Math" w:hAnsi="Cambria Math"/>
        </w:rPr>
        <w:t>е</w:t>
      </w:r>
      <w:r>
        <w:t>нок имитирует само действие с предметами, что способствует развитию мелкой моторики, зрительнодвигательной координации. Овладевая навыками самообслуживания, реб</w:t>
      </w:r>
      <w:r>
        <w:rPr>
          <w:rFonts w:ascii="Cambria Math" w:hAnsi="Cambria Math"/>
        </w:rPr>
        <w:t>е</w:t>
      </w:r>
      <w:r>
        <w:t>нок учится выполнять точные, контролируемые движения, которые приводят к определ</w:t>
      </w:r>
      <w:r>
        <w:rPr>
          <w:rFonts w:ascii="Cambria Math" w:hAnsi="Cambria Math"/>
        </w:rPr>
        <w:t>е</w:t>
      </w:r>
      <w:r>
        <w:t>нному результату. Формируются культурно-гигиенические навыки, навыки самообслуживания. Манипуляции</w:t>
      </w:r>
      <w:r>
        <w:rPr>
          <w:spacing w:val="-2"/>
        </w:rPr>
        <w:t xml:space="preserve"> </w:t>
      </w:r>
      <w:r>
        <w:t>спредметами</w:t>
      </w:r>
      <w:r>
        <w:rPr>
          <w:spacing w:val="-2"/>
        </w:rPr>
        <w:t xml:space="preserve"> </w:t>
      </w:r>
      <w:r>
        <w:t>и</w:t>
      </w:r>
      <w:r>
        <w:rPr>
          <w:spacing w:val="-2"/>
        </w:rPr>
        <w:t xml:space="preserve"> </w:t>
      </w:r>
      <w:r>
        <w:t>подражание</w:t>
      </w:r>
      <w:r>
        <w:rPr>
          <w:spacing w:val="-4"/>
        </w:rPr>
        <w:t xml:space="preserve"> </w:t>
      </w:r>
      <w:r>
        <w:t>действиям</w:t>
      </w:r>
      <w:r>
        <w:rPr>
          <w:spacing w:val="-4"/>
        </w:rPr>
        <w:t xml:space="preserve"> </w:t>
      </w:r>
      <w:r>
        <w:t>взрослых</w:t>
      </w:r>
      <w:r>
        <w:rPr>
          <w:spacing w:val="-4"/>
        </w:rPr>
        <w:t xml:space="preserve"> </w:t>
      </w:r>
      <w:r>
        <w:t>способствуют</w:t>
      </w:r>
      <w:r>
        <w:rPr>
          <w:spacing w:val="-3"/>
        </w:rPr>
        <w:t xml:space="preserve"> </w:t>
      </w:r>
      <w:r>
        <w:t>возникновению осмысленныхпредставлений о предмет и действиях с ним, стимулируя проявление функции замещения одного предмета другим.</w:t>
      </w:r>
    </w:p>
    <w:p w14:paraId="3FA260A4" w14:textId="77777777" w:rsidR="008444BE" w:rsidRDefault="008444BE" w:rsidP="008444BE">
      <w:pPr>
        <w:pStyle w:val="ac"/>
        <w:spacing w:before="22" w:line="268" w:lineRule="auto"/>
        <w:ind w:left="1284" w:right="555" w:firstLine="556"/>
      </w:pPr>
      <w:r>
        <w:rPr>
          <w:b/>
        </w:rPr>
        <w:t xml:space="preserve">Сознание </w:t>
      </w:r>
      <w:r>
        <w:t>как высший уровень психического отражения человеком действительностив виде обобщ</w:t>
      </w:r>
      <w:r>
        <w:rPr>
          <w:rFonts w:ascii="Cambria Math" w:hAnsi="Cambria Math"/>
        </w:rPr>
        <w:t>е</w:t>
      </w:r>
      <w:r>
        <w:t>нных образов и понятий только начинает формироваться на основе сенсорногоопыта. Становление сознания тесно связано с развитием речи.</w:t>
      </w:r>
    </w:p>
    <w:p w14:paraId="53624ADE" w14:textId="77777777" w:rsidR="008444BE" w:rsidRDefault="008444BE" w:rsidP="008444BE">
      <w:pPr>
        <w:pStyle w:val="ac"/>
        <w:spacing w:before="17" w:line="271" w:lineRule="auto"/>
        <w:ind w:left="1284" w:right="558" w:firstLine="556"/>
      </w:pPr>
      <w:r>
        <w:rPr>
          <w:b/>
        </w:rPr>
        <w:t xml:space="preserve">Личность. </w:t>
      </w:r>
      <w:r>
        <w:t>Отношение к взрослому: взрослый необходим как источник помощи и защиты. Обучение происходит на практическом опыте и подражании всему, что делает взрослый. Отношение к сверстнику: общим делом заняться ещ</w:t>
      </w:r>
      <w:r>
        <w:rPr>
          <w:noProof/>
          <w:spacing w:val="6"/>
          <w:lang w:eastAsia="ru-RU"/>
        </w:rPr>
        <w:drawing>
          <wp:inline distT="0" distB="0" distL="0" distR="0" wp14:anchorId="7CDF17F0" wp14:editId="15A6449B">
            <wp:extent cx="61912" cy="71436"/>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6" cstate="print"/>
                    <a:stretch>
                      <a:fillRect/>
                    </a:stretch>
                  </pic:blipFill>
                  <pic:spPr>
                    <a:xfrm>
                      <a:off x="0" y="0"/>
                      <a:ext cx="61912" cy="71436"/>
                    </a:xfrm>
                    <a:prstGeom prst="rect">
                      <a:avLst/>
                    </a:prstGeom>
                  </pic:spPr>
                </pic:pic>
              </a:graphicData>
            </a:graphic>
          </wp:inline>
        </w:drawing>
      </w:r>
      <w:r>
        <w:rPr>
          <w:spacing w:val="6"/>
        </w:rPr>
        <w:t xml:space="preserve"> </w:t>
      </w:r>
      <w:r>
        <w:t>трудно, но подражают друг другу с удовольствием.</w:t>
      </w:r>
    </w:p>
    <w:p w14:paraId="3E260B44" w14:textId="05AD82BC" w:rsidR="008444BE" w:rsidRPr="008444BE" w:rsidRDefault="008444BE" w:rsidP="008444BE">
      <w:pPr>
        <w:pStyle w:val="2"/>
        <w:spacing w:before="6" w:line="276" w:lineRule="auto"/>
        <w:ind w:left="5876" w:right="1411" w:hanging="3174"/>
        <w:jc w:val="both"/>
        <w:rPr>
          <w:sz w:val="28"/>
          <w:szCs w:val="28"/>
        </w:rPr>
      </w:pPr>
      <w:r w:rsidRPr="008444BE">
        <w:rPr>
          <w:sz w:val="28"/>
          <w:szCs w:val="28"/>
        </w:rPr>
        <w:t>Возрастные</w:t>
      </w:r>
      <w:r w:rsidRPr="008444BE">
        <w:rPr>
          <w:spacing w:val="-4"/>
          <w:sz w:val="28"/>
          <w:szCs w:val="28"/>
        </w:rPr>
        <w:t xml:space="preserve"> </w:t>
      </w:r>
      <w:r w:rsidRPr="008444BE">
        <w:rPr>
          <w:sz w:val="28"/>
          <w:szCs w:val="28"/>
        </w:rPr>
        <w:t>характеристики</w:t>
      </w:r>
      <w:r w:rsidRPr="008444BE">
        <w:rPr>
          <w:spacing w:val="-3"/>
          <w:sz w:val="28"/>
          <w:szCs w:val="28"/>
        </w:rPr>
        <w:t xml:space="preserve"> </w:t>
      </w:r>
      <w:r w:rsidRPr="008444BE">
        <w:rPr>
          <w:sz w:val="28"/>
          <w:szCs w:val="28"/>
        </w:rPr>
        <w:t>детей</w:t>
      </w:r>
      <w:r w:rsidRPr="008444BE">
        <w:rPr>
          <w:spacing w:val="-3"/>
          <w:sz w:val="28"/>
          <w:szCs w:val="28"/>
        </w:rPr>
        <w:t xml:space="preserve"> </w:t>
      </w:r>
      <w:r w:rsidRPr="008444BE">
        <w:rPr>
          <w:sz w:val="28"/>
          <w:szCs w:val="28"/>
        </w:rPr>
        <w:t>дошкольного</w:t>
      </w:r>
      <w:r w:rsidRPr="008444BE">
        <w:rPr>
          <w:spacing w:val="-3"/>
          <w:sz w:val="28"/>
          <w:szCs w:val="28"/>
        </w:rPr>
        <w:t xml:space="preserve"> </w:t>
      </w:r>
      <w:r w:rsidRPr="008444BE">
        <w:rPr>
          <w:sz w:val="28"/>
          <w:szCs w:val="28"/>
        </w:rPr>
        <w:t>возраста</w:t>
      </w:r>
      <w:r w:rsidRPr="008444BE">
        <w:rPr>
          <w:spacing w:val="-3"/>
          <w:sz w:val="28"/>
          <w:szCs w:val="28"/>
        </w:rPr>
        <w:t xml:space="preserve"> </w:t>
      </w:r>
      <w:r w:rsidRPr="008444BE">
        <w:rPr>
          <w:sz w:val="28"/>
          <w:szCs w:val="28"/>
        </w:rPr>
        <w:t xml:space="preserve"> 3 – 4 года</w:t>
      </w:r>
    </w:p>
    <w:p w14:paraId="548AFFCD" w14:textId="77777777" w:rsidR="008444BE" w:rsidRDefault="008444BE" w:rsidP="008444BE">
      <w:pPr>
        <w:pStyle w:val="ac"/>
        <w:spacing w:line="271" w:lineRule="auto"/>
        <w:ind w:left="1284" w:right="557" w:firstLine="556"/>
      </w:pPr>
      <w:r>
        <w:rPr>
          <w:b/>
        </w:rPr>
        <w:t xml:space="preserve">Ключ возраста. </w:t>
      </w:r>
      <w:r>
        <w:t>В период от 2,5 до 3,5 лет реб</w:t>
      </w:r>
      <w:r>
        <w:rPr>
          <w:noProof/>
          <w:spacing w:val="9"/>
          <w:lang w:eastAsia="ru-RU"/>
        </w:rPr>
        <w:drawing>
          <wp:inline distT="0" distB="0" distL="0" distR="0" wp14:anchorId="73843BFA" wp14:editId="32FDE43A">
            <wp:extent cx="62502" cy="74704"/>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7" cstate="print"/>
                    <a:stretch>
                      <a:fillRect/>
                    </a:stretch>
                  </pic:blipFill>
                  <pic:spPr>
                    <a:xfrm>
                      <a:off x="0" y="0"/>
                      <a:ext cx="62502" cy="74704"/>
                    </a:xfrm>
                    <a:prstGeom prst="rect">
                      <a:avLst/>
                    </a:prstGeom>
                  </pic:spPr>
                </pic:pic>
              </a:graphicData>
            </a:graphic>
          </wp:inline>
        </w:drawing>
      </w:r>
      <w:r>
        <w:t>нок переживает кризис 3 лет. Он начинает осознавать себя отдельным человеческим существом, имеющим собственную</w:t>
      </w:r>
      <w:r>
        <w:rPr>
          <w:spacing w:val="80"/>
        </w:rPr>
        <w:t xml:space="preserve"> </w:t>
      </w:r>
      <w:r>
        <w:t xml:space="preserve">волю. Его поведение – череда «я хочу!» и «я не хочу!». Дети требуют уважения к себе, к своим намерениям и воле. Их упрямство – демонстрация окружающим, что эта воля у них </w:t>
      </w:r>
      <w:r>
        <w:rPr>
          <w:spacing w:val="-2"/>
        </w:rPr>
        <w:t>есть.</w:t>
      </w:r>
    </w:p>
    <w:p w14:paraId="022A7F02" w14:textId="304A28B3" w:rsidR="008444BE" w:rsidRDefault="008444BE" w:rsidP="008444BE">
      <w:pPr>
        <w:pStyle w:val="ac"/>
        <w:spacing w:line="268" w:lineRule="auto"/>
        <w:ind w:left="0"/>
      </w:pPr>
    </w:p>
    <w:p w14:paraId="33C5C100" w14:textId="77777777" w:rsidR="008444BE" w:rsidRPr="008444BE" w:rsidRDefault="008444BE" w:rsidP="008444BE">
      <w:pPr>
        <w:tabs>
          <w:tab w:val="left" w:pos="3375"/>
          <w:tab w:val="left" w:pos="11057"/>
        </w:tabs>
        <w:ind w:left="1276" w:right="428"/>
        <w:jc w:val="both"/>
        <w:rPr>
          <w:rFonts w:ascii="Times New Roman" w:hAnsi="Times New Roman" w:cs="Times New Roman"/>
          <w:sz w:val="24"/>
          <w:szCs w:val="24"/>
        </w:rPr>
      </w:pPr>
      <w:r w:rsidRPr="008444BE">
        <w:rPr>
          <w:rFonts w:ascii="Times New Roman" w:hAnsi="Times New Roman" w:cs="Times New Roman"/>
          <w:b/>
          <w:sz w:val="24"/>
          <w:szCs w:val="24"/>
        </w:rPr>
        <w:t xml:space="preserve">Эмоции. </w:t>
      </w:r>
      <w:r w:rsidRPr="008444BE">
        <w:rPr>
          <w:rFonts w:ascii="Times New Roman" w:hAnsi="Times New Roman" w:cs="Times New Roman"/>
          <w:sz w:val="24"/>
          <w:szCs w:val="24"/>
        </w:rPr>
        <w:t>На 4 году жизни эмоции яркие, непосредственные и легко переключаемые, сильные, но поверхностные. Новыми источниками отрицательных эмоций становятся конфликты со взрослыми по поводу волеизъявлений и со сверстниками по поводу обладания игрушками. Дети получают большое удовольствие от продуктивной деятельности.</w:t>
      </w:r>
    </w:p>
    <w:p w14:paraId="4489E023" w14:textId="77777777" w:rsidR="008444BE" w:rsidRPr="008444BE" w:rsidRDefault="008444BE" w:rsidP="008444BE">
      <w:pPr>
        <w:pStyle w:val="ac"/>
        <w:spacing w:before="8"/>
        <w:ind w:left="1284"/>
      </w:pPr>
      <w:r w:rsidRPr="008444BE">
        <w:t>Эмоциональное</w:t>
      </w:r>
      <w:r w:rsidRPr="008444BE">
        <w:rPr>
          <w:spacing w:val="-7"/>
        </w:rPr>
        <w:t xml:space="preserve"> </w:t>
      </w:r>
      <w:r w:rsidRPr="008444BE">
        <w:t>состояние</w:t>
      </w:r>
      <w:r w:rsidRPr="008444BE">
        <w:rPr>
          <w:spacing w:val="-5"/>
        </w:rPr>
        <w:t xml:space="preserve"> </w:t>
      </w:r>
      <w:r w:rsidRPr="008444BE">
        <w:t>менее</w:t>
      </w:r>
      <w:r w:rsidRPr="008444BE">
        <w:rPr>
          <w:spacing w:val="-5"/>
        </w:rPr>
        <w:t xml:space="preserve"> </w:t>
      </w:r>
      <w:r w:rsidRPr="008444BE">
        <w:t>стабильно,</w:t>
      </w:r>
      <w:r w:rsidRPr="008444BE">
        <w:rPr>
          <w:spacing w:val="-4"/>
        </w:rPr>
        <w:t xml:space="preserve"> </w:t>
      </w:r>
      <w:r w:rsidRPr="008444BE">
        <w:t>настроение</w:t>
      </w:r>
      <w:r w:rsidRPr="008444BE">
        <w:rPr>
          <w:spacing w:val="-5"/>
        </w:rPr>
        <w:t xml:space="preserve"> </w:t>
      </w:r>
      <w:r w:rsidRPr="008444BE">
        <w:t>подвержено</w:t>
      </w:r>
      <w:r w:rsidRPr="008444BE">
        <w:rPr>
          <w:spacing w:val="-4"/>
        </w:rPr>
        <w:t xml:space="preserve"> </w:t>
      </w:r>
      <w:r w:rsidRPr="008444BE">
        <w:rPr>
          <w:spacing w:val="-2"/>
        </w:rPr>
        <w:t>перепадам.</w:t>
      </w:r>
    </w:p>
    <w:p w14:paraId="78686EF6" w14:textId="77777777" w:rsidR="008444BE" w:rsidRPr="008444BE" w:rsidRDefault="008444BE" w:rsidP="008444BE">
      <w:pPr>
        <w:pStyle w:val="ac"/>
        <w:spacing w:before="46"/>
        <w:ind w:left="1841"/>
      </w:pPr>
      <w:r w:rsidRPr="008444BE">
        <w:rPr>
          <w:b/>
        </w:rPr>
        <w:t>Восприятие.</w:t>
      </w:r>
      <w:r w:rsidRPr="008444BE">
        <w:rPr>
          <w:b/>
          <w:spacing w:val="-4"/>
        </w:rPr>
        <w:t xml:space="preserve"> </w:t>
      </w:r>
      <w:r w:rsidRPr="008444BE">
        <w:t>Увеличивается</w:t>
      </w:r>
      <w:r w:rsidRPr="008444BE">
        <w:rPr>
          <w:spacing w:val="-3"/>
        </w:rPr>
        <w:t xml:space="preserve"> </w:t>
      </w:r>
      <w:r w:rsidRPr="008444BE">
        <w:t>острота</w:t>
      </w:r>
      <w:r w:rsidRPr="008444BE">
        <w:rPr>
          <w:spacing w:val="-3"/>
        </w:rPr>
        <w:t xml:space="preserve"> </w:t>
      </w:r>
      <w:r w:rsidRPr="008444BE">
        <w:t>зрения</w:t>
      </w:r>
      <w:r w:rsidRPr="008444BE">
        <w:rPr>
          <w:spacing w:val="-3"/>
        </w:rPr>
        <w:t xml:space="preserve"> </w:t>
      </w:r>
      <w:r w:rsidRPr="008444BE">
        <w:t>и</w:t>
      </w:r>
      <w:r w:rsidRPr="008444BE">
        <w:rPr>
          <w:spacing w:val="-4"/>
        </w:rPr>
        <w:t xml:space="preserve"> </w:t>
      </w:r>
      <w:r w:rsidRPr="008444BE">
        <w:t>способность</w:t>
      </w:r>
      <w:r w:rsidRPr="008444BE">
        <w:rPr>
          <w:spacing w:val="-2"/>
        </w:rPr>
        <w:t xml:space="preserve"> </w:t>
      </w:r>
      <w:r w:rsidRPr="008444BE">
        <w:t>различения</w:t>
      </w:r>
      <w:r w:rsidRPr="008444BE">
        <w:rPr>
          <w:spacing w:val="-3"/>
        </w:rPr>
        <w:t xml:space="preserve"> </w:t>
      </w:r>
      <w:r w:rsidRPr="008444BE">
        <w:t>цвета,</w:t>
      </w:r>
      <w:r w:rsidRPr="008444BE">
        <w:rPr>
          <w:spacing w:val="-3"/>
        </w:rPr>
        <w:t xml:space="preserve"> </w:t>
      </w:r>
      <w:r w:rsidRPr="008444BE">
        <w:rPr>
          <w:spacing w:val="-2"/>
        </w:rPr>
        <w:t>форм.</w:t>
      </w:r>
    </w:p>
    <w:p w14:paraId="5975C1CF" w14:textId="77777777" w:rsidR="008444BE" w:rsidRPr="008444BE" w:rsidRDefault="008444BE" w:rsidP="0044457A">
      <w:pPr>
        <w:pStyle w:val="ac"/>
        <w:spacing w:before="24" w:line="271" w:lineRule="auto"/>
        <w:ind w:left="1284" w:right="554" w:hanging="8"/>
      </w:pPr>
      <w:r w:rsidRPr="008444BE">
        <w:rPr>
          <w:b/>
        </w:rPr>
        <w:t xml:space="preserve">Внимание. </w:t>
      </w:r>
      <w:r w:rsidRPr="008444BE">
        <w:t>Сосредоточенность, переключаемость внимания невелики. Объ</w:t>
      </w:r>
      <w:r w:rsidRPr="008444BE">
        <w:rPr>
          <w:noProof/>
          <w:spacing w:val="4"/>
          <w:lang w:eastAsia="ru-RU"/>
        </w:rPr>
        <w:drawing>
          <wp:inline distT="0" distB="0" distL="0" distR="0" wp14:anchorId="1748D1E4" wp14:editId="5FA8DA37">
            <wp:extent cx="59553" cy="74705"/>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59553" cy="74705"/>
                    </a:xfrm>
                    <a:prstGeom prst="rect">
                      <a:avLst/>
                    </a:prstGeom>
                  </pic:spPr>
                </pic:pic>
              </a:graphicData>
            </a:graphic>
          </wp:inline>
        </w:drawing>
      </w:r>
      <w:r w:rsidRPr="008444BE">
        <w:t>м не превышает</w:t>
      </w:r>
      <w:r w:rsidRPr="008444BE">
        <w:rPr>
          <w:spacing w:val="-2"/>
        </w:rPr>
        <w:t xml:space="preserve"> </w:t>
      </w:r>
      <w:r w:rsidRPr="008444BE">
        <w:t>одного</w:t>
      </w:r>
      <w:r w:rsidRPr="008444BE">
        <w:rPr>
          <w:spacing w:val="-2"/>
        </w:rPr>
        <w:t xml:space="preserve"> </w:t>
      </w:r>
      <w:r w:rsidRPr="008444BE">
        <w:t>объекта.</w:t>
      </w:r>
      <w:r w:rsidRPr="008444BE">
        <w:rPr>
          <w:spacing w:val="-2"/>
        </w:rPr>
        <w:t xml:space="preserve"> </w:t>
      </w:r>
      <w:r w:rsidRPr="008444BE">
        <w:t>Устойчивость</w:t>
      </w:r>
      <w:r w:rsidRPr="008444BE">
        <w:rPr>
          <w:spacing w:val="-1"/>
        </w:rPr>
        <w:t xml:space="preserve"> </w:t>
      </w:r>
      <w:r w:rsidRPr="008444BE">
        <w:t>внимания</w:t>
      </w:r>
      <w:r w:rsidRPr="008444BE">
        <w:rPr>
          <w:spacing w:val="-2"/>
        </w:rPr>
        <w:t xml:space="preserve"> </w:t>
      </w:r>
      <w:r w:rsidRPr="008444BE">
        <w:t>на</w:t>
      </w:r>
      <w:r w:rsidRPr="008444BE">
        <w:rPr>
          <w:spacing w:val="-3"/>
        </w:rPr>
        <w:t xml:space="preserve"> </w:t>
      </w:r>
      <w:r w:rsidRPr="008444BE">
        <w:t>интересном</w:t>
      </w:r>
      <w:r w:rsidRPr="008444BE">
        <w:rPr>
          <w:spacing w:val="-3"/>
        </w:rPr>
        <w:t xml:space="preserve"> </w:t>
      </w:r>
      <w:r w:rsidRPr="008444BE">
        <w:t>занятии –</w:t>
      </w:r>
      <w:r w:rsidRPr="008444BE">
        <w:rPr>
          <w:spacing w:val="-2"/>
        </w:rPr>
        <w:t xml:space="preserve"> </w:t>
      </w:r>
      <w:r w:rsidRPr="008444BE">
        <w:t>до</w:t>
      </w:r>
      <w:r w:rsidRPr="008444BE">
        <w:rPr>
          <w:spacing w:val="-2"/>
        </w:rPr>
        <w:t xml:space="preserve"> </w:t>
      </w:r>
      <w:r w:rsidRPr="008444BE">
        <w:t>50</w:t>
      </w:r>
      <w:r w:rsidRPr="008444BE">
        <w:rPr>
          <w:spacing w:val="-2"/>
        </w:rPr>
        <w:t xml:space="preserve"> </w:t>
      </w:r>
      <w:r w:rsidRPr="008444BE">
        <w:t>минут,</w:t>
      </w:r>
      <w:r w:rsidRPr="008444BE">
        <w:rPr>
          <w:spacing w:val="-2"/>
        </w:rPr>
        <w:t xml:space="preserve"> </w:t>
      </w:r>
      <w:r w:rsidRPr="008444BE">
        <w:t>на неинтересном – 25-30 минут с перерывами (индивидуально и в присутствии взрослого).</w:t>
      </w:r>
    </w:p>
    <w:p w14:paraId="15991884" w14:textId="77777777" w:rsidR="008444BE" w:rsidRPr="008444BE" w:rsidRDefault="008444BE" w:rsidP="008444BE">
      <w:pPr>
        <w:pStyle w:val="ac"/>
        <w:spacing w:before="8" w:line="271" w:lineRule="auto"/>
        <w:ind w:left="1284" w:right="555" w:firstLine="556"/>
      </w:pPr>
      <w:r w:rsidRPr="008444BE">
        <w:rPr>
          <w:b/>
        </w:rPr>
        <w:t xml:space="preserve">Память. </w:t>
      </w:r>
      <w:r w:rsidRPr="008444BE">
        <w:t>Процессы непроизвольны, в них преобладает узнавание. Дети хорошо запоминают то, что им интересно или понравилось.</w:t>
      </w:r>
    </w:p>
    <w:p w14:paraId="2D4E2C2A" w14:textId="77777777" w:rsidR="008444BE" w:rsidRPr="008444BE" w:rsidRDefault="008444BE" w:rsidP="008444BE">
      <w:pPr>
        <w:pStyle w:val="ac"/>
        <w:spacing w:before="10" w:line="271" w:lineRule="auto"/>
        <w:ind w:left="1284" w:right="559" w:firstLine="556"/>
      </w:pPr>
      <w:r w:rsidRPr="008444BE">
        <w:rPr>
          <w:b/>
        </w:rPr>
        <w:t xml:space="preserve">Речь </w:t>
      </w:r>
      <w:r w:rsidRPr="008444BE">
        <w:t>ситуативная, диалогическая, но более сложная и разв</w:t>
      </w:r>
      <w:r w:rsidRPr="008444BE">
        <w:rPr>
          <w:noProof/>
          <w:spacing w:val="9"/>
          <w:lang w:eastAsia="ru-RU"/>
        </w:rPr>
        <w:drawing>
          <wp:inline distT="0" distB="0" distL="0" distR="0" wp14:anchorId="6BC84745" wp14:editId="7D63135B">
            <wp:extent cx="59553" cy="74705"/>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7" cstate="print"/>
                    <a:stretch>
                      <a:fillRect/>
                    </a:stretch>
                  </pic:blipFill>
                  <pic:spPr>
                    <a:xfrm>
                      <a:off x="0" y="0"/>
                      <a:ext cx="59553" cy="74705"/>
                    </a:xfrm>
                    <a:prstGeom prst="rect">
                      <a:avLst/>
                    </a:prstGeom>
                  </pic:spPr>
                </pic:pic>
              </a:graphicData>
            </a:graphic>
          </wp:inline>
        </w:drawing>
      </w:r>
      <w:r w:rsidRPr="008444BE">
        <w:t>рнутая. Словарный запас к</w:t>
      </w:r>
      <w:r w:rsidRPr="008444BE">
        <w:rPr>
          <w:spacing w:val="80"/>
        </w:rPr>
        <w:t xml:space="preserve"> </w:t>
      </w:r>
      <w:r w:rsidRPr="008444BE">
        <w:t xml:space="preserve">4 годам составляет 1500 слов. Индивидуальные различия колеблются от 600 до 2300 слов. Возрастает доля глаголов, прилагательных. Увеличивается длина предложений, появляются </w:t>
      </w:r>
      <w:r w:rsidRPr="008444BE">
        <w:lastRenderedPageBreak/>
        <w:t>сложные предложения. Занимаясь делом, дети часто проговаривают свои действия, пытаясь наметить и удержать в памяти цели, построить планы, обдумать пути их достижения. Формируется звуковая сторона речи, влияя на произношение, но пока многие звуки не произносятся, речь смягч</w:t>
      </w:r>
      <w:r w:rsidRPr="008444BE">
        <w:rPr>
          <w:noProof/>
          <w:spacing w:val="7"/>
          <w:lang w:eastAsia="ru-RU"/>
        </w:rPr>
        <w:drawing>
          <wp:inline distT="0" distB="0" distL="0" distR="0" wp14:anchorId="5CEA7C79" wp14:editId="2AB615E2">
            <wp:extent cx="59553" cy="74705"/>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7" cstate="print"/>
                    <a:stretch>
                      <a:fillRect/>
                    </a:stretch>
                  </pic:blipFill>
                  <pic:spPr>
                    <a:xfrm>
                      <a:off x="0" y="0"/>
                      <a:ext cx="59553" cy="74705"/>
                    </a:xfrm>
                    <a:prstGeom prst="rect">
                      <a:avLst/>
                    </a:prstGeom>
                  </pic:spPr>
                </pic:pic>
              </a:graphicData>
            </a:graphic>
          </wp:inline>
        </w:drawing>
      </w:r>
      <w:r w:rsidRPr="008444BE">
        <w:t>нная.</w:t>
      </w:r>
    </w:p>
    <w:p w14:paraId="2B01012E" w14:textId="77777777" w:rsidR="008444BE" w:rsidRPr="008444BE" w:rsidRDefault="008444BE" w:rsidP="008444BE">
      <w:pPr>
        <w:pStyle w:val="ac"/>
        <w:spacing w:before="4" w:line="268" w:lineRule="auto"/>
        <w:ind w:left="1284" w:right="555" w:firstLine="556"/>
      </w:pPr>
      <w:r w:rsidRPr="008444BE">
        <w:rPr>
          <w:b/>
        </w:rPr>
        <w:t>Мышление</w:t>
      </w:r>
      <w:r w:rsidRPr="008444BE">
        <w:rPr>
          <w:b/>
          <w:spacing w:val="80"/>
        </w:rPr>
        <w:t xml:space="preserve"> </w:t>
      </w:r>
      <w:r w:rsidRPr="008444BE">
        <w:t>носит</w:t>
      </w:r>
      <w:r w:rsidRPr="008444BE">
        <w:rPr>
          <w:spacing w:val="80"/>
        </w:rPr>
        <w:t xml:space="preserve"> </w:t>
      </w:r>
      <w:r w:rsidRPr="008444BE">
        <w:t>наглядно-образный</w:t>
      </w:r>
      <w:r w:rsidRPr="008444BE">
        <w:rPr>
          <w:spacing w:val="80"/>
        </w:rPr>
        <w:t xml:space="preserve"> </w:t>
      </w:r>
      <w:r w:rsidRPr="008444BE">
        <w:t>характер:</w:t>
      </w:r>
      <w:r w:rsidRPr="008444BE">
        <w:rPr>
          <w:spacing w:val="80"/>
        </w:rPr>
        <w:t xml:space="preserve"> </w:t>
      </w:r>
      <w:r w:rsidRPr="008444BE">
        <w:t>от</w:t>
      </w:r>
      <w:r w:rsidRPr="008444BE">
        <w:rPr>
          <w:spacing w:val="80"/>
        </w:rPr>
        <w:t xml:space="preserve"> </w:t>
      </w:r>
      <w:r w:rsidRPr="008444BE">
        <w:t>манипулирования</w:t>
      </w:r>
      <w:r w:rsidRPr="008444BE">
        <w:rPr>
          <w:spacing w:val="80"/>
        </w:rPr>
        <w:t xml:space="preserve"> </w:t>
      </w:r>
      <w:r w:rsidRPr="008444BE">
        <w:t>объектами реб</w:t>
      </w:r>
      <w:r w:rsidRPr="008444BE">
        <w:rPr>
          <w:noProof/>
          <w:spacing w:val="7"/>
          <w:lang w:eastAsia="ru-RU"/>
        </w:rPr>
        <w:drawing>
          <wp:inline distT="0" distB="0" distL="0" distR="0" wp14:anchorId="26725678" wp14:editId="0B6C0B7E">
            <wp:extent cx="59553" cy="74705"/>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9" cstate="print"/>
                    <a:stretch>
                      <a:fillRect/>
                    </a:stretch>
                  </pic:blipFill>
                  <pic:spPr>
                    <a:xfrm>
                      <a:off x="0" y="0"/>
                      <a:ext cx="59553" cy="74705"/>
                    </a:xfrm>
                    <a:prstGeom prst="rect">
                      <a:avLst/>
                    </a:prstGeom>
                  </pic:spPr>
                </pic:pic>
              </a:graphicData>
            </a:graphic>
          </wp:inline>
        </w:drawing>
      </w:r>
      <w:r w:rsidRPr="008444BE">
        <w:t>нок способен перейти к манипулированию представлениями о них и образами во внутреннем плане. Сфера познавательной деятельности сосредоточена на реальном предметном мире, окружающем малыша. Он позна</w:t>
      </w:r>
      <w:r w:rsidRPr="008444BE">
        <w:rPr>
          <w:noProof/>
          <w:spacing w:val="-5"/>
          <w:lang w:eastAsia="ru-RU"/>
        </w:rPr>
        <w:drawing>
          <wp:inline distT="0" distB="0" distL="0" distR="0" wp14:anchorId="4B01A8B4" wp14:editId="19B1E99E">
            <wp:extent cx="64135" cy="79375"/>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8" cstate="print"/>
                    <a:stretch>
                      <a:fillRect/>
                    </a:stretch>
                  </pic:blipFill>
                  <pic:spPr>
                    <a:xfrm>
                      <a:off x="0" y="0"/>
                      <a:ext cx="64135" cy="79375"/>
                    </a:xfrm>
                    <a:prstGeom prst="rect">
                      <a:avLst/>
                    </a:prstGeom>
                  </pic:spPr>
                </pic:pic>
              </a:graphicData>
            </a:graphic>
          </wp:inline>
        </w:drawing>
      </w:r>
      <w:r w:rsidRPr="008444BE">
        <w:t xml:space="preserve">т то, что видит перед собой в данный </w:t>
      </w:r>
      <w:r w:rsidRPr="008444BE">
        <w:rPr>
          <w:spacing w:val="-2"/>
        </w:rPr>
        <w:t>момент.</w:t>
      </w:r>
    </w:p>
    <w:p w14:paraId="609704D8" w14:textId="77777777" w:rsidR="008444BE" w:rsidRPr="008444BE" w:rsidRDefault="008444BE" w:rsidP="008444BE">
      <w:pPr>
        <w:spacing w:before="16"/>
        <w:ind w:left="1841"/>
        <w:jc w:val="both"/>
        <w:rPr>
          <w:rFonts w:ascii="Times New Roman" w:hAnsi="Times New Roman" w:cs="Times New Roman"/>
          <w:sz w:val="24"/>
          <w:szCs w:val="24"/>
        </w:rPr>
      </w:pPr>
      <w:r w:rsidRPr="008444BE">
        <w:rPr>
          <w:rFonts w:ascii="Times New Roman" w:hAnsi="Times New Roman" w:cs="Times New Roman"/>
          <w:b/>
          <w:sz w:val="24"/>
          <w:szCs w:val="24"/>
        </w:rPr>
        <w:t>Деятельность.</w:t>
      </w:r>
      <w:r w:rsidRPr="008444BE">
        <w:rPr>
          <w:rFonts w:ascii="Times New Roman" w:hAnsi="Times New Roman" w:cs="Times New Roman"/>
          <w:b/>
          <w:spacing w:val="-2"/>
          <w:sz w:val="24"/>
          <w:szCs w:val="24"/>
        </w:rPr>
        <w:t xml:space="preserve"> </w:t>
      </w:r>
      <w:r w:rsidRPr="008444BE">
        <w:rPr>
          <w:rFonts w:ascii="Times New Roman" w:hAnsi="Times New Roman" w:cs="Times New Roman"/>
          <w:sz w:val="24"/>
          <w:szCs w:val="24"/>
        </w:rPr>
        <w:t>Тр</w:t>
      </w:r>
      <w:r w:rsidRPr="008444BE">
        <w:rPr>
          <w:rFonts w:ascii="Times New Roman" w:hAnsi="Times New Roman" w:cs="Times New Roman"/>
          <w:noProof/>
          <w:spacing w:val="9"/>
          <w:sz w:val="24"/>
          <w:szCs w:val="24"/>
          <w:lang w:eastAsia="ru-RU"/>
        </w:rPr>
        <w:drawing>
          <wp:inline distT="0" distB="0" distL="0" distR="0" wp14:anchorId="595C1F46" wp14:editId="3E28A835">
            <wp:extent cx="61912" cy="74108"/>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0" cstate="print"/>
                    <a:stretch>
                      <a:fillRect/>
                    </a:stretch>
                  </pic:blipFill>
                  <pic:spPr>
                    <a:xfrm>
                      <a:off x="0" y="0"/>
                      <a:ext cx="61912" cy="74108"/>
                    </a:xfrm>
                    <a:prstGeom prst="rect">
                      <a:avLst/>
                    </a:prstGeom>
                  </pic:spPr>
                </pic:pic>
              </a:graphicData>
            </a:graphic>
          </wp:inline>
        </w:drawing>
      </w:r>
      <w:r w:rsidRPr="008444BE">
        <w:rPr>
          <w:rFonts w:ascii="Times New Roman" w:hAnsi="Times New Roman" w:cs="Times New Roman"/>
          <w:sz w:val="24"/>
          <w:szCs w:val="24"/>
        </w:rPr>
        <w:t>хлетний</w:t>
      </w:r>
      <w:r w:rsidRPr="008444BE">
        <w:rPr>
          <w:rFonts w:ascii="Times New Roman" w:hAnsi="Times New Roman" w:cs="Times New Roman"/>
          <w:spacing w:val="-1"/>
          <w:sz w:val="24"/>
          <w:szCs w:val="24"/>
        </w:rPr>
        <w:t xml:space="preserve"> </w:t>
      </w:r>
      <w:r w:rsidRPr="008444BE">
        <w:rPr>
          <w:rFonts w:ascii="Times New Roman" w:hAnsi="Times New Roman" w:cs="Times New Roman"/>
          <w:sz w:val="24"/>
          <w:szCs w:val="24"/>
        </w:rPr>
        <w:t>реб</w:t>
      </w:r>
      <w:r w:rsidRPr="008444BE">
        <w:rPr>
          <w:rFonts w:ascii="Times New Roman" w:hAnsi="Times New Roman" w:cs="Times New Roman"/>
          <w:noProof/>
          <w:spacing w:val="4"/>
          <w:sz w:val="24"/>
          <w:szCs w:val="24"/>
          <w:lang w:eastAsia="ru-RU"/>
        </w:rPr>
        <w:drawing>
          <wp:inline distT="0" distB="0" distL="0" distR="0" wp14:anchorId="38C9C2AF" wp14:editId="2F3E8DB7">
            <wp:extent cx="59553" cy="74107"/>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7" cstate="print"/>
                    <a:stretch>
                      <a:fillRect/>
                    </a:stretch>
                  </pic:blipFill>
                  <pic:spPr>
                    <a:xfrm>
                      <a:off x="0" y="0"/>
                      <a:ext cx="59553" cy="74107"/>
                    </a:xfrm>
                    <a:prstGeom prst="rect">
                      <a:avLst/>
                    </a:prstGeom>
                  </pic:spPr>
                </pic:pic>
              </a:graphicData>
            </a:graphic>
          </wp:inline>
        </w:drawing>
      </w:r>
      <w:r w:rsidRPr="008444BE">
        <w:rPr>
          <w:rFonts w:ascii="Times New Roman" w:hAnsi="Times New Roman" w:cs="Times New Roman"/>
          <w:sz w:val="24"/>
          <w:szCs w:val="24"/>
        </w:rPr>
        <w:t>нок –</w:t>
      </w:r>
      <w:r w:rsidRPr="008444BE">
        <w:rPr>
          <w:rFonts w:ascii="Times New Roman" w:hAnsi="Times New Roman" w:cs="Times New Roman"/>
          <w:spacing w:val="-4"/>
          <w:sz w:val="24"/>
          <w:szCs w:val="24"/>
        </w:rPr>
        <w:t xml:space="preserve"> </w:t>
      </w:r>
      <w:r w:rsidRPr="008444BE">
        <w:rPr>
          <w:rFonts w:ascii="Times New Roman" w:hAnsi="Times New Roman" w:cs="Times New Roman"/>
          <w:sz w:val="24"/>
          <w:szCs w:val="24"/>
        </w:rPr>
        <w:t>неутомимый</w:t>
      </w:r>
      <w:r w:rsidRPr="008444BE">
        <w:rPr>
          <w:rFonts w:ascii="Times New Roman" w:hAnsi="Times New Roman" w:cs="Times New Roman"/>
          <w:spacing w:val="-1"/>
          <w:sz w:val="24"/>
          <w:szCs w:val="24"/>
        </w:rPr>
        <w:t xml:space="preserve"> </w:t>
      </w:r>
      <w:r w:rsidRPr="008444BE">
        <w:rPr>
          <w:rFonts w:ascii="Times New Roman" w:hAnsi="Times New Roman" w:cs="Times New Roman"/>
          <w:spacing w:val="-2"/>
          <w:sz w:val="24"/>
          <w:szCs w:val="24"/>
        </w:rPr>
        <w:t>деятель.</w:t>
      </w:r>
    </w:p>
    <w:p w14:paraId="1CA1C915" w14:textId="77777777" w:rsidR="008444BE" w:rsidRPr="008444BE" w:rsidRDefault="008444BE" w:rsidP="008444BE">
      <w:pPr>
        <w:pStyle w:val="ac"/>
        <w:spacing w:before="48" w:line="268" w:lineRule="auto"/>
        <w:ind w:left="1284" w:right="554" w:firstLine="556"/>
      </w:pPr>
      <w:r w:rsidRPr="008444BE">
        <w:rPr>
          <w:b/>
        </w:rPr>
        <w:t xml:space="preserve">Целеполагание. </w:t>
      </w:r>
      <w:r w:rsidRPr="008444BE">
        <w:t>Формируется способность представлять результат, который он хочет получить, и активно достигать этого результата. Цели и результаты не связаны с удовлетворением жизненно важных потребностей. Любые усилия должны приносить удовлетворение, поэтому необходимо одобрение его достижений взрослым. Оценка результата. Появляется способность оценивать результаты, поэтому дети огорчаются, если</w:t>
      </w:r>
      <w:r w:rsidRPr="008444BE">
        <w:rPr>
          <w:spacing w:val="40"/>
        </w:rPr>
        <w:t xml:space="preserve"> </w:t>
      </w:r>
      <w:r w:rsidRPr="008444BE">
        <w:t>не получается задуманное. Овладение способами деятельности. Необходимо удовлетворять интерес и потребность реб</w:t>
      </w:r>
      <w:r w:rsidRPr="008444BE">
        <w:rPr>
          <w:noProof/>
          <w:spacing w:val="9"/>
          <w:lang w:eastAsia="ru-RU"/>
        </w:rPr>
        <w:drawing>
          <wp:inline distT="0" distB="0" distL="0" distR="0" wp14:anchorId="0DCF6CAA" wp14:editId="69887EA9">
            <wp:extent cx="58964" cy="7470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9" cstate="print"/>
                    <a:stretch>
                      <a:fillRect/>
                    </a:stretch>
                  </pic:blipFill>
                  <pic:spPr>
                    <a:xfrm>
                      <a:off x="0" y="0"/>
                      <a:ext cx="58964" cy="74704"/>
                    </a:xfrm>
                    <a:prstGeom prst="rect">
                      <a:avLst/>
                    </a:prstGeom>
                  </pic:spPr>
                </pic:pic>
              </a:graphicData>
            </a:graphic>
          </wp:inline>
        </w:drawing>
      </w:r>
      <w:r w:rsidRPr="008444BE">
        <w:t xml:space="preserve">нка к овладению практическими средствами и способами их </w:t>
      </w:r>
      <w:r w:rsidRPr="008444BE">
        <w:rPr>
          <w:spacing w:val="-2"/>
        </w:rPr>
        <w:t>достижения.</w:t>
      </w:r>
    </w:p>
    <w:p w14:paraId="05ABF2B7" w14:textId="77777777" w:rsidR="008444BE" w:rsidRPr="008444BE" w:rsidRDefault="008444BE" w:rsidP="008444BE">
      <w:pPr>
        <w:pStyle w:val="ac"/>
        <w:spacing w:before="24" w:line="268" w:lineRule="auto"/>
        <w:ind w:left="1284" w:right="552" w:firstLine="556"/>
      </w:pPr>
      <w:r w:rsidRPr="008444BE">
        <w:rPr>
          <w:b/>
        </w:rPr>
        <w:t xml:space="preserve">Сознание. </w:t>
      </w:r>
      <w:r w:rsidRPr="008444BE">
        <w:t>Богатый сенсорный опыт способствует формированию наглядно-образного мышления, отражающего объекты окружающей действительности в сознании реб</w:t>
      </w:r>
      <w:r w:rsidRPr="008444BE">
        <w:rPr>
          <w:noProof/>
          <w:spacing w:val="4"/>
          <w:lang w:eastAsia="ru-RU"/>
        </w:rPr>
        <w:drawing>
          <wp:inline distT="0" distB="0" distL="0" distR="0" wp14:anchorId="34700F7C" wp14:editId="4A0EC5B6">
            <wp:extent cx="59552" cy="7470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9" cstate="print"/>
                    <a:stretch>
                      <a:fillRect/>
                    </a:stretch>
                  </pic:blipFill>
                  <pic:spPr>
                    <a:xfrm>
                      <a:off x="0" y="0"/>
                      <a:ext cx="59552" cy="74704"/>
                    </a:xfrm>
                    <a:prstGeom prst="rect">
                      <a:avLst/>
                    </a:prstGeom>
                  </pic:spPr>
                </pic:pic>
              </a:graphicData>
            </a:graphic>
          </wp:inline>
        </w:drawing>
      </w:r>
      <w:r w:rsidRPr="008444BE">
        <w:t>нка в виде образов и обозначающих их слов. В речи появляются прилагательные. Речь находится в стадии</w:t>
      </w:r>
      <w:r w:rsidRPr="008444BE">
        <w:rPr>
          <w:spacing w:val="-2"/>
        </w:rPr>
        <w:t xml:space="preserve"> </w:t>
      </w:r>
      <w:r w:rsidRPr="008444BE">
        <w:t>становления,</w:t>
      </w:r>
      <w:r w:rsidRPr="008444BE">
        <w:rPr>
          <w:spacing w:val="-2"/>
        </w:rPr>
        <w:t xml:space="preserve"> </w:t>
      </w:r>
      <w:r w:rsidRPr="008444BE">
        <w:t>нельзя</w:t>
      </w:r>
      <w:r w:rsidRPr="008444BE">
        <w:rPr>
          <w:spacing w:val="-2"/>
        </w:rPr>
        <w:t xml:space="preserve"> </w:t>
      </w:r>
      <w:r w:rsidRPr="008444BE">
        <w:t>требовать</w:t>
      </w:r>
      <w:r w:rsidRPr="008444BE">
        <w:rPr>
          <w:spacing w:val="-1"/>
        </w:rPr>
        <w:t xml:space="preserve"> </w:t>
      </w:r>
      <w:r w:rsidRPr="008444BE">
        <w:t>разв</w:t>
      </w:r>
      <w:r w:rsidRPr="008444BE">
        <w:rPr>
          <w:noProof/>
          <w:spacing w:val="8"/>
          <w:lang w:eastAsia="ru-RU"/>
        </w:rPr>
        <w:drawing>
          <wp:inline distT="0" distB="0" distL="0" distR="0" wp14:anchorId="33C3C3C4" wp14:editId="7839F836">
            <wp:extent cx="62502" cy="71436"/>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3" cstate="print"/>
                    <a:stretch>
                      <a:fillRect/>
                    </a:stretch>
                  </pic:blipFill>
                  <pic:spPr>
                    <a:xfrm>
                      <a:off x="0" y="0"/>
                      <a:ext cx="62502" cy="71436"/>
                    </a:xfrm>
                    <a:prstGeom prst="rect">
                      <a:avLst/>
                    </a:prstGeom>
                  </pic:spPr>
                </pic:pic>
              </a:graphicData>
            </a:graphic>
          </wp:inline>
        </w:drawing>
      </w:r>
      <w:r w:rsidRPr="008444BE">
        <w:t>рнутого</w:t>
      </w:r>
      <w:r w:rsidRPr="008444BE">
        <w:rPr>
          <w:spacing w:val="-2"/>
        </w:rPr>
        <w:t xml:space="preserve"> </w:t>
      </w:r>
      <w:r w:rsidRPr="008444BE">
        <w:t>ответа,</w:t>
      </w:r>
      <w:r w:rsidRPr="008444BE">
        <w:rPr>
          <w:spacing w:val="-2"/>
        </w:rPr>
        <w:t xml:space="preserve"> </w:t>
      </w:r>
      <w:r w:rsidRPr="008444BE">
        <w:t>это</w:t>
      </w:r>
      <w:r w:rsidRPr="008444BE">
        <w:rPr>
          <w:spacing w:val="-2"/>
        </w:rPr>
        <w:t xml:space="preserve"> </w:t>
      </w:r>
      <w:r w:rsidRPr="008444BE">
        <w:t>может переключить</w:t>
      </w:r>
      <w:r w:rsidRPr="008444BE">
        <w:rPr>
          <w:spacing w:val="-1"/>
        </w:rPr>
        <w:t xml:space="preserve"> </w:t>
      </w:r>
      <w:r w:rsidRPr="008444BE">
        <w:t>внимание реб</w:t>
      </w:r>
      <w:r w:rsidRPr="008444BE">
        <w:rPr>
          <w:noProof/>
          <w:spacing w:val="7"/>
          <w:lang w:eastAsia="ru-RU"/>
        </w:rPr>
        <w:drawing>
          <wp:inline distT="0" distB="0" distL="0" distR="0" wp14:anchorId="62F430CB" wp14:editId="4D00BB47">
            <wp:extent cx="59553" cy="74704"/>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9" cstate="print"/>
                    <a:stretch>
                      <a:fillRect/>
                    </a:stretch>
                  </pic:blipFill>
                  <pic:spPr>
                    <a:xfrm>
                      <a:off x="0" y="0"/>
                      <a:ext cx="59553" cy="74704"/>
                    </a:xfrm>
                    <a:prstGeom prst="rect">
                      <a:avLst/>
                    </a:prstGeom>
                  </pic:spPr>
                </pic:pic>
              </a:graphicData>
            </a:graphic>
          </wp:inline>
        </w:drawing>
      </w:r>
      <w:r w:rsidRPr="008444BE">
        <w:t>нка с выполнения мыслительных операций на речевое формулирование.</w:t>
      </w:r>
    </w:p>
    <w:p w14:paraId="308AFFEB" w14:textId="77777777" w:rsidR="008444BE" w:rsidRPr="008444BE" w:rsidRDefault="008444BE" w:rsidP="008444BE">
      <w:pPr>
        <w:pStyle w:val="ac"/>
        <w:spacing w:before="20" w:line="268" w:lineRule="auto"/>
        <w:ind w:left="1284" w:right="566" w:firstLine="556"/>
      </w:pPr>
      <w:r w:rsidRPr="008444BE">
        <w:rPr>
          <w:b/>
        </w:rPr>
        <w:t xml:space="preserve">Личность. </w:t>
      </w:r>
      <w:r w:rsidRPr="008444BE">
        <w:t>Дети готовы откликнуться на просьбы, помочь, научить, т. к. им важна поддержка взрослых в собственной компетентности.</w:t>
      </w:r>
    </w:p>
    <w:p w14:paraId="395408B8" w14:textId="28799DE8" w:rsidR="00152346" w:rsidRDefault="008444BE" w:rsidP="00152346">
      <w:pPr>
        <w:pStyle w:val="ac"/>
        <w:spacing w:before="13" w:line="268" w:lineRule="auto"/>
        <w:ind w:left="1284" w:right="555" w:firstLine="556"/>
      </w:pPr>
      <w:r w:rsidRPr="008444BE">
        <w:rPr>
          <w:b/>
        </w:rPr>
        <w:t xml:space="preserve">Отношение к себе. </w:t>
      </w:r>
      <w:r w:rsidRPr="008444BE">
        <w:t>Малыш начинает осознавать себя как человека, отдельного от других, обозначая себя словом «я». В сознании появилось ядро, к которому он может</w:t>
      </w:r>
      <w:r w:rsidRPr="008444BE">
        <w:rPr>
          <w:spacing w:val="80"/>
        </w:rPr>
        <w:t xml:space="preserve"> </w:t>
      </w:r>
      <w:r w:rsidRPr="008444BE">
        <w:t>отнести следующие характеристики: мальчик со светлыми волосами, у которого есть мама, папа, дедушка, умный, хороший, добрый и т. д. Мы – помощники и защитники. Важно реализовать эту потребность, так как она является основой формирования личности. Дети охотно приходят на помощь игрушкам, если те попали в затруднительную ситуацию,</w:t>
      </w:r>
      <w:r w:rsidRPr="008444BE">
        <w:rPr>
          <w:spacing w:val="40"/>
        </w:rPr>
        <w:t xml:space="preserve"> </w:t>
      </w:r>
      <w:r w:rsidRPr="008444BE">
        <w:t>поэтому необходимо</w:t>
      </w:r>
      <w:r w:rsidR="00152346">
        <w:t xml:space="preserve"> создавать ситуации, в которых дети тр</w:t>
      </w:r>
      <w:r w:rsidR="00152346">
        <w:rPr>
          <w:noProof/>
          <w:spacing w:val="9"/>
          <w:lang w:eastAsia="ru-RU"/>
        </w:rPr>
        <w:drawing>
          <wp:inline distT="0" distB="0" distL="0" distR="0" wp14:anchorId="67DF5521" wp14:editId="7DD1CE77">
            <wp:extent cx="58964" cy="74704"/>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9" cstate="print"/>
                    <a:stretch>
                      <a:fillRect/>
                    </a:stretch>
                  </pic:blipFill>
                  <pic:spPr>
                    <a:xfrm>
                      <a:off x="0" y="0"/>
                      <a:ext cx="58964" cy="74704"/>
                    </a:xfrm>
                    <a:prstGeom prst="rect">
                      <a:avLst/>
                    </a:prstGeom>
                  </pic:spPr>
                </pic:pic>
              </a:graphicData>
            </a:graphic>
          </wp:inline>
        </w:drawing>
      </w:r>
      <w:r w:rsidR="00701946">
        <w:t>х лет будут оказывать помощь.</w:t>
      </w:r>
    </w:p>
    <w:p w14:paraId="6D0EEA35" w14:textId="4CC04AED" w:rsidR="00701946" w:rsidRPr="00152346" w:rsidRDefault="00701946" w:rsidP="00DC6BCA">
      <w:pPr>
        <w:pStyle w:val="ac"/>
        <w:spacing w:line="268" w:lineRule="auto"/>
        <w:ind w:left="1284" w:right="552" w:firstLine="556"/>
      </w:pPr>
      <w:r>
        <w:rPr>
          <w:b/>
        </w:rPr>
        <w:t xml:space="preserve">Деятельность. </w:t>
      </w:r>
      <w:r>
        <w:t>Игра – ведущий вид деятельности – воспроизводит бытовые ситуации или воспроизводит волшебный сюжет. Сюжеты игр черпаются из собственного опыта, литературных произведений, фильмов, телепередач и постоянно меняются. Возникает ролевой диалог. Игра организуется как самостоятельная деятельность самими детьми, участие</w:t>
      </w:r>
      <w:r>
        <w:rPr>
          <w:spacing w:val="24"/>
        </w:rPr>
        <w:t xml:space="preserve"> </w:t>
      </w:r>
      <w:r>
        <w:t>взрослого</w:t>
      </w:r>
      <w:r>
        <w:rPr>
          <w:spacing w:val="28"/>
        </w:rPr>
        <w:t xml:space="preserve"> </w:t>
      </w:r>
      <w:r>
        <w:t>–</w:t>
      </w:r>
      <w:r>
        <w:rPr>
          <w:spacing w:val="28"/>
        </w:rPr>
        <w:t xml:space="preserve">  </w:t>
      </w:r>
      <w:r>
        <w:t>по</w:t>
      </w:r>
      <w:r>
        <w:rPr>
          <w:spacing w:val="26"/>
        </w:rPr>
        <w:t xml:space="preserve"> </w:t>
      </w:r>
      <w:r>
        <w:t>соглашению</w:t>
      </w:r>
      <w:r w:rsidR="00DC6BCA">
        <w:rPr>
          <w:spacing w:val="28"/>
        </w:rPr>
        <w:t xml:space="preserve"> </w:t>
      </w:r>
      <w:r>
        <w:t>с</w:t>
      </w:r>
      <w:r w:rsidR="00DC6BCA">
        <w:rPr>
          <w:spacing w:val="26"/>
        </w:rPr>
        <w:t xml:space="preserve"> </w:t>
      </w:r>
      <w:r>
        <w:t>детьми.</w:t>
      </w:r>
      <w:r>
        <w:rPr>
          <w:spacing w:val="28"/>
        </w:rPr>
        <w:t xml:space="preserve">  </w:t>
      </w:r>
      <w:r w:rsidR="00DC6BCA">
        <w:t xml:space="preserve">У </w:t>
      </w:r>
      <w:r>
        <w:t>реб</w:t>
      </w:r>
      <w:r w:rsidR="00DC6BCA">
        <w:rPr>
          <w:noProof/>
          <w:spacing w:val="4"/>
          <w:lang w:eastAsia="ru-RU"/>
        </w:rPr>
        <w:t>е</w:t>
      </w:r>
      <w:r>
        <w:t>нка</w:t>
      </w:r>
      <w:r w:rsidR="00DC6BCA">
        <w:rPr>
          <w:spacing w:val="27"/>
        </w:rPr>
        <w:t xml:space="preserve"> </w:t>
      </w:r>
      <w:r>
        <w:t>появляется</w:t>
      </w:r>
      <w:r w:rsidR="00DC6BCA">
        <w:rPr>
          <w:spacing w:val="27"/>
        </w:rPr>
        <w:t xml:space="preserve"> </w:t>
      </w:r>
      <w:r>
        <w:rPr>
          <w:spacing w:val="-2"/>
        </w:rPr>
        <w:t>продуктивное</w:t>
      </w:r>
      <w:r w:rsidR="00DC6BCA">
        <w:t xml:space="preserve"> </w:t>
      </w:r>
      <w:r w:rsidRPr="00152346">
        <w:t>созидать в конкретных практических действиях. Это порождает формирование группового сознания, чувство сопричастности к общему делу, групповую традицию («мы»).</w:t>
      </w:r>
    </w:p>
    <w:p w14:paraId="4968F9E5" w14:textId="77777777" w:rsidR="0015227F" w:rsidRPr="00851C0F" w:rsidRDefault="00701946" w:rsidP="00701946">
      <w:pPr>
        <w:pStyle w:val="ac"/>
        <w:spacing w:before="16" w:line="268" w:lineRule="auto"/>
        <w:ind w:left="1284" w:right="554" w:firstLine="556"/>
        <w:rPr>
          <w:b/>
        </w:rPr>
      </w:pPr>
      <w:r w:rsidRPr="00152346">
        <w:rPr>
          <w:b/>
        </w:rPr>
        <w:t>Отношение к взрослому.</w:t>
      </w:r>
      <w:r w:rsidR="007F7725" w:rsidRPr="007F7725">
        <w:rPr>
          <w:b/>
        </w:rPr>
        <w:t xml:space="preserve"> </w:t>
      </w:r>
    </w:p>
    <w:p w14:paraId="703BD3E9" w14:textId="086FF079" w:rsidR="00701946" w:rsidRPr="00152346" w:rsidRDefault="00701946" w:rsidP="00701946">
      <w:pPr>
        <w:pStyle w:val="ac"/>
        <w:spacing w:before="16" w:line="268" w:lineRule="auto"/>
        <w:ind w:left="1284" w:right="554" w:firstLine="556"/>
      </w:pPr>
      <w:r w:rsidRPr="00152346">
        <w:t>Ведущим типом отношений становится ситуативно-деловое, когда взрослый становится партн</w:t>
      </w:r>
      <w:r w:rsidRPr="00152346">
        <w:rPr>
          <w:noProof/>
          <w:spacing w:val="7"/>
          <w:lang w:eastAsia="ru-RU"/>
        </w:rPr>
        <w:drawing>
          <wp:inline distT="0" distB="0" distL="0" distR="0" wp14:anchorId="0FB7002B" wp14:editId="7A8E3BB9">
            <wp:extent cx="61912" cy="7470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0" cstate="print"/>
                    <a:stretch>
                      <a:fillRect/>
                    </a:stretch>
                  </pic:blipFill>
                  <pic:spPr>
                    <a:xfrm>
                      <a:off x="0" y="0"/>
                      <a:ext cx="61912" cy="74705"/>
                    </a:xfrm>
                    <a:prstGeom prst="rect">
                      <a:avLst/>
                    </a:prstGeom>
                  </pic:spPr>
                </pic:pic>
              </a:graphicData>
            </a:graphic>
          </wp:inline>
        </w:drawing>
      </w:r>
      <w:r w:rsidRPr="00152346">
        <w:t>ром по интересной совместной деятельности.</w:t>
      </w:r>
    </w:p>
    <w:p w14:paraId="4FB71E4A" w14:textId="77777777" w:rsidR="00DC6BCA" w:rsidRDefault="00701946" w:rsidP="00DC6BCA">
      <w:pPr>
        <w:pStyle w:val="ac"/>
        <w:spacing w:before="15" w:line="268" w:lineRule="auto"/>
        <w:ind w:left="1284" w:right="555" w:firstLine="556"/>
      </w:pPr>
      <w:r w:rsidRPr="00152346">
        <w:rPr>
          <w:b/>
        </w:rPr>
        <w:t xml:space="preserve">Отношение к сверстникам. </w:t>
      </w:r>
      <w:r w:rsidRPr="00152346">
        <w:t>Из занимательного объекта сверстник превращается в партн</w:t>
      </w:r>
      <w:r w:rsidRPr="00152346">
        <w:rPr>
          <w:noProof/>
          <w:spacing w:val="6"/>
          <w:lang w:eastAsia="ru-RU"/>
        </w:rPr>
        <w:drawing>
          <wp:inline distT="0" distB="0" distL="0" distR="0" wp14:anchorId="3D961AB3" wp14:editId="428B0D7C">
            <wp:extent cx="59553" cy="71437"/>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4" cstate="print"/>
                    <a:stretch>
                      <a:fillRect/>
                    </a:stretch>
                  </pic:blipFill>
                  <pic:spPr>
                    <a:xfrm>
                      <a:off x="0" y="0"/>
                      <a:ext cx="59553" cy="71437"/>
                    </a:xfrm>
                    <a:prstGeom prst="rect">
                      <a:avLst/>
                    </a:prstGeom>
                  </pic:spPr>
                </pic:pic>
              </a:graphicData>
            </a:graphic>
          </wp:inline>
        </w:drawing>
      </w:r>
      <w:r w:rsidRPr="00152346">
        <w:t>ра. В общении возникают конфликты, так как у детей не сформирован опыт полноценного сотрудничества, в группе, где 20-25 «самостоятельных граждан». Игра носит преимущественно индивидуальный характер, игровые компании (не более 2-х детей) неустойчивы.</w:t>
      </w:r>
      <w:r w:rsidRPr="00152346">
        <w:rPr>
          <w:spacing w:val="-1"/>
        </w:rPr>
        <w:t xml:space="preserve"> </w:t>
      </w:r>
      <w:r w:rsidRPr="00152346">
        <w:t>Следующая</w:t>
      </w:r>
      <w:r w:rsidRPr="00152346">
        <w:rPr>
          <w:spacing w:val="-1"/>
        </w:rPr>
        <w:t xml:space="preserve"> </w:t>
      </w:r>
      <w:r w:rsidRPr="00152346">
        <w:t>причина</w:t>
      </w:r>
      <w:r w:rsidRPr="00152346">
        <w:rPr>
          <w:spacing w:val="-2"/>
        </w:rPr>
        <w:t xml:space="preserve"> </w:t>
      </w:r>
      <w:r w:rsidRPr="00152346">
        <w:t>конфликтов</w:t>
      </w:r>
      <w:r w:rsidRPr="00152346">
        <w:rPr>
          <w:spacing w:val="-2"/>
        </w:rPr>
        <w:t xml:space="preserve"> </w:t>
      </w:r>
      <w:r w:rsidRPr="00152346">
        <w:t>–</w:t>
      </w:r>
      <w:r w:rsidRPr="00152346">
        <w:rPr>
          <w:spacing w:val="-1"/>
        </w:rPr>
        <w:t xml:space="preserve"> </w:t>
      </w:r>
      <w:r w:rsidRPr="00152346">
        <w:t>ревность</w:t>
      </w:r>
      <w:r w:rsidRPr="00152346">
        <w:rPr>
          <w:spacing w:val="-2"/>
        </w:rPr>
        <w:t xml:space="preserve"> </w:t>
      </w:r>
      <w:r w:rsidRPr="00152346">
        <w:t>к</w:t>
      </w:r>
      <w:r w:rsidRPr="00152346">
        <w:rPr>
          <w:spacing w:val="-1"/>
        </w:rPr>
        <w:t xml:space="preserve"> </w:t>
      </w:r>
      <w:r w:rsidRPr="00152346">
        <w:t>вниманию</w:t>
      </w:r>
      <w:r w:rsidRPr="00152346">
        <w:rPr>
          <w:spacing w:val="-3"/>
        </w:rPr>
        <w:t xml:space="preserve"> </w:t>
      </w:r>
      <w:r w:rsidRPr="00152346">
        <w:t>взрослого</w:t>
      </w:r>
      <w:r w:rsidRPr="00152346">
        <w:rPr>
          <w:spacing w:val="-1"/>
        </w:rPr>
        <w:t xml:space="preserve"> </w:t>
      </w:r>
      <w:r w:rsidRPr="00152346">
        <w:t>и</w:t>
      </w:r>
      <w:r w:rsidRPr="00152346">
        <w:rPr>
          <w:spacing w:val="-3"/>
        </w:rPr>
        <w:t xml:space="preserve"> </w:t>
      </w:r>
      <w:r w:rsidRPr="00152346">
        <w:t>неумение занять себя.</w:t>
      </w:r>
    </w:p>
    <w:p w14:paraId="23FB233B" w14:textId="1C072289" w:rsidR="00701946" w:rsidRPr="00152346" w:rsidRDefault="00DC6BCA" w:rsidP="00DC6BCA">
      <w:pPr>
        <w:pStyle w:val="ac"/>
        <w:spacing w:before="15" w:line="268" w:lineRule="auto"/>
        <w:ind w:left="1284" w:right="555" w:firstLine="556"/>
        <w:jc w:val="center"/>
      </w:pPr>
      <w:r>
        <w:rPr>
          <w:b/>
        </w:rPr>
        <w:lastRenderedPageBreak/>
        <w:t>4</w:t>
      </w:r>
      <w:r w:rsidR="00701946" w:rsidRPr="00DC6BCA">
        <w:rPr>
          <w:b/>
        </w:rPr>
        <w:t xml:space="preserve">– 5 </w:t>
      </w:r>
      <w:r w:rsidR="00701946" w:rsidRPr="00DC6BCA">
        <w:rPr>
          <w:b/>
          <w:spacing w:val="-5"/>
        </w:rPr>
        <w:t>лет</w:t>
      </w:r>
    </w:p>
    <w:p w14:paraId="748354DD" w14:textId="497F053E" w:rsidR="00701946" w:rsidRPr="00152346" w:rsidRDefault="00701946" w:rsidP="00701946">
      <w:pPr>
        <w:pStyle w:val="ac"/>
        <w:spacing w:before="41" w:line="268" w:lineRule="auto"/>
        <w:ind w:left="1284" w:right="557" w:firstLine="556"/>
      </w:pPr>
      <w:r w:rsidRPr="00152346">
        <w:rPr>
          <w:b/>
        </w:rPr>
        <w:t>Ключ</w:t>
      </w:r>
      <w:r w:rsidRPr="00152346">
        <w:rPr>
          <w:b/>
          <w:spacing w:val="80"/>
        </w:rPr>
        <w:t xml:space="preserve"> </w:t>
      </w:r>
      <w:r w:rsidRPr="00152346">
        <w:rPr>
          <w:b/>
        </w:rPr>
        <w:t>возраста.</w:t>
      </w:r>
      <w:r w:rsidRPr="00152346">
        <w:rPr>
          <w:b/>
          <w:spacing w:val="80"/>
        </w:rPr>
        <w:t xml:space="preserve"> </w:t>
      </w:r>
      <w:r w:rsidRPr="00152346">
        <w:t>Реб</w:t>
      </w:r>
      <w:r w:rsidRPr="00152346">
        <w:rPr>
          <w:noProof/>
          <w:spacing w:val="8"/>
          <w:lang w:eastAsia="ru-RU"/>
        </w:rPr>
        <w:drawing>
          <wp:inline distT="0" distB="0" distL="0" distR="0" wp14:anchorId="0BA1C7FC" wp14:editId="5881D13B">
            <wp:extent cx="59553" cy="74705"/>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7" cstate="print"/>
                    <a:stretch>
                      <a:fillRect/>
                    </a:stretch>
                  </pic:blipFill>
                  <pic:spPr>
                    <a:xfrm>
                      <a:off x="0" y="0"/>
                      <a:ext cx="59553" cy="74705"/>
                    </a:xfrm>
                    <a:prstGeom prst="rect">
                      <a:avLst/>
                    </a:prstGeom>
                  </pic:spPr>
                </pic:pic>
              </a:graphicData>
            </a:graphic>
          </wp:inline>
        </w:drawing>
      </w:r>
      <w:r w:rsidRPr="00152346">
        <w:t>нку</w:t>
      </w:r>
      <w:r w:rsidRPr="00152346">
        <w:rPr>
          <w:spacing w:val="80"/>
        </w:rPr>
        <w:t xml:space="preserve"> </w:t>
      </w:r>
      <w:r w:rsidRPr="00152346">
        <w:t>интересны</w:t>
      </w:r>
      <w:r w:rsidRPr="00152346">
        <w:rPr>
          <w:spacing w:val="80"/>
        </w:rPr>
        <w:t xml:space="preserve"> </w:t>
      </w:r>
      <w:r w:rsidRPr="00152346">
        <w:t>причинно-следственные</w:t>
      </w:r>
      <w:r w:rsidRPr="00152346">
        <w:rPr>
          <w:spacing w:val="80"/>
        </w:rPr>
        <w:t xml:space="preserve"> </w:t>
      </w:r>
      <w:r w:rsidRPr="00152346">
        <w:t>отношения,</w:t>
      </w:r>
      <w:r w:rsidRPr="00152346">
        <w:rPr>
          <w:spacing w:val="80"/>
        </w:rPr>
        <w:t xml:space="preserve"> </w:t>
      </w:r>
      <w:r w:rsidRPr="00152346">
        <w:t>часто</w:t>
      </w:r>
      <w:r w:rsidRPr="00152346">
        <w:rPr>
          <w:spacing w:val="40"/>
        </w:rPr>
        <w:t xml:space="preserve"> </w:t>
      </w:r>
      <w:r w:rsidRPr="00152346">
        <w:t>зада</w:t>
      </w:r>
      <w:r>
        <w:rPr>
          <w:noProof/>
          <w:spacing w:val="6"/>
          <w:lang w:eastAsia="ru-RU"/>
        </w:rPr>
        <w:t xml:space="preserve">ет </w:t>
      </w:r>
      <w:r w:rsidRPr="00152346">
        <w:t>вопрос «Почему?»</w:t>
      </w:r>
    </w:p>
    <w:p w14:paraId="6D5B9898" w14:textId="77777777" w:rsidR="00701946" w:rsidRPr="00152346" w:rsidRDefault="00701946" w:rsidP="00701946">
      <w:pPr>
        <w:pStyle w:val="ac"/>
        <w:spacing w:before="16" w:line="268" w:lineRule="auto"/>
        <w:ind w:left="1284" w:right="555" w:firstLine="556"/>
      </w:pPr>
      <w:r w:rsidRPr="00152346">
        <w:rPr>
          <w:b/>
        </w:rPr>
        <w:t xml:space="preserve">Эмоции. </w:t>
      </w:r>
      <w:r w:rsidRPr="00152346">
        <w:t>Эмоциональные реакции более стабильны, уравновешены, психически болеевыносливы, не так быстро и резко утомляются. Появляется способность представлять состояния и чувства героев, попавших в определ</w:t>
      </w:r>
      <w:r w:rsidRPr="00152346">
        <w:rPr>
          <w:noProof/>
          <w:spacing w:val="6"/>
          <w:lang w:eastAsia="ru-RU"/>
        </w:rPr>
        <w:drawing>
          <wp:inline distT="0" distB="0" distL="0" distR="0" wp14:anchorId="40C04EE1" wp14:editId="2C9EE794">
            <wp:extent cx="62502" cy="7470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0" cstate="print"/>
                    <a:stretch>
                      <a:fillRect/>
                    </a:stretch>
                  </pic:blipFill>
                  <pic:spPr>
                    <a:xfrm>
                      <a:off x="0" y="0"/>
                      <a:ext cx="62502" cy="74705"/>
                    </a:xfrm>
                    <a:prstGeom prst="rect">
                      <a:avLst/>
                    </a:prstGeom>
                  </pic:spPr>
                </pic:pic>
              </a:graphicData>
            </a:graphic>
          </wp:inline>
        </w:drawing>
      </w:r>
      <w:r w:rsidRPr="00152346">
        <w:t>нную ситуацию. Детям становится</w:t>
      </w:r>
      <w:r w:rsidRPr="00152346">
        <w:rPr>
          <w:spacing w:val="40"/>
        </w:rPr>
        <w:t xml:space="preserve"> </w:t>
      </w:r>
      <w:r w:rsidRPr="00152346">
        <w:t>доступна внутренняя жизнь другого человека, поэтому формируется сопереживание, готовность помогать, защищать, беречь.</w:t>
      </w:r>
    </w:p>
    <w:p w14:paraId="6DF9F83A" w14:textId="77777777" w:rsidR="00701946" w:rsidRPr="00152346" w:rsidRDefault="00701946" w:rsidP="00701946">
      <w:pPr>
        <w:pStyle w:val="ac"/>
        <w:spacing w:before="19" w:line="268" w:lineRule="auto"/>
        <w:ind w:left="1284" w:right="557" w:firstLine="556"/>
      </w:pPr>
      <w:r w:rsidRPr="00152346">
        <w:rPr>
          <w:b/>
        </w:rPr>
        <w:t xml:space="preserve">Восприятие. </w:t>
      </w:r>
      <w:r w:rsidRPr="00152346">
        <w:t>Процесс восприятия становится самостоятельным, отделяясь от предметной деятельности. Процессы сенсорного восприятия становятся более точными и дифференцированными.</w:t>
      </w:r>
      <w:r w:rsidRPr="00152346">
        <w:rPr>
          <w:spacing w:val="-1"/>
        </w:rPr>
        <w:t xml:space="preserve"> </w:t>
      </w:r>
      <w:r w:rsidRPr="00152346">
        <w:t>Раст</w:t>
      </w:r>
      <w:r w:rsidRPr="00152346">
        <w:rPr>
          <w:noProof/>
          <w:spacing w:val="7"/>
          <w:lang w:eastAsia="ru-RU"/>
        </w:rPr>
        <w:drawing>
          <wp:inline distT="0" distB="0" distL="0" distR="0" wp14:anchorId="6726EA6F" wp14:editId="5AFCA413">
            <wp:extent cx="59553" cy="74705"/>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6" cstate="print"/>
                    <a:stretch>
                      <a:fillRect/>
                    </a:stretch>
                  </pic:blipFill>
                  <pic:spPr>
                    <a:xfrm>
                      <a:off x="0" y="0"/>
                      <a:ext cx="59553" cy="74705"/>
                    </a:xfrm>
                    <a:prstGeom prst="rect">
                      <a:avLst/>
                    </a:prstGeom>
                  </pic:spPr>
                </pic:pic>
              </a:graphicData>
            </a:graphic>
          </wp:inline>
        </w:drawing>
      </w:r>
      <w:r w:rsidRPr="00152346">
        <w:t>т</w:t>
      </w:r>
      <w:r w:rsidRPr="00152346">
        <w:rPr>
          <w:spacing w:val="-1"/>
        </w:rPr>
        <w:t xml:space="preserve"> </w:t>
      </w:r>
      <w:r w:rsidRPr="00152346">
        <w:t>острота</w:t>
      </w:r>
      <w:r w:rsidRPr="00152346">
        <w:rPr>
          <w:spacing w:val="-1"/>
        </w:rPr>
        <w:t xml:space="preserve"> </w:t>
      </w:r>
      <w:r w:rsidRPr="00152346">
        <w:t>зрения.</w:t>
      </w:r>
      <w:r w:rsidRPr="00152346">
        <w:rPr>
          <w:spacing w:val="-3"/>
        </w:rPr>
        <w:t xml:space="preserve"> </w:t>
      </w:r>
      <w:r w:rsidRPr="00152346">
        <w:t>Способность</w:t>
      </w:r>
      <w:r w:rsidRPr="00152346">
        <w:rPr>
          <w:spacing w:val="-2"/>
        </w:rPr>
        <w:t xml:space="preserve"> </w:t>
      </w:r>
      <w:r w:rsidRPr="00152346">
        <w:t>к</w:t>
      </w:r>
      <w:r w:rsidRPr="00152346">
        <w:rPr>
          <w:spacing w:val="-1"/>
        </w:rPr>
        <w:t xml:space="preserve"> </w:t>
      </w:r>
      <w:r w:rsidRPr="00152346">
        <w:t>цветоразличению,</w:t>
      </w:r>
      <w:r w:rsidRPr="00152346">
        <w:rPr>
          <w:spacing w:val="-1"/>
        </w:rPr>
        <w:t xml:space="preserve"> </w:t>
      </w:r>
      <w:r w:rsidRPr="00152346">
        <w:t>улучшается ориентация в пространстве.</w:t>
      </w:r>
    </w:p>
    <w:p w14:paraId="29B4B066" w14:textId="77777777" w:rsidR="00701946" w:rsidRPr="00152346" w:rsidRDefault="00701946" w:rsidP="00701946">
      <w:pPr>
        <w:pStyle w:val="ac"/>
        <w:spacing w:before="16" w:line="268" w:lineRule="auto"/>
        <w:ind w:left="1284" w:right="552" w:firstLine="556"/>
      </w:pPr>
      <w:r w:rsidRPr="00152346">
        <w:rPr>
          <w:b/>
        </w:rPr>
        <w:t xml:space="preserve">Внимание </w:t>
      </w:r>
      <w:r w:rsidRPr="00152346">
        <w:t>в основном непроизвольно, переключается словесными инструкциями, ихмногократным повторением. К концу возрастного периода возможно выполнение задания попервой просьбе. Объ</w:t>
      </w:r>
      <w:r w:rsidRPr="00152346">
        <w:rPr>
          <w:noProof/>
          <w:spacing w:val="4"/>
          <w:lang w:eastAsia="ru-RU"/>
        </w:rPr>
        <w:drawing>
          <wp:inline distT="0" distB="0" distL="0" distR="0" wp14:anchorId="292F617E" wp14:editId="19BBEA87">
            <wp:extent cx="62502" cy="74705"/>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5" cstate="print"/>
                    <a:stretch>
                      <a:fillRect/>
                    </a:stretch>
                  </pic:blipFill>
                  <pic:spPr>
                    <a:xfrm>
                      <a:off x="0" y="0"/>
                      <a:ext cx="62502" cy="74705"/>
                    </a:xfrm>
                    <a:prstGeom prst="rect">
                      <a:avLst/>
                    </a:prstGeom>
                  </pic:spPr>
                </pic:pic>
              </a:graphicData>
            </a:graphic>
          </wp:inline>
        </w:drawing>
      </w:r>
      <w:r w:rsidRPr="00152346">
        <w:t>м внимания увеличивается до двух объектов, устойчивость – в 2 с половиной раза и по-прежнему зависит от интереса. Память непроизвольна: от припоминаний до запоминания.</w:t>
      </w:r>
    </w:p>
    <w:p w14:paraId="13DFFF1E" w14:textId="77777777" w:rsidR="00701946" w:rsidRPr="00152346" w:rsidRDefault="00701946" w:rsidP="00701946">
      <w:pPr>
        <w:pStyle w:val="ac"/>
        <w:spacing w:before="20" w:line="268" w:lineRule="auto"/>
        <w:ind w:left="1284" w:right="552" w:firstLine="556"/>
      </w:pPr>
      <w:r w:rsidRPr="00152346">
        <w:rPr>
          <w:b/>
        </w:rPr>
        <w:t xml:space="preserve">Речь. </w:t>
      </w:r>
      <w:r w:rsidRPr="00152346">
        <w:t>Увеличивается словарный запас, используемые слова вс</w:t>
      </w:r>
      <w:r w:rsidRPr="00152346">
        <w:rPr>
          <w:noProof/>
          <w:spacing w:val="11"/>
          <w:lang w:eastAsia="ru-RU"/>
        </w:rPr>
        <w:drawing>
          <wp:inline distT="0" distB="0" distL="0" distR="0" wp14:anchorId="59210905" wp14:editId="6363E5B2">
            <wp:extent cx="59553" cy="71437"/>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0" cstate="print"/>
                    <a:stretch>
                      <a:fillRect/>
                    </a:stretch>
                  </pic:blipFill>
                  <pic:spPr>
                    <a:xfrm>
                      <a:off x="0" y="0"/>
                      <a:ext cx="59553" cy="71437"/>
                    </a:xfrm>
                    <a:prstGeom prst="rect">
                      <a:avLst/>
                    </a:prstGeom>
                  </pic:spPr>
                </pic:pic>
              </a:graphicData>
            </a:graphic>
          </wp:inline>
        </w:drawing>
      </w:r>
      <w:r w:rsidRPr="00152346">
        <w:rPr>
          <w:spacing w:val="11"/>
        </w:rPr>
        <w:t xml:space="preserve"> </w:t>
      </w:r>
      <w:r w:rsidRPr="00152346">
        <w:t>чаще обозначают предметы. Выходящие за пределы конкретной предметно-действенной ситуации. Употребляются существительные, прилагательные. Возрастает количество сложных предложений. Детипроявляют словотворчество по аналогии со знакомыми словами.</w:t>
      </w:r>
    </w:p>
    <w:p w14:paraId="37F4408A" w14:textId="0A8E0E63" w:rsidR="00701946" w:rsidRDefault="00701946" w:rsidP="00AA6377">
      <w:pPr>
        <w:pStyle w:val="ac"/>
        <w:spacing w:before="16" w:line="271" w:lineRule="auto"/>
        <w:ind w:left="1284" w:right="556" w:firstLine="556"/>
      </w:pPr>
      <w:r w:rsidRPr="00152346">
        <w:rPr>
          <w:b/>
        </w:rPr>
        <w:t xml:space="preserve">Мышление </w:t>
      </w:r>
      <w:r w:rsidRPr="00152346">
        <w:t>постепенно становится речевым. Реб</w:t>
      </w:r>
      <w:r w:rsidR="00AA6377">
        <w:rPr>
          <w:noProof/>
          <w:spacing w:val="6"/>
          <w:lang w:eastAsia="ru-RU"/>
        </w:rPr>
        <w:t>е</w:t>
      </w:r>
      <w:r w:rsidRPr="00152346">
        <w:t>нок ищет причинноследственные связи, строя рассуждения. Мыслительные процессы протекают преимущественно в уме, ведущим оказывается воображение. Совершенствуется способность классифицировать по признаку предмета и качествам, операция сериации – построения упорядоченного ряда по возрастанию или убыванию. Активно осваивается операция сч</w:t>
      </w:r>
      <w:r w:rsidRPr="00152346">
        <w:rPr>
          <w:noProof/>
          <w:spacing w:val="6"/>
          <w:lang w:eastAsia="ru-RU"/>
        </w:rPr>
        <w:drawing>
          <wp:inline distT="0" distB="0" distL="0" distR="0" wp14:anchorId="679147F0" wp14:editId="4B81C2B0">
            <wp:extent cx="61912" cy="74704"/>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1" cstate="print"/>
                    <a:stretch>
                      <a:fillRect/>
                    </a:stretch>
                  </pic:blipFill>
                  <pic:spPr>
                    <a:xfrm>
                      <a:off x="0" y="0"/>
                      <a:ext cx="61912" cy="74704"/>
                    </a:xfrm>
                    <a:prstGeom prst="rect">
                      <a:avLst/>
                    </a:prstGeom>
                  </pic:spPr>
                </pic:pic>
              </a:graphicData>
            </a:graphic>
          </wp:inline>
        </w:drawing>
      </w:r>
      <w:r w:rsidRPr="00152346">
        <w:t>та в пределах первого</w:t>
      </w:r>
      <w:r w:rsidRPr="00152346">
        <w:rPr>
          <w:spacing w:val="40"/>
        </w:rPr>
        <w:t xml:space="preserve"> </w:t>
      </w:r>
      <w:r w:rsidRPr="00152346">
        <w:t>десятка. Дети проявляют интерес к абстрактным символам – буквам и цифрам. Начинает развиваться знаково-символичес каяфункция мышления. Развиваются и совершенствуются пространственно-временные представления, открывая новые возможности познавательной деятельности, совместной деятельности со сверстниками. Развивается способность воспринимать и воображать на основе словесного описания.</w:t>
      </w:r>
      <w:r w:rsidR="00AA6377">
        <w:t xml:space="preserve"> Ц</w:t>
      </w:r>
      <w:r>
        <w:t>елеполагание – желание самому создать что-то новое, а не использовать готовую вещь (не покатать машинку, а самому сделать е</w:t>
      </w:r>
      <w:r>
        <w:rPr>
          <w:rFonts w:ascii="Cambria Math" w:hAnsi="Cambria Math"/>
        </w:rPr>
        <w:t xml:space="preserve">ё </w:t>
      </w:r>
      <w:r>
        <w:t xml:space="preserve">из кубиков). Затем развивается способность к соподчинению целей: построил гараж, затем машину, затем дорогу для того, чтобы машина </w:t>
      </w:r>
      <w:r>
        <w:rPr>
          <w:spacing w:val="-2"/>
        </w:rPr>
        <w:t>ездила.</w:t>
      </w:r>
    </w:p>
    <w:p w14:paraId="305CCC8B" w14:textId="77777777" w:rsidR="00701946" w:rsidRDefault="00701946" w:rsidP="00701946">
      <w:pPr>
        <w:pStyle w:val="ac"/>
        <w:spacing w:before="7" w:line="268" w:lineRule="auto"/>
        <w:ind w:left="1284" w:right="558" w:firstLine="556"/>
      </w:pPr>
      <w:r>
        <w:rPr>
          <w:b/>
        </w:rPr>
        <w:t xml:space="preserve">Сознание. </w:t>
      </w:r>
      <w:r>
        <w:t>Дети способны по словесному описанию представить себе предметы, явления и события, что способствует в познании окружающего выходить за пределы того, с чем сталкиваются непосредственно. Формируются моральные представления (добро и зло) как основа формирования самооценки.</w:t>
      </w:r>
    </w:p>
    <w:p w14:paraId="731FC53D" w14:textId="77777777" w:rsidR="00701946" w:rsidRDefault="00701946" w:rsidP="00701946">
      <w:pPr>
        <w:pStyle w:val="ac"/>
        <w:spacing w:before="19" w:line="268" w:lineRule="auto"/>
        <w:ind w:left="1284" w:right="557" w:firstLine="556"/>
      </w:pPr>
      <w:r>
        <w:rPr>
          <w:b/>
        </w:rPr>
        <w:t xml:space="preserve">Речевое развитие. </w:t>
      </w:r>
      <w:r>
        <w:t xml:space="preserve">Увеличивается значение речи как способа передачи взрослыми информации. Рассказ становится эффективным способом расширения кругозора наряду с наблюдением и экспериментированием. Познание выходит за рамки «здесь и сейчас». Речь сформирована как средство общения и становится средством выражения мыслей и </w:t>
      </w:r>
      <w:r>
        <w:rPr>
          <w:spacing w:val="-2"/>
        </w:rPr>
        <w:t>рассуждения.</w:t>
      </w:r>
    </w:p>
    <w:p w14:paraId="33D6EB3F" w14:textId="77777777" w:rsidR="00DC6BCA" w:rsidRDefault="00701946" w:rsidP="00701946">
      <w:pPr>
        <w:pStyle w:val="ac"/>
        <w:spacing w:before="17" w:line="271" w:lineRule="auto"/>
        <w:ind w:left="1284" w:right="554" w:firstLine="556"/>
        <w:rPr>
          <w:spacing w:val="80"/>
        </w:rPr>
      </w:pPr>
      <w:r>
        <w:rPr>
          <w:b/>
        </w:rPr>
        <w:t xml:space="preserve">Личность. </w:t>
      </w:r>
      <w:r>
        <w:t>Атмосфера успеха и одобрения результатов позволяет формировать основы созидательного отношения, стремления создавать нужное, интересное, красивое.</w:t>
      </w:r>
      <w:r>
        <w:rPr>
          <w:spacing w:val="80"/>
        </w:rPr>
        <w:t xml:space="preserve"> </w:t>
      </w:r>
    </w:p>
    <w:p w14:paraId="34F323AE" w14:textId="20FD634B" w:rsidR="00701946" w:rsidRDefault="00701946" w:rsidP="00701946">
      <w:pPr>
        <w:pStyle w:val="ac"/>
        <w:spacing w:before="17" w:line="271" w:lineRule="auto"/>
        <w:ind w:left="1284" w:right="554" w:firstLine="556"/>
      </w:pPr>
      <w:r>
        <w:rPr>
          <w:b/>
        </w:rPr>
        <w:t>Отношение к взрослому</w:t>
      </w:r>
      <w:r>
        <w:t xml:space="preserve">. Взрослый – источник интересной информации, на этом строится его авторитет. Новым в отношении к взрослому должны стать интерес и уважение к </w:t>
      </w:r>
      <w:r>
        <w:lastRenderedPageBreak/>
        <w:t>взрослому как источнику знаний и тактичному помощнику в интеллектуальных поисках.</w:t>
      </w:r>
    </w:p>
    <w:p w14:paraId="6EACA1E0" w14:textId="77777777" w:rsidR="00701946" w:rsidRDefault="00701946" w:rsidP="00701946">
      <w:pPr>
        <w:pStyle w:val="ac"/>
        <w:spacing w:before="7" w:line="268" w:lineRule="auto"/>
        <w:ind w:left="1284" w:right="556" w:firstLine="556"/>
      </w:pPr>
      <w:r>
        <w:rPr>
          <w:b/>
        </w:rPr>
        <w:t xml:space="preserve">Отношение к сверстникам. </w:t>
      </w:r>
      <w:r>
        <w:t>Сверстник интересен, как партн</w:t>
      </w:r>
      <w:r>
        <w:rPr>
          <w:rFonts w:ascii="Cambria Math" w:hAnsi="Cambria Math"/>
        </w:rPr>
        <w:t>ё</w:t>
      </w:r>
      <w:r>
        <w:t>р по играм. Реб</w:t>
      </w:r>
      <w:r>
        <w:rPr>
          <w:rFonts w:ascii="Cambria Math" w:hAnsi="Cambria Math"/>
        </w:rPr>
        <w:t>ё</w:t>
      </w:r>
      <w:r>
        <w:t>нок страдает, ели кто-то не хочет с ним играть. Статус реб</w:t>
      </w:r>
      <w:r>
        <w:rPr>
          <w:rFonts w:ascii="Cambria Math" w:hAnsi="Cambria Math"/>
        </w:rPr>
        <w:t>ё</w:t>
      </w:r>
      <w:r>
        <w:t>нка во многом зависит от оценок воспитателя. Дети играют группами от</w:t>
      </w:r>
      <w:r>
        <w:rPr>
          <w:spacing w:val="-1"/>
        </w:rPr>
        <w:t xml:space="preserve"> </w:t>
      </w:r>
      <w:r>
        <w:t>двух до пяти человек. Иногда</w:t>
      </w:r>
      <w:r>
        <w:rPr>
          <w:spacing w:val="-2"/>
        </w:rPr>
        <w:t xml:space="preserve"> </w:t>
      </w:r>
      <w:r>
        <w:t>эти группы постоянные по составу. Появляются первые друзья – дети, с которыми лучше всего складываются взаимоотношения. Негативные черты характера в этом возрасте – следствие неправильного воспитания (Мягко и неагрессивно корректировать негативные проявления, оценивая поступок, а не личность).</w:t>
      </w:r>
    </w:p>
    <w:p w14:paraId="6FCAFC24" w14:textId="7F35F0CF" w:rsidR="00701946" w:rsidRPr="00152346" w:rsidRDefault="00DC6BCA" w:rsidP="00DC6BCA">
      <w:pPr>
        <w:pStyle w:val="2"/>
        <w:widowControl w:val="0"/>
        <w:tabs>
          <w:tab w:val="left" w:pos="6109"/>
        </w:tabs>
        <w:autoSpaceDE w:val="0"/>
        <w:autoSpaceDN w:val="0"/>
        <w:spacing w:before="22" w:beforeAutospacing="0" w:after="0" w:afterAutospacing="0"/>
        <w:ind w:left="5851"/>
        <w:jc w:val="both"/>
        <w:rPr>
          <w:sz w:val="24"/>
          <w:szCs w:val="24"/>
        </w:rPr>
      </w:pPr>
      <w:r>
        <w:rPr>
          <w:sz w:val="24"/>
          <w:szCs w:val="24"/>
        </w:rPr>
        <w:t>5</w:t>
      </w:r>
      <w:r w:rsidR="00701946" w:rsidRPr="00152346">
        <w:rPr>
          <w:sz w:val="24"/>
          <w:szCs w:val="24"/>
        </w:rPr>
        <w:t xml:space="preserve">– 6 </w:t>
      </w:r>
      <w:r w:rsidR="00701946" w:rsidRPr="00152346">
        <w:rPr>
          <w:spacing w:val="-5"/>
          <w:sz w:val="24"/>
          <w:szCs w:val="24"/>
        </w:rPr>
        <w:t>лет</w:t>
      </w:r>
    </w:p>
    <w:p w14:paraId="5937F553" w14:textId="77777777" w:rsidR="00701946" w:rsidRDefault="00701946" w:rsidP="00701946">
      <w:pPr>
        <w:pStyle w:val="ac"/>
        <w:spacing w:before="41" w:line="268" w:lineRule="auto"/>
        <w:ind w:left="1284" w:right="554" w:firstLine="556"/>
      </w:pPr>
      <w:r>
        <w:rPr>
          <w:b/>
        </w:rPr>
        <w:t xml:space="preserve">Ключ возраста. </w:t>
      </w:r>
      <w:r>
        <w:t>Происходит скачок в развитии: появляется способность управлять своим поведением, процессами внимания и запоминания. Появление произвольности – решающее изменение в деятельности реб</w:t>
      </w:r>
      <w:r>
        <w:rPr>
          <w:rFonts w:ascii="Cambria Math" w:hAnsi="Cambria Math"/>
        </w:rPr>
        <w:t>е</w:t>
      </w:r>
      <w:r>
        <w:t>нка, целью которой становится не изменение окружающих предметов, а овладение собственным поведением.</w:t>
      </w:r>
    </w:p>
    <w:p w14:paraId="52CB61EB" w14:textId="77777777" w:rsidR="00701946" w:rsidRDefault="00701946" w:rsidP="00701946">
      <w:pPr>
        <w:pStyle w:val="ac"/>
        <w:spacing w:before="17" w:line="271" w:lineRule="auto"/>
        <w:ind w:left="1284" w:right="555" w:firstLine="556"/>
      </w:pPr>
      <w:r>
        <w:rPr>
          <w:b/>
        </w:rPr>
        <w:t xml:space="preserve">Эмоции. </w:t>
      </w:r>
      <w:r>
        <w:t>Ребенок учится регулировать проявление своих чувств (овладевает играми с правилами, подчиняя сво</w:t>
      </w:r>
      <w:r>
        <w:rPr>
          <w:rFonts w:ascii="Cambria Math" w:hAnsi="Cambria Math"/>
        </w:rPr>
        <w:t xml:space="preserve">е </w:t>
      </w:r>
      <w:r>
        <w:t>поведение общему правилу, учится не проявлять негативные эмоции), может сознательно скрывать свои чувства от других. Более тонко воспринимает нюансы душевного состояния окружающих, отношение к себе. На смену эмоциональному состоянию приходят устойчивые чувства и отношения. Реб</w:t>
      </w:r>
      <w:r>
        <w:rPr>
          <w:rFonts w:ascii="Cambria Math" w:hAnsi="Cambria Math"/>
        </w:rPr>
        <w:t>е</w:t>
      </w:r>
      <w:r>
        <w:t xml:space="preserve">нок испытывает удовлетворение и гордость от преодоления препятствий, учится адекватно реагировать на проигрыш, замечание, неудачу. Важно создавать условия для создания ярких впечатлений от произведений искусства, так как дети эмоционально реагируют на красоту окружающего </w:t>
      </w:r>
      <w:r>
        <w:rPr>
          <w:spacing w:val="-2"/>
        </w:rPr>
        <w:t>мира.</w:t>
      </w:r>
    </w:p>
    <w:p w14:paraId="5F785C5F" w14:textId="77777777" w:rsidR="00701946" w:rsidRDefault="00701946" w:rsidP="00701946">
      <w:pPr>
        <w:pStyle w:val="ac"/>
        <w:spacing w:line="271" w:lineRule="auto"/>
        <w:ind w:left="1284" w:right="556" w:firstLine="556"/>
      </w:pPr>
      <w:r>
        <w:rPr>
          <w:b/>
        </w:rPr>
        <w:t xml:space="preserve">Восприятие. </w:t>
      </w:r>
      <w:r>
        <w:t>Сенсорные анализаторы продолжают развиваться и совершенствоваться. Восприятие принимает черты произвольности, реб</w:t>
      </w:r>
      <w:r>
        <w:rPr>
          <w:rFonts w:ascii="Cambria Math" w:hAnsi="Cambria Math"/>
        </w:rPr>
        <w:t>е</w:t>
      </w:r>
      <w:r>
        <w:t>нок способен воспринимать предметы независимо от того, действует он с ними практически или нет. Может вслушиваться в звуки</w:t>
      </w:r>
      <w:r>
        <w:rPr>
          <w:spacing w:val="40"/>
        </w:rPr>
        <w:t xml:space="preserve"> </w:t>
      </w:r>
      <w:r>
        <w:t>и сравнивать их, рассматривать сложную картинку и находить в ней изображенный предмет по заданию взрослого.</w:t>
      </w:r>
    </w:p>
    <w:p w14:paraId="277C86D9" w14:textId="77777777" w:rsidR="00701946" w:rsidRDefault="00701946" w:rsidP="00701946">
      <w:pPr>
        <w:pStyle w:val="ac"/>
        <w:spacing w:before="5" w:line="271" w:lineRule="auto"/>
        <w:ind w:left="1284" w:right="556" w:firstLine="556"/>
      </w:pPr>
      <w:r>
        <w:rPr>
          <w:b/>
        </w:rPr>
        <w:t xml:space="preserve">Внимание. </w:t>
      </w:r>
      <w:r>
        <w:t>Продолжается рост устойчивости внимания. Если реб</w:t>
      </w:r>
      <w:r>
        <w:rPr>
          <w:rFonts w:ascii="Cambria Math" w:hAnsi="Cambria Math"/>
        </w:rPr>
        <w:t>е</w:t>
      </w:r>
      <w:r>
        <w:t>нка интересует предмет, он не будет отвлекаться на другие предметы. К 5 годам в деятельности появляется действие по правилу – первый необходимый элемент произвольного внимания.</w:t>
      </w:r>
    </w:p>
    <w:p w14:paraId="6F4E009B" w14:textId="77777777" w:rsidR="00701946" w:rsidRDefault="00701946" w:rsidP="00701946">
      <w:pPr>
        <w:pStyle w:val="ac"/>
        <w:spacing w:before="148" w:line="268" w:lineRule="auto"/>
        <w:ind w:left="1284" w:right="563" w:firstLine="556"/>
      </w:pPr>
      <w:r>
        <w:rPr>
          <w:b/>
        </w:rPr>
        <w:t xml:space="preserve">Память. </w:t>
      </w:r>
      <w:r>
        <w:t>Развивается произвольное запоминание (способность запомнить и воспроизвести слова или картинки по просьбе взрослого), хотя пока оно механическое.</w:t>
      </w:r>
    </w:p>
    <w:p w14:paraId="1E7A28FB" w14:textId="77777777" w:rsidR="00701946" w:rsidRDefault="00701946" w:rsidP="00701946">
      <w:pPr>
        <w:pStyle w:val="ac"/>
        <w:spacing w:before="16" w:line="268" w:lineRule="auto"/>
        <w:ind w:left="1284" w:right="554"/>
      </w:pPr>
      <w:r>
        <w:t>Преобладает образная память (реб</w:t>
      </w:r>
      <w:r>
        <w:rPr>
          <w:rFonts w:ascii="Cambria Math" w:hAnsi="Cambria Math"/>
        </w:rPr>
        <w:t>ё</w:t>
      </w:r>
      <w:r>
        <w:t>нок может запомнить 7-8 из предложенных 10-15 предметов на картинке).</w:t>
      </w:r>
    </w:p>
    <w:p w14:paraId="4F82E399" w14:textId="77777777" w:rsidR="00701946" w:rsidRDefault="00701946" w:rsidP="00701946">
      <w:pPr>
        <w:pStyle w:val="ac"/>
        <w:spacing w:before="14" w:line="268" w:lineRule="auto"/>
        <w:ind w:left="1284" w:right="559" w:firstLine="556"/>
      </w:pPr>
      <w:r>
        <w:rPr>
          <w:b/>
        </w:rPr>
        <w:t xml:space="preserve">Речь </w:t>
      </w:r>
      <w:r>
        <w:t>реб</w:t>
      </w:r>
      <w:r>
        <w:rPr>
          <w:noProof/>
          <w:spacing w:val="7"/>
          <w:lang w:eastAsia="ru-RU"/>
        </w:rPr>
        <w:drawing>
          <wp:inline distT="0" distB="0" distL="0" distR="0" wp14:anchorId="78E75747" wp14:editId="5E0C2931">
            <wp:extent cx="59553" cy="71436"/>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30" cstate="print"/>
                    <a:stretch>
                      <a:fillRect/>
                    </a:stretch>
                  </pic:blipFill>
                  <pic:spPr>
                    <a:xfrm>
                      <a:off x="0" y="0"/>
                      <a:ext cx="59553" cy="71436"/>
                    </a:xfrm>
                    <a:prstGeom prst="rect">
                      <a:avLst/>
                    </a:prstGeom>
                  </pic:spPr>
                </pic:pic>
              </a:graphicData>
            </a:graphic>
          </wp:inline>
        </w:drawing>
      </w:r>
      <w:r>
        <w:t>нка вс</w:t>
      </w:r>
      <w:r>
        <w:rPr>
          <w:noProof/>
          <w:spacing w:val="8"/>
          <w:lang w:eastAsia="ru-RU"/>
        </w:rPr>
        <w:drawing>
          <wp:inline distT="0" distB="0" distL="0" distR="0" wp14:anchorId="139513F2" wp14:editId="592AE7E8">
            <wp:extent cx="62502" cy="71436"/>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6" cstate="print"/>
                    <a:stretch>
                      <a:fillRect/>
                    </a:stretch>
                  </pic:blipFill>
                  <pic:spPr>
                    <a:xfrm>
                      <a:off x="0" y="0"/>
                      <a:ext cx="62502" cy="71436"/>
                    </a:xfrm>
                    <a:prstGeom prst="rect">
                      <a:avLst/>
                    </a:prstGeom>
                  </pic:spPr>
                </pic:pic>
              </a:graphicData>
            </a:graphic>
          </wp:inline>
        </w:drawing>
      </w:r>
      <w:r>
        <w:rPr>
          <w:spacing w:val="8"/>
        </w:rPr>
        <w:t xml:space="preserve"> </w:t>
      </w:r>
      <w:r>
        <w:t>более освобождается от той ситуации, в которой он находится в данный момент, становится связной, внутренне согласованной и монологической. Усложняется</w:t>
      </w:r>
      <w:r>
        <w:rPr>
          <w:spacing w:val="-3"/>
        </w:rPr>
        <w:t xml:space="preserve"> </w:t>
      </w:r>
      <w:r>
        <w:t>лексический</w:t>
      </w:r>
      <w:r>
        <w:rPr>
          <w:spacing w:val="-3"/>
        </w:rPr>
        <w:t xml:space="preserve"> </w:t>
      </w:r>
      <w:r>
        <w:t>и</w:t>
      </w:r>
      <w:r>
        <w:rPr>
          <w:spacing w:val="-3"/>
        </w:rPr>
        <w:t xml:space="preserve"> </w:t>
      </w:r>
      <w:r>
        <w:t>грамматический</w:t>
      </w:r>
      <w:r>
        <w:rPr>
          <w:spacing w:val="-3"/>
        </w:rPr>
        <w:t xml:space="preserve"> </w:t>
      </w:r>
      <w:r>
        <w:t>строй</w:t>
      </w:r>
      <w:r>
        <w:rPr>
          <w:spacing w:val="-2"/>
        </w:rPr>
        <w:t xml:space="preserve"> </w:t>
      </w:r>
      <w:r>
        <w:t>речи.</w:t>
      </w:r>
      <w:r>
        <w:rPr>
          <w:spacing w:val="-3"/>
        </w:rPr>
        <w:t xml:space="preserve"> </w:t>
      </w:r>
      <w:r>
        <w:t>В</w:t>
      </w:r>
      <w:r>
        <w:rPr>
          <w:spacing w:val="-3"/>
        </w:rPr>
        <w:t xml:space="preserve"> </w:t>
      </w:r>
      <w:r>
        <w:t>содержании</w:t>
      </w:r>
      <w:r>
        <w:rPr>
          <w:spacing w:val="-3"/>
        </w:rPr>
        <w:t xml:space="preserve"> </w:t>
      </w:r>
      <w:r>
        <w:t>значительное</w:t>
      </w:r>
      <w:r>
        <w:rPr>
          <w:spacing w:val="-4"/>
        </w:rPr>
        <w:t xml:space="preserve"> </w:t>
      </w:r>
      <w:r>
        <w:t>место</w:t>
      </w:r>
      <w:r>
        <w:rPr>
          <w:spacing w:val="-3"/>
        </w:rPr>
        <w:t xml:space="preserve"> </w:t>
      </w:r>
      <w:r>
        <w:t>в речи занимают отношения между людьми.</w:t>
      </w:r>
    </w:p>
    <w:p w14:paraId="6B624A2F" w14:textId="77777777" w:rsidR="00701946" w:rsidRDefault="00701946" w:rsidP="00701946">
      <w:pPr>
        <w:pStyle w:val="ac"/>
        <w:spacing w:before="19" w:line="268" w:lineRule="auto"/>
        <w:ind w:left="1284" w:right="555" w:firstLine="556"/>
      </w:pPr>
      <w:r>
        <w:rPr>
          <w:b/>
        </w:rPr>
        <w:t xml:space="preserve">Мышление. </w:t>
      </w:r>
      <w:r>
        <w:t>К 5 годам появляется способность удерживать в сознании не отдельную ситуацию, а цепочку взаимосвязанных событий. Дети оперируют числами, складывают и вычитают, составляют и решают задачи. Реб</w:t>
      </w:r>
      <w:r>
        <w:rPr>
          <w:noProof/>
          <w:spacing w:val="10"/>
          <w:lang w:eastAsia="ru-RU"/>
        </w:rPr>
        <w:drawing>
          <wp:inline distT="0" distB="0" distL="0" distR="0" wp14:anchorId="5E0F8393" wp14:editId="14378582">
            <wp:extent cx="61912" cy="74108"/>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2" cstate="print"/>
                    <a:stretch>
                      <a:fillRect/>
                    </a:stretch>
                  </pic:blipFill>
                  <pic:spPr>
                    <a:xfrm>
                      <a:off x="0" y="0"/>
                      <a:ext cx="61912" cy="74108"/>
                    </a:xfrm>
                    <a:prstGeom prst="rect">
                      <a:avLst/>
                    </a:prstGeom>
                  </pic:spPr>
                </pic:pic>
              </a:graphicData>
            </a:graphic>
          </wp:inline>
        </w:drawing>
      </w:r>
      <w:r>
        <w:t>нок способен перенести действия во</w:t>
      </w:r>
      <w:r>
        <w:rPr>
          <w:spacing w:val="40"/>
        </w:rPr>
        <w:t xml:space="preserve"> </w:t>
      </w:r>
      <w:r>
        <w:t>внутренний</w:t>
      </w:r>
      <w:r>
        <w:rPr>
          <w:spacing w:val="-5"/>
        </w:rPr>
        <w:t xml:space="preserve"> </w:t>
      </w:r>
      <w:r>
        <w:t>план,</w:t>
      </w:r>
      <w:r>
        <w:rPr>
          <w:spacing w:val="-3"/>
        </w:rPr>
        <w:t xml:space="preserve"> </w:t>
      </w:r>
      <w:r>
        <w:t>представляя</w:t>
      </w:r>
      <w:r>
        <w:rPr>
          <w:spacing w:val="-1"/>
        </w:rPr>
        <w:t xml:space="preserve"> </w:t>
      </w:r>
      <w:r>
        <w:t>себе</w:t>
      </w:r>
      <w:r>
        <w:rPr>
          <w:spacing w:val="-4"/>
        </w:rPr>
        <w:t xml:space="preserve"> </w:t>
      </w:r>
      <w:r>
        <w:t>прошлое</w:t>
      </w:r>
      <w:r>
        <w:rPr>
          <w:spacing w:val="-4"/>
        </w:rPr>
        <w:t xml:space="preserve"> </w:t>
      </w:r>
      <w:r>
        <w:t>и будущее,</w:t>
      </w:r>
      <w:r>
        <w:rPr>
          <w:spacing w:val="-3"/>
        </w:rPr>
        <w:t xml:space="preserve"> </w:t>
      </w:r>
      <w:r>
        <w:t>порядок</w:t>
      </w:r>
      <w:r>
        <w:rPr>
          <w:spacing w:val="-2"/>
        </w:rPr>
        <w:t xml:space="preserve"> </w:t>
      </w:r>
      <w:r>
        <w:t>выполнения</w:t>
      </w:r>
      <w:r>
        <w:rPr>
          <w:spacing w:val="-1"/>
        </w:rPr>
        <w:t xml:space="preserve"> </w:t>
      </w:r>
      <w:r>
        <w:t>действий</w:t>
      </w:r>
      <w:r>
        <w:rPr>
          <w:spacing w:val="-3"/>
        </w:rPr>
        <w:t xml:space="preserve"> </w:t>
      </w:r>
      <w:r>
        <w:t>и</w:t>
      </w:r>
      <w:r>
        <w:rPr>
          <w:spacing w:val="-5"/>
        </w:rPr>
        <w:t xml:space="preserve"> </w:t>
      </w:r>
      <w:r>
        <w:t>т.</w:t>
      </w:r>
      <w:r>
        <w:rPr>
          <w:spacing w:val="-3"/>
        </w:rPr>
        <w:t xml:space="preserve"> </w:t>
      </w:r>
      <w:r>
        <w:t>п. Реб</w:t>
      </w:r>
      <w:r>
        <w:rPr>
          <w:noProof/>
          <w:spacing w:val="7"/>
          <w:lang w:eastAsia="ru-RU"/>
        </w:rPr>
        <w:drawing>
          <wp:inline distT="0" distB="0" distL="0" distR="0" wp14:anchorId="31097D4E" wp14:editId="5418F233">
            <wp:extent cx="59553" cy="71436"/>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4" cstate="print"/>
                    <a:stretch>
                      <a:fillRect/>
                    </a:stretch>
                  </pic:blipFill>
                  <pic:spPr>
                    <a:xfrm>
                      <a:off x="0" y="0"/>
                      <a:ext cx="59553" cy="71436"/>
                    </a:xfrm>
                    <a:prstGeom prst="rect">
                      <a:avLst/>
                    </a:prstGeom>
                  </pic:spPr>
                </pic:pic>
              </a:graphicData>
            </a:graphic>
          </wp:inline>
        </w:drawing>
      </w:r>
      <w:r>
        <w:t>нок пытается восстановить последовательность событий, вспомнить себя в младшем возрасте, задавая вопросы взрослым. Логическое выяснение подробностей своей биографии приводит к вопросу «Откуда я взялся?». Наряду с формированием интеллектуальных операций сч</w:t>
      </w:r>
      <w:r>
        <w:rPr>
          <w:noProof/>
          <w:spacing w:val="4"/>
          <w:lang w:eastAsia="ru-RU"/>
        </w:rPr>
        <w:drawing>
          <wp:inline distT="0" distB="0" distL="0" distR="0" wp14:anchorId="5C1078B3" wp14:editId="7EF353A0">
            <wp:extent cx="59553" cy="71437"/>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4" cstate="print"/>
                    <a:stretch>
                      <a:fillRect/>
                    </a:stretch>
                  </pic:blipFill>
                  <pic:spPr>
                    <a:xfrm>
                      <a:off x="0" y="0"/>
                      <a:ext cx="59553" cy="71437"/>
                    </a:xfrm>
                    <a:prstGeom prst="rect">
                      <a:avLst/>
                    </a:prstGeom>
                  </pic:spPr>
                </pic:pic>
              </a:graphicData>
            </a:graphic>
          </wp:inline>
        </w:drawing>
      </w:r>
      <w:r>
        <w:t>та,</w:t>
      </w:r>
      <w:r>
        <w:rPr>
          <w:spacing w:val="-2"/>
        </w:rPr>
        <w:t xml:space="preserve"> </w:t>
      </w:r>
      <w:r>
        <w:t>классификации,</w:t>
      </w:r>
      <w:r>
        <w:rPr>
          <w:spacing w:val="-1"/>
        </w:rPr>
        <w:t xml:space="preserve"> </w:t>
      </w:r>
      <w:r>
        <w:t>сериации развивается</w:t>
      </w:r>
      <w:r>
        <w:rPr>
          <w:spacing w:val="-2"/>
        </w:rPr>
        <w:t xml:space="preserve"> </w:t>
      </w:r>
      <w:r>
        <w:t>воспроизводящее,</w:t>
      </w:r>
      <w:r>
        <w:rPr>
          <w:spacing w:val="-1"/>
        </w:rPr>
        <w:t xml:space="preserve"> </w:t>
      </w:r>
      <w:r>
        <w:t>пространственное</w:t>
      </w:r>
      <w:r>
        <w:rPr>
          <w:spacing w:val="-4"/>
        </w:rPr>
        <w:t xml:space="preserve"> </w:t>
      </w:r>
      <w:r>
        <w:t>и абстрактное воображение.</w:t>
      </w:r>
    </w:p>
    <w:p w14:paraId="2676022C" w14:textId="77777777" w:rsidR="00AA6377" w:rsidRDefault="00AA6377" w:rsidP="00701946">
      <w:pPr>
        <w:pStyle w:val="ac"/>
        <w:spacing w:before="24" w:line="271" w:lineRule="auto"/>
        <w:ind w:left="1284" w:right="554" w:firstLine="556"/>
        <w:rPr>
          <w:b/>
        </w:rPr>
      </w:pPr>
    </w:p>
    <w:p w14:paraId="34C4D29A" w14:textId="06CAA058" w:rsidR="00701946" w:rsidRDefault="00701946" w:rsidP="00701946">
      <w:pPr>
        <w:pStyle w:val="ac"/>
        <w:spacing w:before="24" w:line="271" w:lineRule="auto"/>
        <w:ind w:left="1284" w:right="554" w:firstLine="556"/>
      </w:pPr>
      <w:r>
        <w:rPr>
          <w:b/>
        </w:rPr>
        <w:t xml:space="preserve">Деятельность. </w:t>
      </w:r>
      <w:r>
        <w:t>Возможности произвольного контроля поведения, эмоциональных реакций способствуют формированию культуры поведения в общественных местах, за столом, в гостях, освоения правил речевой вежливости, правил приличия. Дети легко воспринимают</w:t>
      </w:r>
      <w:r>
        <w:rPr>
          <w:spacing w:val="-2"/>
        </w:rPr>
        <w:t xml:space="preserve"> </w:t>
      </w:r>
      <w:r>
        <w:t>словесную</w:t>
      </w:r>
      <w:r>
        <w:rPr>
          <w:spacing w:val="-2"/>
        </w:rPr>
        <w:t xml:space="preserve"> </w:t>
      </w:r>
      <w:r>
        <w:t>инструкцию.</w:t>
      </w:r>
      <w:r>
        <w:rPr>
          <w:spacing w:val="-2"/>
        </w:rPr>
        <w:t xml:space="preserve"> </w:t>
      </w:r>
      <w:r>
        <w:t>В</w:t>
      </w:r>
      <w:r>
        <w:rPr>
          <w:spacing w:val="-2"/>
        </w:rPr>
        <w:t xml:space="preserve"> </w:t>
      </w:r>
      <w:r>
        <w:t>игре</w:t>
      </w:r>
      <w:r>
        <w:rPr>
          <w:spacing w:val="-6"/>
        </w:rPr>
        <w:t xml:space="preserve"> </w:t>
      </w:r>
      <w:r>
        <w:t>можно</w:t>
      </w:r>
      <w:r>
        <w:rPr>
          <w:spacing w:val="-2"/>
        </w:rPr>
        <w:t xml:space="preserve"> </w:t>
      </w:r>
      <w:r>
        <w:t>наблюдать</w:t>
      </w:r>
      <w:r>
        <w:rPr>
          <w:spacing w:val="-1"/>
        </w:rPr>
        <w:t xml:space="preserve"> </w:t>
      </w:r>
      <w:r>
        <w:t>полный</w:t>
      </w:r>
      <w:r>
        <w:rPr>
          <w:spacing w:val="-2"/>
        </w:rPr>
        <w:t xml:space="preserve"> </w:t>
      </w:r>
      <w:r>
        <w:t>разв</w:t>
      </w:r>
      <w:r>
        <w:rPr>
          <w:noProof/>
          <w:spacing w:val="11"/>
          <w:lang w:eastAsia="ru-RU"/>
        </w:rPr>
        <w:drawing>
          <wp:inline distT="0" distB="0" distL="0" distR="0" wp14:anchorId="57DC10D8" wp14:editId="307F01B7">
            <wp:extent cx="62502" cy="74705"/>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8" cstate="print"/>
                    <a:stretch>
                      <a:fillRect/>
                    </a:stretch>
                  </pic:blipFill>
                  <pic:spPr>
                    <a:xfrm>
                      <a:off x="0" y="0"/>
                      <a:ext cx="62502" cy="74705"/>
                    </a:xfrm>
                    <a:prstGeom prst="rect">
                      <a:avLst/>
                    </a:prstGeom>
                  </pic:spPr>
                </pic:pic>
              </a:graphicData>
            </a:graphic>
          </wp:inline>
        </w:drawing>
      </w:r>
      <w:r>
        <w:t>рнутый</w:t>
      </w:r>
      <w:r>
        <w:rPr>
          <w:spacing w:val="-1"/>
        </w:rPr>
        <w:t xml:space="preserve"> </w:t>
      </w:r>
      <w:r>
        <w:t>сюжет на протяжении длительного времени (игра с продолжением). В старшем дошкольном возрасте дети осваивают игры с правилами. Настольные, настольно-печатные. Подвижные игры требуют от реб</w:t>
      </w:r>
      <w:r>
        <w:rPr>
          <w:noProof/>
          <w:spacing w:val="8"/>
          <w:lang w:eastAsia="ru-RU"/>
        </w:rPr>
        <w:drawing>
          <wp:inline distT="0" distB="0" distL="0" distR="0" wp14:anchorId="13719BC1" wp14:editId="0870FF87">
            <wp:extent cx="62502" cy="74705"/>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2" cstate="print"/>
                    <a:stretch>
                      <a:fillRect/>
                    </a:stretch>
                  </pic:blipFill>
                  <pic:spPr>
                    <a:xfrm>
                      <a:off x="0" y="0"/>
                      <a:ext cx="62502" cy="74705"/>
                    </a:xfrm>
                    <a:prstGeom prst="rect">
                      <a:avLst/>
                    </a:prstGeom>
                  </pic:spPr>
                </pic:pic>
              </a:graphicData>
            </a:graphic>
          </wp:inline>
        </w:drawing>
      </w:r>
      <w:r>
        <w:t>нка подчинения своего поведения правилу и умения проигрывать, признавать сво</w:t>
      </w:r>
      <w:r>
        <w:rPr>
          <w:noProof/>
          <w:spacing w:val="7"/>
          <w:lang w:eastAsia="ru-RU"/>
        </w:rPr>
        <w:drawing>
          <wp:inline distT="0" distB="0" distL="0" distR="0" wp14:anchorId="72078B4C" wp14:editId="2677D7B9">
            <wp:extent cx="58964" cy="71436"/>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30" cstate="print"/>
                    <a:stretch>
                      <a:fillRect/>
                    </a:stretch>
                  </pic:blipFill>
                  <pic:spPr>
                    <a:xfrm>
                      <a:off x="0" y="0"/>
                      <a:ext cx="58964" cy="71436"/>
                    </a:xfrm>
                    <a:prstGeom prst="rect">
                      <a:avLst/>
                    </a:prstGeom>
                  </pic:spPr>
                </pic:pic>
              </a:graphicData>
            </a:graphic>
          </wp:inline>
        </w:drawing>
      </w:r>
      <w:r>
        <w:rPr>
          <w:spacing w:val="5"/>
        </w:rPr>
        <w:t xml:space="preserve"> </w:t>
      </w:r>
      <w:r>
        <w:t>поражение и мириться с этим, что представляет большую психологическую трудность. Социализация реб</w:t>
      </w:r>
      <w:r>
        <w:rPr>
          <w:noProof/>
          <w:spacing w:val="9"/>
          <w:lang w:eastAsia="ru-RU"/>
        </w:rPr>
        <w:drawing>
          <wp:inline distT="0" distB="0" distL="0" distR="0" wp14:anchorId="5E9BAA73" wp14:editId="14E6DA3E">
            <wp:extent cx="58964" cy="74705"/>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1" cstate="print"/>
                    <a:stretch>
                      <a:fillRect/>
                    </a:stretch>
                  </pic:blipFill>
                  <pic:spPr>
                    <a:xfrm>
                      <a:off x="0" y="0"/>
                      <a:ext cx="58964" cy="74705"/>
                    </a:xfrm>
                    <a:prstGeom prst="rect">
                      <a:avLst/>
                    </a:prstGeom>
                  </pic:spPr>
                </pic:pic>
              </a:graphicData>
            </a:graphic>
          </wp:inline>
        </w:drawing>
      </w:r>
      <w:r>
        <w:t>нка предполагает формирование у него представления о взрослом как о человеке, чь</w:t>
      </w:r>
      <w:r>
        <w:rPr>
          <w:noProof/>
          <w:spacing w:val="6"/>
          <w:lang w:eastAsia="ru-RU"/>
        </w:rPr>
        <w:drawing>
          <wp:inline distT="0" distB="0" distL="0" distR="0" wp14:anchorId="774F358A" wp14:editId="34C5F81A">
            <wp:extent cx="62502" cy="74108"/>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0" cstate="print"/>
                    <a:stretch>
                      <a:fillRect/>
                    </a:stretch>
                  </pic:blipFill>
                  <pic:spPr>
                    <a:xfrm>
                      <a:off x="0" y="0"/>
                      <a:ext cx="62502" cy="74108"/>
                    </a:xfrm>
                    <a:prstGeom prst="rect">
                      <a:avLst/>
                    </a:prstGeom>
                  </pic:spPr>
                </pic:pic>
              </a:graphicData>
            </a:graphic>
          </wp:inline>
        </w:drawing>
      </w:r>
      <w:r>
        <w:rPr>
          <w:spacing w:val="6"/>
        </w:rPr>
        <w:t xml:space="preserve"> </w:t>
      </w:r>
      <w:r>
        <w:t>поведение регламентировано, имеет границы допустимого, приемлемого и возможного (правила безопасного поведения в быту и на природе, правила дорожного движения, правила пользования бытовыми приборами и т. п., а также законы как особые регуляторы поведения людей в социуме). На шестом году жизни появляется способность ставить цели, касающиеся его самого, собственного поведения, психических процессов (память, внимание, восприятие). Произвольность поведения и психических процессов, по мнению психолога Л. И. Божович, имеет решающее значение для готовности реб</w:t>
      </w:r>
      <w:r>
        <w:rPr>
          <w:noProof/>
          <w:spacing w:val="7"/>
          <w:lang w:eastAsia="ru-RU"/>
        </w:rPr>
        <w:drawing>
          <wp:inline distT="0" distB="0" distL="0" distR="0" wp14:anchorId="29CBD8C9" wp14:editId="0C485A9C">
            <wp:extent cx="59553" cy="74705"/>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9" cstate="print"/>
                    <a:stretch>
                      <a:fillRect/>
                    </a:stretch>
                  </pic:blipFill>
                  <pic:spPr>
                    <a:xfrm>
                      <a:off x="0" y="0"/>
                      <a:ext cx="59553" cy="74705"/>
                    </a:xfrm>
                    <a:prstGeom prst="rect">
                      <a:avLst/>
                    </a:prstGeom>
                  </pic:spPr>
                </pic:pic>
              </a:graphicData>
            </a:graphic>
          </wp:inline>
        </w:drawing>
      </w:r>
      <w:r>
        <w:t>нка к обучению в школе.</w:t>
      </w:r>
    </w:p>
    <w:p w14:paraId="7DD03C94" w14:textId="77777777" w:rsidR="00701946" w:rsidRDefault="00701946" w:rsidP="00701946">
      <w:pPr>
        <w:pStyle w:val="ac"/>
        <w:spacing w:line="271" w:lineRule="auto"/>
        <w:ind w:left="1284" w:right="553" w:firstLine="556"/>
      </w:pPr>
      <w:r>
        <w:rPr>
          <w:b/>
        </w:rPr>
        <w:t xml:space="preserve">Сознание. </w:t>
      </w:r>
      <w:r>
        <w:t>Появляется внутренний план действий – способность оперировать в уме. Происходит осмысление жизненных ценностей параллельно с формированием и дифференциацией образа Я и построением образа будущего. Данный возраст – период социализации реб</w:t>
      </w:r>
      <w:r>
        <w:rPr>
          <w:noProof/>
          <w:spacing w:val="8"/>
          <w:lang w:eastAsia="ru-RU"/>
        </w:rPr>
        <w:drawing>
          <wp:inline distT="0" distB="0" distL="0" distR="0" wp14:anchorId="4EC8C001" wp14:editId="067ABC16">
            <wp:extent cx="59553" cy="74704"/>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2" cstate="print"/>
                    <a:stretch>
                      <a:fillRect/>
                    </a:stretch>
                  </pic:blipFill>
                  <pic:spPr>
                    <a:xfrm>
                      <a:off x="0" y="0"/>
                      <a:ext cx="59553" cy="74704"/>
                    </a:xfrm>
                    <a:prstGeom prst="rect">
                      <a:avLst/>
                    </a:prstGeom>
                  </pic:spPr>
                </pic:pic>
              </a:graphicData>
            </a:graphic>
          </wp:inline>
        </w:drawing>
      </w:r>
      <w:r>
        <w:t>нка, формирования первичной идентификации с широкой социальной группой – своим</w:t>
      </w:r>
      <w:r>
        <w:rPr>
          <w:spacing w:val="-2"/>
        </w:rPr>
        <w:t xml:space="preserve"> </w:t>
      </w:r>
      <w:r>
        <w:t>народом, своей страной. Этот возрастной период</w:t>
      </w:r>
      <w:r>
        <w:rPr>
          <w:spacing w:val="-1"/>
        </w:rPr>
        <w:t xml:space="preserve"> </w:t>
      </w:r>
      <w:r>
        <w:t>имеет решающее значение для морального развития детей.</w:t>
      </w:r>
    </w:p>
    <w:p w14:paraId="4A56BE6E" w14:textId="612A54E1" w:rsidR="00701946" w:rsidRDefault="00701946" w:rsidP="0049186D">
      <w:pPr>
        <w:pStyle w:val="ac"/>
        <w:spacing w:line="268" w:lineRule="auto"/>
        <w:ind w:left="1284" w:right="553" w:firstLine="556"/>
      </w:pPr>
      <w:r>
        <w:rPr>
          <w:b/>
        </w:rPr>
        <w:t xml:space="preserve">Личность. Отношение к себе. </w:t>
      </w:r>
      <w:r>
        <w:t>Одним из важнейших изменений в личности реб</w:t>
      </w:r>
      <w:r>
        <w:rPr>
          <w:noProof/>
          <w:spacing w:val="11"/>
          <w:lang w:eastAsia="ru-RU"/>
        </w:rPr>
        <w:drawing>
          <wp:inline distT="0" distB="0" distL="0" distR="0" wp14:anchorId="2D8E43AD" wp14:editId="45C719B7">
            <wp:extent cx="59553" cy="74705"/>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6" cstate="print"/>
                    <a:stretch>
                      <a:fillRect/>
                    </a:stretch>
                  </pic:blipFill>
                  <pic:spPr>
                    <a:xfrm>
                      <a:off x="0" y="0"/>
                      <a:ext cx="59553" cy="74705"/>
                    </a:xfrm>
                    <a:prstGeom prst="rect">
                      <a:avLst/>
                    </a:prstGeom>
                  </pic:spPr>
                </pic:pic>
              </a:graphicData>
            </a:graphic>
          </wp:inline>
        </w:drawing>
      </w:r>
      <w:r>
        <w:t>нка являются изменения в его представлении о себе, образ Я. Пятилетний возраст – возраст идентификации реб</w:t>
      </w:r>
      <w:r>
        <w:rPr>
          <w:noProof/>
          <w:spacing w:val="8"/>
          <w:lang w:eastAsia="ru-RU"/>
        </w:rPr>
        <w:drawing>
          <wp:inline distT="0" distB="0" distL="0" distR="0" wp14:anchorId="02326178" wp14:editId="61D1DFDB">
            <wp:extent cx="62502" cy="7410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7" cstate="print"/>
                    <a:stretch>
                      <a:fillRect/>
                    </a:stretch>
                  </pic:blipFill>
                  <pic:spPr>
                    <a:xfrm>
                      <a:off x="0" y="0"/>
                      <a:ext cx="62502" cy="74108"/>
                    </a:xfrm>
                    <a:prstGeom prst="rect">
                      <a:avLst/>
                    </a:prstGeom>
                  </pic:spPr>
                </pic:pic>
              </a:graphicData>
            </a:graphic>
          </wp:inline>
        </w:drawing>
      </w:r>
      <w:r>
        <w:t>нком себя со взрослым того же пола. Акцент внимания реб</w:t>
      </w:r>
      <w:r>
        <w:rPr>
          <w:noProof/>
          <w:spacing w:val="4"/>
          <w:lang w:eastAsia="ru-RU"/>
        </w:rPr>
        <w:drawing>
          <wp:inline distT="0" distB="0" distL="0" distR="0" wp14:anchorId="4B85B54B" wp14:editId="6388DBD4">
            <wp:extent cx="59553" cy="74108"/>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9" cstate="print"/>
                    <a:stretch>
                      <a:fillRect/>
                    </a:stretch>
                  </pic:blipFill>
                  <pic:spPr>
                    <a:xfrm>
                      <a:off x="0" y="0"/>
                      <a:ext cx="59553" cy="74108"/>
                    </a:xfrm>
                    <a:prstGeom prst="rect">
                      <a:avLst/>
                    </a:prstGeom>
                  </pic:spPr>
                </pic:pic>
              </a:graphicData>
            </a:graphic>
          </wp:inline>
        </w:drawing>
      </w:r>
      <w:r>
        <w:t>нка смещается на взаимоотношения людей. Пятилетние дети обладают «чуть</w:t>
      </w:r>
      <w:r>
        <w:rPr>
          <w:noProof/>
          <w:spacing w:val="10"/>
          <w:lang w:eastAsia="ru-RU"/>
        </w:rPr>
        <w:drawing>
          <wp:inline distT="0" distB="0" distL="0" distR="0" wp14:anchorId="14664F33" wp14:editId="33F922AE">
            <wp:extent cx="59553" cy="74704"/>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6" cstate="print"/>
                    <a:stretch>
                      <a:fillRect/>
                    </a:stretch>
                  </pic:blipFill>
                  <pic:spPr>
                    <a:xfrm>
                      <a:off x="0" y="0"/>
                      <a:ext cx="59553" cy="74704"/>
                    </a:xfrm>
                    <a:prstGeom prst="rect">
                      <a:avLst/>
                    </a:prstGeom>
                  </pic:spPr>
                </pic:pic>
              </a:graphicData>
            </a:graphic>
          </wp:inline>
        </w:drawing>
      </w:r>
      <w:r>
        <w:t>м» на реальное отношение к себе и к другим, остро чувствуют неискренность. Дети активно строят образ себя в будущем и своей взрослой жизни. В 5 лет кроме имеющихся качеств дети начинают представлять</w:t>
      </w:r>
      <w:r>
        <w:rPr>
          <w:spacing w:val="80"/>
        </w:rPr>
        <w:t xml:space="preserve"> </w:t>
      </w:r>
      <w:r>
        <w:t>желательные</w:t>
      </w:r>
      <w:r>
        <w:rPr>
          <w:spacing w:val="80"/>
        </w:rPr>
        <w:t xml:space="preserve"> </w:t>
      </w:r>
      <w:r>
        <w:t>и</w:t>
      </w:r>
      <w:r>
        <w:rPr>
          <w:spacing w:val="80"/>
        </w:rPr>
        <w:t xml:space="preserve"> </w:t>
      </w:r>
      <w:r>
        <w:t>нежелательные</w:t>
      </w:r>
      <w:r>
        <w:rPr>
          <w:spacing w:val="80"/>
        </w:rPr>
        <w:t xml:space="preserve"> </w:t>
      </w:r>
      <w:r>
        <w:t>черты</w:t>
      </w:r>
      <w:r>
        <w:rPr>
          <w:spacing w:val="80"/>
        </w:rPr>
        <w:t xml:space="preserve"> </w:t>
      </w:r>
      <w:r>
        <w:t>и</w:t>
      </w:r>
      <w:r>
        <w:rPr>
          <w:spacing w:val="80"/>
        </w:rPr>
        <w:t xml:space="preserve"> </w:t>
      </w:r>
      <w:r>
        <w:t>особенности.</w:t>
      </w:r>
      <w:r>
        <w:rPr>
          <w:spacing w:val="80"/>
        </w:rPr>
        <w:t xml:space="preserve"> </w:t>
      </w:r>
      <w:r>
        <w:t>В</w:t>
      </w:r>
      <w:r>
        <w:rPr>
          <w:spacing w:val="80"/>
        </w:rPr>
        <w:t xml:space="preserve"> </w:t>
      </w:r>
      <w:r>
        <w:t>психологии</w:t>
      </w:r>
      <w:r>
        <w:rPr>
          <w:spacing w:val="80"/>
        </w:rPr>
        <w:t xml:space="preserve"> </w:t>
      </w:r>
      <w:r>
        <w:t xml:space="preserve">это </w:t>
      </w:r>
      <w:r w:rsidRPr="00152346">
        <w:t>называется расслоение Я на Я – реальное (качества, которые у реб</w:t>
      </w:r>
      <w:r w:rsidRPr="00152346">
        <w:rPr>
          <w:noProof/>
          <w:spacing w:val="7"/>
          <w:lang w:eastAsia="ru-RU"/>
        </w:rPr>
        <w:drawing>
          <wp:inline distT="0" distB="0" distL="0" distR="0" wp14:anchorId="77B44E2A" wp14:editId="5B27A31B">
            <wp:extent cx="62502" cy="74705"/>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0" cstate="print"/>
                    <a:stretch>
                      <a:fillRect/>
                    </a:stretch>
                  </pic:blipFill>
                  <pic:spPr>
                    <a:xfrm>
                      <a:off x="0" y="0"/>
                      <a:ext cx="62502" cy="74705"/>
                    </a:xfrm>
                    <a:prstGeom prst="rect">
                      <a:avLst/>
                    </a:prstGeom>
                  </pic:spPr>
                </pic:pic>
              </a:graphicData>
            </a:graphic>
          </wp:inline>
        </w:drawing>
      </w:r>
      <w:r w:rsidRPr="00152346">
        <w:t>нка есть) и Я – потенциальное (положительные и отрицательные качества, которые реб</w:t>
      </w:r>
      <w:r w:rsidRPr="00152346">
        <w:rPr>
          <w:noProof/>
          <w:spacing w:val="10"/>
          <w:lang w:eastAsia="ru-RU"/>
        </w:rPr>
        <w:drawing>
          <wp:inline distT="0" distB="0" distL="0" distR="0" wp14:anchorId="1AA93AC5" wp14:editId="694069FC">
            <wp:extent cx="58964" cy="71437"/>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4" cstate="print"/>
                    <a:stretch>
                      <a:fillRect/>
                    </a:stretch>
                  </pic:blipFill>
                  <pic:spPr>
                    <a:xfrm>
                      <a:off x="0" y="0"/>
                      <a:ext cx="58964" cy="71437"/>
                    </a:xfrm>
                    <a:prstGeom prst="rect">
                      <a:avLst/>
                    </a:prstGeom>
                  </pic:spPr>
                </pic:pic>
              </a:graphicData>
            </a:graphic>
          </wp:inline>
        </w:drawing>
      </w:r>
      <w:r w:rsidRPr="00152346">
        <w:t>нку хотелось бы иметь). У дошкольника</w:t>
      </w:r>
      <w:r w:rsidRPr="00152346">
        <w:rPr>
          <w:spacing w:val="-3"/>
        </w:rPr>
        <w:t xml:space="preserve"> </w:t>
      </w:r>
      <w:r w:rsidRPr="00152346">
        <w:t>это обычно приобретает форму желания быть похожим на персонажа сказки, фильма, рассказа, на знакомых людей. Реб</w:t>
      </w:r>
      <w:r w:rsidRPr="00152346">
        <w:rPr>
          <w:noProof/>
          <w:spacing w:val="9"/>
          <w:lang w:eastAsia="ru-RU"/>
        </w:rPr>
        <w:drawing>
          <wp:inline distT="0" distB="0" distL="0" distR="0" wp14:anchorId="672EE141" wp14:editId="0C846C5C">
            <wp:extent cx="62502" cy="74705"/>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0" cstate="print"/>
                    <a:stretch>
                      <a:fillRect/>
                    </a:stretch>
                  </pic:blipFill>
                  <pic:spPr>
                    <a:xfrm>
                      <a:off x="0" y="0"/>
                      <a:ext cx="62502" cy="74705"/>
                    </a:xfrm>
                    <a:prstGeom prst="rect">
                      <a:avLst/>
                    </a:prstGeom>
                  </pic:spPr>
                </pic:pic>
              </a:graphicData>
            </a:graphic>
          </wp:inline>
        </w:drawing>
      </w:r>
      <w:r w:rsidRPr="00152346">
        <w:t>нок может воображать себя этим персонажем, приписывать себе его качества. В Я – реальное входят не только качества, присущие реб</w:t>
      </w:r>
      <w:r w:rsidRPr="00152346">
        <w:rPr>
          <w:noProof/>
          <w:spacing w:val="8"/>
          <w:lang w:eastAsia="ru-RU"/>
        </w:rPr>
        <w:drawing>
          <wp:inline distT="0" distB="0" distL="0" distR="0" wp14:anchorId="4F3DAE8F" wp14:editId="0C5E7314">
            <wp:extent cx="62502" cy="71436"/>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6" cstate="print"/>
                    <a:stretch>
                      <a:fillRect/>
                    </a:stretch>
                  </pic:blipFill>
                  <pic:spPr>
                    <a:xfrm>
                      <a:off x="0" y="0"/>
                      <a:ext cx="62502" cy="71436"/>
                    </a:xfrm>
                    <a:prstGeom prst="rect">
                      <a:avLst/>
                    </a:prstGeom>
                  </pic:spPr>
                </pic:pic>
              </a:graphicData>
            </a:graphic>
          </wp:inline>
        </w:drawing>
      </w:r>
      <w:r w:rsidRPr="00152346">
        <w:t>нку, но и отношение реб</w:t>
      </w:r>
      <w:r w:rsidRPr="00152346">
        <w:rPr>
          <w:noProof/>
          <w:spacing w:val="8"/>
          <w:lang w:eastAsia="ru-RU"/>
        </w:rPr>
        <w:drawing>
          <wp:inline distT="0" distB="0" distL="0" distR="0" wp14:anchorId="1E71728D" wp14:editId="01444C1D">
            <wp:extent cx="59553" cy="71437"/>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4" cstate="print"/>
                    <a:stretch>
                      <a:fillRect/>
                    </a:stretch>
                  </pic:blipFill>
                  <pic:spPr>
                    <a:xfrm>
                      <a:off x="0" y="0"/>
                      <a:ext cx="59553" cy="71437"/>
                    </a:xfrm>
                    <a:prstGeom prst="rect">
                      <a:avLst/>
                    </a:prstGeom>
                  </pic:spPr>
                </pic:pic>
              </a:graphicData>
            </a:graphic>
          </wp:inline>
        </w:drawing>
      </w:r>
      <w:r w:rsidRPr="00152346">
        <w:t>нка к ним (гордость за умение считать до 100, желание иметь длинные волосы). Содержание тр</w:t>
      </w:r>
      <w:r w:rsidRPr="00152346">
        <w:rPr>
          <w:noProof/>
          <w:spacing w:val="8"/>
          <w:lang w:eastAsia="ru-RU"/>
        </w:rPr>
        <w:drawing>
          <wp:inline distT="0" distB="0" distL="0" distR="0" wp14:anchorId="3428B38D" wp14:editId="187CF8D9">
            <wp:extent cx="61912" cy="74108"/>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2" cstate="print"/>
                    <a:stretch>
                      <a:fillRect/>
                    </a:stretch>
                  </pic:blipFill>
                  <pic:spPr>
                    <a:xfrm>
                      <a:off x="0" y="0"/>
                      <a:ext cx="61912" cy="74108"/>
                    </a:xfrm>
                    <a:prstGeom prst="rect">
                      <a:avLst/>
                    </a:prstGeom>
                  </pic:spPr>
                </pic:pic>
              </a:graphicData>
            </a:graphic>
          </wp:inline>
        </w:drawing>
      </w:r>
      <w:r w:rsidRPr="00152346">
        <w:t>х разных частей образа Я (Я – реальное, Я</w:t>
      </w:r>
      <w:r w:rsidRPr="00152346">
        <w:rPr>
          <w:spacing w:val="80"/>
        </w:rPr>
        <w:t xml:space="preserve"> </w:t>
      </w:r>
      <w:r w:rsidRPr="00152346">
        <w:t>– потенциальное плюс и Я – потенциальное минус) определяют соблюдение реб</w:t>
      </w:r>
      <w:r w:rsidRPr="00152346">
        <w:rPr>
          <w:noProof/>
          <w:spacing w:val="9"/>
          <w:lang w:eastAsia="ru-RU"/>
        </w:rPr>
        <w:drawing>
          <wp:inline distT="0" distB="0" distL="0" distR="0" wp14:anchorId="0D636CE5" wp14:editId="3A555709">
            <wp:extent cx="59553" cy="74108"/>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32" cstate="print"/>
                    <a:stretch>
                      <a:fillRect/>
                    </a:stretch>
                  </pic:blipFill>
                  <pic:spPr>
                    <a:xfrm>
                      <a:off x="0" y="0"/>
                      <a:ext cx="59553" cy="74108"/>
                    </a:xfrm>
                    <a:prstGeom prst="rect">
                      <a:avLst/>
                    </a:prstGeom>
                  </pic:spPr>
                </pic:pic>
              </a:graphicData>
            </a:graphic>
          </wp:inline>
        </w:drawing>
      </w:r>
      <w:r w:rsidRPr="00152346">
        <w:t>нком норм морали, влияя на все стороны его поведения. В я – реальное у разных детей входит разное содержание. Разные дети знают о себе разные вещи и относятся к ним по-разному (девочки больше знают о своей внешности, чем мальчики, различно отношение к знаниям, умения, предпочтениям и качествам личности). Индивидуальные различия обнаруживаются и в общем отношении детей к себе. Так, некоторые дети убеждены, что они «самые лучшие» (полное отсутствие самокритичности), другие считают себя «плохими» (неуве</w:t>
      </w:r>
      <w:r w:rsidR="0049186D">
        <w:t>ренность в своих возможностях).</w:t>
      </w:r>
    </w:p>
    <w:p w14:paraId="751137D7" w14:textId="4C1E8810" w:rsidR="00701946" w:rsidRDefault="00701946" w:rsidP="00701946">
      <w:pPr>
        <w:pStyle w:val="ac"/>
        <w:spacing w:line="270" w:lineRule="exact"/>
        <w:ind w:left="1841"/>
      </w:pPr>
      <w:r>
        <w:t>Источником</w:t>
      </w:r>
      <w:r>
        <w:rPr>
          <w:spacing w:val="22"/>
        </w:rPr>
        <w:t xml:space="preserve"> </w:t>
      </w:r>
      <w:r>
        <w:t>отношения</w:t>
      </w:r>
      <w:r>
        <w:rPr>
          <w:spacing w:val="25"/>
        </w:rPr>
        <w:t xml:space="preserve"> </w:t>
      </w:r>
      <w:r>
        <w:t>к</w:t>
      </w:r>
      <w:r>
        <w:rPr>
          <w:spacing w:val="26"/>
        </w:rPr>
        <w:t xml:space="preserve"> </w:t>
      </w:r>
      <w:r>
        <w:t>себе</w:t>
      </w:r>
      <w:r>
        <w:rPr>
          <w:spacing w:val="24"/>
        </w:rPr>
        <w:t xml:space="preserve"> </w:t>
      </w:r>
      <w:r>
        <w:t>являются</w:t>
      </w:r>
      <w:r>
        <w:rPr>
          <w:spacing w:val="26"/>
        </w:rPr>
        <w:t xml:space="preserve"> </w:t>
      </w:r>
      <w:r>
        <w:t>оценки</w:t>
      </w:r>
      <w:r>
        <w:rPr>
          <w:spacing w:val="24"/>
        </w:rPr>
        <w:t xml:space="preserve"> </w:t>
      </w:r>
      <w:r>
        <w:t>и</w:t>
      </w:r>
      <w:r>
        <w:rPr>
          <w:spacing w:val="26"/>
        </w:rPr>
        <w:t xml:space="preserve"> </w:t>
      </w:r>
      <w:r>
        <w:t>отношение</w:t>
      </w:r>
      <w:r>
        <w:rPr>
          <w:spacing w:val="24"/>
        </w:rPr>
        <w:t xml:space="preserve"> </w:t>
      </w:r>
      <w:r>
        <w:t>окружающих</w:t>
      </w:r>
      <w:r>
        <w:rPr>
          <w:spacing w:val="26"/>
        </w:rPr>
        <w:t xml:space="preserve"> </w:t>
      </w:r>
      <w:r>
        <w:rPr>
          <w:spacing w:val="-2"/>
        </w:rPr>
        <w:t>взрослых.</w:t>
      </w:r>
    </w:p>
    <w:p w14:paraId="3098273F" w14:textId="53A19EDD" w:rsidR="00701946" w:rsidRDefault="00701946" w:rsidP="00701946">
      <w:pPr>
        <w:pStyle w:val="ac"/>
        <w:spacing w:before="34" w:line="268" w:lineRule="auto"/>
        <w:ind w:left="1284" w:right="557"/>
      </w:pPr>
      <w:r>
        <w:t>«Лучшие в мире» полагают, что все близкие оценивают их подобным образом. «Плохие» убеждены, что близкие ценят их не очень высоко. Важно, как сам реб</w:t>
      </w:r>
      <w:r>
        <w:rPr>
          <w:noProof/>
          <w:spacing w:val="6"/>
          <w:lang w:eastAsia="ru-RU"/>
        </w:rPr>
        <w:drawing>
          <wp:inline distT="0" distB="0" distL="0" distR="0" wp14:anchorId="76F8BB30" wp14:editId="3F320A89">
            <wp:extent cx="58964" cy="71436"/>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4" cstate="print"/>
                    <a:stretch>
                      <a:fillRect/>
                    </a:stretch>
                  </pic:blipFill>
                  <pic:spPr>
                    <a:xfrm>
                      <a:off x="0" y="0"/>
                      <a:ext cx="58964" cy="71436"/>
                    </a:xfrm>
                    <a:prstGeom prst="rect">
                      <a:avLst/>
                    </a:prstGeom>
                  </pic:spPr>
                </pic:pic>
              </a:graphicData>
            </a:graphic>
          </wp:inline>
        </w:drawing>
      </w:r>
      <w:r>
        <w:t>нок воспринимает отношение взрослых к себе, ибо вед</w:t>
      </w:r>
      <w:r>
        <w:rPr>
          <w:noProof/>
          <w:spacing w:val="10"/>
          <w:lang w:eastAsia="ru-RU"/>
        </w:rPr>
        <w:drawing>
          <wp:inline distT="0" distB="0" distL="0" distR="0" wp14:anchorId="7DCB0B66" wp14:editId="71813BE4">
            <wp:extent cx="62502" cy="74705"/>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0" cstate="print"/>
                    <a:stretch>
                      <a:fillRect/>
                    </a:stretch>
                  </pic:blipFill>
                  <pic:spPr>
                    <a:xfrm>
                      <a:off x="0" y="0"/>
                      <a:ext cx="62502" cy="74705"/>
                    </a:xfrm>
                    <a:prstGeom prst="rect">
                      <a:avLst/>
                    </a:prstGeom>
                  </pic:spPr>
                </pic:pic>
              </a:graphicData>
            </a:graphic>
          </wp:inline>
        </w:drawing>
      </w:r>
      <w:r>
        <w:t xml:space="preserve">т он себя в соответствии с тем, как оно видится ему. В </w:t>
      </w:r>
      <w:r>
        <w:lastRenderedPageBreak/>
        <w:t>большинстве случаев дети считают, что лучше всех к ним</w:t>
      </w:r>
      <w:r w:rsidR="00AA6377">
        <w:t xml:space="preserve"> относятся бабушки, затем мамы.</w:t>
      </w:r>
    </w:p>
    <w:p w14:paraId="58266457" w14:textId="77777777" w:rsidR="00701946" w:rsidRDefault="00701946" w:rsidP="00701946">
      <w:pPr>
        <w:pStyle w:val="ac"/>
        <w:spacing w:before="19" w:line="268" w:lineRule="auto"/>
        <w:ind w:left="1284" w:right="559" w:firstLine="556"/>
      </w:pPr>
      <w:r>
        <w:rPr>
          <w:b/>
        </w:rPr>
        <w:t xml:space="preserve">Отношение к взрослому. </w:t>
      </w:r>
      <w:r>
        <w:t>До сих пор взрослый был для реб</w:t>
      </w:r>
      <w:r>
        <w:rPr>
          <w:noProof/>
          <w:spacing w:val="11"/>
          <w:lang w:eastAsia="ru-RU"/>
        </w:rPr>
        <w:drawing>
          <wp:inline distT="0" distB="0" distL="0" distR="0" wp14:anchorId="05E39324" wp14:editId="0690828E">
            <wp:extent cx="59553" cy="74704"/>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9" cstate="print"/>
                    <a:stretch>
                      <a:fillRect/>
                    </a:stretch>
                  </pic:blipFill>
                  <pic:spPr>
                    <a:xfrm>
                      <a:off x="0" y="0"/>
                      <a:ext cx="59553" cy="74704"/>
                    </a:xfrm>
                    <a:prstGeom prst="rect">
                      <a:avLst/>
                    </a:prstGeom>
                  </pic:spPr>
                </pic:pic>
              </a:graphicData>
            </a:graphic>
          </wp:inline>
        </w:drawing>
      </w:r>
      <w:r>
        <w:t>нка безоговорочным и непререкаемым авторитетом. В 5 лет появляется критичность в оценке взрослого, независимость собственных суждений от оценок авторитета.</w:t>
      </w:r>
    </w:p>
    <w:p w14:paraId="53E4503F" w14:textId="77777777" w:rsidR="00701946" w:rsidRDefault="00701946" w:rsidP="00701946">
      <w:pPr>
        <w:pStyle w:val="ac"/>
        <w:spacing w:before="16" w:line="268" w:lineRule="auto"/>
        <w:ind w:left="1284" w:right="554" w:firstLine="556"/>
      </w:pPr>
      <w:r>
        <w:rPr>
          <w:b/>
        </w:rPr>
        <w:t xml:space="preserve">Отношение к сверстникам. </w:t>
      </w:r>
      <w:r>
        <w:t>Благоприятный период для появления нового типа взаимоотношений со сверстниками: развитие речи способствует взаимопониманию; накопленными знаниями реб</w:t>
      </w:r>
      <w:r>
        <w:rPr>
          <w:noProof/>
          <w:spacing w:val="9"/>
          <w:lang w:eastAsia="ru-RU"/>
        </w:rPr>
        <w:drawing>
          <wp:inline distT="0" distB="0" distL="0" distR="0" wp14:anchorId="70ED3715" wp14:editId="576714FE">
            <wp:extent cx="59553" cy="71436"/>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4" cstate="print"/>
                    <a:stretch>
                      <a:fillRect/>
                    </a:stretch>
                  </pic:blipFill>
                  <pic:spPr>
                    <a:xfrm>
                      <a:off x="0" y="0"/>
                      <a:ext cx="59553" cy="71436"/>
                    </a:xfrm>
                    <a:prstGeom prst="rect">
                      <a:avLst/>
                    </a:prstGeom>
                  </pic:spPr>
                </pic:pic>
              </a:graphicData>
            </a:graphic>
          </wp:inline>
        </w:drawing>
      </w:r>
      <w:r>
        <w:t>нок стремится поделиться с окружающими. Развитие произвольности, интеллектуальное и личностное развитие позволяют самостоятельно, без помощи взрослого налаживать и осуществлять совместную игру. Интерес реб</w:t>
      </w:r>
      <w:r>
        <w:rPr>
          <w:noProof/>
          <w:spacing w:val="8"/>
          <w:lang w:eastAsia="ru-RU"/>
        </w:rPr>
        <w:drawing>
          <wp:inline distT="0" distB="0" distL="0" distR="0" wp14:anchorId="289D3190" wp14:editId="31831A42">
            <wp:extent cx="59553" cy="74705"/>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9" cstate="print"/>
                    <a:stretch>
                      <a:fillRect/>
                    </a:stretch>
                  </pic:blipFill>
                  <pic:spPr>
                    <a:xfrm>
                      <a:off x="0" y="0"/>
                      <a:ext cx="59553" cy="74705"/>
                    </a:xfrm>
                    <a:prstGeom prst="rect">
                      <a:avLst/>
                    </a:prstGeom>
                  </pic:spPr>
                </pic:pic>
              </a:graphicData>
            </a:graphic>
          </wp:inline>
        </w:drawing>
      </w:r>
      <w:r>
        <w:t>нка к себе и своим качествам распространяется на сверстников. Происходит как бы разделение детей на более заметных и популярных, пользующихся симпатией сверстников, и детей малозаметных, не представляющих на этом фоне интереса для остальных. Возникают симпатии и антипатии, проявления которых глубоко переживаются детьми. Проявляются усложнения в отношениях: обман, мелкий шантаж. На</w:t>
      </w:r>
      <w:r>
        <w:rPr>
          <w:spacing w:val="-1"/>
        </w:rPr>
        <w:t xml:space="preserve"> </w:t>
      </w:r>
      <w:r>
        <w:t>фоне новых форм ид</w:t>
      </w:r>
      <w:r>
        <w:rPr>
          <w:noProof/>
          <w:spacing w:val="9"/>
          <w:lang w:eastAsia="ru-RU"/>
        </w:rPr>
        <w:drawing>
          <wp:inline distT="0" distB="0" distL="0" distR="0" wp14:anchorId="0D93319E" wp14:editId="62E3337E">
            <wp:extent cx="59553" cy="74704"/>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32" cstate="print"/>
                    <a:stretch>
                      <a:fillRect/>
                    </a:stretch>
                  </pic:blipFill>
                  <pic:spPr>
                    <a:xfrm>
                      <a:off x="0" y="0"/>
                      <a:ext cx="59553" cy="74704"/>
                    </a:xfrm>
                    <a:prstGeom prst="rect">
                      <a:avLst/>
                    </a:prstGeom>
                  </pic:spPr>
                </pic:pic>
              </a:graphicData>
            </a:graphic>
          </wp:inline>
        </w:drawing>
      </w:r>
      <w:r>
        <w:t>т осмысливание, обдумывание взаимоотношений, поступков, качеств сверстника. Диапазон личностных качеств, фиксируемых реб</w:t>
      </w:r>
      <w:r>
        <w:rPr>
          <w:noProof/>
          <w:spacing w:val="6"/>
          <w:lang w:eastAsia="ru-RU"/>
        </w:rPr>
        <w:drawing>
          <wp:inline distT="0" distB="0" distL="0" distR="0" wp14:anchorId="413B5259" wp14:editId="1BD2F78D">
            <wp:extent cx="59553" cy="74704"/>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29" cstate="print"/>
                    <a:stretch>
                      <a:fillRect/>
                    </a:stretch>
                  </pic:blipFill>
                  <pic:spPr>
                    <a:xfrm>
                      <a:off x="0" y="0"/>
                      <a:ext cx="59553" cy="74704"/>
                    </a:xfrm>
                    <a:prstGeom prst="rect">
                      <a:avLst/>
                    </a:prstGeom>
                  </pic:spPr>
                </pic:pic>
              </a:graphicData>
            </a:graphic>
          </wp:inline>
        </w:drawing>
      </w:r>
      <w:r>
        <w:t>нком у сверстника, достаточно велик («Честная девочка», «Она врунья», «Она ябеда», «Маша умная и добрая», «Всегда воображает и хвастает», «Он самый сильный, но никого не бь</w:t>
      </w:r>
      <w:r>
        <w:rPr>
          <w:noProof/>
          <w:spacing w:val="7"/>
          <w:lang w:eastAsia="ru-RU"/>
        </w:rPr>
        <w:drawing>
          <wp:inline distT="0" distB="0" distL="0" distR="0" wp14:anchorId="076FA030" wp14:editId="6060FB3F">
            <wp:extent cx="59553" cy="74704"/>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9" cstate="print"/>
                    <a:stretch>
                      <a:fillRect/>
                    </a:stretch>
                  </pic:blipFill>
                  <pic:spPr>
                    <a:xfrm>
                      <a:off x="0" y="0"/>
                      <a:ext cx="59553" cy="74704"/>
                    </a:xfrm>
                    <a:prstGeom prst="rect">
                      <a:avLst/>
                    </a:prstGeom>
                  </pic:spPr>
                </pic:pic>
              </a:graphicData>
            </a:graphic>
          </wp:inline>
        </w:drawing>
      </w:r>
      <w:r>
        <w:t>т», «Любит командовать другими», «Он хоть и маленький, но очень умный»). Взаимоотношения так же осознаются и фиксируются («Я с девчонками не вожусь», «Мы все подружки»).</w:t>
      </w:r>
    </w:p>
    <w:p w14:paraId="67332678" w14:textId="6B0C668F" w:rsidR="00701946" w:rsidRPr="00152346" w:rsidRDefault="00DC6BCA" w:rsidP="00DC6BCA">
      <w:pPr>
        <w:pStyle w:val="2"/>
        <w:widowControl w:val="0"/>
        <w:tabs>
          <w:tab w:val="left" w:pos="6109"/>
        </w:tabs>
        <w:autoSpaceDE w:val="0"/>
        <w:autoSpaceDN w:val="0"/>
        <w:spacing w:before="0" w:beforeAutospacing="0" w:after="0" w:afterAutospacing="0"/>
        <w:ind w:left="5851"/>
        <w:jc w:val="both"/>
        <w:rPr>
          <w:sz w:val="24"/>
          <w:szCs w:val="24"/>
        </w:rPr>
      </w:pPr>
      <w:r>
        <w:rPr>
          <w:sz w:val="24"/>
          <w:szCs w:val="24"/>
        </w:rPr>
        <w:t>6</w:t>
      </w:r>
      <w:r w:rsidR="00701946">
        <w:rPr>
          <w:sz w:val="24"/>
          <w:szCs w:val="24"/>
        </w:rPr>
        <w:t>– 7</w:t>
      </w:r>
      <w:r w:rsidR="00701946" w:rsidRPr="00152346">
        <w:rPr>
          <w:sz w:val="24"/>
          <w:szCs w:val="24"/>
        </w:rPr>
        <w:t xml:space="preserve"> </w:t>
      </w:r>
      <w:r w:rsidR="00701946" w:rsidRPr="00152346">
        <w:rPr>
          <w:spacing w:val="-5"/>
          <w:sz w:val="24"/>
          <w:szCs w:val="24"/>
        </w:rPr>
        <w:t>лет</w:t>
      </w:r>
    </w:p>
    <w:p w14:paraId="3057A528" w14:textId="77777777" w:rsidR="00701946" w:rsidRDefault="00701946" w:rsidP="00701946">
      <w:pPr>
        <w:pStyle w:val="ac"/>
        <w:spacing w:before="41" w:line="271" w:lineRule="auto"/>
        <w:ind w:left="1284" w:right="557" w:firstLine="556"/>
      </w:pPr>
      <w:r>
        <w:rPr>
          <w:b/>
        </w:rPr>
        <w:t xml:space="preserve">Ключ возраста. </w:t>
      </w:r>
      <w:r>
        <w:t>Произвольность поведения и психических процессов имеет решающее значение для успешности школьного обучения, так как означает умение реб</w:t>
      </w:r>
      <w:r>
        <w:rPr>
          <w:noProof/>
          <w:spacing w:val="8"/>
          <w:lang w:eastAsia="ru-RU"/>
        </w:rPr>
        <w:drawing>
          <wp:inline distT="0" distB="0" distL="0" distR="0" wp14:anchorId="4C4A61EA" wp14:editId="5C9B1BDB">
            <wp:extent cx="62500" cy="71436"/>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26" cstate="print"/>
                    <a:stretch>
                      <a:fillRect/>
                    </a:stretch>
                  </pic:blipFill>
                  <pic:spPr>
                    <a:xfrm>
                      <a:off x="0" y="0"/>
                      <a:ext cx="62500" cy="71436"/>
                    </a:xfrm>
                    <a:prstGeom prst="rect">
                      <a:avLst/>
                    </a:prstGeom>
                  </pic:spPr>
                </pic:pic>
              </a:graphicData>
            </a:graphic>
          </wp:inline>
        </w:drawing>
      </w:r>
      <w:r>
        <w:t>нка подчинять свои действия требованиям учителя.</w:t>
      </w:r>
    </w:p>
    <w:p w14:paraId="2D67C806" w14:textId="77777777" w:rsidR="00701946" w:rsidRDefault="00701946" w:rsidP="00701946">
      <w:pPr>
        <w:pStyle w:val="ac"/>
        <w:spacing w:before="8" w:line="271" w:lineRule="auto"/>
        <w:ind w:left="1284" w:right="555" w:firstLine="556"/>
      </w:pPr>
      <w:r>
        <w:rPr>
          <w:b/>
        </w:rPr>
        <w:t xml:space="preserve">Эмоции. </w:t>
      </w:r>
      <w:r>
        <w:t>Совершенствуется способность контролировать проявления непосредственных</w:t>
      </w:r>
      <w:r>
        <w:rPr>
          <w:spacing w:val="80"/>
        </w:rPr>
        <w:t xml:space="preserve"> </w:t>
      </w:r>
      <w:r>
        <w:t>эмоциональных</w:t>
      </w:r>
      <w:r>
        <w:rPr>
          <w:spacing w:val="80"/>
        </w:rPr>
        <w:t xml:space="preserve"> </w:t>
      </w:r>
      <w:r>
        <w:t>реакций.</w:t>
      </w:r>
      <w:r>
        <w:rPr>
          <w:spacing w:val="80"/>
        </w:rPr>
        <w:t xml:space="preserve"> </w:t>
      </w:r>
      <w:r>
        <w:t>Развивается</w:t>
      </w:r>
      <w:r>
        <w:rPr>
          <w:spacing w:val="80"/>
        </w:rPr>
        <w:t xml:space="preserve"> </w:t>
      </w:r>
      <w:r>
        <w:t>система</w:t>
      </w:r>
      <w:r>
        <w:rPr>
          <w:spacing w:val="80"/>
        </w:rPr>
        <w:t xml:space="preserve"> </w:t>
      </w:r>
      <w:r>
        <w:t>устойчивых</w:t>
      </w:r>
      <w:r>
        <w:rPr>
          <w:spacing w:val="80"/>
        </w:rPr>
        <w:t xml:space="preserve"> </w:t>
      </w:r>
      <w:r>
        <w:t>чувств</w:t>
      </w:r>
      <w:r>
        <w:rPr>
          <w:spacing w:val="80"/>
        </w:rPr>
        <w:t xml:space="preserve"> </w:t>
      </w:r>
      <w:r>
        <w:t>и отношений – глубокая осознанная любовь к близким, домашним питомцам, отношения дружбы, иногда эмпатия.</w:t>
      </w:r>
    </w:p>
    <w:p w14:paraId="01715584" w14:textId="77777777" w:rsidR="00701946" w:rsidRDefault="00701946" w:rsidP="00701946">
      <w:pPr>
        <w:pStyle w:val="ac"/>
        <w:spacing w:before="16" w:line="271" w:lineRule="auto"/>
        <w:ind w:left="1284" w:right="555" w:firstLine="556"/>
      </w:pPr>
      <w:r>
        <w:rPr>
          <w:b/>
        </w:rPr>
        <w:t xml:space="preserve">Восприятие. </w:t>
      </w:r>
      <w:r>
        <w:t>Совершенствуется произвольность восприятия, оно становится самостоятельным процессом. Реб</w:t>
      </w:r>
      <w:r>
        <w:rPr>
          <w:noProof/>
          <w:spacing w:val="11"/>
          <w:lang w:eastAsia="ru-RU"/>
        </w:rPr>
        <w:drawing>
          <wp:inline distT="0" distB="0" distL="0" distR="0" wp14:anchorId="45889632" wp14:editId="23F6DCC0">
            <wp:extent cx="62502" cy="71436"/>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6" cstate="print"/>
                    <a:stretch>
                      <a:fillRect/>
                    </a:stretch>
                  </pic:blipFill>
                  <pic:spPr>
                    <a:xfrm>
                      <a:off x="0" y="0"/>
                      <a:ext cx="62502" cy="71436"/>
                    </a:xfrm>
                    <a:prstGeom prst="rect">
                      <a:avLst/>
                    </a:prstGeom>
                  </pic:spPr>
                </pic:pic>
              </a:graphicData>
            </a:graphic>
          </wp:inline>
        </w:drawing>
      </w:r>
      <w:r>
        <w:t>нок может произвольно ставить перед собой задачи на восприятие и использовать для этого специфические при</w:t>
      </w:r>
      <w:r>
        <w:rPr>
          <w:noProof/>
          <w:spacing w:val="6"/>
          <w:lang w:eastAsia="ru-RU"/>
        </w:rPr>
        <w:drawing>
          <wp:inline distT="0" distB="0" distL="0" distR="0" wp14:anchorId="507F6A65" wp14:editId="43218AD2">
            <wp:extent cx="62502" cy="74705"/>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7" cstate="print"/>
                    <a:stretch>
                      <a:fillRect/>
                    </a:stretch>
                  </pic:blipFill>
                  <pic:spPr>
                    <a:xfrm>
                      <a:off x="0" y="0"/>
                      <a:ext cx="62502" cy="74705"/>
                    </a:xfrm>
                    <a:prstGeom prst="rect">
                      <a:avLst/>
                    </a:prstGeom>
                  </pic:spPr>
                </pic:pic>
              </a:graphicData>
            </a:graphic>
          </wp:inline>
        </w:drawing>
      </w:r>
      <w:r>
        <w:t>мы.</w:t>
      </w:r>
    </w:p>
    <w:p w14:paraId="73EA596E" w14:textId="77777777" w:rsidR="00701946" w:rsidRDefault="00701946" w:rsidP="00701946">
      <w:pPr>
        <w:pStyle w:val="ac"/>
        <w:spacing w:before="8" w:line="268" w:lineRule="auto"/>
        <w:ind w:left="1284" w:right="552" w:firstLine="556"/>
      </w:pPr>
      <w:r>
        <w:rPr>
          <w:b/>
        </w:rPr>
        <w:t xml:space="preserve">Память и внимание. </w:t>
      </w:r>
      <w:r>
        <w:t>Формируется произвольность памяти и внимания, которое становится одной из важных составляющих готовности к школе. Реб</w:t>
      </w:r>
      <w:r>
        <w:rPr>
          <w:noProof/>
          <w:spacing w:val="6"/>
          <w:lang w:eastAsia="ru-RU"/>
        </w:rPr>
        <w:drawing>
          <wp:inline distT="0" distB="0" distL="0" distR="0" wp14:anchorId="78D763DE" wp14:editId="7A1F23B8">
            <wp:extent cx="62500" cy="71436"/>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6" cstate="print"/>
                    <a:stretch>
                      <a:fillRect/>
                    </a:stretch>
                  </pic:blipFill>
                  <pic:spPr>
                    <a:xfrm>
                      <a:off x="0" y="0"/>
                      <a:ext cx="62500" cy="71436"/>
                    </a:xfrm>
                    <a:prstGeom prst="rect">
                      <a:avLst/>
                    </a:prstGeom>
                  </pic:spPr>
                </pic:pic>
              </a:graphicData>
            </a:graphic>
          </wp:inline>
        </w:drawing>
      </w:r>
      <w:r>
        <w:t>нок может запоминать то содержание, которое ему в данный момент неинтересно ненужно, и быть внимательным. Психологическое</w:t>
      </w:r>
      <w:r>
        <w:rPr>
          <w:spacing w:val="-3"/>
        </w:rPr>
        <w:t xml:space="preserve"> </w:t>
      </w:r>
      <w:r>
        <w:t>отличие</w:t>
      </w:r>
      <w:r>
        <w:rPr>
          <w:spacing w:val="-3"/>
        </w:rPr>
        <w:t xml:space="preserve"> </w:t>
      </w:r>
      <w:r>
        <w:t>произвольных</w:t>
      </w:r>
      <w:r>
        <w:rPr>
          <w:spacing w:val="-5"/>
        </w:rPr>
        <w:t xml:space="preserve"> </w:t>
      </w:r>
      <w:r>
        <w:t>памяти</w:t>
      </w:r>
      <w:r>
        <w:rPr>
          <w:spacing w:val="-1"/>
        </w:rPr>
        <w:t xml:space="preserve"> </w:t>
      </w:r>
      <w:r>
        <w:t>и</w:t>
      </w:r>
      <w:r>
        <w:rPr>
          <w:spacing w:val="-2"/>
        </w:rPr>
        <w:t xml:space="preserve"> </w:t>
      </w:r>
      <w:r>
        <w:t>внимания</w:t>
      </w:r>
      <w:r>
        <w:rPr>
          <w:spacing w:val="-2"/>
        </w:rPr>
        <w:t xml:space="preserve"> </w:t>
      </w:r>
      <w:r>
        <w:t>от</w:t>
      </w:r>
      <w:r>
        <w:rPr>
          <w:spacing w:val="-2"/>
        </w:rPr>
        <w:t xml:space="preserve"> </w:t>
      </w:r>
      <w:r>
        <w:t>более</w:t>
      </w:r>
      <w:r>
        <w:rPr>
          <w:spacing w:val="-6"/>
        </w:rPr>
        <w:t xml:space="preserve"> </w:t>
      </w:r>
      <w:r>
        <w:t>ранних</w:t>
      </w:r>
      <w:r>
        <w:rPr>
          <w:spacing w:val="-2"/>
        </w:rPr>
        <w:t xml:space="preserve"> </w:t>
      </w:r>
      <w:r>
        <w:t>форм</w:t>
      </w:r>
      <w:r>
        <w:rPr>
          <w:spacing w:val="-2"/>
        </w:rPr>
        <w:t xml:space="preserve"> </w:t>
      </w:r>
      <w:r>
        <w:t>в</w:t>
      </w:r>
      <w:r>
        <w:rPr>
          <w:spacing w:val="-3"/>
        </w:rPr>
        <w:t xml:space="preserve"> </w:t>
      </w:r>
      <w:r>
        <w:t>том,</w:t>
      </w:r>
      <w:r>
        <w:rPr>
          <w:spacing w:val="-2"/>
        </w:rPr>
        <w:t xml:space="preserve"> </w:t>
      </w:r>
      <w:r>
        <w:t>что раньше дети запоминали то, что само запомнилось, и были внимательны, когда что-то приковывало их внимание. Теперь реб</w:t>
      </w:r>
      <w:r>
        <w:rPr>
          <w:noProof/>
          <w:spacing w:val="7"/>
          <w:lang w:eastAsia="ru-RU"/>
        </w:rPr>
        <w:drawing>
          <wp:inline distT="0" distB="0" distL="0" distR="0" wp14:anchorId="17AA5596" wp14:editId="7CA22C30">
            <wp:extent cx="59553" cy="71436"/>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24" cstate="print"/>
                    <a:stretch>
                      <a:fillRect/>
                    </a:stretch>
                  </pic:blipFill>
                  <pic:spPr>
                    <a:xfrm>
                      <a:off x="0" y="0"/>
                      <a:ext cx="59553" cy="71436"/>
                    </a:xfrm>
                    <a:prstGeom prst="rect">
                      <a:avLst/>
                    </a:prstGeom>
                  </pic:spPr>
                </pic:pic>
              </a:graphicData>
            </a:graphic>
          </wp:inline>
        </w:drawing>
      </w:r>
      <w:r>
        <w:t>нок ставит перед собой цели – запомнить и быть внимательным – и стремится к их выполнению.</w:t>
      </w:r>
    </w:p>
    <w:p w14:paraId="0075BED0" w14:textId="50766B24" w:rsidR="00701946" w:rsidRDefault="00701946" w:rsidP="00701946">
      <w:pPr>
        <w:pStyle w:val="ac"/>
        <w:spacing w:before="20" w:line="271" w:lineRule="auto"/>
        <w:ind w:left="1284" w:right="555" w:firstLine="556"/>
      </w:pPr>
      <w:r>
        <w:rPr>
          <w:b/>
        </w:rPr>
        <w:t xml:space="preserve">Речь. </w:t>
      </w:r>
      <w:r>
        <w:t>На седьмом году жизни реб</w:t>
      </w:r>
      <w:r>
        <w:rPr>
          <w:noProof/>
          <w:spacing w:val="6"/>
          <w:lang w:eastAsia="ru-RU"/>
        </w:rPr>
        <w:drawing>
          <wp:inline distT="0" distB="0" distL="0" distR="0" wp14:anchorId="74861F53" wp14:editId="586CB6F3">
            <wp:extent cx="59553" cy="74705"/>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6" cstate="print"/>
                    <a:stretch>
                      <a:fillRect/>
                    </a:stretch>
                  </pic:blipFill>
                  <pic:spPr>
                    <a:xfrm>
                      <a:off x="0" y="0"/>
                      <a:ext cx="59553" cy="74705"/>
                    </a:xfrm>
                    <a:prstGeom prst="rect">
                      <a:avLst/>
                    </a:prstGeom>
                  </pic:spPr>
                </pic:pic>
              </a:graphicData>
            </a:graphic>
          </wp:inline>
        </w:drawing>
      </w:r>
      <w:r>
        <w:t>нок практически овладевает всеми сторонами родного языка: звуковым составом, словар</w:t>
      </w:r>
      <w:r>
        <w:rPr>
          <w:noProof/>
          <w:spacing w:val="11"/>
          <w:lang w:eastAsia="ru-RU"/>
        </w:rPr>
        <w:drawing>
          <wp:inline distT="0" distB="0" distL="0" distR="0" wp14:anchorId="5DB37599" wp14:editId="48B348F2">
            <wp:extent cx="59553" cy="71436"/>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4" cstate="print"/>
                    <a:stretch>
                      <a:fillRect/>
                    </a:stretch>
                  </pic:blipFill>
                  <pic:spPr>
                    <a:xfrm>
                      <a:off x="0" y="0"/>
                      <a:ext cx="59553" cy="71436"/>
                    </a:xfrm>
                    <a:prstGeom prst="rect">
                      <a:avLst/>
                    </a:prstGeom>
                  </pic:spPr>
                </pic:pic>
              </a:graphicData>
            </a:graphic>
          </wp:inline>
        </w:drawing>
      </w:r>
      <w:r>
        <w:t>м, грамматическим строем. Развитие голосового аппарата реб</w:t>
      </w:r>
      <w:r>
        <w:rPr>
          <w:noProof/>
          <w:spacing w:val="7"/>
          <w:lang w:eastAsia="ru-RU"/>
        </w:rPr>
        <w:drawing>
          <wp:inline distT="0" distB="0" distL="0" distR="0" wp14:anchorId="21024801" wp14:editId="6F910AE7">
            <wp:extent cx="62502" cy="71436"/>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3" cstate="print"/>
                    <a:stretch>
                      <a:fillRect/>
                    </a:stretch>
                  </pic:blipFill>
                  <pic:spPr>
                    <a:xfrm>
                      <a:off x="0" y="0"/>
                      <a:ext cx="62502" cy="71436"/>
                    </a:xfrm>
                    <a:prstGeom prst="rect">
                      <a:avLst/>
                    </a:prstGeom>
                  </pic:spPr>
                </pic:pic>
              </a:graphicData>
            </a:graphic>
          </wp:inline>
        </w:drawing>
      </w:r>
      <w:r>
        <w:t>нка да</w:t>
      </w:r>
      <w:r>
        <w:rPr>
          <w:noProof/>
          <w:spacing w:val="7"/>
          <w:lang w:eastAsia="ru-RU"/>
        </w:rPr>
        <w:drawing>
          <wp:inline distT="0" distB="0" distL="0" distR="0" wp14:anchorId="2A5C3721" wp14:editId="2EBBC687">
            <wp:extent cx="61912" cy="71436"/>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6" cstate="print"/>
                    <a:stretch>
                      <a:fillRect/>
                    </a:stretch>
                  </pic:blipFill>
                  <pic:spPr>
                    <a:xfrm>
                      <a:off x="0" y="0"/>
                      <a:ext cx="61912" cy="71436"/>
                    </a:xfrm>
                    <a:prstGeom prst="rect">
                      <a:avLst/>
                    </a:prstGeom>
                  </pic:spPr>
                </pic:pic>
              </a:graphicData>
            </a:graphic>
          </wp:inline>
        </w:drawing>
      </w:r>
      <w:r>
        <w:t>т ему возможность правильно произносить все звуки родного языка. В активном словаре реб</w:t>
      </w:r>
      <w:r>
        <w:rPr>
          <w:noProof/>
          <w:spacing w:val="8"/>
          <w:lang w:eastAsia="ru-RU"/>
        </w:rPr>
        <w:drawing>
          <wp:inline distT="0" distB="0" distL="0" distR="0" wp14:anchorId="74BC0534" wp14:editId="6C2085C3">
            <wp:extent cx="59553" cy="74108"/>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21" cstate="print"/>
                    <a:stretch>
                      <a:fillRect/>
                    </a:stretch>
                  </pic:blipFill>
                  <pic:spPr>
                    <a:xfrm>
                      <a:off x="0" y="0"/>
                      <a:ext cx="59553" cy="74108"/>
                    </a:xfrm>
                    <a:prstGeom prst="rect">
                      <a:avLst/>
                    </a:prstGeom>
                  </pic:spPr>
                </pic:pic>
              </a:graphicData>
            </a:graphic>
          </wp:inline>
        </w:drawing>
      </w:r>
      <w:r>
        <w:t>нка седьмого года насчитывается 3000 – 3500 слов. Достаточно развитой является грамматическая сторона речи. Дети овладевают системой морфологических средств оформления грамматических категорий, усваивают типы склонений, спряжений, способы словоизменения. Увеличивается объ</w:t>
      </w:r>
      <w:r>
        <w:rPr>
          <w:noProof/>
          <w:spacing w:val="6"/>
          <w:lang w:eastAsia="ru-RU"/>
        </w:rPr>
        <w:drawing>
          <wp:inline distT="0" distB="0" distL="0" distR="0" wp14:anchorId="36B87D01" wp14:editId="5EA0703E">
            <wp:extent cx="62502" cy="74705"/>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5" cstate="print"/>
                    <a:stretch>
                      <a:fillRect/>
                    </a:stretch>
                  </pic:blipFill>
                  <pic:spPr>
                    <a:xfrm>
                      <a:off x="0" y="0"/>
                      <a:ext cx="62502" cy="74705"/>
                    </a:xfrm>
                    <a:prstGeom prst="rect">
                      <a:avLst/>
                    </a:prstGeom>
                  </pic:spPr>
                </pic:pic>
              </a:graphicData>
            </a:graphic>
          </wp:inline>
        </w:drawing>
      </w:r>
      <w:r>
        <w:t>м сложных предложений. Специалисты отмечают чуткость детей</w:t>
      </w:r>
      <w:r>
        <w:rPr>
          <w:spacing w:val="-1"/>
        </w:rPr>
        <w:t xml:space="preserve"> </w:t>
      </w:r>
      <w:r>
        <w:t>к языковым явлениям, она</w:t>
      </w:r>
      <w:r>
        <w:rPr>
          <w:spacing w:val="-2"/>
        </w:rPr>
        <w:t xml:space="preserve"> </w:t>
      </w:r>
      <w:r>
        <w:t>проявляется в их способности понимать и употреблять новые слова, их формы и сочетания по аналогии с ранее усвоенными словами, формами и их сочетаниями. В речевом развитии реб</w:t>
      </w:r>
      <w:r>
        <w:rPr>
          <w:noProof/>
          <w:spacing w:val="7"/>
          <w:lang w:eastAsia="ru-RU"/>
        </w:rPr>
        <w:drawing>
          <wp:inline distT="0" distB="0" distL="0" distR="0" wp14:anchorId="4BFEF568" wp14:editId="0F196C6D">
            <wp:extent cx="58965" cy="71436"/>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4" cstate="print"/>
                    <a:stretch>
                      <a:fillRect/>
                    </a:stretch>
                  </pic:blipFill>
                  <pic:spPr>
                    <a:xfrm>
                      <a:off x="0" y="0"/>
                      <a:ext cx="58965" cy="71436"/>
                    </a:xfrm>
                    <a:prstGeom prst="rect">
                      <a:avLst/>
                    </a:prstGeom>
                  </pic:spPr>
                </pic:pic>
              </a:graphicData>
            </a:graphic>
          </wp:inline>
        </w:drawing>
      </w:r>
      <w:r>
        <w:t>нка 6 – 7</w:t>
      </w:r>
      <w:r>
        <w:rPr>
          <w:spacing w:val="40"/>
        </w:rPr>
        <w:t xml:space="preserve"> </w:t>
      </w:r>
      <w:r>
        <w:t xml:space="preserve">лет акцент перемещается на формирование осознанного отношения к языку, на дальнейшее развитие связной речи </w:t>
      </w:r>
      <w:r>
        <w:lastRenderedPageBreak/>
        <w:t>диалогической и монологической. Овладение разнообразными навыками связной речи позволяет реб</w:t>
      </w:r>
      <w:r>
        <w:rPr>
          <w:noProof/>
          <w:spacing w:val="6"/>
          <w:lang w:eastAsia="ru-RU"/>
        </w:rPr>
        <w:drawing>
          <wp:inline distT="0" distB="0" distL="0" distR="0" wp14:anchorId="5D615CAD" wp14:editId="7B2D32D5">
            <wp:extent cx="58964" cy="74705"/>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6" cstate="print"/>
                    <a:stretch>
                      <a:fillRect/>
                    </a:stretch>
                  </pic:blipFill>
                  <pic:spPr>
                    <a:xfrm>
                      <a:off x="0" y="0"/>
                      <a:ext cx="58964" cy="74705"/>
                    </a:xfrm>
                    <a:prstGeom prst="rect">
                      <a:avLst/>
                    </a:prstGeom>
                  </pic:spPr>
                </pic:pic>
              </a:graphicData>
            </a:graphic>
          </wp:inline>
        </w:drawing>
      </w:r>
      <w:r>
        <w:t>нку осуществлять полноценное общение со сверстниками и взрослыми, да</w:t>
      </w:r>
      <w:r>
        <w:rPr>
          <w:noProof/>
          <w:spacing w:val="8"/>
          <w:lang w:eastAsia="ru-RU"/>
        </w:rPr>
        <w:drawing>
          <wp:inline distT="0" distB="0" distL="0" distR="0" wp14:anchorId="10041B5B" wp14:editId="089A1CD9">
            <wp:extent cx="58964" cy="71436"/>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4" cstate="print"/>
                    <a:stretch>
                      <a:fillRect/>
                    </a:stretch>
                  </pic:blipFill>
                  <pic:spPr>
                    <a:xfrm>
                      <a:off x="0" y="0"/>
                      <a:ext cx="58964" cy="71436"/>
                    </a:xfrm>
                    <a:prstGeom prst="rect">
                      <a:avLst/>
                    </a:prstGeom>
                  </pic:spPr>
                </pic:pic>
              </a:graphicData>
            </a:graphic>
          </wp:inline>
        </w:drawing>
      </w:r>
      <w:r>
        <w:t>т возможность делиться с ними накопленными</w:t>
      </w:r>
      <w:r>
        <w:rPr>
          <w:spacing w:val="40"/>
        </w:rPr>
        <w:t xml:space="preserve"> </w:t>
      </w:r>
      <w:r>
        <w:t>впечатлениями и знаниями, получать необходимую и интересующую его информацию. Связная речь отражает все достижения реб</w:t>
      </w:r>
      <w:r>
        <w:rPr>
          <w:noProof/>
          <w:spacing w:val="9"/>
          <w:lang w:eastAsia="ru-RU"/>
        </w:rPr>
        <w:drawing>
          <wp:inline distT="0" distB="0" distL="0" distR="0" wp14:anchorId="1B515972" wp14:editId="1AE12F20">
            <wp:extent cx="62502" cy="74704"/>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31" cstate="print"/>
                    <a:stretch>
                      <a:fillRect/>
                    </a:stretch>
                  </pic:blipFill>
                  <pic:spPr>
                    <a:xfrm>
                      <a:off x="0" y="0"/>
                      <a:ext cx="62502" cy="74704"/>
                    </a:xfrm>
                    <a:prstGeom prst="rect">
                      <a:avLst/>
                    </a:prstGeom>
                  </pic:spPr>
                </pic:pic>
              </a:graphicData>
            </a:graphic>
          </wp:inline>
        </w:drawing>
      </w:r>
      <w:r>
        <w:t>нка в овладении родным языком: усвоение звукового и словарного состава, грамматического строя.</w:t>
      </w:r>
    </w:p>
    <w:p w14:paraId="4025D527" w14:textId="55D9879B" w:rsidR="00701946" w:rsidRDefault="00701946" w:rsidP="00701946">
      <w:pPr>
        <w:pStyle w:val="ac"/>
        <w:spacing w:line="268" w:lineRule="auto"/>
        <w:ind w:left="1284" w:right="556" w:firstLine="556"/>
      </w:pPr>
      <w:r>
        <w:rPr>
          <w:b/>
        </w:rPr>
        <w:t xml:space="preserve">Мышление. </w:t>
      </w:r>
      <w:r>
        <w:t>Дети 6 – 7</w:t>
      </w:r>
      <w:r>
        <w:rPr>
          <w:spacing w:val="-1"/>
        </w:rPr>
        <w:t xml:space="preserve"> </w:t>
      </w:r>
      <w:r>
        <w:t>лет могут оперировать количествами, увеличивать и уменьшать их, правильно описывать на языке математики как действие сложения и вычитания. Реб</w:t>
      </w:r>
      <w:r>
        <w:rPr>
          <w:noProof/>
          <w:spacing w:val="3"/>
          <w:lang w:eastAsia="ru-RU"/>
        </w:rPr>
        <w:drawing>
          <wp:inline distT="0" distB="0" distL="0" distR="0" wp14:anchorId="4BD9A7C1" wp14:editId="78057BBD">
            <wp:extent cx="61912" cy="74108"/>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31" cstate="print"/>
                    <a:stretch>
                      <a:fillRect/>
                    </a:stretch>
                  </pic:blipFill>
                  <pic:spPr>
                    <a:xfrm>
                      <a:off x="0" y="0"/>
                      <a:ext cx="61912" cy="74108"/>
                    </a:xfrm>
                    <a:prstGeom prst="rect">
                      <a:avLst/>
                    </a:prstGeom>
                  </pic:spPr>
                </pic:pic>
              </a:graphicData>
            </a:graphic>
          </wp:inline>
        </w:drawing>
      </w:r>
      <w:r>
        <w:t xml:space="preserve">нок обретает способность оценивать сохранение количества в той или иной ситуации (уменьшение – увеличение воды при переливании). Развивается пространственное воображение. Арифметические задачи в пределах первого десятка решаются на основе воображения и оперирования в уме. К концу данного возрастного периода у детей складывается целостный образ мира, в котором они живут, отражающий основные его </w:t>
      </w:r>
      <w:r>
        <w:rPr>
          <w:spacing w:val="-2"/>
        </w:rPr>
        <w:t>закономерности.</w:t>
      </w:r>
    </w:p>
    <w:p w14:paraId="066F1DBA" w14:textId="77777777" w:rsidR="00701946" w:rsidRDefault="00701946" w:rsidP="00701946">
      <w:pPr>
        <w:pStyle w:val="ac"/>
        <w:spacing w:before="15" w:line="268" w:lineRule="auto"/>
        <w:ind w:left="1284" w:right="556" w:firstLine="556"/>
      </w:pPr>
      <w:r>
        <w:rPr>
          <w:b/>
        </w:rPr>
        <w:t xml:space="preserve">Деятельность. </w:t>
      </w:r>
      <w:r>
        <w:t>Совершенствуются навыки произвольного контроля на всех этапах осуществления деятельности. Формируется произвольность внимания и памяти. Произвольное внимание необходимо в работе, связанной с наглядным или словесным образцом. Реб</w:t>
      </w:r>
      <w:r>
        <w:rPr>
          <w:noProof/>
          <w:spacing w:val="5"/>
          <w:lang w:eastAsia="ru-RU"/>
        </w:rPr>
        <w:drawing>
          <wp:inline distT="0" distB="0" distL="0" distR="0" wp14:anchorId="0568FFB2" wp14:editId="2825F0DC">
            <wp:extent cx="61912" cy="74704"/>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20" cstate="print"/>
                    <a:stretch>
                      <a:fillRect/>
                    </a:stretch>
                  </pic:blipFill>
                  <pic:spPr>
                    <a:xfrm>
                      <a:off x="0" y="0"/>
                      <a:ext cx="61912" cy="74704"/>
                    </a:xfrm>
                    <a:prstGeom prst="rect">
                      <a:avLst/>
                    </a:prstGeom>
                  </pic:spPr>
                </pic:pic>
              </a:graphicData>
            </a:graphic>
          </wp:inline>
        </w:drawing>
      </w:r>
      <w:r>
        <w:t>нок учится принимать задачи, поставленные взрослым, что постепенно готовит его к принятию позиции ученика. Ориентация не только на внутренние побуждения, но и на внешние требования – важный этап становления деятельности и общей</w:t>
      </w:r>
      <w:r>
        <w:rPr>
          <w:spacing w:val="40"/>
        </w:rPr>
        <w:t xml:space="preserve"> </w:t>
      </w:r>
      <w:r>
        <w:t>социализации. Продолжает развиваться индивидуальная сюжетная и режисс</w:t>
      </w:r>
      <w:r>
        <w:rPr>
          <w:noProof/>
          <w:spacing w:val="4"/>
          <w:lang w:eastAsia="ru-RU"/>
        </w:rPr>
        <w:drawing>
          <wp:inline distT="0" distB="0" distL="0" distR="0" wp14:anchorId="5295ED4E" wp14:editId="5CBDAAD1">
            <wp:extent cx="59553" cy="74704"/>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7" cstate="print"/>
                    <a:stretch>
                      <a:fillRect/>
                    </a:stretch>
                  </pic:blipFill>
                  <pic:spPr>
                    <a:xfrm>
                      <a:off x="0" y="0"/>
                      <a:ext cx="59553" cy="74704"/>
                    </a:xfrm>
                    <a:prstGeom prst="rect">
                      <a:avLst/>
                    </a:prstGeom>
                  </pic:spPr>
                </pic:pic>
              </a:graphicData>
            </a:graphic>
          </wp:inline>
        </w:drawing>
      </w:r>
      <w:r>
        <w:t>рская игра, способствующая психическому развитию реб</w:t>
      </w:r>
      <w:r>
        <w:rPr>
          <w:noProof/>
          <w:spacing w:val="10"/>
          <w:lang w:eastAsia="ru-RU"/>
        </w:rPr>
        <w:drawing>
          <wp:inline distT="0" distB="0" distL="0" distR="0" wp14:anchorId="734EF9D3" wp14:editId="37D3150E">
            <wp:extent cx="59553" cy="74704"/>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2" cstate="print"/>
                    <a:stretch>
                      <a:fillRect/>
                    </a:stretch>
                  </pic:blipFill>
                  <pic:spPr>
                    <a:xfrm>
                      <a:off x="0" y="0"/>
                      <a:ext cx="59553" cy="74704"/>
                    </a:xfrm>
                    <a:prstGeom prst="rect">
                      <a:avLst/>
                    </a:prstGeom>
                  </pic:spPr>
                </pic:pic>
              </a:graphicData>
            </a:graphic>
          </wp:inline>
        </w:drawing>
      </w:r>
      <w:r>
        <w:t>нка через развитие познавательной сферы, символического и наглядно-образного мышления. Ведущая роль по-прежнему принадлежит совместной</w:t>
      </w:r>
      <w:r>
        <w:rPr>
          <w:spacing w:val="62"/>
        </w:rPr>
        <w:t xml:space="preserve"> </w:t>
      </w:r>
      <w:r>
        <w:t>сюжетной</w:t>
      </w:r>
      <w:r>
        <w:rPr>
          <w:spacing w:val="62"/>
        </w:rPr>
        <w:t xml:space="preserve"> </w:t>
      </w:r>
      <w:r>
        <w:t>игре.</w:t>
      </w:r>
      <w:r>
        <w:rPr>
          <w:spacing w:val="61"/>
        </w:rPr>
        <w:t xml:space="preserve">  </w:t>
      </w:r>
      <w:r>
        <w:t>Отражение</w:t>
      </w:r>
      <w:r>
        <w:rPr>
          <w:spacing w:val="61"/>
        </w:rPr>
        <w:t xml:space="preserve"> </w:t>
      </w:r>
      <w:r>
        <w:t>реальных</w:t>
      </w:r>
      <w:r>
        <w:rPr>
          <w:spacing w:val="61"/>
        </w:rPr>
        <w:t xml:space="preserve"> </w:t>
      </w:r>
      <w:r>
        <w:t>событий</w:t>
      </w:r>
      <w:r>
        <w:rPr>
          <w:spacing w:val="62"/>
        </w:rPr>
        <w:t xml:space="preserve"> </w:t>
      </w:r>
      <w:r>
        <w:t>в</w:t>
      </w:r>
      <w:r>
        <w:rPr>
          <w:spacing w:val="61"/>
        </w:rPr>
        <w:t xml:space="preserve"> </w:t>
      </w:r>
      <w:r>
        <w:t>игре</w:t>
      </w:r>
      <w:r>
        <w:rPr>
          <w:spacing w:val="62"/>
        </w:rPr>
        <w:t xml:space="preserve"> </w:t>
      </w:r>
      <w:r>
        <w:t>способствует формированию коммуникативной и социальной компетентности реб</w:t>
      </w:r>
      <w:r>
        <w:rPr>
          <w:noProof/>
          <w:spacing w:val="6"/>
          <w:lang w:eastAsia="ru-RU"/>
        </w:rPr>
        <w:drawing>
          <wp:inline distT="0" distB="0" distL="0" distR="0" wp14:anchorId="37DB883D" wp14:editId="7C0650F1">
            <wp:extent cx="62502" cy="74705"/>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31" cstate="print"/>
                    <a:stretch>
                      <a:fillRect/>
                    </a:stretch>
                  </pic:blipFill>
                  <pic:spPr>
                    <a:xfrm>
                      <a:off x="0" y="0"/>
                      <a:ext cx="62502" cy="74705"/>
                    </a:xfrm>
                    <a:prstGeom prst="rect">
                      <a:avLst/>
                    </a:prstGeom>
                  </pic:spPr>
                </pic:pic>
              </a:graphicData>
            </a:graphic>
          </wp:inline>
        </w:drawing>
      </w:r>
      <w:r>
        <w:t>нка. Игра основана на партн</w:t>
      </w:r>
      <w:r>
        <w:rPr>
          <w:noProof/>
          <w:spacing w:val="6"/>
          <w:lang w:eastAsia="ru-RU"/>
        </w:rPr>
        <w:drawing>
          <wp:inline distT="0" distB="0" distL="0" distR="0" wp14:anchorId="195C2404" wp14:editId="7EDE67AB">
            <wp:extent cx="59553" cy="71437"/>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24" cstate="print"/>
                    <a:stretch>
                      <a:fillRect/>
                    </a:stretch>
                  </pic:blipFill>
                  <pic:spPr>
                    <a:xfrm>
                      <a:off x="0" y="0"/>
                      <a:ext cx="59553" cy="71437"/>
                    </a:xfrm>
                    <a:prstGeom prst="rect">
                      <a:avLst/>
                    </a:prstGeom>
                  </pic:spPr>
                </pic:pic>
              </a:graphicData>
            </a:graphic>
          </wp:inline>
        </w:drawing>
      </w:r>
      <w:r>
        <w:t>рских взаимоотношениях со сверстниками, способствуя разв</w:t>
      </w:r>
      <w:r>
        <w:rPr>
          <w:noProof/>
          <w:spacing w:val="8"/>
          <w:lang w:eastAsia="ru-RU"/>
        </w:rPr>
        <w:drawing>
          <wp:inline distT="0" distB="0" distL="0" distR="0" wp14:anchorId="353C107F" wp14:editId="5C5197E6">
            <wp:extent cx="59553" cy="71437"/>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4" cstate="print"/>
                    <a:stretch>
                      <a:fillRect/>
                    </a:stretch>
                  </pic:blipFill>
                  <pic:spPr>
                    <a:xfrm>
                      <a:off x="0" y="0"/>
                      <a:ext cx="59553" cy="71437"/>
                    </a:xfrm>
                    <a:prstGeom prst="rect">
                      <a:avLst/>
                    </a:prstGeom>
                  </pic:spPr>
                </pic:pic>
              </a:graphicData>
            </a:graphic>
          </wp:inline>
        </w:drawing>
      </w:r>
      <w:r>
        <w:t>ртыванию</w:t>
      </w:r>
      <w:r>
        <w:rPr>
          <w:spacing w:val="80"/>
        </w:rPr>
        <w:t xml:space="preserve"> </w:t>
      </w:r>
      <w:r>
        <w:t>планирования, регуляции и контроля совместной деятельности. Игровые замыслы детей в данный возрастной период отличаются новизной, богатством и оригинальностью. Бытовые сюжеты</w:t>
      </w:r>
      <w:r>
        <w:rPr>
          <w:spacing w:val="-1"/>
        </w:rPr>
        <w:t xml:space="preserve"> </w:t>
      </w:r>
      <w:r>
        <w:t>обогащаются, появляются</w:t>
      </w:r>
      <w:r>
        <w:rPr>
          <w:spacing w:val="-1"/>
        </w:rPr>
        <w:t xml:space="preserve"> </w:t>
      </w:r>
      <w:r>
        <w:t>романтические,</w:t>
      </w:r>
      <w:r>
        <w:rPr>
          <w:spacing w:val="-1"/>
        </w:rPr>
        <w:t xml:space="preserve"> </w:t>
      </w:r>
      <w:r>
        <w:t>героические,</w:t>
      </w:r>
      <w:r>
        <w:rPr>
          <w:spacing w:val="-1"/>
        </w:rPr>
        <w:t xml:space="preserve"> </w:t>
      </w:r>
      <w:r>
        <w:t>фантастические,</w:t>
      </w:r>
      <w:r>
        <w:rPr>
          <w:spacing w:val="-1"/>
        </w:rPr>
        <w:t xml:space="preserve"> </w:t>
      </w:r>
      <w:r>
        <w:t xml:space="preserve">что связано с накоплением у детей игрового опыта, с приобретением знаний и представлений об окружающем мире и о том, что находится за его пределами, дети способны оперировать имеющимися у них представлениями, образами, реализуя их в разных взаимосвязанных событиях. Поэтому в играх детей этого возраста ярко проявляется событийная сторона </w:t>
      </w:r>
      <w:r>
        <w:rPr>
          <w:spacing w:val="-2"/>
        </w:rPr>
        <w:t>сюжета.</w:t>
      </w:r>
    </w:p>
    <w:p w14:paraId="6FD41E5E" w14:textId="77777777" w:rsidR="00701946" w:rsidRDefault="00701946" w:rsidP="00701946">
      <w:pPr>
        <w:pStyle w:val="ac"/>
        <w:spacing w:before="27" w:line="268" w:lineRule="auto"/>
        <w:ind w:left="1284" w:right="558" w:firstLine="556"/>
      </w:pPr>
      <w:r>
        <w:t>Следующая особенность заключается в том, что расширение знаний об окружающем, особенно о взаимоотношениях людей, приводит к увеличению в игре числа ролей. Поэтому игровые группировки увеличиваются от 2 – 5 до 5 – 7 участников, усложняя ролевые отношения, усиливая необходимость ч</w:t>
      </w:r>
      <w:r>
        <w:rPr>
          <w:noProof/>
          <w:spacing w:val="5"/>
          <w:lang w:eastAsia="ru-RU"/>
        </w:rPr>
        <w:drawing>
          <wp:inline distT="0" distB="0" distL="0" distR="0" wp14:anchorId="413D427F" wp14:editId="662CEA36">
            <wp:extent cx="62502" cy="74705"/>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0" cstate="print"/>
                    <a:stretch>
                      <a:fillRect/>
                    </a:stretch>
                  </pic:blipFill>
                  <pic:spPr>
                    <a:xfrm>
                      <a:off x="0" y="0"/>
                      <a:ext cx="62502" cy="74705"/>
                    </a:xfrm>
                    <a:prstGeom prst="rect">
                      <a:avLst/>
                    </a:prstGeom>
                  </pic:spPr>
                </pic:pic>
              </a:graphicData>
            </a:graphic>
          </wp:inline>
        </w:drawing>
      </w:r>
      <w:r>
        <w:t>ткой координации действий всех участников. Самостоятельно,</w:t>
      </w:r>
      <w:r>
        <w:rPr>
          <w:spacing w:val="-1"/>
        </w:rPr>
        <w:t xml:space="preserve"> </w:t>
      </w:r>
      <w:r>
        <w:t>без участия</w:t>
      </w:r>
      <w:r>
        <w:rPr>
          <w:spacing w:val="-1"/>
        </w:rPr>
        <w:t xml:space="preserve"> </w:t>
      </w:r>
      <w:r>
        <w:t>взрослых,</w:t>
      </w:r>
      <w:r>
        <w:rPr>
          <w:spacing w:val="-2"/>
        </w:rPr>
        <w:t xml:space="preserve"> </w:t>
      </w:r>
      <w:r>
        <w:t>дети могут</w:t>
      </w:r>
      <w:r>
        <w:rPr>
          <w:spacing w:val="-1"/>
        </w:rPr>
        <w:t xml:space="preserve"> </w:t>
      </w:r>
      <w:r>
        <w:t>обговаривать замысел</w:t>
      </w:r>
      <w:r>
        <w:rPr>
          <w:spacing w:val="-1"/>
        </w:rPr>
        <w:t xml:space="preserve"> </w:t>
      </w:r>
      <w:r>
        <w:t>игры,</w:t>
      </w:r>
      <w:r>
        <w:rPr>
          <w:spacing w:val="-2"/>
        </w:rPr>
        <w:t xml:space="preserve"> </w:t>
      </w:r>
      <w:r>
        <w:t>распределять роли и разыгрывать их. В играх старших дошкольников всегда есть лидер, который направляет развитие сюжета. Разногласия по поводу развития сюжета дети решают без помощи взрослого.</w:t>
      </w:r>
    </w:p>
    <w:p w14:paraId="17545875" w14:textId="2BED0D08" w:rsidR="00DC6BCA" w:rsidRPr="00AA6377" w:rsidRDefault="00701946" w:rsidP="00AA6377">
      <w:pPr>
        <w:pStyle w:val="ac"/>
        <w:spacing w:before="24" w:line="268" w:lineRule="auto"/>
        <w:ind w:left="1284" w:right="555" w:firstLine="556"/>
      </w:pPr>
      <w:r>
        <w:t>Старшие дошкольники уверены и самостоятельны в игре, они иначе относятся к участию в игре взрослого. У младших дошкольников игровой опыт несовершенен, и они почти всегда принимают в игру взрослого с его идеями, уступая ему даже главные роли, шестилетние дети сами охотно принимают на себя главные роли. Взрослый устраивает их в качестве советчика, не принимающего непосредственного участия в игре, но вовремя помогающего преодолевать организационные и сюжетные трудности. У детей формируются предпосылки учебной деятельности.</w:t>
      </w:r>
    </w:p>
    <w:p w14:paraId="3F8E40FB" w14:textId="2A54EEA7" w:rsidR="00701946" w:rsidRDefault="00701946" w:rsidP="00701946">
      <w:pPr>
        <w:pStyle w:val="ac"/>
        <w:spacing w:before="21" w:line="271" w:lineRule="auto"/>
        <w:ind w:left="1284" w:right="553" w:firstLine="556"/>
      </w:pPr>
      <w:r>
        <w:rPr>
          <w:b/>
        </w:rPr>
        <w:t xml:space="preserve">Сознание. </w:t>
      </w:r>
      <w:r>
        <w:t xml:space="preserve">Изменения характеризуются развитием внутреннего плана действий – способностью оперировать в уме, а не только в наглядном плане различными </w:t>
      </w:r>
      <w:r>
        <w:lastRenderedPageBreak/>
        <w:t>представлениями. Дальнейшее развитие и усложнение этих образований созда</w:t>
      </w:r>
      <w:r>
        <w:rPr>
          <w:noProof/>
          <w:spacing w:val="-5"/>
          <w:lang w:eastAsia="ru-RU"/>
        </w:rPr>
        <w:drawing>
          <wp:inline distT="0" distB="0" distL="0" distR="0" wp14:anchorId="6421FEEB" wp14:editId="073D6D65">
            <wp:extent cx="67310" cy="79373"/>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33" cstate="print"/>
                    <a:stretch>
                      <a:fillRect/>
                    </a:stretch>
                  </pic:blipFill>
                  <pic:spPr>
                    <a:xfrm>
                      <a:off x="0" y="0"/>
                      <a:ext cx="67310" cy="79373"/>
                    </a:xfrm>
                    <a:prstGeom prst="rect">
                      <a:avLst/>
                    </a:prstGeom>
                  </pic:spPr>
                </pic:pic>
              </a:graphicData>
            </a:graphic>
          </wp:inline>
        </w:drawing>
      </w:r>
      <w:r>
        <w:t>т к 6 годам благоприятные условия для развития рефлексии – способности осознавать и отдавать себе отч</w:t>
      </w:r>
      <w:r>
        <w:rPr>
          <w:noProof/>
          <w:spacing w:val="6"/>
          <w:lang w:eastAsia="ru-RU"/>
        </w:rPr>
        <w:drawing>
          <wp:inline distT="0" distB="0" distL="0" distR="0" wp14:anchorId="5A9A5E02" wp14:editId="6F1553E8">
            <wp:extent cx="59553" cy="71436"/>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4" cstate="print"/>
                    <a:stretch>
                      <a:fillRect/>
                    </a:stretch>
                  </pic:blipFill>
                  <pic:spPr>
                    <a:xfrm>
                      <a:off x="0" y="0"/>
                      <a:ext cx="59553" cy="71436"/>
                    </a:xfrm>
                    <a:prstGeom prst="rect">
                      <a:avLst/>
                    </a:prstGeom>
                  </pic:spPr>
                </pic:pic>
              </a:graphicData>
            </a:graphic>
          </wp:inline>
        </w:drawing>
      </w:r>
      <w:r>
        <w:t>т в своих целях, способах их достижения, полученных результатах, переживаниях, чувствах, побуждениях; для морального развития. Этот период во многом предопределяет будущий моральный облик человека, исключительно благоприятен для педагогического воздействия. Детям седьмого года вполне доступно полноценное моральное поведение (соблюдение норм при отсутствии внешнего контроля и принуждения вопреки собственным желаниям интересам). У многих уже имеются или складываются механизмы, позволяющие удерживаться от соблазна</w:t>
      </w:r>
      <w:r>
        <w:rPr>
          <w:spacing w:val="-1"/>
        </w:rPr>
        <w:t xml:space="preserve"> </w:t>
      </w:r>
      <w:r>
        <w:t>нарушать норму и свободно делать правильный моральный выбор. Особенность осознания морали - расхождение между знанием норм и личным отношением к их соблюдению и нарушению. Поэтому появление правильной моральной оценки других требует формирования у реб</w:t>
      </w:r>
      <w:r>
        <w:rPr>
          <w:noProof/>
          <w:spacing w:val="10"/>
          <w:lang w:eastAsia="ru-RU"/>
        </w:rPr>
        <w:drawing>
          <wp:inline distT="0" distB="0" distL="0" distR="0" wp14:anchorId="2040DBAD" wp14:editId="73384101">
            <wp:extent cx="59553" cy="74108"/>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7" cstate="print"/>
                    <a:stretch>
                      <a:fillRect/>
                    </a:stretch>
                  </pic:blipFill>
                  <pic:spPr>
                    <a:xfrm>
                      <a:off x="0" y="0"/>
                      <a:ext cx="59553" cy="74108"/>
                    </a:xfrm>
                    <a:prstGeom prst="rect">
                      <a:avLst/>
                    </a:prstGeom>
                  </pic:spPr>
                </pic:pic>
              </a:graphicData>
            </a:graphic>
          </wp:inline>
        </w:drawing>
      </w:r>
      <w:r>
        <w:t>нка личного отрицательного отношения, искреннего одобрения фактов бескорыстного соблюдения этих же норм.</w:t>
      </w:r>
    </w:p>
    <w:p w14:paraId="4F5FBDFE" w14:textId="77777777" w:rsidR="00701946" w:rsidRDefault="00701946" w:rsidP="00701946">
      <w:pPr>
        <w:pStyle w:val="ac"/>
        <w:spacing w:line="268" w:lineRule="auto"/>
        <w:ind w:left="1284" w:right="556" w:firstLine="556"/>
      </w:pPr>
      <w:r>
        <w:rPr>
          <w:b/>
        </w:rPr>
        <w:t xml:space="preserve">Личность. </w:t>
      </w:r>
      <w:r>
        <w:t>Развитие личности характеризуется формирование дифференцированного отношения</w:t>
      </w:r>
      <w:r>
        <w:rPr>
          <w:spacing w:val="-5"/>
        </w:rPr>
        <w:t xml:space="preserve"> </w:t>
      </w:r>
      <w:r>
        <w:t>к</w:t>
      </w:r>
      <w:r>
        <w:rPr>
          <w:spacing w:val="-2"/>
        </w:rPr>
        <w:t xml:space="preserve"> </w:t>
      </w:r>
      <w:r>
        <w:t>сверстникам</w:t>
      </w:r>
      <w:r>
        <w:rPr>
          <w:spacing w:val="-3"/>
        </w:rPr>
        <w:t xml:space="preserve"> </w:t>
      </w:r>
      <w:r>
        <w:t>и</w:t>
      </w:r>
      <w:r>
        <w:rPr>
          <w:spacing w:val="-2"/>
        </w:rPr>
        <w:t xml:space="preserve"> </w:t>
      </w:r>
      <w:r>
        <w:t>ко</w:t>
      </w:r>
      <w:r>
        <w:rPr>
          <w:spacing w:val="-2"/>
        </w:rPr>
        <w:t xml:space="preserve"> </w:t>
      </w:r>
      <w:r>
        <w:t>многим взрослым,</w:t>
      </w:r>
      <w:r>
        <w:rPr>
          <w:spacing w:val="-2"/>
        </w:rPr>
        <w:t xml:space="preserve"> </w:t>
      </w:r>
      <w:r>
        <w:t>к</w:t>
      </w:r>
      <w:r>
        <w:rPr>
          <w:spacing w:val="-2"/>
        </w:rPr>
        <w:t xml:space="preserve"> </w:t>
      </w:r>
      <w:r>
        <w:t>одним</w:t>
      </w:r>
      <w:r>
        <w:rPr>
          <w:spacing w:val="-3"/>
        </w:rPr>
        <w:t xml:space="preserve"> </w:t>
      </w:r>
      <w:r>
        <w:t>из</w:t>
      </w:r>
      <w:r>
        <w:rPr>
          <w:spacing w:val="-2"/>
        </w:rPr>
        <w:t xml:space="preserve"> </w:t>
      </w:r>
      <w:r>
        <w:t>которых</w:t>
      </w:r>
      <w:r>
        <w:rPr>
          <w:spacing w:val="-2"/>
        </w:rPr>
        <w:t xml:space="preserve"> </w:t>
      </w:r>
      <w:r>
        <w:t>он</w:t>
      </w:r>
      <w:r>
        <w:rPr>
          <w:spacing w:val="-2"/>
        </w:rPr>
        <w:t xml:space="preserve"> </w:t>
      </w:r>
      <w:r>
        <w:t>безразличен,</w:t>
      </w:r>
      <w:r>
        <w:rPr>
          <w:spacing w:val="-2"/>
        </w:rPr>
        <w:t xml:space="preserve"> </w:t>
      </w:r>
      <w:r>
        <w:t>других любит,</w:t>
      </w:r>
      <w:r>
        <w:rPr>
          <w:spacing w:val="-2"/>
        </w:rPr>
        <w:t xml:space="preserve"> </w:t>
      </w:r>
      <w:r>
        <w:t>к</w:t>
      </w:r>
      <w:r>
        <w:rPr>
          <w:spacing w:val="-1"/>
        </w:rPr>
        <w:t xml:space="preserve"> </w:t>
      </w:r>
      <w:r>
        <w:t>третьим</w:t>
      </w:r>
      <w:r>
        <w:rPr>
          <w:spacing w:val="-3"/>
        </w:rPr>
        <w:t xml:space="preserve"> </w:t>
      </w:r>
      <w:r>
        <w:t>испытывает</w:t>
      </w:r>
      <w:r>
        <w:rPr>
          <w:spacing w:val="-2"/>
        </w:rPr>
        <w:t xml:space="preserve"> </w:t>
      </w:r>
      <w:r>
        <w:t>неприязнь.</w:t>
      </w:r>
      <w:r>
        <w:rPr>
          <w:spacing w:val="-2"/>
        </w:rPr>
        <w:t xml:space="preserve"> </w:t>
      </w:r>
      <w:r>
        <w:t>У</w:t>
      </w:r>
      <w:r>
        <w:rPr>
          <w:spacing w:val="-2"/>
        </w:rPr>
        <w:t xml:space="preserve"> </w:t>
      </w:r>
      <w:r>
        <w:t>реб</w:t>
      </w:r>
      <w:r>
        <w:rPr>
          <w:noProof/>
          <w:spacing w:val="9"/>
          <w:lang w:eastAsia="ru-RU"/>
        </w:rPr>
        <w:drawing>
          <wp:inline distT="0" distB="0" distL="0" distR="0" wp14:anchorId="5022B64D" wp14:editId="5EB89A63">
            <wp:extent cx="58964" cy="74704"/>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32" cstate="print"/>
                    <a:stretch>
                      <a:fillRect/>
                    </a:stretch>
                  </pic:blipFill>
                  <pic:spPr>
                    <a:xfrm>
                      <a:off x="0" y="0"/>
                      <a:ext cx="58964" cy="74704"/>
                    </a:xfrm>
                    <a:prstGeom prst="rect">
                      <a:avLst/>
                    </a:prstGeom>
                  </pic:spPr>
                </pic:pic>
              </a:graphicData>
            </a:graphic>
          </wp:inline>
        </w:drawing>
      </w:r>
      <w:r>
        <w:t>нка</w:t>
      </w:r>
      <w:r>
        <w:rPr>
          <w:spacing w:val="-3"/>
        </w:rPr>
        <w:t xml:space="preserve"> </w:t>
      </w:r>
      <w:r>
        <w:t>формируется</w:t>
      </w:r>
      <w:r>
        <w:rPr>
          <w:spacing w:val="-2"/>
        </w:rPr>
        <w:t xml:space="preserve"> </w:t>
      </w:r>
      <w:r>
        <w:t>отношение</w:t>
      </w:r>
      <w:r>
        <w:rPr>
          <w:spacing w:val="-3"/>
        </w:rPr>
        <w:t xml:space="preserve"> </w:t>
      </w:r>
      <w:r>
        <w:t>к литературным героям, произведениям искусства, природным явлениям, технике, к поступкам других</w:t>
      </w:r>
      <w:r>
        <w:rPr>
          <w:spacing w:val="80"/>
        </w:rPr>
        <w:t xml:space="preserve"> </w:t>
      </w:r>
      <w:r>
        <w:t>людей, к себе самому и многому другому. Это отношение может быть ч</w:t>
      </w:r>
      <w:r>
        <w:rPr>
          <w:noProof/>
          <w:spacing w:val="5"/>
          <w:lang w:eastAsia="ru-RU"/>
        </w:rPr>
        <w:drawing>
          <wp:inline distT="0" distB="0" distL="0" distR="0" wp14:anchorId="6B07AFD0" wp14:editId="20F0B553">
            <wp:extent cx="59553" cy="74704"/>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6" cstate="print"/>
                    <a:stretch>
                      <a:fillRect/>
                    </a:stretch>
                  </pic:blipFill>
                  <pic:spPr>
                    <a:xfrm>
                      <a:off x="0" y="0"/>
                      <a:ext cx="59553" cy="74704"/>
                    </a:xfrm>
                    <a:prstGeom prst="rect">
                      <a:avLst/>
                    </a:prstGeom>
                  </pic:spPr>
                </pic:pic>
              </a:graphicData>
            </a:graphic>
          </wp:inline>
        </w:drawing>
      </w:r>
      <w:r>
        <w:t>тко выраженным и осознанным или почти не проявляться; может быть эмоционально окрашенным или рациональным, положительным или отрицательным.</w:t>
      </w:r>
    </w:p>
    <w:p w14:paraId="270886D3" w14:textId="77777777" w:rsidR="00701946" w:rsidRDefault="00701946" w:rsidP="00701946">
      <w:pPr>
        <w:pStyle w:val="ac"/>
        <w:spacing w:before="148" w:line="271" w:lineRule="auto"/>
        <w:ind w:left="1284" w:right="554" w:firstLine="556"/>
      </w:pPr>
      <w:r>
        <w:rPr>
          <w:b/>
        </w:rPr>
        <w:t xml:space="preserve">Отношение к себе. </w:t>
      </w:r>
      <w:r>
        <w:t>Продолжает формироваться образ Я: развивается и изменяется образ Я – потенциального, то есть того, кем реб</w:t>
      </w:r>
      <w:r>
        <w:rPr>
          <w:noProof/>
          <w:spacing w:val="7"/>
          <w:lang w:eastAsia="ru-RU"/>
        </w:rPr>
        <w:drawing>
          <wp:inline distT="0" distB="0" distL="0" distR="0" wp14:anchorId="4D69073F" wp14:editId="5147CA69">
            <wp:extent cx="61912" cy="74705"/>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31" cstate="print"/>
                    <a:stretch>
                      <a:fillRect/>
                    </a:stretch>
                  </pic:blipFill>
                  <pic:spPr>
                    <a:xfrm>
                      <a:off x="0" y="0"/>
                      <a:ext cx="61912" cy="74705"/>
                    </a:xfrm>
                    <a:prstGeom prst="rect">
                      <a:avLst/>
                    </a:prstGeom>
                  </pic:spPr>
                </pic:pic>
              </a:graphicData>
            </a:graphic>
          </wp:inline>
        </w:drawing>
      </w:r>
      <w:r>
        <w:t>нок хочет себя видеть. Реб</w:t>
      </w:r>
      <w:r>
        <w:rPr>
          <w:noProof/>
          <w:spacing w:val="8"/>
          <w:lang w:eastAsia="ru-RU"/>
        </w:rPr>
        <w:drawing>
          <wp:inline distT="0" distB="0" distL="0" distR="0" wp14:anchorId="4A2D05C5" wp14:editId="3C43386C">
            <wp:extent cx="62502" cy="74705"/>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31" cstate="print"/>
                    <a:stretch>
                      <a:fillRect/>
                    </a:stretch>
                  </pic:blipFill>
                  <pic:spPr>
                    <a:xfrm>
                      <a:off x="0" y="0"/>
                      <a:ext cx="62502" cy="74705"/>
                    </a:xfrm>
                    <a:prstGeom prst="rect">
                      <a:avLst/>
                    </a:prstGeom>
                  </pic:spPr>
                </pic:pic>
              </a:graphicData>
            </a:graphic>
          </wp:inline>
        </w:drawing>
      </w:r>
      <w:r>
        <w:t>нок стремится к тому, чтобы этот образ стал позитивным. Важной педагогической задачей является воспитание у реб</w:t>
      </w:r>
      <w:r>
        <w:rPr>
          <w:noProof/>
          <w:spacing w:val="6"/>
          <w:lang w:eastAsia="ru-RU"/>
        </w:rPr>
        <w:drawing>
          <wp:inline distT="0" distB="0" distL="0" distR="0" wp14:anchorId="79D8699D" wp14:editId="7E5898D4">
            <wp:extent cx="58964" cy="71437"/>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30" cstate="print"/>
                    <a:stretch>
                      <a:fillRect/>
                    </a:stretch>
                  </pic:blipFill>
                  <pic:spPr>
                    <a:xfrm>
                      <a:off x="0" y="0"/>
                      <a:ext cx="58964" cy="71437"/>
                    </a:xfrm>
                    <a:prstGeom prst="rect">
                      <a:avLst/>
                    </a:prstGeom>
                  </pic:spPr>
                </pic:pic>
              </a:graphicData>
            </a:graphic>
          </wp:inline>
        </w:drawing>
      </w:r>
      <w:r>
        <w:t>нка чувства уверенности в том, что взрослые его уважают. Образ Я – потенциального является психологической предпосылкой становления учебной мотивации. Мощным побуждением учебной деятельности является стремление реб</w:t>
      </w:r>
      <w:r>
        <w:rPr>
          <w:noProof/>
          <w:spacing w:val="5"/>
          <w:lang w:eastAsia="ru-RU"/>
        </w:rPr>
        <w:drawing>
          <wp:inline distT="0" distB="0" distL="0" distR="0" wp14:anchorId="27EBF354" wp14:editId="21E2B02A">
            <wp:extent cx="59553" cy="74705"/>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16" cstate="print"/>
                    <a:stretch>
                      <a:fillRect/>
                    </a:stretch>
                  </pic:blipFill>
                  <pic:spPr>
                    <a:xfrm>
                      <a:off x="0" y="0"/>
                      <a:ext cx="59553" cy="74705"/>
                    </a:xfrm>
                    <a:prstGeom prst="rect">
                      <a:avLst/>
                    </a:prstGeom>
                  </pic:spPr>
                </pic:pic>
              </a:graphicData>
            </a:graphic>
          </wp:inline>
        </w:drawing>
      </w:r>
      <w:r>
        <w:t>нка видеть себя</w:t>
      </w:r>
      <w:r>
        <w:rPr>
          <w:spacing w:val="40"/>
        </w:rPr>
        <w:t xml:space="preserve"> </w:t>
      </w:r>
      <w:r>
        <w:t>более совершенным (умным, знающим, компетентным) и тем самым соответствовать своему представлению о том, каким он может и хочет стать.</w:t>
      </w:r>
    </w:p>
    <w:p w14:paraId="0D29266B" w14:textId="77777777" w:rsidR="00701946" w:rsidRDefault="00701946" w:rsidP="00701946">
      <w:pPr>
        <w:pStyle w:val="ac"/>
        <w:spacing w:before="2" w:line="268" w:lineRule="auto"/>
        <w:ind w:left="1284" w:right="558" w:firstLine="556"/>
      </w:pPr>
      <w:r>
        <w:rPr>
          <w:b/>
        </w:rPr>
        <w:t xml:space="preserve">Отношение к сверстникам. </w:t>
      </w:r>
      <w:r>
        <w:t>Благодаря педагогическому воздействию создаются условия для воспитания доброжелательного отношения реб</w:t>
      </w:r>
      <w:r>
        <w:rPr>
          <w:noProof/>
          <w:spacing w:val="3"/>
          <w:lang w:eastAsia="ru-RU"/>
        </w:rPr>
        <w:drawing>
          <wp:inline distT="0" distB="0" distL="0" distR="0" wp14:anchorId="108CFC26" wp14:editId="0BB1FCD3">
            <wp:extent cx="59553" cy="71436"/>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24" cstate="print"/>
                    <a:stretch>
                      <a:fillRect/>
                    </a:stretch>
                  </pic:blipFill>
                  <pic:spPr>
                    <a:xfrm>
                      <a:off x="0" y="0"/>
                      <a:ext cx="59553" cy="71436"/>
                    </a:xfrm>
                    <a:prstGeom prst="rect">
                      <a:avLst/>
                    </a:prstGeom>
                  </pic:spPr>
                </pic:pic>
              </a:graphicData>
            </a:graphic>
          </wp:inline>
        </w:drawing>
      </w:r>
      <w:r>
        <w:t>нка к другим детям, уважения прав сверстников, формируется установка на сотрудничество. Дети овладевают навыками совместной деятельности, понимая е</w:t>
      </w:r>
      <w:r>
        <w:rPr>
          <w:noProof/>
          <w:spacing w:val="7"/>
          <w:lang w:eastAsia="ru-RU"/>
        </w:rPr>
        <w:drawing>
          <wp:inline distT="0" distB="0" distL="0" distR="0" wp14:anchorId="463CD4E9" wp14:editId="26C0D992">
            <wp:extent cx="59553" cy="74705"/>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32" cstate="print"/>
                    <a:stretch>
                      <a:fillRect/>
                    </a:stretch>
                  </pic:blipFill>
                  <pic:spPr>
                    <a:xfrm>
                      <a:off x="0" y="0"/>
                      <a:ext cx="59553" cy="74705"/>
                    </a:xfrm>
                    <a:prstGeom prst="rect">
                      <a:avLst/>
                    </a:prstGeom>
                  </pic:spPr>
                </pic:pic>
              </a:graphicData>
            </a:graphic>
          </wp:inline>
        </w:drawing>
      </w:r>
      <w:r>
        <w:rPr>
          <w:spacing w:val="7"/>
        </w:rPr>
        <w:t xml:space="preserve"> </w:t>
      </w:r>
      <w:r>
        <w:t>преимущества.</w:t>
      </w:r>
    </w:p>
    <w:p w14:paraId="7EB3A192" w14:textId="77777777" w:rsidR="00701946" w:rsidRDefault="00701946" w:rsidP="00701946">
      <w:pPr>
        <w:pStyle w:val="ac"/>
        <w:tabs>
          <w:tab w:val="left" w:pos="3341"/>
          <w:tab w:val="left" w:pos="3732"/>
          <w:tab w:val="left" w:pos="5112"/>
          <w:tab w:val="left" w:pos="6373"/>
          <w:tab w:val="left" w:pos="8279"/>
          <w:tab w:val="left" w:pos="9248"/>
          <w:tab w:val="left" w:pos="9962"/>
        </w:tabs>
        <w:spacing w:before="16" w:line="266" w:lineRule="auto"/>
        <w:ind w:left="1284" w:right="438" w:firstLine="556"/>
      </w:pPr>
      <w:r>
        <w:rPr>
          <w:b/>
          <w:spacing w:val="-2"/>
        </w:rPr>
        <w:t>Отношение</w:t>
      </w:r>
      <w:r>
        <w:rPr>
          <w:b/>
        </w:rPr>
        <w:tab/>
      </w:r>
      <w:r>
        <w:rPr>
          <w:b/>
          <w:spacing w:val="-10"/>
        </w:rPr>
        <w:t>к</w:t>
      </w:r>
      <w:r>
        <w:rPr>
          <w:b/>
        </w:rPr>
        <w:tab/>
      </w:r>
      <w:r>
        <w:rPr>
          <w:b/>
          <w:spacing w:val="-2"/>
        </w:rPr>
        <w:t>взрослым.</w:t>
      </w:r>
      <w:r>
        <w:rPr>
          <w:b/>
        </w:rPr>
        <w:tab/>
      </w:r>
      <w:r>
        <w:rPr>
          <w:spacing w:val="-2"/>
        </w:rPr>
        <w:t>Взрослый</w:t>
      </w:r>
      <w:r>
        <w:tab/>
      </w:r>
      <w:r>
        <w:rPr>
          <w:spacing w:val="-2"/>
        </w:rPr>
        <w:t>воспринимается</w:t>
      </w:r>
      <w:r>
        <w:tab/>
      </w:r>
      <w:r>
        <w:rPr>
          <w:spacing w:val="-2"/>
        </w:rPr>
        <w:t>детьми</w:t>
      </w:r>
      <w:r>
        <w:tab/>
      </w:r>
      <w:r>
        <w:rPr>
          <w:spacing w:val="-4"/>
        </w:rPr>
        <w:t>как</w:t>
      </w:r>
      <w:r>
        <w:tab/>
      </w:r>
      <w:r>
        <w:rPr>
          <w:spacing w:val="-2"/>
        </w:rPr>
        <w:t xml:space="preserve">авторитет: </w:t>
      </w:r>
      <w:r>
        <w:t>советчик,</w:t>
      </w:r>
      <w:r>
        <w:rPr>
          <w:spacing w:val="40"/>
        </w:rPr>
        <w:t xml:space="preserve"> </w:t>
      </w:r>
      <w:r>
        <w:t>равноправный</w:t>
      </w:r>
      <w:r>
        <w:rPr>
          <w:spacing w:val="40"/>
        </w:rPr>
        <w:t xml:space="preserve"> </w:t>
      </w:r>
      <w:r>
        <w:t>партн</w:t>
      </w:r>
      <w:r>
        <w:rPr>
          <w:noProof/>
          <w:spacing w:val="8"/>
          <w:lang w:eastAsia="ru-RU"/>
        </w:rPr>
        <w:drawing>
          <wp:inline distT="0" distB="0" distL="0" distR="0" wp14:anchorId="4F67713B" wp14:editId="4E6FD14E">
            <wp:extent cx="61912" cy="74705"/>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27" cstate="print"/>
                    <a:stretch>
                      <a:fillRect/>
                    </a:stretch>
                  </pic:blipFill>
                  <pic:spPr>
                    <a:xfrm>
                      <a:off x="0" y="0"/>
                      <a:ext cx="61912" cy="74705"/>
                    </a:xfrm>
                    <a:prstGeom prst="rect">
                      <a:avLst/>
                    </a:prstGeom>
                  </pic:spPr>
                </pic:pic>
              </a:graphicData>
            </a:graphic>
          </wp:inline>
        </w:drawing>
      </w:r>
      <w:r>
        <w:t>р.</w:t>
      </w:r>
      <w:r>
        <w:rPr>
          <w:spacing w:val="40"/>
        </w:rPr>
        <w:t xml:space="preserve"> </w:t>
      </w:r>
      <w:r>
        <w:t>Ценится</w:t>
      </w:r>
      <w:r>
        <w:rPr>
          <w:spacing w:val="40"/>
        </w:rPr>
        <w:t xml:space="preserve"> </w:t>
      </w:r>
      <w:r>
        <w:t>за</w:t>
      </w:r>
      <w:r>
        <w:rPr>
          <w:spacing w:val="40"/>
        </w:rPr>
        <w:t xml:space="preserve"> </w:t>
      </w:r>
      <w:r>
        <w:t>умение</w:t>
      </w:r>
      <w:r>
        <w:rPr>
          <w:spacing w:val="40"/>
        </w:rPr>
        <w:t xml:space="preserve"> </w:t>
      </w:r>
      <w:r>
        <w:t>решать</w:t>
      </w:r>
      <w:r>
        <w:rPr>
          <w:spacing w:val="40"/>
        </w:rPr>
        <w:t xml:space="preserve"> </w:t>
      </w:r>
      <w:r>
        <w:t>организационные</w:t>
      </w:r>
      <w:r>
        <w:rPr>
          <w:spacing w:val="40"/>
        </w:rPr>
        <w:t xml:space="preserve"> </w:t>
      </w:r>
      <w:r>
        <w:t xml:space="preserve">вопросы, придумывать интересные сюжеты для игр. </w:t>
      </w:r>
    </w:p>
    <w:p w14:paraId="28082163" w14:textId="7BD0A569" w:rsidR="008444BE" w:rsidRDefault="008444BE" w:rsidP="00720824">
      <w:pPr>
        <w:pStyle w:val="ac"/>
        <w:spacing w:line="268" w:lineRule="auto"/>
        <w:ind w:right="570"/>
        <w:sectPr w:rsidR="008444BE">
          <w:pgSz w:w="11910" w:h="16840"/>
          <w:pgMar w:top="560" w:right="0" w:bottom="1260" w:left="425" w:header="375" w:footer="1013" w:gutter="0"/>
          <w:cols w:space="720"/>
        </w:sectPr>
      </w:pPr>
    </w:p>
    <w:p w14:paraId="3DB8E07E" w14:textId="0C2B7462" w:rsidR="008444BE" w:rsidRDefault="008444BE" w:rsidP="008444BE">
      <w:pPr>
        <w:tabs>
          <w:tab w:val="left" w:pos="3375"/>
        </w:tabs>
      </w:pPr>
    </w:p>
    <w:p w14:paraId="23DE7F3B" w14:textId="77777777" w:rsidR="00152346" w:rsidRPr="00152346" w:rsidRDefault="00152346" w:rsidP="00152346">
      <w:pPr>
        <w:pStyle w:val="2"/>
        <w:ind w:left="2306"/>
        <w:jc w:val="both"/>
        <w:rPr>
          <w:sz w:val="24"/>
          <w:szCs w:val="24"/>
        </w:rPr>
      </w:pPr>
      <w:r w:rsidRPr="00152346">
        <w:rPr>
          <w:sz w:val="24"/>
          <w:szCs w:val="24"/>
        </w:rPr>
        <w:t>Возрастные</w:t>
      </w:r>
      <w:r w:rsidRPr="00152346">
        <w:rPr>
          <w:spacing w:val="-7"/>
          <w:sz w:val="24"/>
          <w:szCs w:val="24"/>
        </w:rPr>
        <w:t xml:space="preserve"> </w:t>
      </w:r>
      <w:r w:rsidRPr="00152346">
        <w:rPr>
          <w:sz w:val="24"/>
          <w:szCs w:val="24"/>
        </w:rPr>
        <w:t>особенности</w:t>
      </w:r>
      <w:r w:rsidRPr="00152346">
        <w:rPr>
          <w:spacing w:val="-4"/>
          <w:sz w:val="24"/>
          <w:szCs w:val="24"/>
        </w:rPr>
        <w:t xml:space="preserve"> </w:t>
      </w:r>
      <w:r w:rsidRPr="00152346">
        <w:rPr>
          <w:sz w:val="24"/>
          <w:szCs w:val="24"/>
        </w:rPr>
        <w:t>детей</w:t>
      </w:r>
      <w:r w:rsidRPr="00152346">
        <w:rPr>
          <w:spacing w:val="-4"/>
          <w:sz w:val="24"/>
          <w:szCs w:val="24"/>
        </w:rPr>
        <w:t xml:space="preserve"> </w:t>
      </w:r>
      <w:r w:rsidRPr="00152346">
        <w:rPr>
          <w:sz w:val="24"/>
          <w:szCs w:val="24"/>
        </w:rPr>
        <w:t>с</w:t>
      </w:r>
      <w:r w:rsidRPr="00152346">
        <w:rPr>
          <w:spacing w:val="-4"/>
          <w:sz w:val="24"/>
          <w:szCs w:val="24"/>
        </w:rPr>
        <w:t xml:space="preserve"> </w:t>
      </w:r>
      <w:r w:rsidRPr="00152346">
        <w:rPr>
          <w:sz w:val="24"/>
          <w:szCs w:val="24"/>
        </w:rPr>
        <w:t>ограниченными</w:t>
      </w:r>
      <w:r w:rsidRPr="00152346">
        <w:rPr>
          <w:spacing w:val="-5"/>
          <w:sz w:val="24"/>
          <w:szCs w:val="24"/>
        </w:rPr>
        <w:t xml:space="preserve"> </w:t>
      </w:r>
      <w:r w:rsidRPr="00152346">
        <w:rPr>
          <w:sz w:val="24"/>
          <w:szCs w:val="24"/>
        </w:rPr>
        <w:t>возможностями</w:t>
      </w:r>
      <w:r w:rsidRPr="00152346">
        <w:rPr>
          <w:spacing w:val="-3"/>
          <w:sz w:val="24"/>
          <w:szCs w:val="24"/>
        </w:rPr>
        <w:t xml:space="preserve"> </w:t>
      </w:r>
      <w:r w:rsidRPr="00152346">
        <w:rPr>
          <w:spacing w:val="-2"/>
          <w:sz w:val="24"/>
          <w:szCs w:val="24"/>
        </w:rPr>
        <w:t>здоровья</w:t>
      </w:r>
    </w:p>
    <w:p w14:paraId="29C3C045" w14:textId="77777777" w:rsidR="00152346" w:rsidRDefault="00152346" w:rsidP="00152346">
      <w:pPr>
        <w:pStyle w:val="ac"/>
        <w:spacing w:before="41" w:line="271" w:lineRule="auto"/>
        <w:ind w:left="1284" w:right="556" w:firstLine="556"/>
      </w:pPr>
      <w:r>
        <w:t>Возрастные особенности детей ТНР (в группах компенсирующей и комбинированной направленности наряду со здоровыми детьми находятся дети с тяжелым нарушением речи - ТНР) представляют собой: специфическое проявление речевой аномалии, при которой нарушено или отстает от нормы формирование основных компонентов речевой системы - лексики, грамматики, фонетики. При этом типичными являются отклонения в смысловой и произносительной сторонах речи. Отмечаются ошибки в передаче слоговой структуры слов.</w:t>
      </w:r>
    </w:p>
    <w:p w14:paraId="55B3E122" w14:textId="77777777" w:rsidR="00152346" w:rsidRDefault="00152346" w:rsidP="00152346">
      <w:pPr>
        <w:pStyle w:val="ac"/>
        <w:spacing w:before="3" w:line="271" w:lineRule="auto"/>
        <w:ind w:left="1284" w:right="559" w:firstLine="556"/>
      </w:pPr>
      <w:r>
        <w:t>Дети могут относительно свободно общаться с окружающими, но нуждаются в постоянной помощи взрослых, вносящих в их речь соответствующие пояснения.</w:t>
      </w:r>
      <w:r>
        <w:rPr>
          <w:spacing w:val="40"/>
        </w:rPr>
        <w:t xml:space="preserve"> </w:t>
      </w:r>
      <w:r>
        <w:t>Установлена определенная зависимость между характером ошибок слогового состава и состоянием фонематических или артикуляционных возможностей ребенка.</w:t>
      </w:r>
    </w:p>
    <w:p w14:paraId="70D0B12C" w14:textId="77777777" w:rsidR="00152346" w:rsidRDefault="00152346" w:rsidP="00152346">
      <w:pPr>
        <w:pStyle w:val="ac"/>
        <w:tabs>
          <w:tab w:val="left" w:pos="3809"/>
          <w:tab w:val="left" w:pos="4246"/>
          <w:tab w:val="left" w:pos="5143"/>
          <w:tab w:val="left" w:pos="6317"/>
          <w:tab w:val="left" w:pos="7200"/>
          <w:tab w:val="left" w:pos="8224"/>
          <w:tab w:val="left" w:pos="8260"/>
          <w:tab w:val="left" w:pos="9061"/>
          <w:tab w:val="left" w:pos="10037"/>
          <w:tab w:val="left" w:pos="10926"/>
        </w:tabs>
        <w:spacing w:before="6" w:line="276" w:lineRule="auto"/>
        <w:ind w:left="1284" w:right="436" w:firstLine="561"/>
      </w:pPr>
      <w:r>
        <w:rPr>
          <w:spacing w:val="-2"/>
        </w:rPr>
        <w:t>Фонематическое</w:t>
      </w:r>
      <w:r>
        <w:tab/>
      </w:r>
      <w:r>
        <w:tab/>
      </w:r>
      <w:r>
        <w:rPr>
          <w:spacing w:val="-2"/>
        </w:rPr>
        <w:t>недоразвитие</w:t>
      </w:r>
      <w:r>
        <w:tab/>
      </w:r>
      <w:r>
        <w:rPr>
          <w:spacing w:val="-2"/>
        </w:rPr>
        <w:t>проявляется</w:t>
      </w:r>
      <w:r>
        <w:tab/>
      </w:r>
      <w:r>
        <w:tab/>
      </w:r>
      <w:r>
        <w:rPr>
          <w:spacing w:val="-10"/>
        </w:rPr>
        <w:t>в</w:t>
      </w:r>
      <w:r>
        <w:tab/>
      </w:r>
      <w:r>
        <w:rPr>
          <w:spacing w:val="-2"/>
        </w:rPr>
        <w:t>основном,</w:t>
      </w:r>
      <w:r>
        <w:tab/>
      </w:r>
      <w:r>
        <w:rPr>
          <w:spacing w:val="-10"/>
        </w:rPr>
        <w:t xml:space="preserve">в </w:t>
      </w:r>
      <w:r>
        <w:rPr>
          <w:spacing w:val="-2"/>
        </w:rPr>
        <w:t>Несформированности</w:t>
      </w:r>
      <w:r>
        <w:tab/>
      </w:r>
      <w:r>
        <w:rPr>
          <w:spacing w:val="-2"/>
        </w:rPr>
        <w:t>процессов</w:t>
      </w:r>
      <w:r>
        <w:tab/>
      </w:r>
      <w:r>
        <w:rPr>
          <w:spacing w:val="-2"/>
        </w:rPr>
        <w:t>дифференциации</w:t>
      </w:r>
      <w:r>
        <w:tab/>
      </w:r>
      <w:r>
        <w:rPr>
          <w:spacing w:val="-2"/>
        </w:rPr>
        <w:t>звуков,</w:t>
      </w:r>
      <w:r>
        <w:tab/>
      </w:r>
      <w:r>
        <w:rPr>
          <w:spacing w:val="-2"/>
        </w:rPr>
        <w:t>отличающихся</w:t>
      </w:r>
      <w:r>
        <w:tab/>
      </w:r>
      <w:r>
        <w:rPr>
          <w:spacing w:val="-2"/>
        </w:rPr>
        <w:t xml:space="preserve">тонкими </w:t>
      </w:r>
      <w:r>
        <w:t>акустикоартикуляционными</w:t>
      </w:r>
      <w:r>
        <w:rPr>
          <w:spacing w:val="40"/>
        </w:rPr>
        <w:t xml:space="preserve"> </w:t>
      </w:r>
      <w:r>
        <w:t>признаками.</w:t>
      </w:r>
      <w:r>
        <w:rPr>
          <w:spacing w:val="40"/>
        </w:rPr>
        <w:t xml:space="preserve"> </w:t>
      </w:r>
      <w:r>
        <w:t>Иногда</w:t>
      </w:r>
      <w:r>
        <w:rPr>
          <w:spacing w:val="40"/>
        </w:rPr>
        <w:t xml:space="preserve"> </w:t>
      </w:r>
      <w:r>
        <w:t>дети</w:t>
      </w:r>
      <w:r>
        <w:rPr>
          <w:spacing w:val="40"/>
        </w:rPr>
        <w:t xml:space="preserve"> </w:t>
      </w:r>
      <w:r>
        <w:t>не</w:t>
      </w:r>
      <w:r>
        <w:rPr>
          <w:spacing w:val="40"/>
        </w:rPr>
        <w:t xml:space="preserve"> </w:t>
      </w:r>
      <w:r>
        <w:t>различают</w:t>
      </w:r>
      <w:r>
        <w:rPr>
          <w:spacing w:val="40"/>
        </w:rPr>
        <w:t xml:space="preserve"> </w:t>
      </w:r>
      <w:r>
        <w:t>и</w:t>
      </w:r>
      <w:r>
        <w:rPr>
          <w:spacing w:val="40"/>
        </w:rPr>
        <w:t xml:space="preserve"> </w:t>
      </w:r>
      <w:r>
        <w:t>более</w:t>
      </w:r>
      <w:r>
        <w:rPr>
          <w:spacing w:val="40"/>
        </w:rPr>
        <w:t xml:space="preserve"> </w:t>
      </w:r>
      <w:r>
        <w:t>контрастные звуки, что задерживает овладение звуковым анализом и синтезом.</w:t>
      </w:r>
    </w:p>
    <w:p w14:paraId="1129E903" w14:textId="77777777" w:rsidR="00152346" w:rsidRDefault="00152346" w:rsidP="00152346">
      <w:pPr>
        <w:pStyle w:val="ac"/>
        <w:spacing w:before="5" w:line="271" w:lineRule="auto"/>
        <w:ind w:left="1284" w:right="554" w:firstLine="556"/>
      </w:pPr>
      <w:r>
        <w:t>Понимание речи детей приближается к низкой возрастной норме. Активный словарь в количественном</w:t>
      </w:r>
      <w:r>
        <w:rPr>
          <w:spacing w:val="-1"/>
        </w:rPr>
        <w:t xml:space="preserve"> </w:t>
      </w:r>
      <w:r>
        <w:t>отношении беднее, чем</w:t>
      </w:r>
      <w:r>
        <w:rPr>
          <w:spacing w:val="-1"/>
        </w:rPr>
        <w:t xml:space="preserve"> </w:t>
      </w:r>
      <w:r>
        <w:t>у сверстников</w:t>
      </w:r>
      <w:r>
        <w:rPr>
          <w:spacing w:val="-1"/>
        </w:rPr>
        <w:t xml:space="preserve"> </w:t>
      </w:r>
      <w:r>
        <w:t>с</w:t>
      </w:r>
      <w:r>
        <w:rPr>
          <w:spacing w:val="-1"/>
        </w:rPr>
        <w:t xml:space="preserve"> </w:t>
      </w:r>
      <w:r>
        <w:t>нормальной</w:t>
      </w:r>
      <w:r>
        <w:rPr>
          <w:spacing w:val="-2"/>
        </w:rPr>
        <w:t xml:space="preserve"> </w:t>
      </w:r>
      <w:r>
        <w:t>речью. Это проявляется при</w:t>
      </w:r>
      <w:r>
        <w:rPr>
          <w:spacing w:val="-2"/>
        </w:rPr>
        <w:t xml:space="preserve"> </w:t>
      </w:r>
      <w:r>
        <w:t>изучении</w:t>
      </w:r>
      <w:r>
        <w:rPr>
          <w:spacing w:val="-3"/>
        </w:rPr>
        <w:t xml:space="preserve"> </w:t>
      </w:r>
      <w:r>
        <w:t>предметного</w:t>
      </w:r>
      <w:r>
        <w:rPr>
          <w:spacing w:val="-3"/>
        </w:rPr>
        <w:t xml:space="preserve"> </w:t>
      </w:r>
      <w:r>
        <w:t>глагольного</w:t>
      </w:r>
      <w:r>
        <w:rPr>
          <w:spacing w:val="-3"/>
        </w:rPr>
        <w:t xml:space="preserve"> </w:t>
      </w:r>
      <w:r>
        <w:t>словаря</w:t>
      </w:r>
      <w:r>
        <w:rPr>
          <w:spacing w:val="-3"/>
        </w:rPr>
        <w:t xml:space="preserve"> </w:t>
      </w:r>
      <w:r>
        <w:t>и</w:t>
      </w:r>
      <w:r>
        <w:rPr>
          <w:spacing w:val="-3"/>
        </w:rPr>
        <w:t xml:space="preserve"> </w:t>
      </w:r>
      <w:r>
        <w:t>словаря</w:t>
      </w:r>
      <w:r>
        <w:rPr>
          <w:spacing w:val="-3"/>
        </w:rPr>
        <w:t xml:space="preserve"> </w:t>
      </w:r>
      <w:r>
        <w:t>признаков.</w:t>
      </w:r>
      <w:r>
        <w:rPr>
          <w:spacing w:val="-6"/>
        </w:rPr>
        <w:t xml:space="preserve"> </w:t>
      </w:r>
      <w:r>
        <w:t>Преобладающим</w:t>
      </w:r>
      <w:r>
        <w:rPr>
          <w:spacing w:val="-4"/>
        </w:rPr>
        <w:t xml:space="preserve"> </w:t>
      </w:r>
      <w:r>
        <w:t xml:space="preserve">типом лексических ошибок является неправильное употребление слов в речевом контексте. Анализ словарного запаса детей позволяет выявить своеобразный характер их лексических ошибок. В словаре мало обобщающих понятий, редко используются антонимы, отсутствуют </w:t>
      </w:r>
      <w:r>
        <w:rPr>
          <w:spacing w:val="-2"/>
        </w:rPr>
        <w:t>синонимы.</w:t>
      </w:r>
    </w:p>
    <w:p w14:paraId="6A6B1B45" w14:textId="60ABCCDA" w:rsidR="00152346" w:rsidRDefault="00152346" w:rsidP="00152346">
      <w:pPr>
        <w:pStyle w:val="ac"/>
        <w:spacing w:before="4" w:line="268" w:lineRule="auto"/>
        <w:ind w:left="1284" w:right="552" w:firstLine="556"/>
      </w:pPr>
      <w:r>
        <w:t>Недостаточная ориентировка в звуковой форме слова отрицательно влияет на усвоение орфологической системы родного языка. Дети затрудняются в образовании существительных с помощью уменьшительно-ласкательных суффиксов некоторых прилагательных. Много ошибок допускают при употреблении приставочных глаголов. Отмеченные недостатки в употреблении лексики, грамматики, звукопроизношения с наибольшей отчетливостью проявляются в различных формах монологической речи. Правильно понимая логическую взаимосвязь событий, дети ограничиваются лишь перечислением действий. При пересказе дети ошибаются в передаче логической последовательности, пропускают отдельные звенья, «теряют» действующих лиц. Трудности в овладении детьми словарным запасом и грамматическим строем родного языка тормозят процесс развития связной речи.</w:t>
      </w:r>
    </w:p>
    <w:p w14:paraId="2A0205AD" w14:textId="77777777" w:rsidR="00152346" w:rsidRDefault="00152346" w:rsidP="00152346">
      <w:pPr>
        <w:pStyle w:val="ac"/>
        <w:spacing w:before="16" w:line="271" w:lineRule="auto"/>
        <w:ind w:left="1284" w:right="555" w:firstLine="556"/>
      </w:pPr>
      <w:r>
        <w:t>В</w:t>
      </w:r>
      <w:r>
        <w:rPr>
          <w:spacing w:val="-1"/>
        </w:rPr>
        <w:t xml:space="preserve"> </w:t>
      </w:r>
      <w:r>
        <w:t>соответствии</w:t>
      </w:r>
      <w:r>
        <w:rPr>
          <w:spacing w:val="-1"/>
        </w:rPr>
        <w:t xml:space="preserve"> </w:t>
      </w:r>
      <w:r>
        <w:t>с</w:t>
      </w:r>
      <w:r>
        <w:rPr>
          <w:spacing w:val="-2"/>
        </w:rPr>
        <w:t xml:space="preserve"> </w:t>
      </w:r>
      <w:r>
        <w:t>принципами</w:t>
      </w:r>
      <w:r>
        <w:rPr>
          <w:spacing w:val="-1"/>
        </w:rPr>
        <w:t xml:space="preserve"> </w:t>
      </w:r>
      <w:r>
        <w:t>рассматривания</w:t>
      </w:r>
      <w:r>
        <w:rPr>
          <w:spacing w:val="-1"/>
        </w:rPr>
        <w:t xml:space="preserve"> </w:t>
      </w:r>
      <w:r>
        <w:t>речевых</w:t>
      </w:r>
      <w:r>
        <w:rPr>
          <w:spacing w:val="-1"/>
        </w:rPr>
        <w:t xml:space="preserve"> </w:t>
      </w:r>
      <w:r>
        <w:t>нарушений</w:t>
      </w:r>
      <w:r>
        <w:rPr>
          <w:spacing w:val="-1"/>
        </w:rPr>
        <w:t xml:space="preserve"> </w:t>
      </w:r>
      <w:r>
        <w:t>во</w:t>
      </w:r>
      <w:r>
        <w:rPr>
          <w:spacing w:val="-3"/>
        </w:rPr>
        <w:t xml:space="preserve"> </w:t>
      </w:r>
      <w:r>
        <w:t>взаимосвязи</w:t>
      </w:r>
      <w:r>
        <w:rPr>
          <w:spacing w:val="-1"/>
        </w:rPr>
        <w:t xml:space="preserve"> </w:t>
      </w:r>
      <w:r>
        <w:t>речи с другими сторонами психического развития. Для детей с общим недоразвитием речи характерен низкий уровень развития основных свойств внимания. Речевое отставание отрицательно сказывается на развитии памяти. При относительно сохранной смысловой, логической памяти у таких детей снижена вербальная память и продуктивность</w:t>
      </w:r>
      <w:r>
        <w:rPr>
          <w:spacing w:val="80"/>
        </w:rPr>
        <w:t xml:space="preserve"> </w:t>
      </w:r>
      <w:r>
        <w:rPr>
          <w:spacing w:val="-2"/>
        </w:rPr>
        <w:t>запоминания.</w:t>
      </w:r>
    </w:p>
    <w:p w14:paraId="2AA08EFF" w14:textId="77777777" w:rsidR="00152346" w:rsidRDefault="00152346" w:rsidP="00152346">
      <w:pPr>
        <w:pStyle w:val="ac"/>
        <w:spacing w:before="3" w:line="271" w:lineRule="auto"/>
        <w:ind w:left="1284" w:right="557" w:firstLine="556"/>
      </w:pPr>
      <w:r>
        <w:t>Детям с недоразвитием речи наряду с общей соматической ослабленностью и замедленным развитием локомоторных функций присуще некоторое отставание в развитии двигательной сферы. У значительной части детей двигательная недостаточность выражается в виде плохой координации сложных движений, неуверенности в воспроизведении двигательного задания по пространственно-временным параметрам, нарушают последовательность элементов действия, опускают его составные части. У детей с общим недоразвитием речи наблюдаются особенности в формировании мелкой моторики рук. Это проявляется в недостаточной координации пальцев рук.</w:t>
      </w:r>
    </w:p>
    <w:p w14:paraId="28575122" w14:textId="77777777" w:rsidR="00152346" w:rsidRDefault="00152346" w:rsidP="0049186D">
      <w:pPr>
        <w:pStyle w:val="ac"/>
        <w:spacing w:line="268" w:lineRule="auto"/>
        <w:ind w:left="0"/>
        <w:sectPr w:rsidR="00152346">
          <w:pgSz w:w="11910" w:h="16840"/>
          <w:pgMar w:top="560" w:right="0" w:bottom="1260" w:left="425" w:header="375" w:footer="1013" w:gutter="0"/>
          <w:cols w:space="720"/>
        </w:sectPr>
      </w:pPr>
    </w:p>
    <w:p w14:paraId="32D0FAB9" w14:textId="5E816C39" w:rsidR="00A54EC6" w:rsidRDefault="00A54EC6" w:rsidP="00A54EC6">
      <w:pPr>
        <w:pStyle w:val="ac"/>
        <w:spacing w:before="47"/>
      </w:pPr>
    </w:p>
    <w:p w14:paraId="162F51A4" w14:textId="77777777" w:rsidR="00A54EC6" w:rsidRPr="00152346" w:rsidRDefault="00A54EC6" w:rsidP="00896764">
      <w:pPr>
        <w:pStyle w:val="2"/>
        <w:widowControl w:val="0"/>
        <w:numPr>
          <w:ilvl w:val="1"/>
          <w:numId w:val="52"/>
        </w:numPr>
        <w:tabs>
          <w:tab w:val="left" w:pos="3524"/>
        </w:tabs>
        <w:autoSpaceDE w:val="0"/>
        <w:autoSpaceDN w:val="0"/>
        <w:spacing w:before="1" w:beforeAutospacing="0" w:after="0" w:afterAutospacing="0"/>
        <w:ind w:left="3524"/>
        <w:jc w:val="both"/>
        <w:rPr>
          <w:sz w:val="28"/>
          <w:szCs w:val="28"/>
        </w:rPr>
      </w:pPr>
      <w:r w:rsidRPr="00152346">
        <w:rPr>
          <w:sz w:val="28"/>
          <w:szCs w:val="28"/>
        </w:rPr>
        <w:t>Планируемые</w:t>
      </w:r>
      <w:r w:rsidRPr="00152346">
        <w:rPr>
          <w:spacing w:val="-7"/>
          <w:sz w:val="28"/>
          <w:szCs w:val="28"/>
        </w:rPr>
        <w:t xml:space="preserve"> </w:t>
      </w:r>
      <w:r w:rsidRPr="00152346">
        <w:rPr>
          <w:sz w:val="28"/>
          <w:szCs w:val="28"/>
        </w:rPr>
        <w:t>результаты</w:t>
      </w:r>
      <w:r w:rsidRPr="00152346">
        <w:rPr>
          <w:spacing w:val="-4"/>
          <w:sz w:val="28"/>
          <w:szCs w:val="28"/>
        </w:rPr>
        <w:t xml:space="preserve"> </w:t>
      </w:r>
      <w:r w:rsidRPr="00152346">
        <w:rPr>
          <w:sz w:val="28"/>
          <w:szCs w:val="28"/>
        </w:rPr>
        <w:t>реализации</w:t>
      </w:r>
      <w:r w:rsidRPr="00152346">
        <w:rPr>
          <w:spacing w:val="-6"/>
          <w:sz w:val="28"/>
          <w:szCs w:val="28"/>
        </w:rPr>
        <w:t xml:space="preserve"> </w:t>
      </w:r>
      <w:r w:rsidRPr="00152346">
        <w:rPr>
          <w:spacing w:val="-2"/>
          <w:sz w:val="28"/>
          <w:szCs w:val="28"/>
        </w:rPr>
        <w:t>Программы</w:t>
      </w:r>
    </w:p>
    <w:p w14:paraId="305BD087" w14:textId="77777777" w:rsidR="00A54EC6" w:rsidRDefault="00A54EC6" w:rsidP="00A54EC6">
      <w:pPr>
        <w:pStyle w:val="ac"/>
        <w:spacing w:before="40" w:line="271" w:lineRule="auto"/>
        <w:ind w:left="1284" w:right="556" w:firstLine="556"/>
      </w:pPr>
      <w:r>
        <w:t>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не позволяет требовать от ребенка дошкольного возраста достижения конкретных образовательных результатов и обусловливает необходимость определения результатов освоения образовательной программы в виде целевых ориентиров.</w:t>
      </w:r>
    </w:p>
    <w:p w14:paraId="4D5B9D9D" w14:textId="77777777" w:rsidR="00A54EC6" w:rsidRDefault="00A54EC6" w:rsidP="00A54EC6">
      <w:pPr>
        <w:pStyle w:val="ac"/>
        <w:spacing w:before="6" w:line="271" w:lineRule="auto"/>
        <w:ind w:left="1284" w:right="554" w:firstLine="556"/>
      </w:pPr>
      <w:r>
        <w:t>Целевые ориентиры дошкольного образования, представленные в ФГОС ДО, рассматриваются как социально-нормативные возрастные характеристики возможных достижений ребенка. Это ориентир для педагогов и родителей, обозначающий направленность воспитательной деятельности взрослых.</w:t>
      </w:r>
    </w:p>
    <w:p w14:paraId="4EBA7051" w14:textId="77777777" w:rsidR="00A54EC6" w:rsidRPr="00EF33ED" w:rsidRDefault="00A54EC6" w:rsidP="00A54EC6">
      <w:pPr>
        <w:spacing w:before="27"/>
        <w:ind w:left="1841"/>
        <w:jc w:val="both"/>
        <w:rPr>
          <w:rFonts w:ascii="Times New Roman" w:hAnsi="Times New Roman" w:cs="Times New Roman"/>
          <w:b/>
          <w:sz w:val="24"/>
        </w:rPr>
      </w:pPr>
      <w:r w:rsidRPr="00EF33ED">
        <w:rPr>
          <w:rFonts w:ascii="Times New Roman" w:hAnsi="Times New Roman" w:cs="Times New Roman"/>
          <w:b/>
          <w:sz w:val="24"/>
          <w:u w:val="single"/>
        </w:rPr>
        <w:t>Обязательная</w:t>
      </w:r>
      <w:r w:rsidRPr="00EF33ED">
        <w:rPr>
          <w:rFonts w:ascii="Times New Roman" w:hAnsi="Times New Roman" w:cs="Times New Roman"/>
          <w:b/>
          <w:spacing w:val="-4"/>
          <w:sz w:val="24"/>
          <w:u w:val="single"/>
        </w:rPr>
        <w:t xml:space="preserve"> </w:t>
      </w:r>
      <w:r w:rsidRPr="00EF33ED">
        <w:rPr>
          <w:rFonts w:ascii="Times New Roman" w:hAnsi="Times New Roman" w:cs="Times New Roman"/>
          <w:b/>
          <w:spacing w:val="-2"/>
          <w:sz w:val="24"/>
          <w:u w:val="single"/>
        </w:rPr>
        <w:t>часть</w:t>
      </w:r>
      <w:r w:rsidRPr="00EF33ED">
        <w:rPr>
          <w:rFonts w:ascii="Times New Roman" w:hAnsi="Times New Roman" w:cs="Times New Roman"/>
          <w:b/>
          <w:spacing w:val="-2"/>
          <w:sz w:val="24"/>
        </w:rPr>
        <w:t>:</w:t>
      </w:r>
    </w:p>
    <w:p w14:paraId="6173BCEC" w14:textId="77777777" w:rsidR="00A54EC6" w:rsidRDefault="00A54EC6" w:rsidP="00A54EC6">
      <w:pPr>
        <w:pStyle w:val="ac"/>
        <w:spacing w:before="136"/>
        <w:rPr>
          <w:b/>
          <w:sz w:val="20"/>
        </w:rPr>
      </w:pPr>
    </w:p>
    <w:tbl>
      <w:tblPr>
        <w:tblStyle w:val="TableNormal"/>
        <w:tblW w:w="0" w:type="auto"/>
        <w:tblInd w:w="1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72"/>
        <w:gridCol w:w="2268"/>
      </w:tblGrid>
      <w:tr w:rsidR="00A611F7" w14:paraId="4E4AF355" w14:textId="77777777" w:rsidTr="00EF33ED">
        <w:trPr>
          <w:trHeight w:val="570"/>
        </w:trPr>
        <w:tc>
          <w:tcPr>
            <w:tcW w:w="6872" w:type="dxa"/>
          </w:tcPr>
          <w:p w14:paraId="61CB3E69" w14:textId="77777777" w:rsidR="00A611F7" w:rsidRDefault="00A611F7" w:rsidP="00A54EC6">
            <w:pPr>
              <w:pStyle w:val="TableParagraph"/>
              <w:spacing w:before="1"/>
              <w:ind w:left="15"/>
              <w:jc w:val="center"/>
              <w:rPr>
                <w:b/>
                <w:sz w:val="24"/>
              </w:rPr>
            </w:pPr>
            <w:r>
              <w:rPr>
                <w:b/>
                <w:spacing w:val="-2"/>
                <w:sz w:val="24"/>
              </w:rPr>
              <w:t>Возраст</w:t>
            </w:r>
          </w:p>
        </w:tc>
        <w:tc>
          <w:tcPr>
            <w:tcW w:w="2268" w:type="dxa"/>
          </w:tcPr>
          <w:p w14:paraId="4D26384E" w14:textId="77777777" w:rsidR="00A611F7" w:rsidRDefault="00A611F7" w:rsidP="00A54EC6">
            <w:pPr>
              <w:pStyle w:val="TableParagraph"/>
              <w:spacing w:before="1"/>
              <w:ind w:left="349"/>
              <w:rPr>
                <w:b/>
                <w:sz w:val="24"/>
              </w:rPr>
            </w:pPr>
            <w:r>
              <w:rPr>
                <w:b/>
                <w:spacing w:val="-2"/>
                <w:sz w:val="24"/>
              </w:rPr>
              <w:t>QRкод</w:t>
            </w:r>
          </w:p>
        </w:tc>
      </w:tr>
      <w:tr w:rsidR="00A611F7" w14:paraId="74710882" w14:textId="77777777" w:rsidTr="00EF33ED">
        <w:trPr>
          <w:trHeight w:val="1173"/>
        </w:trPr>
        <w:tc>
          <w:tcPr>
            <w:tcW w:w="6872" w:type="dxa"/>
          </w:tcPr>
          <w:p w14:paraId="39B78A6E" w14:textId="77777777" w:rsidR="00A611F7" w:rsidRPr="00A54EC6" w:rsidRDefault="00A611F7" w:rsidP="00A54EC6">
            <w:pPr>
              <w:pStyle w:val="TableParagraph"/>
              <w:spacing w:before="1" w:line="261" w:lineRule="auto"/>
              <w:ind w:left="109" w:right="3643"/>
              <w:rPr>
                <w:sz w:val="24"/>
                <w:lang w:val="ru-RU"/>
              </w:rPr>
            </w:pPr>
            <w:r w:rsidRPr="00A54EC6">
              <w:rPr>
                <w:b/>
                <w:sz w:val="24"/>
                <w:lang w:val="ru-RU"/>
              </w:rPr>
              <w:t>в</w:t>
            </w:r>
            <w:r w:rsidRPr="00A54EC6">
              <w:rPr>
                <w:b/>
                <w:spacing w:val="-13"/>
                <w:sz w:val="24"/>
                <w:lang w:val="ru-RU"/>
              </w:rPr>
              <w:t xml:space="preserve"> </w:t>
            </w:r>
            <w:r w:rsidRPr="00A54EC6">
              <w:rPr>
                <w:b/>
                <w:sz w:val="24"/>
                <w:lang w:val="ru-RU"/>
              </w:rPr>
              <w:t>раннем</w:t>
            </w:r>
            <w:r w:rsidRPr="00A54EC6">
              <w:rPr>
                <w:b/>
                <w:spacing w:val="-12"/>
                <w:sz w:val="24"/>
                <w:lang w:val="ru-RU"/>
              </w:rPr>
              <w:t xml:space="preserve"> </w:t>
            </w:r>
            <w:r w:rsidRPr="00A54EC6">
              <w:rPr>
                <w:b/>
                <w:sz w:val="24"/>
                <w:lang w:val="ru-RU"/>
              </w:rPr>
              <w:t>возрасте,</w:t>
            </w:r>
            <w:r w:rsidRPr="00A54EC6">
              <w:rPr>
                <w:b/>
                <w:spacing w:val="-14"/>
                <w:sz w:val="24"/>
                <w:lang w:val="ru-RU"/>
              </w:rPr>
              <w:t xml:space="preserve"> </w:t>
            </w:r>
            <w:r w:rsidRPr="00A54EC6">
              <w:rPr>
                <w:sz w:val="24"/>
                <w:lang w:val="ru-RU"/>
              </w:rPr>
              <w:t>к трем годам</w:t>
            </w:r>
          </w:p>
        </w:tc>
        <w:tc>
          <w:tcPr>
            <w:tcW w:w="2268" w:type="dxa"/>
          </w:tcPr>
          <w:p w14:paraId="51466584" w14:textId="77777777" w:rsidR="00A611F7" w:rsidRPr="00A54EC6" w:rsidRDefault="00A611F7" w:rsidP="00A54EC6">
            <w:pPr>
              <w:pStyle w:val="TableParagraph"/>
              <w:spacing w:before="9"/>
              <w:rPr>
                <w:b/>
                <w:sz w:val="4"/>
                <w:lang w:val="ru-RU"/>
              </w:rPr>
            </w:pPr>
          </w:p>
          <w:p w14:paraId="14B164B4" w14:textId="77777777" w:rsidR="00A611F7" w:rsidRDefault="00A611F7" w:rsidP="00A54EC6">
            <w:pPr>
              <w:pStyle w:val="TableParagraph"/>
              <w:ind w:left="161"/>
              <w:rPr>
                <w:sz w:val="20"/>
              </w:rPr>
            </w:pPr>
            <w:r>
              <w:rPr>
                <w:noProof/>
                <w:sz w:val="20"/>
                <w:lang w:val="ru-RU" w:eastAsia="ru-RU" w:bidi="ar-SA"/>
              </w:rPr>
              <w:drawing>
                <wp:inline distT="0" distB="0" distL="0" distR="0" wp14:anchorId="3E8B7C1E" wp14:editId="08256BA2">
                  <wp:extent cx="655320" cy="655319"/>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34" cstate="print"/>
                          <a:stretch>
                            <a:fillRect/>
                          </a:stretch>
                        </pic:blipFill>
                        <pic:spPr>
                          <a:xfrm>
                            <a:off x="0" y="0"/>
                            <a:ext cx="655320" cy="655319"/>
                          </a:xfrm>
                          <a:prstGeom prst="rect">
                            <a:avLst/>
                          </a:prstGeom>
                        </pic:spPr>
                      </pic:pic>
                    </a:graphicData>
                  </a:graphic>
                </wp:inline>
              </w:drawing>
            </w:r>
          </w:p>
        </w:tc>
      </w:tr>
      <w:tr w:rsidR="00A611F7" w14:paraId="5471A49E" w14:textId="77777777" w:rsidTr="00EF33ED">
        <w:trPr>
          <w:trHeight w:val="304"/>
        </w:trPr>
        <w:tc>
          <w:tcPr>
            <w:tcW w:w="9140" w:type="dxa"/>
            <w:gridSpan w:val="2"/>
          </w:tcPr>
          <w:p w14:paraId="1BE25207" w14:textId="77777777" w:rsidR="00A611F7" w:rsidRDefault="00A611F7" w:rsidP="00A54EC6">
            <w:pPr>
              <w:pStyle w:val="TableParagraph"/>
              <w:spacing w:before="1"/>
              <w:ind w:left="109"/>
              <w:rPr>
                <w:b/>
                <w:sz w:val="24"/>
              </w:rPr>
            </w:pPr>
            <w:r>
              <w:rPr>
                <w:b/>
                <w:sz w:val="24"/>
              </w:rPr>
              <w:t>в</w:t>
            </w:r>
            <w:r>
              <w:rPr>
                <w:b/>
                <w:spacing w:val="-4"/>
                <w:sz w:val="24"/>
              </w:rPr>
              <w:t xml:space="preserve"> </w:t>
            </w:r>
            <w:r>
              <w:rPr>
                <w:b/>
                <w:sz w:val="24"/>
              </w:rPr>
              <w:t>дошкольном</w:t>
            </w:r>
            <w:r>
              <w:rPr>
                <w:b/>
                <w:spacing w:val="-4"/>
                <w:sz w:val="24"/>
              </w:rPr>
              <w:t xml:space="preserve"> </w:t>
            </w:r>
            <w:r>
              <w:rPr>
                <w:b/>
                <w:spacing w:val="-2"/>
                <w:sz w:val="24"/>
              </w:rPr>
              <w:t>возрасте:</w:t>
            </w:r>
          </w:p>
        </w:tc>
      </w:tr>
      <w:tr w:rsidR="00A611F7" w14:paraId="660C0F4A" w14:textId="77777777" w:rsidTr="00EF33ED">
        <w:trPr>
          <w:trHeight w:val="1170"/>
        </w:trPr>
        <w:tc>
          <w:tcPr>
            <w:tcW w:w="6872" w:type="dxa"/>
          </w:tcPr>
          <w:p w14:paraId="743F72FB" w14:textId="77777777" w:rsidR="00A611F7" w:rsidRDefault="00A611F7" w:rsidP="00A54EC6">
            <w:pPr>
              <w:pStyle w:val="TableParagraph"/>
              <w:spacing w:before="1"/>
              <w:ind w:left="109"/>
              <w:rPr>
                <w:sz w:val="24"/>
              </w:rPr>
            </w:pPr>
            <w:r>
              <w:rPr>
                <w:sz w:val="24"/>
              </w:rPr>
              <w:t>к</w:t>
            </w:r>
            <w:r>
              <w:rPr>
                <w:spacing w:val="-2"/>
                <w:sz w:val="24"/>
              </w:rPr>
              <w:t xml:space="preserve"> </w:t>
            </w:r>
            <w:r>
              <w:rPr>
                <w:sz w:val="24"/>
              </w:rPr>
              <w:t>четырем</w:t>
            </w:r>
            <w:r>
              <w:rPr>
                <w:spacing w:val="-2"/>
                <w:sz w:val="24"/>
              </w:rPr>
              <w:t xml:space="preserve"> годам</w:t>
            </w:r>
          </w:p>
        </w:tc>
        <w:tc>
          <w:tcPr>
            <w:tcW w:w="2268" w:type="dxa"/>
          </w:tcPr>
          <w:p w14:paraId="412B0DAE" w14:textId="77777777" w:rsidR="00A611F7" w:rsidRDefault="00A611F7" w:rsidP="00A54EC6">
            <w:pPr>
              <w:pStyle w:val="TableParagraph"/>
              <w:spacing w:before="9"/>
              <w:rPr>
                <w:b/>
                <w:sz w:val="4"/>
              </w:rPr>
            </w:pPr>
          </w:p>
          <w:p w14:paraId="2BB8A7DA" w14:textId="77777777" w:rsidR="00A611F7" w:rsidRDefault="00A611F7" w:rsidP="00A54EC6">
            <w:pPr>
              <w:pStyle w:val="TableParagraph"/>
              <w:ind w:left="199"/>
              <w:rPr>
                <w:sz w:val="20"/>
              </w:rPr>
            </w:pPr>
            <w:r>
              <w:rPr>
                <w:noProof/>
                <w:sz w:val="20"/>
                <w:lang w:val="ru-RU" w:eastAsia="ru-RU" w:bidi="ar-SA"/>
              </w:rPr>
              <w:drawing>
                <wp:inline distT="0" distB="0" distL="0" distR="0" wp14:anchorId="1E9EEC70" wp14:editId="51E13C35">
                  <wp:extent cx="655892" cy="655319"/>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35" cstate="print"/>
                          <a:stretch>
                            <a:fillRect/>
                          </a:stretch>
                        </pic:blipFill>
                        <pic:spPr>
                          <a:xfrm>
                            <a:off x="0" y="0"/>
                            <a:ext cx="655892" cy="655319"/>
                          </a:xfrm>
                          <a:prstGeom prst="rect">
                            <a:avLst/>
                          </a:prstGeom>
                        </pic:spPr>
                      </pic:pic>
                    </a:graphicData>
                  </a:graphic>
                </wp:inline>
              </w:drawing>
            </w:r>
          </w:p>
        </w:tc>
      </w:tr>
      <w:tr w:rsidR="00A611F7" w14:paraId="2278D339" w14:textId="77777777" w:rsidTr="00EF33ED">
        <w:trPr>
          <w:trHeight w:val="1225"/>
        </w:trPr>
        <w:tc>
          <w:tcPr>
            <w:tcW w:w="6872" w:type="dxa"/>
          </w:tcPr>
          <w:p w14:paraId="3A6126B9" w14:textId="77777777" w:rsidR="00A611F7" w:rsidRDefault="00A611F7" w:rsidP="00A54EC6">
            <w:pPr>
              <w:pStyle w:val="TableParagraph"/>
              <w:spacing w:before="1"/>
              <w:ind w:left="109"/>
              <w:rPr>
                <w:sz w:val="24"/>
              </w:rPr>
            </w:pPr>
            <w:r>
              <w:rPr>
                <w:sz w:val="24"/>
              </w:rPr>
              <w:t>к</w:t>
            </w:r>
            <w:r>
              <w:rPr>
                <w:spacing w:val="-1"/>
                <w:sz w:val="24"/>
              </w:rPr>
              <w:t xml:space="preserve"> </w:t>
            </w:r>
            <w:r>
              <w:rPr>
                <w:sz w:val="24"/>
              </w:rPr>
              <w:t>пяти</w:t>
            </w:r>
            <w:r>
              <w:rPr>
                <w:spacing w:val="-1"/>
                <w:sz w:val="24"/>
              </w:rPr>
              <w:t xml:space="preserve"> </w:t>
            </w:r>
            <w:r>
              <w:rPr>
                <w:spacing w:val="-2"/>
                <w:sz w:val="24"/>
              </w:rPr>
              <w:t>годам</w:t>
            </w:r>
          </w:p>
        </w:tc>
        <w:tc>
          <w:tcPr>
            <w:tcW w:w="2268" w:type="dxa"/>
          </w:tcPr>
          <w:p w14:paraId="3C174B2B" w14:textId="77777777" w:rsidR="00A611F7" w:rsidRDefault="00A611F7" w:rsidP="00A54EC6">
            <w:pPr>
              <w:pStyle w:val="TableParagraph"/>
              <w:spacing w:before="6"/>
              <w:rPr>
                <w:b/>
                <w:sz w:val="4"/>
              </w:rPr>
            </w:pPr>
          </w:p>
          <w:p w14:paraId="64AB80CB" w14:textId="77777777" w:rsidR="00A611F7" w:rsidRDefault="00A611F7" w:rsidP="00A54EC6">
            <w:pPr>
              <w:pStyle w:val="TableParagraph"/>
              <w:ind w:left="173"/>
              <w:rPr>
                <w:sz w:val="20"/>
              </w:rPr>
            </w:pPr>
            <w:r>
              <w:rPr>
                <w:noProof/>
                <w:sz w:val="20"/>
                <w:lang w:val="ru-RU" w:eastAsia="ru-RU" w:bidi="ar-SA"/>
              </w:rPr>
              <w:drawing>
                <wp:inline distT="0" distB="0" distL="0" distR="0" wp14:anchorId="48CFADF2" wp14:editId="6250FDF2">
                  <wp:extent cx="688085" cy="688085"/>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36" cstate="print"/>
                          <a:stretch>
                            <a:fillRect/>
                          </a:stretch>
                        </pic:blipFill>
                        <pic:spPr>
                          <a:xfrm>
                            <a:off x="0" y="0"/>
                            <a:ext cx="688085" cy="688085"/>
                          </a:xfrm>
                          <a:prstGeom prst="rect">
                            <a:avLst/>
                          </a:prstGeom>
                        </pic:spPr>
                      </pic:pic>
                    </a:graphicData>
                  </a:graphic>
                </wp:inline>
              </w:drawing>
            </w:r>
          </w:p>
        </w:tc>
      </w:tr>
      <w:tr w:rsidR="00A611F7" w14:paraId="324A1A84" w14:textId="77777777" w:rsidTr="007A7CC8">
        <w:trPr>
          <w:trHeight w:val="1490"/>
        </w:trPr>
        <w:tc>
          <w:tcPr>
            <w:tcW w:w="6872" w:type="dxa"/>
          </w:tcPr>
          <w:p w14:paraId="4C54E9FF" w14:textId="77777777" w:rsidR="00A611F7" w:rsidRDefault="00A611F7" w:rsidP="00472AAD">
            <w:pPr>
              <w:pStyle w:val="TableParagraph"/>
              <w:spacing w:before="1"/>
              <w:ind w:left="109"/>
              <w:rPr>
                <w:sz w:val="24"/>
              </w:rPr>
            </w:pPr>
            <w:r>
              <w:rPr>
                <w:sz w:val="24"/>
              </w:rPr>
              <w:t>к</w:t>
            </w:r>
            <w:r>
              <w:rPr>
                <w:spacing w:val="-2"/>
                <w:sz w:val="24"/>
              </w:rPr>
              <w:t xml:space="preserve"> </w:t>
            </w:r>
            <w:r>
              <w:rPr>
                <w:sz w:val="24"/>
              </w:rPr>
              <w:t xml:space="preserve">шести </w:t>
            </w:r>
            <w:r>
              <w:rPr>
                <w:spacing w:val="-4"/>
                <w:sz w:val="24"/>
              </w:rPr>
              <w:t>годам</w:t>
            </w:r>
          </w:p>
        </w:tc>
        <w:tc>
          <w:tcPr>
            <w:tcW w:w="2268" w:type="dxa"/>
          </w:tcPr>
          <w:p w14:paraId="70A1C821" w14:textId="77777777" w:rsidR="00A611F7" w:rsidRDefault="00A611F7" w:rsidP="00472AAD">
            <w:pPr>
              <w:pStyle w:val="TableParagraph"/>
              <w:spacing w:before="8"/>
              <w:rPr>
                <w:b/>
                <w:sz w:val="4"/>
              </w:rPr>
            </w:pPr>
          </w:p>
          <w:p w14:paraId="09879ACB" w14:textId="77777777" w:rsidR="00A611F7" w:rsidRDefault="00A611F7" w:rsidP="00472AAD">
            <w:pPr>
              <w:pStyle w:val="TableParagraph"/>
              <w:ind w:left="183"/>
              <w:rPr>
                <w:sz w:val="20"/>
              </w:rPr>
            </w:pPr>
            <w:r>
              <w:rPr>
                <w:noProof/>
                <w:sz w:val="20"/>
                <w:lang w:val="ru-RU" w:eastAsia="ru-RU" w:bidi="ar-SA"/>
              </w:rPr>
              <w:drawing>
                <wp:inline distT="0" distB="0" distL="0" distR="0" wp14:anchorId="3FB719F7" wp14:editId="6E6BF08B">
                  <wp:extent cx="687491" cy="688085"/>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37" cstate="print"/>
                          <a:stretch>
                            <a:fillRect/>
                          </a:stretch>
                        </pic:blipFill>
                        <pic:spPr>
                          <a:xfrm>
                            <a:off x="0" y="0"/>
                            <a:ext cx="687491" cy="688085"/>
                          </a:xfrm>
                          <a:prstGeom prst="rect">
                            <a:avLst/>
                          </a:prstGeom>
                        </pic:spPr>
                      </pic:pic>
                    </a:graphicData>
                  </a:graphic>
                </wp:inline>
              </w:drawing>
            </w:r>
          </w:p>
        </w:tc>
      </w:tr>
      <w:tr w:rsidR="00A611F7" w14:paraId="0FDA2B2D" w14:textId="77777777" w:rsidTr="007A7CC8">
        <w:trPr>
          <w:trHeight w:val="1149"/>
        </w:trPr>
        <w:tc>
          <w:tcPr>
            <w:tcW w:w="6872" w:type="dxa"/>
          </w:tcPr>
          <w:p w14:paraId="61557211" w14:textId="77777777" w:rsidR="00A611F7" w:rsidRPr="00A54EC6" w:rsidRDefault="00A611F7" w:rsidP="00472AAD">
            <w:pPr>
              <w:pStyle w:val="TableParagraph"/>
              <w:spacing w:before="1" w:line="259" w:lineRule="auto"/>
              <w:ind w:left="109"/>
              <w:rPr>
                <w:sz w:val="24"/>
                <w:lang w:val="ru-RU"/>
              </w:rPr>
            </w:pPr>
            <w:r w:rsidRPr="00A54EC6">
              <w:rPr>
                <w:b/>
                <w:sz w:val="24"/>
                <w:lang w:val="ru-RU"/>
              </w:rPr>
              <w:t>на</w:t>
            </w:r>
            <w:r w:rsidRPr="00A54EC6">
              <w:rPr>
                <w:b/>
                <w:spacing w:val="-7"/>
                <w:sz w:val="24"/>
                <w:lang w:val="ru-RU"/>
              </w:rPr>
              <w:t xml:space="preserve"> </w:t>
            </w:r>
            <w:r w:rsidRPr="00A54EC6">
              <w:rPr>
                <w:b/>
                <w:sz w:val="24"/>
                <w:lang w:val="ru-RU"/>
              </w:rPr>
              <w:t>этапе</w:t>
            </w:r>
            <w:r w:rsidRPr="00A54EC6">
              <w:rPr>
                <w:b/>
                <w:spacing w:val="-7"/>
                <w:sz w:val="24"/>
                <w:lang w:val="ru-RU"/>
              </w:rPr>
              <w:t xml:space="preserve"> </w:t>
            </w:r>
            <w:r w:rsidRPr="00A54EC6">
              <w:rPr>
                <w:b/>
                <w:sz w:val="24"/>
                <w:lang w:val="ru-RU"/>
              </w:rPr>
              <w:t>завершения</w:t>
            </w:r>
            <w:r w:rsidRPr="00A54EC6">
              <w:rPr>
                <w:b/>
                <w:spacing w:val="-6"/>
                <w:sz w:val="24"/>
                <w:lang w:val="ru-RU"/>
              </w:rPr>
              <w:t xml:space="preserve"> </w:t>
            </w:r>
            <w:r w:rsidRPr="00A54EC6">
              <w:rPr>
                <w:sz w:val="24"/>
                <w:lang w:val="ru-RU"/>
              </w:rPr>
              <w:t>освоения</w:t>
            </w:r>
            <w:r w:rsidRPr="00A54EC6">
              <w:rPr>
                <w:spacing w:val="-7"/>
                <w:sz w:val="24"/>
                <w:lang w:val="ru-RU"/>
              </w:rPr>
              <w:t xml:space="preserve"> </w:t>
            </w:r>
            <w:r w:rsidRPr="00A54EC6">
              <w:rPr>
                <w:sz w:val="24"/>
                <w:lang w:val="ru-RU"/>
              </w:rPr>
              <w:t>Программы</w:t>
            </w:r>
            <w:r w:rsidRPr="00A54EC6">
              <w:rPr>
                <w:spacing w:val="-6"/>
                <w:sz w:val="24"/>
                <w:lang w:val="ru-RU"/>
              </w:rPr>
              <w:t xml:space="preserve"> </w:t>
            </w:r>
            <w:r w:rsidRPr="00A54EC6">
              <w:rPr>
                <w:sz w:val="24"/>
                <w:lang w:val="ru-RU"/>
              </w:rPr>
              <w:t>(к</w:t>
            </w:r>
            <w:r w:rsidRPr="00A54EC6">
              <w:rPr>
                <w:spacing w:val="-7"/>
                <w:sz w:val="24"/>
                <w:lang w:val="ru-RU"/>
              </w:rPr>
              <w:t xml:space="preserve"> </w:t>
            </w:r>
            <w:r w:rsidRPr="00A54EC6">
              <w:rPr>
                <w:sz w:val="24"/>
                <w:lang w:val="ru-RU"/>
              </w:rPr>
              <w:t>концу дошкольного возраста)</w:t>
            </w:r>
          </w:p>
        </w:tc>
        <w:tc>
          <w:tcPr>
            <w:tcW w:w="2268" w:type="dxa"/>
          </w:tcPr>
          <w:p w14:paraId="2605F2DC" w14:textId="77777777" w:rsidR="00A611F7" w:rsidRPr="00A54EC6" w:rsidRDefault="00A611F7" w:rsidP="00472AAD">
            <w:pPr>
              <w:pStyle w:val="TableParagraph"/>
              <w:spacing w:before="7"/>
              <w:rPr>
                <w:b/>
                <w:sz w:val="4"/>
                <w:lang w:val="ru-RU"/>
              </w:rPr>
            </w:pPr>
          </w:p>
          <w:p w14:paraId="4D429EFD" w14:textId="77777777" w:rsidR="00A611F7" w:rsidRDefault="00A611F7" w:rsidP="00472AAD">
            <w:pPr>
              <w:pStyle w:val="TableParagraph"/>
              <w:ind w:left="209"/>
              <w:rPr>
                <w:sz w:val="20"/>
              </w:rPr>
            </w:pPr>
            <w:r>
              <w:rPr>
                <w:noProof/>
                <w:sz w:val="20"/>
                <w:lang w:val="ru-RU" w:eastAsia="ru-RU" w:bidi="ar-SA"/>
              </w:rPr>
              <w:drawing>
                <wp:inline distT="0" distB="0" distL="0" distR="0" wp14:anchorId="3DF80034" wp14:editId="6E2CA088">
                  <wp:extent cx="655320" cy="655320"/>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38" cstate="print"/>
                          <a:stretch>
                            <a:fillRect/>
                          </a:stretch>
                        </pic:blipFill>
                        <pic:spPr>
                          <a:xfrm>
                            <a:off x="0" y="0"/>
                            <a:ext cx="655320" cy="655320"/>
                          </a:xfrm>
                          <a:prstGeom prst="rect">
                            <a:avLst/>
                          </a:prstGeom>
                        </pic:spPr>
                      </pic:pic>
                    </a:graphicData>
                  </a:graphic>
                </wp:inline>
              </w:drawing>
            </w:r>
          </w:p>
        </w:tc>
      </w:tr>
    </w:tbl>
    <w:p w14:paraId="2B66135D" w14:textId="0A6F1D5B" w:rsidR="00A611F7" w:rsidRDefault="00A611F7" w:rsidP="00A611F7">
      <w:pPr>
        <w:tabs>
          <w:tab w:val="left" w:pos="2370"/>
        </w:tabs>
        <w:rPr>
          <w:lang w:val="en-US" w:bidi="en-US"/>
        </w:rPr>
      </w:pPr>
    </w:p>
    <w:p w14:paraId="0D974228" w14:textId="11C0A9CF" w:rsidR="00A54EC6" w:rsidRPr="00A611F7" w:rsidRDefault="00A54EC6" w:rsidP="00A611F7">
      <w:pPr>
        <w:tabs>
          <w:tab w:val="left" w:pos="2370"/>
        </w:tabs>
        <w:rPr>
          <w:lang w:val="en-US" w:bidi="en-US"/>
        </w:rPr>
        <w:sectPr w:rsidR="00A54EC6" w:rsidRPr="00A611F7">
          <w:pgSz w:w="11910" w:h="16840"/>
          <w:pgMar w:top="560" w:right="0" w:bottom="1240" w:left="425" w:header="375" w:footer="1013" w:gutter="0"/>
          <w:cols w:space="720"/>
        </w:sectPr>
      </w:pPr>
    </w:p>
    <w:p w14:paraId="4F80B5BF" w14:textId="77777777" w:rsidR="00A54EC6" w:rsidRDefault="00A54EC6" w:rsidP="00720824">
      <w:pPr>
        <w:pStyle w:val="ac"/>
        <w:spacing w:before="11"/>
        <w:ind w:left="0"/>
        <w:rPr>
          <w:b/>
          <w:sz w:val="12"/>
        </w:rPr>
      </w:pPr>
    </w:p>
    <w:p w14:paraId="5E9EB71E" w14:textId="77777777" w:rsidR="00A54EC6" w:rsidRDefault="00A54EC6" w:rsidP="00A54EC6">
      <w:pPr>
        <w:pStyle w:val="ac"/>
        <w:spacing w:before="20"/>
        <w:rPr>
          <w:b/>
        </w:rPr>
      </w:pPr>
    </w:p>
    <w:p w14:paraId="09E3DBD5" w14:textId="77777777" w:rsidR="00A54EC6" w:rsidRDefault="00A54EC6" w:rsidP="00A54EC6">
      <w:pPr>
        <w:pStyle w:val="ac"/>
        <w:spacing w:before="1" w:line="271" w:lineRule="auto"/>
        <w:ind w:left="1284" w:right="555" w:firstLine="710"/>
      </w:pPr>
      <w:r>
        <w:t>Нужно учитывать, что 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и не подразумевают его включения в целевую группу воспитанников, в отношении которых осуществляются различные виды и формы психолого-педагогического сопровождения.</w:t>
      </w:r>
    </w:p>
    <w:p w14:paraId="05753D5E" w14:textId="77777777" w:rsidR="00A54EC6" w:rsidRDefault="00A54EC6" w:rsidP="00A54EC6">
      <w:pPr>
        <w:pStyle w:val="ac"/>
        <w:spacing w:before="49"/>
      </w:pPr>
    </w:p>
    <w:p w14:paraId="4A04DC31" w14:textId="019D0DD0" w:rsidR="00A54EC6" w:rsidRPr="00720824" w:rsidRDefault="00A54EC6" w:rsidP="00896764">
      <w:pPr>
        <w:pStyle w:val="2"/>
        <w:widowControl w:val="0"/>
        <w:numPr>
          <w:ilvl w:val="1"/>
          <w:numId w:val="52"/>
        </w:numPr>
        <w:autoSpaceDE w:val="0"/>
        <w:autoSpaceDN w:val="0"/>
        <w:spacing w:before="0" w:beforeAutospacing="0" w:after="0" w:afterAutospacing="0"/>
        <w:ind w:left="2268" w:hanging="1005"/>
        <w:jc w:val="left"/>
        <w:rPr>
          <w:sz w:val="28"/>
          <w:szCs w:val="28"/>
        </w:rPr>
      </w:pPr>
      <w:r w:rsidRPr="007A7CC8">
        <w:rPr>
          <w:sz w:val="28"/>
          <w:szCs w:val="28"/>
        </w:rPr>
        <w:t>Педагогическая</w:t>
      </w:r>
      <w:r w:rsidRPr="007A7CC8">
        <w:rPr>
          <w:spacing w:val="-8"/>
          <w:sz w:val="28"/>
          <w:szCs w:val="28"/>
        </w:rPr>
        <w:t xml:space="preserve"> </w:t>
      </w:r>
      <w:r w:rsidRPr="007A7CC8">
        <w:rPr>
          <w:sz w:val="28"/>
          <w:szCs w:val="28"/>
        </w:rPr>
        <w:t>диагностика</w:t>
      </w:r>
      <w:r w:rsidRPr="007A7CC8">
        <w:rPr>
          <w:spacing w:val="-6"/>
          <w:sz w:val="28"/>
          <w:szCs w:val="28"/>
        </w:rPr>
        <w:t xml:space="preserve"> </w:t>
      </w:r>
      <w:r w:rsidRPr="007A7CC8">
        <w:rPr>
          <w:sz w:val="28"/>
          <w:szCs w:val="28"/>
        </w:rPr>
        <w:t>достижения</w:t>
      </w:r>
      <w:r w:rsidRPr="007A7CC8">
        <w:rPr>
          <w:spacing w:val="-6"/>
          <w:sz w:val="28"/>
          <w:szCs w:val="28"/>
        </w:rPr>
        <w:t xml:space="preserve"> </w:t>
      </w:r>
      <w:r w:rsidRPr="007A7CC8">
        <w:rPr>
          <w:sz w:val="28"/>
          <w:szCs w:val="28"/>
        </w:rPr>
        <w:t>планируемых</w:t>
      </w:r>
      <w:r w:rsidRPr="007A7CC8">
        <w:rPr>
          <w:spacing w:val="-5"/>
          <w:sz w:val="28"/>
          <w:szCs w:val="28"/>
        </w:rPr>
        <w:t xml:space="preserve"> </w:t>
      </w:r>
      <w:r w:rsidRPr="007A7CC8">
        <w:rPr>
          <w:spacing w:val="-2"/>
          <w:sz w:val="28"/>
          <w:szCs w:val="28"/>
        </w:rPr>
        <w:t>результатов</w:t>
      </w:r>
    </w:p>
    <w:p w14:paraId="01279425" w14:textId="77777777" w:rsidR="00720824" w:rsidRPr="00720824" w:rsidRDefault="00720824" w:rsidP="00C70A32">
      <w:pPr>
        <w:pStyle w:val="2"/>
        <w:widowControl w:val="0"/>
        <w:autoSpaceDE w:val="0"/>
        <w:autoSpaceDN w:val="0"/>
        <w:spacing w:before="0" w:beforeAutospacing="0" w:after="0" w:afterAutospacing="0"/>
        <w:ind w:left="2268"/>
        <w:jc w:val="right"/>
        <w:rPr>
          <w:sz w:val="28"/>
          <w:szCs w:val="28"/>
        </w:rPr>
      </w:pPr>
    </w:p>
    <w:p w14:paraId="378012DA" w14:textId="53B6AE1C" w:rsidR="00A54EC6" w:rsidRDefault="00A54EC6" w:rsidP="00A54EC6">
      <w:pPr>
        <w:pStyle w:val="ac"/>
        <w:spacing w:line="271" w:lineRule="auto"/>
        <w:ind w:left="1284" w:right="555" w:firstLine="556"/>
      </w:pPr>
      <w:r>
        <w:t>Педагогическая диагностика</w:t>
      </w:r>
      <w:r w:rsidR="005441CF">
        <w:t xml:space="preserve"> </w:t>
      </w:r>
      <w:r>
        <w:t>– это особый вид профессиональной деятельности, позволяющий выявлять динамику и особенности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476000DF" w14:textId="77777777" w:rsidR="00A54EC6" w:rsidRDefault="00A54EC6" w:rsidP="00A54EC6">
      <w:pPr>
        <w:pStyle w:val="ac"/>
        <w:spacing w:before="6" w:line="268" w:lineRule="auto"/>
        <w:ind w:left="1284" w:right="555" w:firstLine="710"/>
      </w:pPr>
      <w:r>
        <w:t>Направления и цели педагогической диагностики, а также особенности ее проведения определяются требованиями ФГОС ДО.</w:t>
      </w:r>
    </w:p>
    <w:p w14:paraId="490E5662" w14:textId="38B22F64" w:rsidR="00A54EC6" w:rsidRDefault="00A54EC6" w:rsidP="00A54EC6">
      <w:pPr>
        <w:pStyle w:val="ac"/>
        <w:spacing w:before="16" w:line="268" w:lineRule="auto"/>
        <w:ind w:left="1284" w:right="558" w:firstLine="556"/>
      </w:pPr>
      <w:r>
        <w:t>Педагог</w:t>
      </w:r>
      <w:r w:rsidR="005441CF">
        <w:t>ическая диагностика в МАДОУ – детский сад № 61</w:t>
      </w:r>
      <w:r>
        <w:t xml:space="preserve"> направлена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Результаты педагогической диагностики (мониторинга) используются педагогами исключительно для решения следующих образовательных задач:</w:t>
      </w:r>
    </w:p>
    <w:p w14:paraId="4614D29B" w14:textId="77777777" w:rsidR="00A54EC6" w:rsidRPr="005441CF" w:rsidRDefault="00A54EC6" w:rsidP="00896764">
      <w:pPr>
        <w:pStyle w:val="a6"/>
        <w:widowControl w:val="0"/>
        <w:numPr>
          <w:ilvl w:val="0"/>
          <w:numId w:val="45"/>
        </w:numPr>
        <w:tabs>
          <w:tab w:val="left" w:pos="2153"/>
        </w:tabs>
        <w:autoSpaceDE w:val="0"/>
        <w:autoSpaceDN w:val="0"/>
        <w:spacing w:before="19" w:after="0" w:line="268" w:lineRule="auto"/>
        <w:ind w:right="560" w:firstLine="556"/>
        <w:contextualSpacing w:val="0"/>
        <w:jc w:val="both"/>
        <w:rPr>
          <w:rFonts w:ascii="Times New Roman" w:hAnsi="Times New Roman" w:cs="Times New Roman"/>
          <w:sz w:val="24"/>
        </w:rPr>
      </w:pPr>
      <w:r w:rsidRPr="005441CF">
        <w:rPr>
          <w:rFonts w:ascii="Times New Roman" w:hAnsi="Times New Roman" w:cs="Times New Roman"/>
          <w:sz w:val="24"/>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14:paraId="27E05874" w14:textId="77777777" w:rsidR="00A54EC6" w:rsidRPr="005441CF" w:rsidRDefault="00A54EC6" w:rsidP="00896764">
      <w:pPr>
        <w:pStyle w:val="a6"/>
        <w:widowControl w:val="0"/>
        <w:numPr>
          <w:ilvl w:val="0"/>
          <w:numId w:val="45"/>
        </w:numPr>
        <w:tabs>
          <w:tab w:val="left" w:pos="1543"/>
        </w:tabs>
        <w:autoSpaceDE w:val="0"/>
        <w:autoSpaceDN w:val="0"/>
        <w:spacing w:before="1" w:after="0" w:line="240" w:lineRule="auto"/>
        <w:ind w:left="1543" w:firstLine="300"/>
        <w:contextualSpacing w:val="0"/>
        <w:jc w:val="both"/>
        <w:rPr>
          <w:rFonts w:ascii="Times New Roman" w:hAnsi="Times New Roman" w:cs="Times New Roman"/>
          <w:sz w:val="24"/>
        </w:rPr>
      </w:pPr>
      <w:r w:rsidRPr="005441CF">
        <w:rPr>
          <w:rFonts w:ascii="Times New Roman" w:hAnsi="Times New Roman" w:cs="Times New Roman"/>
          <w:sz w:val="24"/>
        </w:rPr>
        <w:t>оптимизации</w:t>
      </w:r>
      <w:r w:rsidRPr="005441CF">
        <w:rPr>
          <w:rFonts w:ascii="Times New Roman" w:hAnsi="Times New Roman" w:cs="Times New Roman"/>
          <w:spacing w:val="-4"/>
          <w:sz w:val="24"/>
        </w:rPr>
        <w:t xml:space="preserve"> </w:t>
      </w:r>
      <w:r w:rsidRPr="005441CF">
        <w:rPr>
          <w:rFonts w:ascii="Times New Roman" w:hAnsi="Times New Roman" w:cs="Times New Roman"/>
          <w:sz w:val="24"/>
        </w:rPr>
        <w:t>работы</w:t>
      </w:r>
      <w:r w:rsidRPr="005441CF">
        <w:rPr>
          <w:rFonts w:ascii="Times New Roman" w:hAnsi="Times New Roman" w:cs="Times New Roman"/>
          <w:spacing w:val="-5"/>
          <w:sz w:val="24"/>
        </w:rPr>
        <w:t xml:space="preserve"> </w:t>
      </w:r>
      <w:r w:rsidRPr="005441CF">
        <w:rPr>
          <w:rFonts w:ascii="Times New Roman" w:hAnsi="Times New Roman" w:cs="Times New Roman"/>
          <w:sz w:val="24"/>
        </w:rPr>
        <w:t>с</w:t>
      </w:r>
      <w:r w:rsidRPr="005441CF">
        <w:rPr>
          <w:rFonts w:ascii="Times New Roman" w:hAnsi="Times New Roman" w:cs="Times New Roman"/>
          <w:spacing w:val="-4"/>
          <w:sz w:val="24"/>
        </w:rPr>
        <w:t xml:space="preserve"> </w:t>
      </w:r>
      <w:r w:rsidRPr="005441CF">
        <w:rPr>
          <w:rFonts w:ascii="Times New Roman" w:hAnsi="Times New Roman" w:cs="Times New Roman"/>
          <w:sz w:val="24"/>
        </w:rPr>
        <w:t>группой</w:t>
      </w:r>
      <w:r w:rsidRPr="005441CF">
        <w:rPr>
          <w:rFonts w:ascii="Times New Roman" w:hAnsi="Times New Roman" w:cs="Times New Roman"/>
          <w:spacing w:val="-3"/>
          <w:sz w:val="24"/>
        </w:rPr>
        <w:t xml:space="preserve"> </w:t>
      </w:r>
      <w:r w:rsidRPr="005441CF">
        <w:rPr>
          <w:rFonts w:ascii="Times New Roman" w:hAnsi="Times New Roman" w:cs="Times New Roman"/>
          <w:spacing w:val="-2"/>
          <w:sz w:val="24"/>
        </w:rPr>
        <w:t>детей.</w:t>
      </w:r>
    </w:p>
    <w:p w14:paraId="64AE334E" w14:textId="6C443043" w:rsidR="00A54EC6" w:rsidRDefault="00A54EC6" w:rsidP="00DC6BCA">
      <w:pPr>
        <w:pStyle w:val="ac"/>
        <w:tabs>
          <w:tab w:val="left" w:pos="10915"/>
        </w:tabs>
        <w:spacing w:before="48"/>
        <w:ind w:left="1276" w:right="426"/>
      </w:pPr>
      <w:r>
        <w:t>Периодичность</w:t>
      </w:r>
      <w:r>
        <w:rPr>
          <w:spacing w:val="-6"/>
        </w:rPr>
        <w:t xml:space="preserve"> </w:t>
      </w:r>
      <w:r>
        <w:t>проведения</w:t>
      </w:r>
      <w:r>
        <w:rPr>
          <w:spacing w:val="-3"/>
        </w:rPr>
        <w:t xml:space="preserve"> </w:t>
      </w:r>
      <w:r>
        <w:t>педагогической</w:t>
      </w:r>
      <w:r>
        <w:rPr>
          <w:spacing w:val="-4"/>
        </w:rPr>
        <w:t xml:space="preserve"> </w:t>
      </w:r>
      <w:r>
        <w:t>диагностики</w:t>
      </w:r>
      <w:r>
        <w:rPr>
          <w:spacing w:val="-4"/>
        </w:rPr>
        <w:t xml:space="preserve"> </w:t>
      </w:r>
      <w:r>
        <w:t>определяется</w:t>
      </w:r>
      <w:r>
        <w:rPr>
          <w:spacing w:val="-5"/>
        </w:rPr>
        <w:t xml:space="preserve"> </w:t>
      </w:r>
      <w:r>
        <w:t>МАДОУ</w:t>
      </w:r>
      <w:r>
        <w:rPr>
          <w:spacing w:val="-4"/>
        </w:rPr>
        <w:t xml:space="preserve"> </w:t>
      </w:r>
      <w:r w:rsidR="005441CF">
        <w:t>– детский сад № 61</w:t>
      </w:r>
      <w:r>
        <w:rPr>
          <w:spacing w:val="-5"/>
        </w:rPr>
        <w:t>.</w:t>
      </w:r>
    </w:p>
    <w:p w14:paraId="09F31706" w14:textId="77777777" w:rsidR="00A54EC6" w:rsidRDefault="00A54EC6" w:rsidP="00A54EC6">
      <w:pPr>
        <w:pStyle w:val="ac"/>
        <w:spacing w:before="45" w:line="271" w:lineRule="auto"/>
        <w:ind w:left="1284" w:right="553" w:firstLine="556"/>
      </w:pPr>
      <w:r>
        <w:t>Первоначальная диагностика проводится при поступлении ребенка в ДОУ, на начальном этапе освоения им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w:t>
      </w:r>
      <w:r>
        <w:rPr>
          <w:spacing w:val="40"/>
        </w:rPr>
        <w:t xml:space="preserve"> </w:t>
      </w:r>
      <w:r>
        <w:t>пребывания ребенка в группе. Сравнение результатов стартовой и финальной диагностики позволяет выявить индивидуальную динамику развития ребенка.</w:t>
      </w:r>
    </w:p>
    <w:p w14:paraId="32CC6F33" w14:textId="208138CD" w:rsidR="005441CF" w:rsidRDefault="00A54EC6" w:rsidP="00A54EC6">
      <w:pPr>
        <w:pStyle w:val="ac"/>
        <w:spacing w:before="5" w:line="273" w:lineRule="auto"/>
        <w:ind w:left="2025" w:right="4736" w:hanging="185"/>
      </w:pPr>
      <w:r>
        <w:rPr>
          <w:noProof/>
          <w:lang w:eastAsia="ru-RU"/>
        </w:rPr>
        <mc:AlternateContent>
          <mc:Choice Requires="wpg">
            <w:drawing>
              <wp:anchor distT="0" distB="0" distL="0" distR="0" simplePos="0" relativeHeight="251760640" behindDoc="1" locked="0" layoutInCell="1" allowOverlap="1" wp14:anchorId="360D38B3" wp14:editId="20DCDD69">
                <wp:simplePos x="0" y="0"/>
                <wp:positionH relativeFrom="page">
                  <wp:posOffset>1438910</wp:posOffset>
                </wp:positionH>
                <wp:positionV relativeFrom="paragraph">
                  <wp:posOffset>206298</wp:posOffset>
                </wp:positionV>
                <wp:extent cx="165100" cy="37211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100" cy="372110"/>
                          <a:chOff x="0" y="0"/>
                          <a:chExt cx="165100" cy="372110"/>
                        </a:xfrm>
                      </wpg:grpSpPr>
                      <pic:pic xmlns:pic="http://schemas.openxmlformats.org/drawingml/2006/picture">
                        <pic:nvPicPr>
                          <pic:cNvPr id="123" name="Image 123"/>
                          <pic:cNvPicPr/>
                        </pic:nvPicPr>
                        <pic:blipFill>
                          <a:blip r:embed="rId39" cstate="print"/>
                          <a:stretch>
                            <a:fillRect/>
                          </a:stretch>
                        </pic:blipFill>
                        <pic:spPr>
                          <a:xfrm>
                            <a:off x="0" y="0"/>
                            <a:ext cx="164591" cy="167640"/>
                          </a:xfrm>
                          <a:prstGeom prst="rect">
                            <a:avLst/>
                          </a:prstGeom>
                        </pic:spPr>
                      </pic:pic>
                      <pic:pic xmlns:pic="http://schemas.openxmlformats.org/drawingml/2006/picture">
                        <pic:nvPicPr>
                          <pic:cNvPr id="124" name="Image 124"/>
                          <pic:cNvPicPr/>
                        </pic:nvPicPr>
                        <pic:blipFill>
                          <a:blip r:embed="rId39" cstate="print"/>
                          <a:stretch>
                            <a:fillRect/>
                          </a:stretch>
                        </pic:blipFill>
                        <pic:spPr>
                          <a:xfrm>
                            <a:off x="0" y="204165"/>
                            <a:ext cx="164591" cy="16764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7B30018" id="Group 122" o:spid="_x0000_s1026" style="position:absolute;margin-left:113.3pt;margin-top:16.25pt;width:13pt;height:29.3pt;z-index:-251555840;mso-wrap-distance-left:0;mso-wrap-distance-right:0;mso-position-horizontal-relative:page" coordsize="165100,372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3" o:spid="_x0000_s1027" type="#_x0000_t75" style="position:absolute;width:164591;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">
                  <v:imagedata r:id="rId40" o:title=""/>
                </v:shape>
                <v:shape id="Image 124" o:spid="_x0000_s1028" type="#_x0000_t75" style="position:absolute;top:204165;width:164591;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">
                  <v:imagedata r:id="rId40" o:title=""/>
                </v:shape>
                <w10:wrap anchorx="page"/>
              </v:group>
            </w:pict>
          </mc:Fallback>
        </mc:AlternateContent>
      </w:r>
      <w:r>
        <w:t>Примерные</w:t>
      </w:r>
      <w:r>
        <w:rPr>
          <w:spacing w:val="39"/>
        </w:rPr>
        <w:t xml:space="preserve"> </w:t>
      </w:r>
      <w:r>
        <w:t>сроки</w:t>
      </w:r>
      <w:r>
        <w:rPr>
          <w:spacing w:val="40"/>
        </w:rPr>
        <w:t xml:space="preserve"> </w:t>
      </w:r>
      <w:r>
        <w:t>проведения</w:t>
      </w:r>
      <w:r>
        <w:rPr>
          <w:spacing w:val="40"/>
        </w:rPr>
        <w:t xml:space="preserve"> </w:t>
      </w:r>
      <w:r>
        <w:t>диаг</w:t>
      </w:r>
      <w:r w:rsidR="005441CF">
        <w:t>ностики: стартовая–</w:t>
      </w:r>
      <w:r>
        <w:t xml:space="preserve"> сентябрь, </w:t>
      </w:r>
    </w:p>
    <w:p w14:paraId="646285AD" w14:textId="53E9DD3D" w:rsidR="00A54EC6" w:rsidRDefault="00DC6BCA" w:rsidP="005441CF">
      <w:pPr>
        <w:pStyle w:val="ac"/>
        <w:spacing w:before="5" w:line="273" w:lineRule="auto"/>
        <w:ind w:left="2025" w:right="4736" w:hanging="185"/>
      </w:pPr>
      <w:r>
        <w:t xml:space="preserve">    заключительная – </w:t>
      </w:r>
      <w:r w:rsidR="005441CF">
        <w:t>май</w:t>
      </w:r>
      <w:r>
        <w:t>.</w:t>
      </w:r>
    </w:p>
    <w:p w14:paraId="601864F4" w14:textId="77777777" w:rsidR="005441CF" w:rsidRPr="005441CF" w:rsidRDefault="005441CF" w:rsidP="005441CF">
      <w:pPr>
        <w:pStyle w:val="ac"/>
        <w:spacing w:before="148" w:line="271" w:lineRule="auto"/>
        <w:ind w:left="1284" w:right="552" w:firstLine="556"/>
      </w:pPr>
      <w:r w:rsidRPr="005441CF">
        <w:t>Оптимальным является проведение стартовой диагностики на начальном этапе</w:t>
      </w:r>
      <w:r w:rsidRPr="005441CF">
        <w:rPr>
          <w:spacing w:val="40"/>
        </w:rPr>
        <w:t xml:space="preserve"> </w:t>
      </w:r>
      <w:r w:rsidRPr="005441CF">
        <w:t>освоения</w:t>
      </w:r>
      <w:r w:rsidRPr="005441CF">
        <w:rPr>
          <w:spacing w:val="-1"/>
        </w:rPr>
        <w:t xml:space="preserve"> </w:t>
      </w:r>
      <w:r w:rsidRPr="005441CF">
        <w:t>ребенком</w:t>
      </w:r>
      <w:r w:rsidRPr="005441CF">
        <w:rPr>
          <w:spacing w:val="-2"/>
        </w:rPr>
        <w:t xml:space="preserve"> </w:t>
      </w:r>
      <w:r w:rsidRPr="005441CF">
        <w:t>образовательной программы</w:t>
      </w:r>
      <w:r w:rsidRPr="005441CF">
        <w:rPr>
          <w:spacing w:val="-2"/>
        </w:rPr>
        <w:t xml:space="preserve"> </w:t>
      </w:r>
      <w:r w:rsidRPr="005441CF">
        <w:t>в</w:t>
      </w:r>
      <w:r w:rsidRPr="005441CF">
        <w:rPr>
          <w:spacing w:val="-2"/>
        </w:rPr>
        <w:t xml:space="preserve"> </w:t>
      </w:r>
      <w:r w:rsidRPr="005441CF">
        <w:t>зависимости от</w:t>
      </w:r>
      <w:r w:rsidRPr="005441CF">
        <w:rPr>
          <w:spacing w:val="-1"/>
        </w:rPr>
        <w:t xml:space="preserve"> </w:t>
      </w:r>
      <w:r w:rsidRPr="005441CF">
        <w:t>времени его</w:t>
      </w:r>
      <w:r w:rsidRPr="005441CF">
        <w:rPr>
          <w:spacing w:val="-1"/>
        </w:rPr>
        <w:t xml:space="preserve"> </w:t>
      </w:r>
      <w:r w:rsidRPr="005441CF">
        <w:t>поступления</w:t>
      </w:r>
      <w:r w:rsidRPr="005441CF">
        <w:rPr>
          <w:spacing w:val="-1"/>
        </w:rPr>
        <w:t xml:space="preserve"> </w:t>
      </w:r>
      <w:r w:rsidRPr="005441CF">
        <w:t>в дошкольную группу.</w:t>
      </w:r>
    </w:p>
    <w:p w14:paraId="22E5D077" w14:textId="77777777" w:rsidR="005441CF" w:rsidRPr="005441CF" w:rsidRDefault="005441CF" w:rsidP="005441CF">
      <w:pPr>
        <w:pStyle w:val="ac"/>
        <w:spacing w:before="8" w:line="268" w:lineRule="auto"/>
        <w:ind w:left="1284" w:right="555" w:firstLine="556"/>
      </w:pPr>
      <w:r w:rsidRPr="005441CF">
        <w:t xml:space="preserve">Педагогическая диагностика индивидуального развития детей проводится педагогом в произвольной форме на основе мало 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 </w:t>
      </w:r>
      <w:r w:rsidRPr="005441CF">
        <w:lastRenderedPageBreak/>
        <w:t>эстетического развития.</w:t>
      </w:r>
    </w:p>
    <w:p w14:paraId="657B2751" w14:textId="63E46317" w:rsidR="005441CF" w:rsidRPr="005441CF" w:rsidRDefault="005441CF" w:rsidP="005441CF">
      <w:pPr>
        <w:pStyle w:val="ac"/>
        <w:spacing w:before="23" w:line="268" w:lineRule="auto"/>
        <w:ind w:left="1284" w:right="556" w:firstLine="283"/>
      </w:pPr>
      <w:r w:rsidRPr="005441CF">
        <w:t>Педагогический мониторинг в каждой возрастной группе проводится по разработанным рабочей группой таблицам, по пяти образовательным областям: «Социально- коммуникативное</w:t>
      </w:r>
      <w:r w:rsidRPr="005441CF">
        <w:rPr>
          <w:spacing w:val="80"/>
          <w:w w:val="150"/>
        </w:rPr>
        <w:t xml:space="preserve"> </w:t>
      </w:r>
      <w:r w:rsidRPr="005441CF">
        <w:t>развитие»,</w:t>
      </w:r>
      <w:r w:rsidRPr="005441CF">
        <w:rPr>
          <w:spacing w:val="80"/>
          <w:w w:val="150"/>
        </w:rPr>
        <w:t xml:space="preserve"> </w:t>
      </w:r>
      <w:r w:rsidRPr="005441CF">
        <w:t>«Познавательное</w:t>
      </w:r>
      <w:r w:rsidR="0049186D">
        <w:rPr>
          <w:spacing w:val="80"/>
          <w:w w:val="150"/>
        </w:rPr>
        <w:t xml:space="preserve"> </w:t>
      </w:r>
      <w:r w:rsidRPr="005441CF">
        <w:t>развитие»,</w:t>
      </w:r>
      <w:r w:rsidRPr="005441CF">
        <w:rPr>
          <w:spacing w:val="80"/>
          <w:w w:val="150"/>
        </w:rPr>
        <w:t xml:space="preserve"> </w:t>
      </w:r>
      <w:r w:rsidRPr="005441CF">
        <w:t>«Речевое</w:t>
      </w:r>
      <w:r w:rsidRPr="005441CF">
        <w:rPr>
          <w:spacing w:val="80"/>
          <w:w w:val="150"/>
        </w:rPr>
        <w:t xml:space="preserve"> </w:t>
      </w:r>
      <w:r w:rsidRPr="005441CF">
        <w:t>развитие»,</w:t>
      </w:r>
    </w:p>
    <w:p w14:paraId="40A03035" w14:textId="77777777" w:rsidR="005441CF" w:rsidRPr="005441CF" w:rsidRDefault="005441CF" w:rsidP="005441CF">
      <w:pPr>
        <w:spacing w:before="4" w:line="268" w:lineRule="auto"/>
        <w:ind w:left="1284" w:right="556"/>
        <w:jc w:val="both"/>
        <w:rPr>
          <w:rFonts w:ascii="Times New Roman" w:hAnsi="Times New Roman" w:cs="Times New Roman"/>
          <w:sz w:val="24"/>
          <w:szCs w:val="24"/>
        </w:rPr>
      </w:pPr>
      <w:r w:rsidRPr="005441CF">
        <w:rPr>
          <w:rFonts w:ascii="Times New Roman" w:hAnsi="Times New Roman" w:cs="Times New Roman"/>
          <w:sz w:val="24"/>
          <w:szCs w:val="24"/>
        </w:rPr>
        <w:t>«Художественно-эстетическое развитие», «Физическое развитие», что позволяет комплексно оценить качество образовательной деятельности в группе и при необходимости индивидуализировать его для достижения достаточного уровня освоения каждым ребенком содержания образовательно программы учреждения. Таблицы педагогической диагностики заполняются дважды в год, в начале и конце учебного года. Для проведения сравнительного анализа используется автоматический подсчёт средних значений по достижениям конкретного ребёнка и по отдельному параметру оценивания каждой образовательной области.</w:t>
      </w:r>
    </w:p>
    <w:p w14:paraId="5C663CAA" w14:textId="77777777" w:rsidR="005441CF" w:rsidRPr="005441CF" w:rsidRDefault="005441CF" w:rsidP="005441CF">
      <w:pPr>
        <w:spacing w:before="23"/>
        <w:ind w:left="1557"/>
        <w:jc w:val="both"/>
        <w:rPr>
          <w:rFonts w:ascii="Times New Roman" w:hAnsi="Times New Roman" w:cs="Times New Roman"/>
          <w:sz w:val="24"/>
          <w:szCs w:val="24"/>
        </w:rPr>
      </w:pPr>
      <w:r w:rsidRPr="00DC6BCA">
        <w:rPr>
          <w:rFonts w:ascii="Times New Roman" w:hAnsi="Times New Roman" w:cs="Times New Roman"/>
          <w:sz w:val="24"/>
          <w:szCs w:val="24"/>
          <w:u w:val="single"/>
        </w:rPr>
        <w:t>Критерии</w:t>
      </w:r>
      <w:r w:rsidRPr="00DC6BCA">
        <w:rPr>
          <w:rFonts w:ascii="Times New Roman" w:hAnsi="Times New Roman" w:cs="Times New Roman"/>
          <w:spacing w:val="-6"/>
          <w:sz w:val="24"/>
          <w:szCs w:val="24"/>
          <w:u w:val="single"/>
        </w:rPr>
        <w:t xml:space="preserve"> </w:t>
      </w:r>
      <w:r w:rsidRPr="00DC6BCA">
        <w:rPr>
          <w:rFonts w:ascii="Times New Roman" w:hAnsi="Times New Roman" w:cs="Times New Roman"/>
          <w:spacing w:val="-2"/>
          <w:sz w:val="24"/>
          <w:szCs w:val="24"/>
          <w:u w:val="single"/>
        </w:rPr>
        <w:t>оценивания</w:t>
      </w:r>
      <w:r w:rsidRPr="005441CF">
        <w:rPr>
          <w:rFonts w:ascii="Times New Roman" w:hAnsi="Times New Roman" w:cs="Times New Roman"/>
          <w:spacing w:val="-2"/>
          <w:sz w:val="24"/>
          <w:szCs w:val="24"/>
        </w:rPr>
        <w:t>:</w:t>
      </w:r>
    </w:p>
    <w:p w14:paraId="593236AC" w14:textId="77777777" w:rsidR="005441CF" w:rsidRPr="005441CF" w:rsidRDefault="005441CF" w:rsidP="005441CF">
      <w:pPr>
        <w:spacing w:before="43" w:line="271" w:lineRule="auto"/>
        <w:ind w:left="1260" w:right="425" w:firstLine="283"/>
        <w:rPr>
          <w:rFonts w:ascii="Times New Roman" w:hAnsi="Times New Roman" w:cs="Times New Roman"/>
          <w:sz w:val="24"/>
          <w:szCs w:val="24"/>
        </w:rPr>
      </w:pPr>
      <w:r w:rsidRPr="005441CF">
        <w:rPr>
          <w:rFonts w:ascii="Times New Roman" w:hAnsi="Times New Roman" w:cs="Times New Roman"/>
          <w:sz w:val="24"/>
          <w:szCs w:val="24"/>
        </w:rPr>
        <w:t>Норма</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w:t>
      </w:r>
      <w:r w:rsidRPr="005441CF">
        <w:rPr>
          <w:rFonts w:ascii="Times New Roman" w:hAnsi="Times New Roman" w:cs="Times New Roman"/>
          <w:spacing w:val="-4"/>
          <w:sz w:val="24"/>
          <w:szCs w:val="24"/>
        </w:rPr>
        <w:t xml:space="preserve"> </w:t>
      </w:r>
      <w:r w:rsidRPr="005441CF">
        <w:rPr>
          <w:rFonts w:ascii="Times New Roman" w:hAnsi="Times New Roman" w:cs="Times New Roman"/>
          <w:sz w:val="24"/>
          <w:szCs w:val="24"/>
        </w:rPr>
        <w:t>показатель</w:t>
      </w:r>
      <w:r w:rsidRPr="005441CF">
        <w:rPr>
          <w:rFonts w:ascii="Times New Roman" w:hAnsi="Times New Roman" w:cs="Times New Roman"/>
          <w:spacing w:val="-4"/>
          <w:sz w:val="24"/>
          <w:szCs w:val="24"/>
        </w:rPr>
        <w:t xml:space="preserve"> </w:t>
      </w:r>
      <w:r w:rsidRPr="005441CF">
        <w:rPr>
          <w:rFonts w:ascii="Times New Roman" w:hAnsi="Times New Roman" w:cs="Times New Roman"/>
          <w:sz w:val="24"/>
          <w:szCs w:val="24"/>
        </w:rPr>
        <w:t>проявляется</w:t>
      </w:r>
      <w:r w:rsidRPr="005441CF">
        <w:rPr>
          <w:rFonts w:ascii="Times New Roman" w:hAnsi="Times New Roman" w:cs="Times New Roman"/>
          <w:spacing w:val="-4"/>
          <w:sz w:val="24"/>
          <w:szCs w:val="24"/>
        </w:rPr>
        <w:t xml:space="preserve"> </w:t>
      </w:r>
      <w:r w:rsidRPr="005441CF">
        <w:rPr>
          <w:rFonts w:ascii="Times New Roman" w:hAnsi="Times New Roman" w:cs="Times New Roman"/>
          <w:sz w:val="24"/>
          <w:szCs w:val="24"/>
        </w:rPr>
        <w:t>часто,</w:t>
      </w:r>
      <w:r w:rsidRPr="005441CF">
        <w:rPr>
          <w:rFonts w:ascii="Times New Roman" w:hAnsi="Times New Roman" w:cs="Times New Roman"/>
          <w:spacing w:val="-4"/>
          <w:sz w:val="24"/>
          <w:szCs w:val="24"/>
        </w:rPr>
        <w:t xml:space="preserve"> </w:t>
      </w:r>
      <w:r w:rsidRPr="005441CF">
        <w:rPr>
          <w:rFonts w:ascii="Times New Roman" w:hAnsi="Times New Roman" w:cs="Times New Roman"/>
          <w:sz w:val="24"/>
          <w:szCs w:val="24"/>
        </w:rPr>
        <w:t>ребенок</w:t>
      </w:r>
      <w:r w:rsidRPr="005441CF">
        <w:rPr>
          <w:rFonts w:ascii="Times New Roman" w:hAnsi="Times New Roman" w:cs="Times New Roman"/>
          <w:spacing w:val="-5"/>
          <w:sz w:val="24"/>
          <w:szCs w:val="24"/>
        </w:rPr>
        <w:t xml:space="preserve"> </w:t>
      </w:r>
      <w:r w:rsidRPr="005441CF">
        <w:rPr>
          <w:rFonts w:ascii="Times New Roman" w:hAnsi="Times New Roman" w:cs="Times New Roman"/>
          <w:sz w:val="24"/>
          <w:szCs w:val="24"/>
        </w:rPr>
        <w:t>проявляет</w:t>
      </w:r>
      <w:r w:rsidRPr="005441CF">
        <w:rPr>
          <w:rFonts w:ascii="Times New Roman" w:hAnsi="Times New Roman" w:cs="Times New Roman"/>
          <w:spacing w:val="-4"/>
          <w:sz w:val="24"/>
          <w:szCs w:val="24"/>
        </w:rPr>
        <w:t xml:space="preserve"> </w:t>
      </w:r>
      <w:r w:rsidRPr="005441CF">
        <w:rPr>
          <w:rFonts w:ascii="Times New Roman" w:hAnsi="Times New Roman" w:cs="Times New Roman"/>
          <w:sz w:val="24"/>
          <w:szCs w:val="24"/>
        </w:rPr>
        <w:t>самостоятельность</w:t>
      </w:r>
      <w:r w:rsidRPr="005441CF">
        <w:rPr>
          <w:rFonts w:ascii="Times New Roman" w:hAnsi="Times New Roman" w:cs="Times New Roman"/>
          <w:spacing w:val="-4"/>
          <w:sz w:val="24"/>
          <w:szCs w:val="24"/>
        </w:rPr>
        <w:t xml:space="preserve"> </w:t>
      </w:r>
      <w:r w:rsidRPr="005441CF">
        <w:rPr>
          <w:rFonts w:ascii="Times New Roman" w:hAnsi="Times New Roman" w:cs="Times New Roman"/>
          <w:sz w:val="24"/>
          <w:szCs w:val="24"/>
        </w:rPr>
        <w:t>и</w:t>
      </w:r>
      <w:r w:rsidRPr="005441CF">
        <w:rPr>
          <w:rFonts w:ascii="Times New Roman" w:hAnsi="Times New Roman" w:cs="Times New Roman"/>
          <w:spacing w:val="-5"/>
          <w:sz w:val="24"/>
          <w:szCs w:val="24"/>
        </w:rPr>
        <w:t xml:space="preserve"> </w:t>
      </w:r>
      <w:r w:rsidRPr="005441CF">
        <w:rPr>
          <w:rFonts w:ascii="Times New Roman" w:hAnsi="Times New Roman" w:cs="Times New Roman"/>
          <w:sz w:val="24"/>
          <w:szCs w:val="24"/>
        </w:rPr>
        <w:t>инициативность в деятельности.</w:t>
      </w:r>
    </w:p>
    <w:p w14:paraId="66857678" w14:textId="77777777" w:rsidR="005441CF" w:rsidRDefault="005441CF" w:rsidP="005441CF">
      <w:pPr>
        <w:spacing w:before="9" w:line="271" w:lineRule="auto"/>
        <w:ind w:left="1260" w:right="425" w:firstLine="283"/>
        <w:rPr>
          <w:rFonts w:ascii="Times New Roman" w:hAnsi="Times New Roman" w:cs="Times New Roman"/>
          <w:spacing w:val="-3"/>
          <w:sz w:val="24"/>
          <w:szCs w:val="24"/>
        </w:rPr>
      </w:pPr>
      <w:r w:rsidRPr="005441CF">
        <w:rPr>
          <w:rFonts w:ascii="Times New Roman" w:hAnsi="Times New Roman" w:cs="Times New Roman"/>
          <w:sz w:val="24"/>
          <w:szCs w:val="24"/>
        </w:rPr>
        <w:t>Ниже</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нормы</w:t>
      </w:r>
      <w:r w:rsidRPr="005441CF">
        <w:rPr>
          <w:rFonts w:ascii="Times New Roman" w:hAnsi="Times New Roman" w:cs="Times New Roman"/>
          <w:spacing w:val="-2"/>
          <w:sz w:val="24"/>
          <w:szCs w:val="24"/>
        </w:rPr>
        <w:t xml:space="preserve"> </w:t>
      </w:r>
      <w:r w:rsidRPr="005441CF">
        <w:rPr>
          <w:rFonts w:ascii="Times New Roman" w:hAnsi="Times New Roman" w:cs="Times New Roman"/>
          <w:sz w:val="24"/>
          <w:szCs w:val="24"/>
        </w:rPr>
        <w:t>-</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показатель</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проявляется</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редко,</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ребенок</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не</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проявляет</w:t>
      </w:r>
      <w:r w:rsidRPr="005441CF">
        <w:rPr>
          <w:rFonts w:ascii="Times New Roman" w:hAnsi="Times New Roman" w:cs="Times New Roman"/>
          <w:spacing w:val="-1"/>
          <w:sz w:val="24"/>
          <w:szCs w:val="24"/>
        </w:rPr>
        <w:t xml:space="preserve"> </w:t>
      </w:r>
      <w:r w:rsidRPr="005441CF">
        <w:rPr>
          <w:rFonts w:ascii="Times New Roman" w:hAnsi="Times New Roman" w:cs="Times New Roman"/>
          <w:sz w:val="24"/>
          <w:szCs w:val="24"/>
        </w:rPr>
        <w:t>инициативу,</w:t>
      </w:r>
      <w:r w:rsidRPr="005441CF">
        <w:rPr>
          <w:rFonts w:ascii="Times New Roman" w:hAnsi="Times New Roman" w:cs="Times New Roman"/>
          <w:spacing w:val="-3"/>
          <w:sz w:val="24"/>
          <w:szCs w:val="24"/>
        </w:rPr>
        <w:t xml:space="preserve"> </w:t>
      </w:r>
    </w:p>
    <w:p w14:paraId="76685A6B" w14:textId="21E4EDDA" w:rsidR="005441CF" w:rsidRPr="005441CF" w:rsidRDefault="005441CF" w:rsidP="005441CF">
      <w:pPr>
        <w:spacing w:before="9" w:line="271" w:lineRule="auto"/>
        <w:ind w:left="1260" w:right="425" w:firstLine="283"/>
        <w:rPr>
          <w:rFonts w:ascii="Times New Roman" w:hAnsi="Times New Roman" w:cs="Times New Roman"/>
          <w:sz w:val="24"/>
          <w:szCs w:val="24"/>
        </w:rPr>
      </w:pPr>
      <w:r w:rsidRPr="005441CF">
        <w:rPr>
          <w:rFonts w:ascii="Times New Roman" w:hAnsi="Times New Roman" w:cs="Times New Roman"/>
          <w:sz w:val="24"/>
          <w:szCs w:val="24"/>
        </w:rPr>
        <w:t>действует</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с помощью взрослого.</w:t>
      </w:r>
    </w:p>
    <w:p w14:paraId="26507376" w14:textId="0CC182D2" w:rsidR="005441CF" w:rsidRPr="005441CF" w:rsidRDefault="005441CF" w:rsidP="005441CF">
      <w:pPr>
        <w:spacing w:before="8"/>
        <w:ind w:left="1557" w:right="425"/>
        <w:rPr>
          <w:rFonts w:ascii="Times New Roman" w:hAnsi="Times New Roman" w:cs="Times New Roman"/>
          <w:sz w:val="24"/>
          <w:szCs w:val="24"/>
        </w:rPr>
      </w:pPr>
      <w:r w:rsidRPr="005441CF">
        <w:rPr>
          <w:rFonts w:ascii="Times New Roman" w:hAnsi="Times New Roman" w:cs="Times New Roman"/>
          <w:sz w:val="24"/>
          <w:szCs w:val="24"/>
        </w:rPr>
        <w:t>Низкий</w:t>
      </w:r>
      <w:r w:rsidRPr="005441CF">
        <w:rPr>
          <w:rFonts w:ascii="Times New Roman" w:hAnsi="Times New Roman" w:cs="Times New Roman"/>
          <w:spacing w:val="-6"/>
          <w:sz w:val="24"/>
          <w:szCs w:val="24"/>
        </w:rPr>
        <w:t xml:space="preserve"> </w:t>
      </w:r>
      <w:r w:rsidRPr="005441CF">
        <w:rPr>
          <w:rFonts w:ascii="Times New Roman" w:hAnsi="Times New Roman" w:cs="Times New Roman"/>
          <w:sz w:val="24"/>
          <w:szCs w:val="24"/>
        </w:rPr>
        <w:t>уровень</w:t>
      </w:r>
      <w:r w:rsidRPr="005441CF">
        <w:rPr>
          <w:rFonts w:ascii="Times New Roman" w:hAnsi="Times New Roman" w:cs="Times New Roman"/>
          <w:spacing w:val="-2"/>
          <w:sz w:val="24"/>
          <w:szCs w:val="24"/>
        </w:rPr>
        <w:t xml:space="preserve"> </w:t>
      </w:r>
      <w:r w:rsidRPr="005441CF">
        <w:rPr>
          <w:rFonts w:ascii="Times New Roman" w:hAnsi="Times New Roman" w:cs="Times New Roman"/>
          <w:sz w:val="24"/>
          <w:szCs w:val="24"/>
        </w:rPr>
        <w:t>–</w:t>
      </w:r>
      <w:r w:rsidRPr="005441CF">
        <w:rPr>
          <w:rFonts w:ascii="Times New Roman" w:hAnsi="Times New Roman" w:cs="Times New Roman"/>
          <w:spacing w:val="-2"/>
          <w:sz w:val="24"/>
          <w:szCs w:val="24"/>
        </w:rPr>
        <w:t xml:space="preserve"> </w:t>
      </w:r>
      <w:r w:rsidRPr="005441CF">
        <w:rPr>
          <w:rFonts w:ascii="Times New Roman" w:hAnsi="Times New Roman" w:cs="Times New Roman"/>
          <w:sz w:val="24"/>
          <w:szCs w:val="24"/>
        </w:rPr>
        <w:t>показатель</w:t>
      </w:r>
      <w:r w:rsidRPr="005441CF">
        <w:rPr>
          <w:rFonts w:ascii="Times New Roman" w:hAnsi="Times New Roman" w:cs="Times New Roman"/>
          <w:spacing w:val="-3"/>
          <w:sz w:val="24"/>
          <w:szCs w:val="24"/>
        </w:rPr>
        <w:t xml:space="preserve"> </w:t>
      </w:r>
      <w:r w:rsidRPr="005441CF">
        <w:rPr>
          <w:rFonts w:ascii="Times New Roman" w:hAnsi="Times New Roman" w:cs="Times New Roman"/>
          <w:sz w:val="24"/>
          <w:szCs w:val="24"/>
        </w:rPr>
        <w:t>не</w:t>
      </w:r>
      <w:r w:rsidRPr="005441CF">
        <w:rPr>
          <w:rFonts w:ascii="Times New Roman" w:hAnsi="Times New Roman" w:cs="Times New Roman"/>
          <w:spacing w:val="-2"/>
          <w:sz w:val="24"/>
          <w:szCs w:val="24"/>
        </w:rPr>
        <w:t xml:space="preserve"> проявляется.</w:t>
      </w:r>
    </w:p>
    <w:p w14:paraId="3022CA78" w14:textId="01BF7766" w:rsidR="005441CF" w:rsidRPr="005441CF" w:rsidRDefault="005441CF" w:rsidP="00720824">
      <w:pPr>
        <w:pStyle w:val="3"/>
        <w:spacing w:before="81"/>
        <w:ind w:left="1276" w:right="425"/>
        <w:jc w:val="both"/>
        <w:rPr>
          <w:rFonts w:ascii="Times New Roman" w:hAnsi="Times New Roman" w:cs="Times New Roman"/>
          <w:color w:val="auto"/>
        </w:rPr>
      </w:pPr>
      <w:r w:rsidRPr="005441CF">
        <w:rPr>
          <w:rFonts w:ascii="Times New Roman" w:hAnsi="Times New Roman" w:cs="Times New Roman"/>
          <w:color w:val="auto"/>
        </w:rPr>
        <w:t>В</w:t>
      </w:r>
      <w:r w:rsidRPr="005441CF">
        <w:rPr>
          <w:rFonts w:ascii="Times New Roman" w:hAnsi="Times New Roman" w:cs="Times New Roman"/>
          <w:color w:val="auto"/>
          <w:spacing w:val="76"/>
        </w:rPr>
        <w:t xml:space="preserve"> </w:t>
      </w:r>
      <w:r w:rsidRPr="005441CF">
        <w:rPr>
          <w:rFonts w:ascii="Times New Roman" w:hAnsi="Times New Roman" w:cs="Times New Roman"/>
          <w:color w:val="auto"/>
        </w:rPr>
        <w:t>группах</w:t>
      </w:r>
      <w:r w:rsidRPr="005441CF">
        <w:rPr>
          <w:rFonts w:ascii="Times New Roman" w:hAnsi="Times New Roman" w:cs="Times New Roman"/>
          <w:color w:val="auto"/>
          <w:spacing w:val="78"/>
        </w:rPr>
        <w:t xml:space="preserve"> </w:t>
      </w:r>
      <w:r w:rsidRPr="005441CF">
        <w:rPr>
          <w:rFonts w:ascii="Times New Roman" w:hAnsi="Times New Roman" w:cs="Times New Roman"/>
          <w:color w:val="auto"/>
        </w:rPr>
        <w:t>компенсирующей/комбинированной</w:t>
      </w:r>
      <w:r w:rsidRPr="005441CF">
        <w:rPr>
          <w:rFonts w:ascii="Times New Roman" w:hAnsi="Times New Roman" w:cs="Times New Roman"/>
          <w:color w:val="auto"/>
          <w:spacing w:val="79"/>
        </w:rPr>
        <w:t xml:space="preserve"> </w:t>
      </w:r>
      <w:r w:rsidRPr="005441CF">
        <w:rPr>
          <w:rFonts w:ascii="Times New Roman" w:hAnsi="Times New Roman" w:cs="Times New Roman"/>
          <w:color w:val="auto"/>
        </w:rPr>
        <w:t>направленности</w:t>
      </w:r>
      <w:r w:rsidRPr="005441CF">
        <w:rPr>
          <w:rFonts w:ascii="Times New Roman" w:hAnsi="Times New Roman" w:cs="Times New Roman"/>
          <w:color w:val="auto"/>
          <w:spacing w:val="50"/>
          <w:w w:val="150"/>
        </w:rPr>
        <w:t xml:space="preserve"> </w:t>
      </w:r>
      <w:r w:rsidRPr="005441CF">
        <w:rPr>
          <w:rFonts w:ascii="Times New Roman" w:hAnsi="Times New Roman" w:cs="Times New Roman"/>
          <w:color w:val="auto"/>
        </w:rPr>
        <w:t>(с</w:t>
      </w:r>
      <w:r w:rsidRPr="005441CF">
        <w:rPr>
          <w:rFonts w:ascii="Times New Roman" w:hAnsi="Times New Roman" w:cs="Times New Roman"/>
          <w:color w:val="auto"/>
          <w:spacing w:val="76"/>
        </w:rPr>
        <w:t xml:space="preserve"> </w:t>
      </w:r>
      <w:r w:rsidRPr="005441CF">
        <w:rPr>
          <w:rFonts w:ascii="Times New Roman" w:hAnsi="Times New Roman" w:cs="Times New Roman"/>
          <w:color w:val="auto"/>
        </w:rPr>
        <w:t>тяжелыми</w:t>
      </w:r>
      <w:r w:rsidRPr="005441CF">
        <w:rPr>
          <w:rFonts w:ascii="Times New Roman" w:hAnsi="Times New Roman" w:cs="Times New Roman"/>
          <w:color w:val="auto"/>
          <w:spacing w:val="79"/>
        </w:rPr>
        <w:t xml:space="preserve"> </w:t>
      </w:r>
      <w:r w:rsidRPr="005441CF">
        <w:rPr>
          <w:rFonts w:ascii="Times New Roman" w:hAnsi="Times New Roman" w:cs="Times New Roman"/>
          <w:color w:val="auto"/>
        </w:rPr>
        <w:t>нарушениями</w:t>
      </w:r>
      <w:r w:rsidRPr="005441CF">
        <w:rPr>
          <w:rFonts w:ascii="Times New Roman" w:hAnsi="Times New Roman" w:cs="Times New Roman"/>
          <w:color w:val="auto"/>
          <w:spacing w:val="80"/>
        </w:rPr>
        <w:t xml:space="preserve"> </w:t>
      </w:r>
      <w:r w:rsidRPr="005441CF">
        <w:rPr>
          <w:rFonts w:ascii="Times New Roman" w:hAnsi="Times New Roman" w:cs="Times New Roman"/>
          <w:color w:val="auto"/>
          <w:spacing w:val="-2"/>
        </w:rPr>
        <w:t>речи)</w:t>
      </w:r>
      <w:r>
        <w:rPr>
          <w:rFonts w:ascii="Times New Roman" w:hAnsi="Times New Roman" w:cs="Times New Roman"/>
          <w:color w:val="auto"/>
          <w:spacing w:val="-2"/>
        </w:rPr>
        <w:t xml:space="preserve"> </w:t>
      </w:r>
      <w:r w:rsidRPr="005441CF">
        <w:rPr>
          <w:rFonts w:ascii="Times New Roman" w:hAnsi="Times New Roman" w:cs="Times New Roman"/>
          <w:color w:val="auto"/>
        </w:rPr>
        <w:t>углубленное</w:t>
      </w:r>
      <w:r w:rsidRPr="005441CF">
        <w:rPr>
          <w:rFonts w:ascii="Times New Roman" w:hAnsi="Times New Roman" w:cs="Times New Roman"/>
          <w:color w:val="auto"/>
          <w:spacing w:val="-7"/>
        </w:rPr>
        <w:t xml:space="preserve"> </w:t>
      </w:r>
      <w:r w:rsidRPr="005441CF">
        <w:rPr>
          <w:rFonts w:ascii="Times New Roman" w:hAnsi="Times New Roman" w:cs="Times New Roman"/>
          <w:color w:val="auto"/>
        </w:rPr>
        <w:t>логопедическое</w:t>
      </w:r>
      <w:r w:rsidRPr="005441CF">
        <w:rPr>
          <w:rFonts w:ascii="Times New Roman" w:hAnsi="Times New Roman" w:cs="Times New Roman"/>
          <w:color w:val="auto"/>
          <w:spacing w:val="-7"/>
        </w:rPr>
        <w:t xml:space="preserve"> </w:t>
      </w:r>
      <w:r w:rsidRPr="005441CF">
        <w:rPr>
          <w:rFonts w:ascii="Times New Roman" w:hAnsi="Times New Roman" w:cs="Times New Roman"/>
          <w:color w:val="auto"/>
        </w:rPr>
        <w:t>обследование</w:t>
      </w:r>
      <w:r w:rsidRPr="005441CF">
        <w:rPr>
          <w:rFonts w:ascii="Times New Roman" w:hAnsi="Times New Roman" w:cs="Times New Roman"/>
          <w:color w:val="auto"/>
          <w:spacing w:val="-7"/>
        </w:rPr>
        <w:t xml:space="preserve"> </w:t>
      </w:r>
      <w:r w:rsidRPr="005441CF">
        <w:rPr>
          <w:rFonts w:ascii="Times New Roman" w:hAnsi="Times New Roman" w:cs="Times New Roman"/>
          <w:color w:val="auto"/>
        </w:rPr>
        <w:t>детей</w:t>
      </w:r>
      <w:r w:rsidRPr="005441CF">
        <w:rPr>
          <w:rFonts w:ascii="Times New Roman" w:hAnsi="Times New Roman" w:cs="Times New Roman"/>
          <w:color w:val="auto"/>
          <w:spacing w:val="-6"/>
        </w:rPr>
        <w:t xml:space="preserve"> </w:t>
      </w:r>
      <w:r w:rsidRPr="005441CF">
        <w:rPr>
          <w:rFonts w:ascii="Times New Roman" w:hAnsi="Times New Roman" w:cs="Times New Roman"/>
          <w:color w:val="auto"/>
        </w:rPr>
        <w:t>осуществляется</w:t>
      </w:r>
      <w:r w:rsidRPr="005441CF">
        <w:rPr>
          <w:rFonts w:ascii="Times New Roman" w:hAnsi="Times New Roman" w:cs="Times New Roman"/>
          <w:color w:val="auto"/>
          <w:spacing w:val="-6"/>
        </w:rPr>
        <w:t xml:space="preserve"> </w:t>
      </w:r>
      <w:r w:rsidRPr="005441CF">
        <w:rPr>
          <w:rFonts w:ascii="Times New Roman" w:hAnsi="Times New Roman" w:cs="Times New Roman"/>
          <w:color w:val="auto"/>
        </w:rPr>
        <w:t>учителем-логопедом. Углубленный педагогический мониторинг проводится в течение сентября.</w:t>
      </w:r>
    </w:p>
    <w:p w14:paraId="41BE3543" w14:textId="77777777" w:rsidR="005441CF" w:rsidRPr="005441CF" w:rsidRDefault="005441CF" w:rsidP="005441CF">
      <w:pPr>
        <w:pStyle w:val="ac"/>
        <w:spacing w:line="268" w:lineRule="auto"/>
        <w:ind w:left="1284" w:right="567" w:firstLine="556"/>
      </w:pPr>
      <w:r w:rsidRPr="005441CF">
        <w:t>Задачами углубленного логопедического обследования являются выявление особенностей общего и речевого развития детей: состояния компонентов речевой системы, соотношения развития различных компонентов речи, сопоставление уровня развития языковых средств с их активизацией (использованием в речевой деятельности).</w:t>
      </w:r>
    </w:p>
    <w:p w14:paraId="390E12BF" w14:textId="77777777" w:rsidR="005441CF" w:rsidRPr="005441CF" w:rsidRDefault="005441CF" w:rsidP="005441CF">
      <w:pPr>
        <w:pStyle w:val="ac"/>
        <w:spacing w:before="18" w:line="268" w:lineRule="auto"/>
        <w:ind w:left="1284" w:right="567" w:firstLine="556"/>
      </w:pPr>
      <w:r w:rsidRPr="005441CF">
        <w:t xml:space="preserve">Цель диагностики - получение информации об уровне развития детей, выявление индивидуальных особенностей и проблем участников воспитательно-образовательного </w:t>
      </w:r>
      <w:r w:rsidRPr="005441CF">
        <w:rPr>
          <w:spacing w:val="-2"/>
        </w:rPr>
        <w:t>процесса.</w:t>
      </w:r>
    </w:p>
    <w:p w14:paraId="6BF20732" w14:textId="77777777" w:rsidR="005441CF" w:rsidRPr="005441CF" w:rsidRDefault="005441CF" w:rsidP="005441CF">
      <w:pPr>
        <w:pStyle w:val="ac"/>
        <w:spacing w:before="17" w:line="268" w:lineRule="auto"/>
        <w:ind w:left="1284" w:right="567" w:firstLine="556"/>
      </w:pPr>
      <w:r w:rsidRPr="005441CF">
        <w:t>Такое обследование позволяет выявить не только негативную симптоматику в отношении общего и речевого развития ребенка, но и позитивные симптомы, компенсаторные возможности, зону ближайшего развития.</w:t>
      </w:r>
    </w:p>
    <w:p w14:paraId="3F0AF2E3" w14:textId="77777777" w:rsidR="005441CF" w:rsidRPr="005441CF" w:rsidRDefault="005441CF" w:rsidP="005441CF">
      <w:pPr>
        <w:pStyle w:val="ac"/>
        <w:spacing w:before="16" w:line="268" w:lineRule="auto"/>
        <w:ind w:left="1284" w:right="567" w:firstLine="556"/>
      </w:pPr>
      <w:r w:rsidRPr="005441CF">
        <w:t>Мониторинг позволяет решать задачи развивающего обучения и адаптировать программу в соответствии с возможностями и способностями каждого ребенка.</w:t>
      </w:r>
    </w:p>
    <w:p w14:paraId="63144784" w14:textId="2DA44211" w:rsidR="000C4621" w:rsidRDefault="000C4621" w:rsidP="000C4621">
      <w:pPr>
        <w:tabs>
          <w:tab w:val="left" w:pos="1740"/>
        </w:tabs>
      </w:pPr>
    </w:p>
    <w:p w14:paraId="1C089050" w14:textId="77777777" w:rsidR="000C4621" w:rsidRPr="000C4621" w:rsidRDefault="000C4621" w:rsidP="00896764">
      <w:pPr>
        <w:pStyle w:val="2"/>
        <w:widowControl w:val="0"/>
        <w:numPr>
          <w:ilvl w:val="1"/>
          <w:numId w:val="52"/>
        </w:numPr>
        <w:tabs>
          <w:tab w:val="left" w:pos="2552"/>
        </w:tabs>
        <w:autoSpaceDE w:val="0"/>
        <w:autoSpaceDN w:val="0"/>
        <w:spacing w:before="1" w:beforeAutospacing="0" w:after="0" w:afterAutospacing="0"/>
        <w:ind w:left="2268" w:hanging="567"/>
        <w:jc w:val="left"/>
        <w:rPr>
          <w:sz w:val="28"/>
          <w:szCs w:val="28"/>
        </w:rPr>
      </w:pPr>
      <w:r w:rsidRPr="000C4621">
        <w:rPr>
          <w:sz w:val="28"/>
          <w:szCs w:val="28"/>
        </w:rPr>
        <w:t>Часть,</w:t>
      </w:r>
      <w:r w:rsidRPr="000C4621">
        <w:rPr>
          <w:spacing w:val="-6"/>
          <w:sz w:val="28"/>
          <w:szCs w:val="28"/>
        </w:rPr>
        <w:t xml:space="preserve"> </w:t>
      </w:r>
      <w:r w:rsidRPr="000C4621">
        <w:rPr>
          <w:sz w:val="28"/>
          <w:szCs w:val="28"/>
        </w:rPr>
        <w:t>формируемая</w:t>
      </w:r>
      <w:r w:rsidRPr="000C4621">
        <w:rPr>
          <w:spacing w:val="-4"/>
          <w:sz w:val="28"/>
          <w:szCs w:val="28"/>
        </w:rPr>
        <w:t xml:space="preserve"> </w:t>
      </w:r>
      <w:r w:rsidRPr="000C4621">
        <w:rPr>
          <w:sz w:val="28"/>
          <w:szCs w:val="28"/>
        </w:rPr>
        <w:t>участниками</w:t>
      </w:r>
      <w:r w:rsidRPr="000C4621">
        <w:rPr>
          <w:spacing w:val="-4"/>
          <w:sz w:val="28"/>
          <w:szCs w:val="28"/>
        </w:rPr>
        <w:t xml:space="preserve"> </w:t>
      </w:r>
      <w:r w:rsidRPr="000C4621">
        <w:rPr>
          <w:sz w:val="28"/>
          <w:szCs w:val="28"/>
        </w:rPr>
        <w:t>образовательных</w:t>
      </w:r>
      <w:r w:rsidRPr="000C4621">
        <w:rPr>
          <w:spacing w:val="-4"/>
          <w:sz w:val="28"/>
          <w:szCs w:val="28"/>
        </w:rPr>
        <w:t xml:space="preserve"> </w:t>
      </w:r>
      <w:r w:rsidRPr="000C4621">
        <w:rPr>
          <w:spacing w:val="-2"/>
          <w:sz w:val="28"/>
          <w:szCs w:val="28"/>
        </w:rPr>
        <w:t>отношений</w:t>
      </w:r>
    </w:p>
    <w:p w14:paraId="0F94FC1F" w14:textId="77777777" w:rsidR="000C4621" w:rsidRDefault="000C4621" w:rsidP="000C4621">
      <w:pPr>
        <w:pStyle w:val="ac"/>
        <w:spacing w:before="81"/>
        <w:rPr>
          <w:b/>
        </w:rPr>
      </w:pPr>
    </w:p>
    <w:p w14:paraId="41F373AD" w14:textId="0155BE81" w:rsidR="000C4621" w:rsidRDefault="000C4621" w:rsidP="000C4621">
      <w:pPr>
        <w:pStyle w:val="ac"/>
        <w:ind w:left="1276" w:right="712"/>
      </w:pPr>
      <w:r>
        <w:t>В</w:t>
      </w:r>
      <w:r>
        <w:rPr>
          <w:spacing w:val="13"/>
        </w:rPr>
        <w:t xml:space="preserve"> </w:t>
      </w:r>
      <w:r>
        <w:t>части,</w:t>
      </w:r>
      <w:r>
        <w:rPr>
          <w:spacing w:val="14"/>
        </w:rPr>
        <w:t xml:space="preserve"> </w:t>
      </w:r>
      <w:r>
        <w:t>формируемой</w:t>
      </w:r>
      <w:r>
        <w:rPr>
          <w:spacing w:val="15"/>
        </w:rPr>
        <w:t xml:space="preserve"> </w:t>
      </w:r>
      <w:r>
        <w:t>участниками</w:t>
      </w:r>
      <w:r>
        <w:rPr>
          <w:spacing w:val="15"/>
        </w:rPr>
        <w:t xml:space="preserve"> </w:t>
      </w:r>
      <w:r>
        <w:t>образовательных</w:t>
      </w:r>
      <w:r>
        <w:rPr>
          <w:spacing w:val="15"/>
        </w:rPr>
        <w:t xml:space="preserve"> </w:t>
      </w:r>
      <w:r>
        <w:t>отношений</w:t>
      </w:r>
      <w:r>
        <w:rPr>
          <w:spacing w:val="15"/>
        </w:rPr>
        <w:t xml:space="preserve"> </w:t>
      </w:r>
      <w:r>
        <w:t>МАДОУ – детский сад № 61, представлено содержание образования, отражающее специфику национальных, социокультурных и иных (природных, климатических, экономических) условий, в которых осуществляется образовательная деятельность.</w:t>
      </w:r>
    </w:p>
    <w:p w14:paraId="33A99255" w14:textId="0FE146DF" w:rsidR="000C4621" w:rsidRDefault="000C4621" w:rsidP="000C4621">
      <w:pPr>
        <w:pStyle w:val="ac"/>
        <w:spacing w:before="7" w:line="271" w:lineRule="auto"/>
        <w:ind w:left="1276" w:right="712" w:firstLine="566"/>
      </w:pPr>
      <w:r>
        <w:t>Выбор содержания регионального компонента и форм</w:t>
      </w:r>
      <w:r>
        <w:rPr>
          <w:spacing w:val="40"/>
        </w:rPr>
        <w:t xml:space="preserve"> </w:t>
      </w:r>
      <w:r>
        <w:t>организации детей соответствует их потребностям и интересам, сложившимся традициям, а также возможностям педагогического коллектива.</w:t>
      </w:r>
    </w:p>
    <w:p w14:paraId="6EED6148" w14:textId="0559F3BB" w:rsidR="000C4621" w:rsidRDefault="000C4621" w:rsidP="000C4621">
      <w:pPr>
        <w:pStyle w:val="ac"/>
        <w:spacing w:before="8" w:line="271" w:lineRule="auto"/>
        <w:ind w:left="1276" w:right="712" w:firstLine="566"/>
      </w:pPr>
      <w:r>
        <w:t xml:space="preserve">Часть ОП, формируемая участниками образовательных отношений на местном, региональном материале. В его основу положена специфика природы, истории, материальной и духовной культуры жителей уральского региона. Присвоение ребенком </w:t>
      </w:r>
      <w:r>
        <w:lastRenderedPageBreak/>
        <w:t>духовных ценностей через приобщение к фольклору, декоративно-прикладному искусству, традициям Урала формирует ментальность жителя уральского региона (уральца) с одной стороны, с другой стороны – ментальность гражданина России.</w:t>
      </w:r>
    </w:p>
    <w:p w14:paraId="25F69E7C" w14:textId="7317F2FC" w:rsidR="000C4621" w:rsidRDefault="000C4621" w:rsidP="00343CD0">
      <w:pPr>
        <w:pStyle w:val="ac"/>
        <w:spacing w:before="51"/>
        <w:ind w:left="0"/>
      </w:pPr>
    </w:p>
    <w:p w14:paraId="41C975B5" w14:textId="77777777" w:rsidR="00343CD0" w:rsidRPr="00343CD0" w:rsidRDefault="00343CD0" w:rsidP="00343CD0">
      <w:pPr>
        <w:spacing w:line="271" w:lineRule="auto"/>
        <w:ind w:left="1260" w:right="443" w:firstLine="566"/>
        <w:jc w:val="both"/>
        <w:rPr>
          <w:rFonts w:ascii="Times New Roman" w:hAnsi="Times New Roman" w:cs="Times New Roman"/>
          <w:b/>
          <w:sz w:val="24"/>
          <w:szCs w:val="24"/>
        </w:rPr>
      </w:pPr>
      <w:r w:rsidRPr="00343CD0">
        <w:rPr>
          <w:rFonts w:ascii="Times New Roman" w:hAnsi="Times New Roman" w:cs="Times New Roman"/>
          <w:b/>
          <w:sz w:val="24"/>
          <w:szCs w:val="24"/>
        </w:rPr>
        <w:t>Задачи Программы в части, формируемой участниками образовательных отношений по образовательным областям:</w:t>
      </w:r>
    </w:p>
    <w:p w14:paraId="68B568AF" w14:textId="77777777" w:rsidR="00343CD0" w:rsidRPr="00343CD0" w:rsidRDefault="00343CD0" w:rsidP="00343CD0">
      <w:pPr>
        <w:pStyle w:val="3"/>
        <w:spacing w:before="5"/>
        <w:jc w:val="center"/>
        <w:rPr>
          <w:rFonts w:ascii="Times New Roman" w:hAnsi="Times New Roman" w:cs="Times New Roman"/>
          <w:color w:val="auto"/>
          <w:u w:val="single"/>
        </w:rPr>
      </w:pPr>
      <w:r w:rsidRPr="00343CD0">
        <w:rPr>
          <w:rFonts w:ascii="Times New Roman" w:hAnsi="Times New Roman" w:cs="Times New Roman"/>
          <w:color w:val="auto"/>
          <w:u w:val="single"/>
        </w:rPr>
        <w:t>Образовательная</w:t>
      </w:r>
      <w:r w:rsidRPr="00343CD0">
        <w:rPr>
          <w:rFonts w:ascii="Times New Roman" w:hAnsi="Times New Roman" w:cs="Times New Roman"/>
          <w:color w:val="auto"/>
          <w:spacing w:val="-9"/>
          <w:u w:val="single"/>
        </w:rPr>
        <w:t xml:space="preserve"> </w:t>
      </w:r>
      <w:r w:rsidRPr="00343CD0">
        <w:rPr>
          <w:rFonts w:ascii="Times New Roman" w:hAnsi="Times New Roman" w:cs="Times New Roman"/>
          <w:color w:val="auto"/>
          <w:u w:val="single"/>
        </w:rPr>
        <w:t>область</w:t>
      </w:r>
      <w:r w:rsidRPr="00343CD0">
        <w:rPr>
          <w:rFonts w:ascii="Times New Roman" w:hAnsi="Times New Roman" w:cs="Times New Roman"/>
          <w:color w:val="auto"/>
          <w:spacing w:val="-6"/>
          <w:u w:val="single"/>
        </w:rPr>
        <w:t xml:space="preserve"> </w:t>
      </w:r>
      <w:r w:rsidRPr="00343CD0">
        <w:rPr>
          <w:rFonts w:ascii="Times New Roman" w:hAnsi="Times New Roman" w:cs="Times New Roman"/>
          <w:color w:val="auto"/>
          <w:u w:val="single"/>
        </w:rPr>
        <w:t>«Социально-коммуникативное</w:t>
      </w:r>
      <w:r w:rsidRPr="00343CD0">
        <w:rPr>
          <w:rFonts w:ascii="Times New Roman" w:hAnsi="Times New Roman" w:cs="Times New Roman"/>
          <w:color w:val="auto"/>
          <w:spacing w:val="-6"/>
          <w:u w:val="single"/>
        </w:rPr>
        <w:t xml:space="preserve"> </w:t>
      </w:r>
      <w:r w:rsidRPr="00343CD0">
        <w:rPr>
          <w:rFonts w:ascii="Times New Roman" w:hAnsi="Times New Roman" w:cs="Times New Roman"/>
          <w:color w:val="auto"/>
          <w:spacing w:val="-2"/>
          <w:u w:val="single"/>
        </w:rPr>
        <w:t>развитие»</w:t>
      </w:r>
    </w:p>
    <w:p w14:paraId="127E00CE" w14:textId="77777777" w:rsidR="00343CD0" w:rsidRPr="00343CD0" w:rsidRDefault="00343CD0" w:rsidP="00343CD0">
      <w:pPr>
        <w:pStyle w:val="ac"/>
        <w:spacing w:before="22" w:line="268" w:lineRule="auto"/>
        <w:ind w:left="1289" w:right="576" w:firstLine="566"/>
      </w:pPr>
      <w:r w:rsidRPr="00343CD0">
        <w:t>Формировать представление ребенка о себе, о своем имени, как принадлежности каждого человека, о своеобразии имен людей, живущих на Урале, их значении, возможных национальных именных параллелей.</w:t>
      </w:r>
    </w:p>
    <w:p w14:paraId="06F1A2A6" w14:textId="77777777" w:rsidR="00343CD0" w:rsidRPr="00343CD0" w:rsidRDefault="00343CD0" w:rsidP="00343CD0">
      <w:pPr>
        <w:pStyle w:val="ac"/>
        <w:spacing w:before="14" w:line="271" w:lineRule="auto"/>
        <w:ind w:left="1289" w:right="578" w:firstLine="566"/>
      </w:pPr>
      <w:r w:rsidRPr="00343CD0">
        <w:t>В старшем дошкольном возрасте углублять представления о себе: фамилия, отчество, пол, национальность, место жительства, домашний адрес.</w:t>
      </w:r>
    </w:p>
    <w:p w14:paraId="7EF97C8A" w14:textId="77777777" w:rsidR="00343CD0" w:rsidRPr="00343CD0" w:rsidRDefault="00343CD0" w:rsidP="00343CD0">
      <w:pPr>
        <w:pStyle w:val="ac"/>
        <w:spacing w:before="10" w:line="268" w:lineRule="auto"/>
        <w:ind w:left="1289" w:right="580" w:firstLine="566"/>
      </w:pPr>
      <w:r w:rsidRPr="00343CD0">
        <w:t>Расширять представления о семье, об именах членов семьи, роли членов семьи, значимости семейных отношений и близких людей в жизни человека. Развивать интерес к родословной семьи, степени родства. Формировать чувство сопричастности к событиям в своей семье.</w:t>
      </w:r>
    </w:p>
    <w:p w14:paraId="442BA9DA" w14:textId="77777777" w:rsidR="00343CD0" w:rsidRPr="00343CD0" w:rsidRDefault="00343CD0" w:rsidP="00343CD0">
      <w:pPr>
        <w:pStyle w:val="ac"/>
        <w:spacing w:before="16" w:line="268" w:lineRule="auto"/>
        <w:ind w:left="1289" w:right="583" w:firstLine="566"/>
      </w:pPr>
      <w:r w:rsidRPr="00343CD0">
        <w:t>Способствовать формированию характерных для уральского региона представлений о ценностях: гостеприимства, взаимопомощи, трудолюбия, почитания старших, «лада» в семье, во взаимоотношениях с другими людьми, соблюдение «миропорядка» и др.</w:t>
      </w:r>
    </w:p>
    <w:p w14:paraId="5A1FE370" w14:textId="77777777" w:rsidR="00343CD0" w:rsidRPr="00343CD0" w:rsidRDefault="00343CD0" w:rsidP="00343CD0">
      <w:pPr>
        <w:pStyle w:val="ac"/>
        <w:spacing w:before="14" w:line="271" w:lineRule="auto"/>
        <w:ind w:left="1289" w:right="582" w:firstLine="566"/>
      </w:pPr>
      <w:r w:rsidRPr="00343CD0">
        <w:t>Приобщать детей к правилам поведения в быту, в общественных местах (на улице, в транспорте, в детском саду), в природе.</w:t>
      </w:r>
    </w:p>
    <w:p w14:paraId="14653853" w14:textId="77777777" w:rsidR="00343CD0" w:rsidRPr="00343CD0" w:rsidRDefault="00343CD0" w:rsidP="00343CD0">
      <w:pPr>
        <w:pStyle w:val="ac"/>
        <w:spacing w:before="10" w:line="268" w:lineRule="auto"/>
        <w:ind w:left="1289" w:right="573" w:firstLine="566"/>
      </w:pPr>
      <w:r w:rsidRPr="00343CD0">
        <w:t>Развивать у детей интерес к играм народов Урала, способствовать развитию желания играть в них. Побуждать детей к самостоятельной организации игрового сотрудничества, созданию метакоммуникаций и сюжетосложения в игре. Развивать игровой опыт детей на основе использования нравственных ценностей, социальных традиций, характерных для жителей уральского региона (положительное отношение к людям, попавшим в беду, к больным, к маленьким детям, старикам, гостеприимство, взаимопомощь, трудолюбие и др.), взаимодействия ребенка с взрослыми и сверстниками.</w:t>
      </w:r>
    </w:p>
    <w:p w14:paraId="0A2E8C91" w14:textId="77777777" w:rsidR="00343CD0" w:rsidRPr="00343CD0" w:rsidRDefault="00343CD0" w:rsidP="00343CD0">
      <w:pPr>
        <w:pStyle w:val="ac"/>
        <w:spacing w:before="20" w:line="268" w:lineRule="auto"/>
        <w:ind w:left="1289" w:right="575" w:firstLine="566"/>
      </w:pPr>
      <w:r w:rsidRPr="00343CD0">
        <w:t>Закреплять представления об эмоциональных состояниях человека (типичных качествах уральца: спокойствие, выдержка, трудолюбие, рассудительность, смелость).</w:t>
      </w:r>
    </w:p>
    <w:p w14:paraId="1246A3E7" w14:textId="51BD3FFE" w:rsidR="00343CD0" w:rsidRPr="00343CD0" w:rsidRDefault="0049186D" w:rsidP="0049186D">
      <w:pPr>
        <w:pStyle w:val="ac"/>
        <w:spacing w:before="148" w:line="268" w:lineRule="auto"/>
        <w:ind w:right="581"/>
      </w:pPr>
      <w:r>
        <w:t xml:space="preserve">                  </w:t>
      </w:r>
      <w:r w:rsidR="00343CD0" w:rsidRPr="00343CD0">
        <w:t xml:space="preserve">Мотивировать детей к адекватному восприятию настроения сверстников, взрослых </w:t>
      </w:r>
      <w:r w:rsidR="00343CD0" w:rsidRPr="00343CD0">
        <w:rPr>
          <w:spacing w:val="-2"/>
        </w:rPr>
        <w:t>людей.</w:t>
      </w:r>
    </w:p>
    <w:p w14:paraId="3B0A9462" w14:textId="77777777" w:rsidR="00343CD0" w:rsidRPr="00343CD0" w:rsidRDefault="00343CD0" w:rsidP="00343CD0">
      <w:pPr>
        <w:pStyle w:val="ac"/>
        <w:spacing w:before="13" w:line="271" w:lineRule="auto"/>
        <w:ind w:left="1289" w:right="581" w:hanging="13"/>
      </w:pPr>
      <w:r w:rsidRPr="00343CD0">
        <w:t xml:space="preserve">Приучать проявлять заботу о младших (шефская помощь, наставничество, </w:t>
      </w:r>
      <w:r w:rsidRPr="00343CD0">
        <w:rPr>
          <w:spacing w:val="-2"/>
        </w:rPr>
        <w:t>волонтёрство).</w:t>
      </w:r>
    </w:p>
    <w:p w14:paraId="1FEB47AC" w14:textId="77777777" w:rsidR="00343CD0" w:rsidRPr="00343CD0" w:rsidRDefault="00343CD0" w:rsidP="00343CD0">
      <w:pPr>
        <w:pStyle w:val="ac"/>
        <w:spacing w:before="10" w:line="268" w:lineRule="auto"/>
        <w:ind w:left="1289" w:right="581" w:hanging="13"/>
      </w:pPr>
      <w:r w:rsidRPr="00343CD0">
        <w:t>Воспитывать чувство патриотизма через приобщение детей к народной культуре</w:t>
      </w:r>
      <w:r w:rsidRPr="00343CD0">
        <w:rPr>
          <w:spacing w:val="40"/>
        </w:rPr>
        <w:t xml:space="preserve"> </w:t>
      </w:r>
      <w:r w:rsidRPr="00343CD0">
        <w:t xml:space="preserve">Урала. Формировать уважительное отношение к представителям всех национальностей, населяющих уральский регион (русские, татары, башкиры, казахи, нагайбаки и др. </w:t>
      </w:r>
      <w:r w:rsidRPr="00343CD0">
        <w:rPr>
          <w:spacing w:val="-2"/>
        </w:rPr>
        <w:t>национальности).</w:t>
      </w:r>
    </w:p>
    <w:p w14:paraId="36D343EF" w14:textId="3B301700" w:rsidR="00343CD0" w:rsidRDefault="00343CD0" w:rsidP="00343CD0">
      <w:pPr>
        <w:pStyle w:val="ac"/>
        <w:spacing w:line="268" w:lineRule="auto"/>
        <w:ind w:left="1276" w:right="581" w:hanging="13"/>
      </w:pPr>
      <w:r w:rsidRPr="00343CD0">
        <w:t>Содействовать проявлению инициативности и желанию принимать участие в</w:t>
      </w:r>
      <w:r w:rsidRPr="00343CD0">
        <w:rPr>
          <w:spacing w:val="40"/>
        </w:rPr>
        <w:t xml:space="preserve"> </w:t>
      </w:r>
      <w:r w:rsidRPr="00343CD0">
        <w:t>традициях города (села) и горожан, культурных мероприятиях и в социальных акциях</w:t>
      </w:r>
      <w:r>
        <w:t>.</w:t>
      </w:r>
    </w:p>
    <w:p w14:paraId="3EEF3B35" w14:textId="6EC0E540" w:rsidR="00343CD0" w:rsidRDefault="00343CD0" w:rsidP="00343CD0">
      <w:pPr>
        <w:pStyle w:val="ac"/>
        <w:spacing w:line="268" w:lineRule="auto"/>
        <w:ind w:left="1276" w:right="581" w:hanging="13"/>
      </w:pPr>
    </w:p>
    <w:p w14:paraId="585B1CBC" w14:textId="77777777" w:rsidR="00343CD0" w:rsidRPr="00343CD0" w:rsidRDefault="00343CD0" w:rsidP="00343CD0">
      <w:pPr>
        <w:pStyle w:val="3"/>
        <w:jc w:val="center"/>
        <w:rPr>
          <w:rFonts w:ascii="Times New Roman" w:hAnsi="Times New Roman" w:cs="Times New Roman"/>
          <w:color w:val="auto"/>
          <w:u w:val="single"/>
        </w:rPr>
      </w:pPr>
      <w:r w:rsidRPr="00343CD0">
        <w:rPr>
          <w:rFonts w:ascii="Times New Roman" w:hAnsi="Times New Roman" w:cs="Times New Roman"/>
          <w:color w:val="auto"/>
          <w:u w:val="single"/>
        </w:rPr>
        <w:t>Образовательная</w:t>
      </w:r>
      <w:r w:rsidRPr="00343CD0">
        <w:rPr>
          <w:rFonts w:ascii="Times New Roman" w:hAnsi="Times New Roman" w:cs="Times New Roman"/>
          <w:color w:val="auto"/>
          <w:spacing w:val="-8"/>
          <w:u w:val="single"/>
        </w:rPr>
        <w:t xml:space="preserve"> </w:t>
      </w:r>
      <w:r w:rsidRPr="00343CD0">
        <w:rPr>
          <w:rFonts w:ascii="Times New Roman" w:hAnsi="Times New Roman" w:cs="Times New Roman"/>
          <w:color w:val="auto"/>
          <w:u w:val="single"/>
        </w:rPr>
        <w:t>область</w:t>
      </w:r>
      <w:r w:rsidRPr="00343CD0">
        <w:rPr>
          <w:rFonts w:ascii="Times New Roman" w:hAnsi="Times New Roman" w:cs="Times New Roman"/>
          <w:color w:val="auto"/>
          <w:spacing w:val="-5"/>
          <w:u w:val="single"/>
        </w:rPr>
        <w:t xml:space="preserve"> </w:t>
      </w:r>
      <w:r w:rsidRPr="00343CD0">
        <w:rPr>
          <w:rFonts w:ascii="Times New Roman" w:hAnsi="Times New Roman" w:cs="Times New Roman"/>
          <w:color w:val="auto"/>
          <w:u w:val="single"/>
        </w:rPr>
        <w:t>«Познавательное</w:t>
      </w:r>
      <w:r w:rsidRPr="00343CD0">
        <w:rPr>
          <w:rFonts w:ascii="Times New Roman" w:hAnsi="Times New Roman" w:cs="Times New Roman"/>
          <w:color w:val="auto"/>
          <w:spacing w:val="-8"/>
          <w:u w:val="single"/>
        </w:rPr>
        <w:t xml:space="preserve"> </w:t>
      </w:r>
      <w:r w:rsidRPr="00343CD0">
        <w:rPr>
          <w:rFonts w:ascii="Times New Roman" w:hAnsi="Times New Roman" w:cs="Times New Roman"/>
          <w:color w:val="auto"/>
          <w:spacing w:val="-2"/>
          <w:u w:val="single"/>
        </w:rPr>
        <w:t>развитие»</w:t>
      </w:r>
    </w:p>
    <w:p w14:paraId="3A6A3895" w14:textId="77777777" w:rsidR="00343CD0" w:rsidRPr="00343CD0" w:rsidRDefault="00343CD0" w:rsidP="00720824">
      <w:pPr>
        <w:pStyle w:val="ac"/>
        <w:spacing w:before="22" w:line="264" w:lineRule="auto"/>
        <w:ind w:left="1289" w:right="578"/>
      </w:pPr>
      <w:r w:rsidRPr="00343CD0">
        <w:t>Актуализировать</w:t>
      </w:r>
      <w:r w:rsidRPr="00343CD0">
        <w:rPr>
          <w:spacing w:val="-4"/>
        </w:rPr>
        <w:t xml:space="preserve"> </w:t>
      </w:r>
      <w:r w:rsidRPr="00343CD0">
        <w:t>у</w:t>
      </w:r>
      <w:r w:rsidRPr="00343CD0">
        <w:rPr>
          <w:spacing w:val="-5"/>
        </w:rPr>
        <w:t xml:space="preserve"> </w:t>
      </w:r>
      <w:r w:rsidRPr="00343CD0">
        <w:t>дошкольников</w:t>
      </w:r>
      <w:r w:rsidRPr="00343CD0">
        <w:rPr>
          <w:spacing w:val="-7"/>
        </w:rPr>
        <w:t xml:space="preserve"> </w:t>
      </w:r>
      <w:r w:rsidRPr="00343CD0">
        <w:t>имеющиеся</w:t>
      </w:r>
      <w:r w:rsidRPr="00343CD0">
        <w:rPr>
          <w:spacing w:val="-5"/>
        </w:rPr>
        <w:t xml:space="preserve"> </w:t>
      </w:r>
      <w:r w:rsidRPr="00343CD0">
        <w:t>представления</w:t>
      </w:r>
      <w:r w:rsidRPr="00343CD0">
        <w:rPr>
          <w:spacing w:val="-5"/>
        </w:rPr>
        <w:t xml:space="preserve"> </w:t>
      </w:r>
      <w:r w:rsidRPr="00343CD0">
        <w:t>о</w:t>
      </w:r>
      <w:r w:rsidRPr="00343CD0">
        <w:rPr>
          <w:spacing w:val="-5"/>
        </w:rPr>
        <w:t xml:space="preserve"> </w:t>
      </w:r>
      <w:r w:rsidRPr="00343CD0">
        <w:t>малой</w:t>
      </w:r>
      <w:r w:rsidRPr="00343CD0">
        <w:rPr>
          <w:spacing w:val="-4"/>
        </w:rPr>
        <w:t xml:space="preserve"> </w:t>
      </w:r>
      <w:r w:rsidRPr="00343CD0">
        <w:t>родине: закрепить знания о природе Урала. Устанавливать простейшие взаимосвязи в природе (снегопад, мороз, оттепель, ледоход, цветение, появление плодов).</w:t>
      </w:r>
    </w:p>
    <w:p w14:paraId="18096F44" w14:textId="77777777" w:rsidR="00343CD0" w:rsidRPr="00343CD0" w:rsidRDefault="00343CD0" w:rsidP="00343CD0">
      <w:pPr>
        <w:pStyle w:val="ac"/>
        <w:spacing w:before="21" w:line="268" w:lineRule="auto"/>
        <w:ind w:left="1289" w:right="575" w:firstLine="566"/>
      </w:pPr>
      <w:r w:rsidRPr="00343CD0">
        <w:t>Воспитывать бережное отношение к природным богатствам Урала: расширять представления об особенностях рельефа, климата, природно-географических зон: лесной, горной, лесостепной, степной. Дать сведения о названиях некоторых природных объектов Урала</w:t>
      </w:r>
      <w:r w:rsidRPr="00343CD0">
        <w:rPr>
          <w:spacing w:val="-5"/>
        </w:rPr>
        <w:t xml:space="preserve"> </w:t>
      </w:r>
      <w:r w:rsidRPr="00343CD0">
        <w:t>(озер,</w:t>
      </w:r>
      <w:r w:rsidRPr="00343CD0">
        <w:rPr>
          <w:spacing w:val="-3"/>
        </w:rPr>
        <w:t xml:space="preserve"> </w:t>
      </w:r>
      <w:r w:rsidRPr="00343CD0">
        <w:t>гор,</w:t>
      </w:r>
      <w:r w:rsidRPr="00343CD0">
        <w:rPr>
          <w:spacing w:val="-2"/>
        </w:rPr>
        <w:t xml:space="preserve"> </w:t>
      </w:r>
      <w:r w:rsidRPr="00343CD0">
        <w:t>рек</w:t>
      </w:r>
      <w:r w:rsidRPr="00343CD0">
        <w:rPr>
          <w:spacing w:val="-3"/>
        </w:rPr>
        <w:t xml:space="preserve"> </w:t>
      </w:r>
      <w:r w:rsidRPr="00343CD0">
        <w:t>и др.)</w:t>
      </w:r>
      <w:r w:rsidRPr="00343CD0">
        <w:rPr>
          <w:spacing w:val="-3"/>
        </w:rPr>
        <w:t xml:space="preserve"> </w:t>
      </w:r>
      <w:r w:rsidRPr="00343CD0">
        <w:t>Расширять</w:t>
      </w:r>
      <w:r w:rsidRPr="00343CD0">
        <w:rPr>
          <w:spacing w:val="-2"/>
        </w:rPr>
        <w:t xml:space="preserve"> </w:t>
      </w:r>
      <w:r w:rsidRPr="00343CD0">
        <w:t>представления</w:t>
      </w:r>
      <w:r w:rsidRPr="00343CD0">
        <w:rPr>
          <w:spacing w:val="-3"/>
        </w:rPr>
        <w:t xml:space="preserve"> </w:t>
      </w:r>
      <w:r w:rsidRPr="00343CD0">
        <w:t>об</w:t>
      </w:r>
      <w:r w:rsidRPr="00343CD0">
        <w:rPr>
          <w:spacing w:val="-3"/>
        </w:rPr>
        <w:t xml:space="preserve"> </w:t>
      </w:r>
      <w:r w:rsidRPr="00343CD0">
        <w:t>обитателях</w:t>
      </w:r>
      <w:r w:rsidRPr="00343CD0">
        <w:rPr>
          <w:spacing w:val="-3"/>
        </w:rPr>
        <w:t xml:space="preserve"> </w:t>
      </w:r>
      <w:r w:rsidRPr="00343CD0">
        <w:t>леса,</w:t>
      </w:r>
      <w:r w:rsidRPr="00343CD0">
        <w:rPr>
          <w:spacing w:val="-3"/>
        </w:rPr>
        <w:t xml:space="preserve"> </w:t>
      </w:r>
      <w:r w:rsidRPr="00343CD0">
        <w:t>редких</w:t>
      </w:r>
      <w:r w:rsidRPr="00343CD0">
        <w:rPr>
          <w:spacing w:val="-3"/>
        </w:rPr>
        <w:t xml:space="preserve"> </w:t>
      </w:r>
      <w:r w:rsidRPr="00343CD0">
        <w:t xml:space="preserve">растениях и </w:t>
      </w:r>
      <w:r w:rsidRPr="00343CD0">
        <w:lastRenderedPageBreak/>
        <w:t>животных Урала, занесенных в Красную книгу, их образе обитания.</w:t>
      </w:r>
    </w:p>
    <w:p w14:paraId="3CFE53F4" w14:textId="77777777" w:rsidR="00343CD0" w:rsidRPr="00343CD0" w:rsidRDefault="00343CD0" w:rsidP="00343CD0">
      <w:pPr>
        <w:pStyle w:val="ac"/>
        <w:spacing w:before="17" w:line="271" w:lineRule="auto"/>
        <w:ind w:left="1289" w:right="583" w:firstLine="566"/>
      </w:pPr>
      <w:r w:rsidRPr="00343CD0">
        <w:t>Дать представления об опасности нарушения экологического равновесия в природе, о национальных парках и заповедниках Урала. Приучать детей проявлять заботу о птицах, распространенных на Урале.</w:t>
      </w:r>
    </w:p>
    <w:p w14:paraId="03E77FBA" w14:textId="77777777" w:rsidR="00343CD0" w:rsidRPr="00343CD0" w:rsidRDefault="00343CD0" w:rsidP="00343CD0">
      <w:pPr>
        <w:pStyle w:val="ac"/>
        <w:spacing w:before="7" w:line="271" w:lineRule="auto"/>
        <w:ind w:left="1289" w:right="576" w:firstLine="566"/>
      </w:pPr>
      <w:r w:rsidRPr="00343CD0">
        <w:t>Развивать интерес к проведению опытов (вода замерзает, превращается в лед, снег тонет и растворяется</w:t>
      </w:r>
      <w:r w:rsidRPr="00343CD0">
        <w:rPr>
          <w:spacing w:val="-1"/>
        </w:rPr>
        <w:t xml:space="preserve"> </w:t>
      </w:r>
      <w:r w:rsidRPr="00343CD0">
        <w:t>в</w:t>
      </w:r>
      <w:r w:rsidRPr="00343CD0">
        <w:rPr>
          <w:spacing w:val="-1"/>
        </w:rPr>
        <w:t xml:space="preserve"> </w:t>
      </w:r>
      <w:r w:rsidRPr="00343CD0">
        <w:t>воде, лед плавает на</w:t>
      </w:r>
      <w:r w:rsidRPr="00343CD0">
        <w:rPr>
          <w:spacing w:val="-1"/>
        </w:rPr>
        <w:t xml:space="preserve"> </w:t>
      </w:r>
      <w:r w:rsidRPr="00343CD0">
        <w:t>поверхности воды</w:t>
      </w:r>
      <w:r w:rsidRPr="00343CD0">
        <w:rPr>
          <w:spacing w:val="-1"/>
        </w:rPr>
        <w:t xml:space="preserve"> </w:t>
      </w:r>
      <w:r w:rsidRPr="00343CD0">
        <w:t>и др.),</w:t>
      </w:r>
      <w:r w:rsidRPr="00343CD0">
        <w:rPr>
          <w:spacing w:val="-2"/>
        </w:rPr>
        <w:t xml:space="preserve"> </w:t>
      </w:r>
      <w:r w:rsidRPr="00343CD0">
        <w:t>знакомить с</w:t>
      </w:r>
      <w:r w:rsidRPr="00343CD0">
        <w:rPr>
          <w:spacing w:val="-1"/>
        </w:rPr>
        <w:t xml:space="preserve"> </w:t>
      </w:r>
      <w:r w:rsidRPr="00343CD0">
        <w:t>качествами и свойствами материалов, окружающих ребенка в повседневной жизни (дерево, камень, песок, глина и др.).</w:t>
      </w:r>
    </w:p>
    <w:p w14:paraId="631BAC01" w14:textId="77777777" w:rsidR="00343CD0" w:rsidRPr="00343CD0" w:rsidRDefault="00343CD0" w:rsidP="00343CD0">
      <w:pPr>
        <w:pStyle w:val="ac"/>
        <w:spacing w:before="6" w:line="271" w:lineRule="auto"/>
        <w:ind w:left="1289" w:right="579" w:firstLine="566"/>
      </w:pPr>
      <w:r w:rsidRPr="00343CD0">
        <w:t>Познакомить с понятием Урал, уральский регион, Челябинская область, губернатор, город, мэр города, село, глава поселения и др. Дать представление о символике, распространенной на Урале (герб города, символ города, песня города).</w:t>
      </w:r>
    </w:p>
    <w:p w14:paraId="37A28D5D" w14:textId="77777777" w:rsidR="00343CD0" w:rsidRPr="00343CD0" w:rsidRDefault="00343CD0" w:rsidP="00343CD0">
      <w:pPr>
        <w:pStyle w:val="ac"/>
        <w:spacing w:before="8" w:line="271" w:lineRule="auto"/>
        <w:ind w:left="1289" w:right="575" w:firstLine="566"/>
      </w:pPr>
      <w:r w:rsidRPr="00343CD0">
        <w:t>Знакомить детей с названием родного города, улиц, где живут дети, находится детский сад.</w:t>
      </w:r>
      <w:r w:rsidRPr="00343CD0">
        <w:rPr>
          <w:spacing w:val="40"/>
        </w:rPr>
        <w:t xml:space="preserve"> </w:t>
      </w:r>
      <w:r w:rsidRPr="00343CD0">
        <w:t>Продолжать развивать у дошкольников интерес к достопримечательностям родного города, которые раскрывают историческое прошлое родного города (села), уральского региона. Расширять представления детей о структурных частях города (села): проспектах, площадях, бульварах, скверах, парках, промышленных зонах, садах, об их отличительных признаках. Знакомить детей с градообразующими предприятиями родного города. Выделять положительные изменения, происходящие в родном городе (селе) (расширение дорог, строительство новых предприятий, жилых комплексов, возведение архитектурных сооружений, памятников, благоустройство парков культуры и отдыха).</w:t>
      </w:r>
    </w:p>
    <w:p w14:paraId="7215EAF2" w14:textId="0D8CF4AA" w:rsidR="00343CD0" w:rsidRPr="00343CD0" w:rsidRDefault="00343CD0" w:rsidP="00343CD0">
      <w:pPr>
        <w:pStyle w:val="ac"/>
        <w:spacing w:line="268" w:lineRule="auto"/>
        <w:ind w:left="1289" w:right="577" w:firstLine="566"/>
      </w:pPr>
      <w:r w:rsidRPr="00343CD0">
        <w:t>Дать представление о национальных праздниках (Сабантуй, медовый, яблочный, ореховый</w:t>
      </w:r>
      <w:r w:rsidR="00720824">
        <w:t xml:space="preserve"> и хлебный Спас</w:t>
      </w:r>
      <w:r w:rsidRPr="00343CD0">
        <w:t xml:space="preserve"> и др.). Познакомить детей с народным календарем и с основными видами труда народов Урала. Воспитывать желание принимать посильное участие в труде, выполнять трудовые поручения дома и в детском саду.</w:t>
      </w:r>
    </w:p>
    <w:p w14:paraId="3E91BB2F" w14:textId="78A9F483" w:rsidR="00343CD0" w:rsidRPr="00343CD0" w:rsidRDefault="00343CD0" w:rsidP="00343CD0">
      <w:pPr>
        <w:pStyle w:val="ac"/>
        <w:spacing w:before="16" w:line="268" w:lineRule="auto"/>
        <w:ind w:left="1289" w:right="575" w:firstLine="566"/>
      </w:pPr>
      <w:r w:rsidRPr="00343CD0">
        <w:t xml:space="preserve">Знакомить детей с профессиями, распространенными на Урале: геологи, машиностроители, металлурги, энергетики, шахтеры, литейщики, атомщики, инженеры, животноводы, подчеркивать социальную значимость их труда. Расширять представления детей о проживании разных народов на Урале: кочевых и оседлых народах Урала, жизненном укладе, традициях, обычаях, о службе казаков </w:t>
      </w:r>
      <w:r>
        <w:t xml:space="preserve">на Урале. Находить различия при </w:t>
      </w:r>
      <w:r w:rsidRPr="00343CD0">
        <w:t>сравнении видов труда жителей Урала в прошлом и настоящем (чем занимались люди в прошлом и сегодня, что изменилось в характере труда, дифференциация традиционно мужских и женских обязанностей, видов деятельности). Расширять знания о некоторых профессиональных праздниках на Урале.</w:t>
      </w:r>
    </w:p>
    <w:p w14:paraId="77C6D688" w14:textId="77777777" w:rsidR="00343CD0" w:rsidRPr="00343CD0" w:rsidRDefault="00343CD0" w:rsidP="00343CD0">
      <w:pPr>
        <w:pStyle w:val="ac"/>
        <w:spacing w:before="6" w:line="268" w:lineRule="auto"/>
        <w:ind w:left="1289" w:right="583" w:firstLine="566"/>
      </w:pPr>
      <w:r w:rsidRPr="00343CD0">
        <w:t>Знакомить детей с названиями народных жилищ на Урале, их планировкой,</w:t>
      </w:r>
      <w:r w:rsidRPr="00343CD0">
        <w:rPr>
          <w:spacing w:val="40"/>
        </w:rPr>
        <w:t xml:space="preserve"> </w:t>
      </w:r>
      <w:r w:rsidRPr="00343CD0">
        <w:t>предметами народного быта, различными видами утвари, их использованием в быту.</w:t>
      </w:r>
    </w:p>
    <w:p w14:paraId="22212528" w14:textId="77777777" w:rsidR="00343CD0" w:rsidRPr="00343CD0" w:rsidRDefault="00343CD0" w:rsidP="00343CD0">
      <w:pPr>
        <w:pStyle w:val="ac"/>
        <w:spacing w:before="13" w:line="271" w:lineRule="auto"/>
        <w:ind w:left="1289" w:right="585" w:firstLine="566"/>
      </w:pPr>
      <w:r w:rsidRPr="00343CD0">
        <w:t>Расширять представления детей об особенностях национальной кухни народов Урала, распространенными блюдами, способами заготовки продуктов впрок.</w:t>
      </w:r>
    </w:p>
    <w:p w14:paraId="6C9B2BD9" w14:textId="77777777" w:rsidR="00343CD0" w:rsidRPr="00343CD0" w:rsidRDefault="00343CD0" w:rsidP="00343CD0">
      <w:pPr>
        <w:pStyle w:val="3"/>
        <w:spacing w:before="10"/>
        <w:jc w:val="center"/>
        <w:rPr>
          <w:rFonts w:ascii="Times New Roman" w:hAnsi="Times New Roman" w:cs="Times New Roman"/>
          <w:color w:val="auto"/>
          <w:u w:val="single"/>
        </w:rPr>
      </w:pPr>
      <w:r w:rsidRPr="00343CD0">
        <w:rPr>
          <w:rFonts w:ascii="Times New Roman" w:hAnsi="Times New Roman" w:cs="Times New Roman"/>
          <w:color w:val="auto"/>
          <w:u w:val="single"/>
        </w:rPr>
        <w:t>Образовательная</w:t>
      </w:r>
      <w:r w:rsidRPr="00343CD0">
        <w:rPr>
          <w:rFonts w:ascii="Times New Roman" w:hAnsi="Times New Roman" w:cs="Times New Roman"/>
          <w:color w:val="auto"/>
          <w:spacing w:val="-4"/>
          <w:u w:val="single"/>
        </w:rPr>
        <w:t xml:space="preserve"> </w:t>
      </w:r>
      <w:r w:rsidRPr="00343CD0">
        <w:rPr>
          <w:rFonts w:ascii="Times New Roman" w:hAnsi="Times New Roman" w:cs="Times New Roman"/>
          <w:color w:val="auto"/>
          <w:u w:val="single"/>
        </w:rPr>
        <w:t>область</w:t>
      </w:r>
      <w:r w:rsidRPr="00343CD0">
        <w:rPr>
          <w:rFonts w:ascii="Times New Roman" w:hAnsi="Times New Roman" w:cs="Times New Roman"/>
          <w:color w:val="auto"/>
          <w:spacing w:val="-3"/>
          <w:u w:val="single"/>
        </w:rPr>
        <w:t xml:space="preserve"> </w:t>
      </w:r>
      <w:r w:rsidRPr="00343CD0">
        <w:rPr>
          <w:rFonts w:ascii="Times New Roman" w:hAnsi="Times New Roman" w:cs="Times New Roman"/>
          <w:color w:val="auto"/>
          <w:u w:val="single"/>
        </w:rPr>
        <w:t>«Речевое</w:t>
      </w:r>
      <w:r w:rsidRPr="00343CD0">
        <w:rPr>
          <w:rFonts w:ascii="Times New Roman" w:hAnsi="Times New Roman" w:cs="Times New Roman"/>
          <w:color w:val="auto"/>
          <w:spacing w:val="-2"/>
          <w:u w:val="single"/>
        </w:rPr>
        <w:t xml:space="preserve"> развитие»</w:t>
      </w:r>
    </w:p>
    <w:p w14:paraId="17EE0624" w14:textId="77777777" w:rsidR="00343CD0" w:rsidRPr="00343CD0" w:rsidRDefault="00343CD0" w:rsidP="00343CD0">
      <w:pPr>
        <w:pStyle w:val="ac"/>
        <w:spacing w:before="21" w:line="271" w:lineRule="auto"/>
        <w:ind w:left="1289" w:right="580" w:firstLine="566"/>
      </w:pPr>
      <w:r w:rsidRPr="00343CD0">
        <w:t>Формировать интерес к устному фольклорному творчеству региона (сказам, сказкам, потешкам). Приобщать к обыгрыванию песенок, потешек из репертуара устного уральского фольклора, к разыгрыванию фрагментов уральских сказов.</w:t>
      </w:r>
    </w:p>
    <w:p w14:paraId="216E528B" w14:textId="77777777" w:rsidR="00343CD0" w:rsidRPr="00343CD0" w:rsidRDefault="00343CD0" w:rsidP="00343CD0">
      <w:pPr>
        <w:pStyle w:val="ac"/>
        <w:spacing w:before="8" w:line="271" w:lineRule="auto"/>
        <w:ind w:left="1289" w:right="574" w:firstLine="566"/>
      </w:pPr>
      <w:r w:rsidRPr="00343CD0">
        <w:t>Развивать способность детей использовать содержание фольклорных произведений в творческой деятельности, приобщать к инсценировке народных произведений. Обсуждать поступки героев, давать им характеристику, сравнивать сказки со сходным сюжетом у разных народов Урала (русских, татар, башкир).</w:t>
      </w:r>
    </w:p>
    <w:p w14:paraId="20617291" w14:textId="77777777" w:rsidR="00343CD0" w:rsidRPr="00343CD0" w:rsidRDefault="00343CD0" w:rsidP="00343CD0">
      <w:pPr>
        <w:pStyle w:val="ac"/>
        <w:spacing w:before="6" w:line="268" w:lineRule="auto"/>
        <w:ind w:left="1289" w:right="576" w:firstLine="566"/>
      </w:pPr>
      <w:r w:rsidRPr="00343CD0">
        <w:t xml:space="preserve">Обогащать словарь детей сенсорными, эмоционально-эстетическими терминами, которые они могут использовать в оценках и суждениях о произведениях уральского </w:t>
      </w:r>
      <w:r w:rsidRPr="00343CD0">
        <w:rPr>
          <w:spacing w:val="-2"/>
        </w:rPr>
        <w:t>искусства.</w:t>
      </w:r>
    </w:p>
    <w:p w14:paraId="63C244CA" w14:textId="77777777" w:rsidR="00720824" w:rsidRDefault="00720824" w:rsidP="00343CD0">
      <w:pPr>
        <w:pStyle w:val="ac"/>
        <w:spacing w:before="14" w:line="271" w:lineRule="auto"/>
        <w:ind w:left="1289" w:right="574" w:firstLine="566"/>
      </w:pPr>
    </w:p>
    <w:p w14:paraId="5574F6DF" w14:textId="1E6A0158" w:rsidR="00343CD0" w:rsidRPr="00343CD0" w:rsidRDefault="00343CD0" w:rsidP="00343CD0">
      <w:pPr>
        <w:pStyle w:val="ac"/>
        <w:spacing w:before="14" w:line="271" w:lineRule="auto"/>
        <w:ind w:left="1289" w:right="574" w:firstLine="566"/>
      </w:pPr>
      <w:r w:rsidRPr="00343CD0">
        <w:t>Развивать желание детей выучить наизусть уральскую колыбельную песню, потешку, прибаутку, дразнилку, закличку, считалку, докучную сказку и др.</w:t>
      </w:r>
    </w:p>
    <w:p w14:paraId="032FACD2" w14:textId="77777777" w:rsidR="00343CD0" w:rsidRPr="00343CD0" w:rsidRDefault="00343CD0" w:rsidP="00343CD0">
      <w:pPr>
        <w:pStyle w:val="ac"/>
        <w:spacing w:before="9" w:line="268" w:lineRule="auto"/>
        <w:ind w:left="1289" w:right="579" w:firstLine="566"/>
      </w:pPr>
      <w:r w:rsidRPr="00343CD0">
        <w:t>Мотивировать детей задавать вопросы взрослым и сверстникам с использованием эмоционально-образной, объяснительно-выразительной стороны речи, вести диалог по поводу уральской природы, культуры, искусства, истории.</w:t>
      </w:r>
    </w:p>
    <w:p w14:paraId="5705A5AA" w14:textId="77777777" w:rsidR="00343CD0" w:rsidRPr="00343CD0" w:rsidRDefault="00343CD0" w:rsidP="00343CD0">
      <w:pPr>
        <w:pStyle w:val="ac"/>
        <w:spacing w:before="14" w:line="271" w:lineRule="auto"/>
        <w:ind w:left="1289" w:right="581" w:firstLine="566"/>
      </w:pPr>
      <w:r w:rsidRPr="00343CD0">
        <w:t>Развивать умение детей связно и образно рассказывать об увиденном, выражать свое отношение к нему. Побуждать к высказываниям личной позиции о характере героев, их поступков, рассуждать об аналогах в русских, башкирских, татарских легендах, преданиях.</w:t>
      </w:r>
    </w:p>
    <w:p w14:paraId="0EB15F80" w14:textId="77777777" w:rsidR="00343CD0" w:rsidRPr="00343CD0" w:rsidRDefault="00343CD0" w:rsidP="00343CD0">
      <w:pPr>
        <w:pStyle w:val="ac"/>
        <w:spacing w:before="8" w:line="268" w:lineRule="auto"/>
        <w:ind w:left="1289" w:right="579" w:firstLine="566"/>
      </w:pPr>
      <w:r w:rsidRPr="00343CD0">
        <w:t>Поощрять самостоятельные пересказы и рассказывания малых фольклорных форм, самостоятельное инсценирование и драматизацию запомнившихся народных произведений.</w:t>
      </w:r>
    </w:p>
    <w:p w14:paraId="45A97BD4" w14:textId="77777777" w:rsidR="00343CD0" w:rsidRPr="00343CD0" w:rsidRDefault="00343CD0" w:rsidP="00343CD0">
      <w:pPr>
        <w:pStyle w:val="ac"/>
        <w:spacing w:before="13" w:line="271" w:lineRule="auto"/>
        <w:ind w:left="1289" w:right="575" w:firstLine="566"/>
      </w:pPr>
      <w:r w:rsidRPr="00343CD0">
        <w:t>Закреплять навыки доброжелательного общения, конструктивного решения противоречий через использование фольклорных словесных формул («Гость пообедает, дом не обеднеет» и др.).</w:t>
      </w:r>
    </w:p>
    <w:p w14:paraId="1200550D" w14:textId="77777777" w:rsidR="00343CD0" w:rsidRPr="00343CD0" w:rsidRDefault="00343CD0" w:rsidP="00343CD0">
      <w:pPr>
        <w:pStyle w:val="ac"/>
        <w:spacing w:before="8" w:line="268" w:lineRule="auto"/>
        <w:ind w:left="1289" w:right="575" w:firstLine="566"/>
      </w:pPr>
      <w:r w:rsidRPr="00343CD0">
        <w:t>Формировать грамматический строй речи, обращать внимание на освоение разных частей речи, способов словообразования, разнообразных синтаксических конструкций при составлении рассказов из личного опыта, при пересказе произведений уральского</w:t>
      </w:r>
      <w:r w:rsidRPr="00343CD0">
        <w:rPr>
          <w:spacing w:val="80"/>
        </w:rPr>
        <w:t xml:space="preserve"> </w:t>
      </w:r>
      <w:r w:rsidRPr="00343CD0">
        <w:rPr>
          <w:spacing w:val="-2"/>
        </w:rPr>
        <w:t>фольклора.</w:t>
      </w:r>
    </w:p>
    <w:p w14:paraId="31CB8FD1" w14:textId="77777777" w:rsidR="00343CD0" w:rsidRPr="00343CD0" w:rsidRDefault="00343CD0" w:rsidP="00343CD0">
      <w:pPr>
        <w:pStyle w:val="3"/>
        <w:spacing w:before="17"/>
        <w:ind w:left="1855"/>
        <w:rPr>
          <w:rFonts w:ascii="Times New Roman" w:hAnsi="Times New Roman" w:cs="Times New Roman"/>
          <w:color w:val="auto"/>
          <w:u w:val="single"/>
        </w:rPr>
      </w:pPr>
      <w:r w:rsidRPr="00343CD0">
        <w:rPr>
          <w:rFonts w:ascii="Times New Roman" w:hAnsi="Times New Roman" w:cs="Times New Roman"/>
          <w:color w:val="auto"/>
          <w:u w:val="single"/>
        </w:rPr>
        <w:t>Образовательная</w:t>
      </w:r>
      <w:r w:rsidRPr="00343CD0">
        <w:rPr>
          <w:rFonts w:ascii="Times New Roman" w:hAnsi="Times New Roman" w:cs="Times New Roman"/>
          <w:color w:val="auto"/>
          <w:spacing w:val="-8"/>
          <w:u w:val="single"/>
        </w:rPr>
        <w:t xml:space="preserve"> </w:t>
      </w:r>
      <w:r w:rsidRPr="00343CD0">
        <w:rPr>
          <w:rFonts w:ascii="Times New Roman" w:hAnsi="Times New Roman" w:cs="Times New Roman"/>
          <w:color w:val="auto"/>
          <w:u w:val="single"/>
        </w:rPr>
        <w:t>область</w:t>
      </w:r>
      <w:r w:rsidRPr="00343CD0">
        <w:rPr>
          <w:rFonts w:ascii="Times New Roman" w:hAnsi="Times New Roman" w:cs="Times New Roman"/>
          <w:color w:val="auto"/>
          <w:spacing w:val="-5"/>
          <w:u w:val="single"/>
        </w:rPr>
        <w:t xml:space="preserve"> </w:t>
      </w:r>
      <w:r w:rsidRPr="00343CD0">
        <w:rPr>
          <w:rFonts w:ascii="Times New Roman" w:hAnsi="Times New Roman" w:cs="Times New Roman"/>
          <w:color w:val="auto"/>
          <w:u w:val="single"/>
        </w:rPr>
        <w:t>«Художественно-эстетическое</w:t>
      </w:r>
      <w:r w:rsidRPr="00343CD0">
        <w:rPr>
          <w:rFonts w:ascii="Times New Roman" w:hAnsi="Times New Roman" w:cs="Times New Roman"/>
          <w:color w:val="auto"/>
          <w:spacing w:val="-6"/>
          <w:u w:val="single"/>
        </w:rPr>
        <w:t xml:space="preserve"> </w:t>
      </w:r>
      <w:r w:rsidRPr="00343CD0">
        <w:rPr>
          <w:rFonts w:ascii="Times New Roman" w:hAnsi="Times New Roman" w:cs="Times New Roman"/>
          <w:color w:val="auto"/>
          <w:spacing w:val="-2"/>
          <w:u w:val="single"/>
        </w:rPr>
        <w:t>развитие»</w:t>
      </w:r>
    </w:p>
    <w:p w14:paraId="69591253" w14:textId="77777777" w:rsidR="00343CD0" w:rsidRPr="00343CD0" w:rsidRDefault="00343CD0" w:rsidP="00343CD0">
      <w:pPr>
        <w:pStyle w:val="ac"/>
        <w:spacing w:before="45" w:line="268" w:lineRule="auto"/>
        <w:ind w:left="1289" w:right="582" w:firstLine="566"/>
      </w:pPr>
      <w:r w:rsidRPr="00343CD0">
        <w:t>Приобщать детей к уральским традициям, передающимся из поколения в поколение (сказам, сказкам, легендам, народным играм, танцам).</w:t>
      </w:r>
    </w:p>
    <w:p w14:paraId="1920EC59" w14:textId="77777777" w:rsidR="00343CD0" w:rsidRPr="00343CD0" w:rsidRDefault="00343CD0" w:rsidP="00343CD0">
      <w:pPr>
        <w:pStyle w:val="ac"/>
        <w:spacing w:before="13" w:line="271" w:lineRule="auto"/>
        <w:ind w:left="1289" w:right="579" w:firstLine="566"/>
      </w:pPr>
      <w:r w:rsidRPr="00343CD0">
        <w:t>Познакомить с творчеством уральских писателей и поэтов (П.П. Бажов, М. Люгарин,</w:t>
      </w:r>
      <w:r w:rsidRPr="00343CD0">
        <w:rPr>
          <w:spacing w:val="80"/>
        </w:rPr>
        <w:t xml:space="preserve"> </w:t>
      </w:r>
      <w:r w:rsidRPr="00343CD0">
        <w:t>Н. Кондратковская, Д.Н. Мамин - Сибиряк, Б. Ручьев, Л. Татьяничева, Н. Пикулева С. Школьникова и др.).</w:t>
      </w:r>
    </w:p>
    <w:p w14:paraId="1F17BEEB" w14:textId="77777777" w:rsidR="00343CD0" w:rsidRPr="00343CD0" w:rsidRDefault="00343CD0" w:rsidP="00343CD0">
      <w:pPr>
        <w:pStyle w:val="ac"/>
        <w:spacing w:before="8" w:line="268" w:lineRule="auto"/>
        <w:ind w:left="1289" w:right="579" w:firstLine="566"/>
      </w:pPr>
      <w:r w:rsidRPr="00343CD0">
        <w:t>Формировать способность осознавать нравственный смысл и эстетическую ценность фольклорных произведений.</w:t>
      </w:r>
    </w:p>
    <w:p w14:paraId="06A2AA55" w14:textId="23800171" w:rsidR="00343CD0" w:rsidRPr="00343CD0" w:rsidRDefault="00343CD0" w:rsidP="00343CD0">
      <w:pPr>
        <w:pStyle w:val="ac"/>
        <w:spacing w:before="13" w:line="271" w:lineRule="auto"/>
        <w:ind w:left="1289" w:right="581" w:firstLine="566"/>
      </w:pPr>
      <w:r w:rsidRPr="00343CD0">
        <w:t>Развивать у детей эмоциональную отзывчивость на красоту уральской природы,</w:t>
      </w:r>
      <w:r w:rsidRPr="00343CD0">
        <w:rPr>
          <w:spacing w:val="40"/>
        </w:rPr>
        <w:t xml:space="preserve"> </w:t>
      </w:r>
      <w:r w:rsidRPr="00343CD0">
        <w:t>умение</w:t>
      </w:r>
      <w:r w:rsidRPr="00343CD0">
        <w:rPr>
          <w:spacing w:val="48"/>
        </w:rPr>
        <w:t xml:space="preserve"> </w:t>
      </w:r>
      <w:r w:rsidRPr="00343CD0">
        <w:t>создавать</w:t>
      </w:r>
      <w:r w:rsidRPr="00343CD0">
        <w:rPr>
          <w:spacing w:val="53"/>
        </w:rPr>
        <w:t xml:space="preserve"> </w:t>
      </w:r>
      <w:r w:rsidRPr="00343CD0">
        <w:t>изображение,</w:t>
      </w:r>
      <w:r w:rsidRPr="00343CD0">
        <w:rPr>
          <w:spacing w:val="51"/>
        </w:rPr>
        <w:t xml:space="preserve"> </w:t>
      </w:r>
      <w:r w:rsidRPr="00343CD0">
        <w:t>отражая</w:t>
      </w:r>
      <w:r w:rsidRPr="00343CD0">
        <w:rPr>
          <w:spacing w:val="51"/>
        </w:rPr>
        <w:t xml:space="preserve"> </w:t>
      </w:r>
      <w:r w:rsidRPr="00343CD0">
        <w:t>особенности</w:t>
      </w:r>
      <w:r w:rsidRPr="00343CD0">
        <w:rPr>
          <w:spacing w:val="53"/>
        </w:rPr>
        <w:t xml:space="preserve"> </w:t>
      </w:r>
      <w:r w:rsidRPr="00343CD0">
        <w:t>уральской</w:t>
      </w:r>
      <w:r w:rsidRPr="00343CD0">
        <w:rPr>
          <w:spacing w:val="50"/>
        </w:rPr>
        <w:t xml:space="preserve"> </w:t>
      </w:r>
      <w:r w:rsidRPr="00343CD0">
        <w:t>природы</w:t>
      </w:r>
      <w:r w:rsidRPr="00343CD0">
        <w:rPr>
          <w:spacing w:val="51"/>
        </w:rPr>
        <w:t xml:space="preserve"> </w:t>
      </w:r>
      <w:r w:rsidRPr="00343CD0">
        <w:t>в</w:t>
      </w:r>
      <w:r w:rsidRPr="00343CD0">
        <w:rPr>
          <w:spacing w:val="51"/>
        </w:rPr>
        <w:t xml:space="preserve"> </w:t>
      </w:r>
      <w:r w:rsidRPr="00343CD0">
        <w:t>разное</w:t>
      </w:r>
      <w:r w:rsidRPr="00343CD0">
        <w:rPr>
          <w:spacing w:val="51"/>
        </w:rPr>
        <w:t xml:space="preserve"> </w:t>
      </w:r>
      <w:r w:rsidRPr="00343CD0">
        <w:rPr>
          <w:spacing w:val="-2"/>
        </w:rPr>
        <w:t>время</w:t>
      </w:r>
      <w:r>
        <w:t xml:space="preserve"> </w:t>
      </w:r>
      <w:r w:rsidRPr="00343CD0">
        <w:t>года (сочетание цвета, подбор колорита, композиционное построение, объекты</w:t>
      </w:r>
      <w:r w:rsidRPr="00343CD0">
        <w:rPr>
          <w:spacing w:val="40"/>
        </w:rPr>
        <w:t xml:space="preserve"> </w:t>
      </w:r>
      <w:r w:rsidRPr="00343CD0">
        <w:rPr>
          <w:spacing w:val="-2"/>
        </w:rPr>
        <w:t>изображения).</w:t>
      </w:r>
    </w:p>
    <w:p w14:paraId="296D441D" w14:textId="77777777" w:rsidR="00343CD0" w:rsidRPr="00343CD0" w:rsidRDefault="00343CD0" w:rsidP="00343CD0">
      <w:pPr>
        <w:pStyle w:val="ac"/>
        <w:spacing w:before="13" w:line="273" w:lineRule="auto"/>
        <w:ind w:left="1289" w:right="582" w:firstLine="566"/>
      </w:pPr>
      <w:r w:rsidRPr="00343CD0">
        <w:t>Приобщать детей к живописным произведениям уральских художников (О.В. Гладышева</w:t>
      </w:r>
      <w:r w:rsidRPr="00343CD0">
        <w:rPr>
          <w:spacing w:val="-4"/>
        </w:rPr>
        <w:t xml:space="preserve"> </w:t>
      </w:r>
      <w:r w:rsidRPr="00343CD0">
        <w:t>«Лето»,</w:t>
      </w:r>
      <w:r w:rsidRPr="00343CD0">
        <w:rPr>
          <w:spacing w:val="-2"/>
        </w:rPr>
        <w:t xml:space="preserve"> </w:t>
      </w:r>
      <w:r w:rsidRPr="00343CD0">
        <w:t>«Озеро</w:t>
      </w:r>
      <w:r w:rsidRPr="00343CD0">
        <w:rPr>
          <w:spacing w:val="-2"/>
        </w:rPr>
        <w:t xml:space="preserve"> </w:t>
      </w:r>
      <w:r w:rsidRPr="00343CD0">
        <w:t>Тургояк»;</w:t>
      </w:r>
      <w:r w:rsidRPr="00343CD0">
        <w:rPr>
          <w:spacing w:val="-1"/>
        </w:rPr>
        <w:t xml:space="preserve"> </w:t>
      </w:r>
      <w:r w:rsidRPr="00343CD0">
        <w:t>С.И.</w:t>
      </w:r>
      <w:r w:rsidRPr="00343CD0">
        <w:rPr>
          <w:spacing w:val="-2"/>
        </w:rPr>
        <w:t xml:space="preserve"> </w:t>
      </w:r>
      <w:r w:rsidRPr="00343CD0">
        <w:t>Фетисов</w:t>
      </w:r>
      <w:r w:rsidRPr="00343CD0">
        <w:rPr>
          <w:spacing w:val="-3"/>
        </w:rPr>
        <w:t xml:space="preserve"> </w:t>
      </w:r>
      <w:r w:rsidRPr="00343CD0">
        <w:t>«Водопад</w:t>
      </w:r>
      <w:r w:rsidRPr="00343CD0">
        <w:rPr>
          <w:spacing w:val="-2"/>
        </w:rPr>
        <w:t xml:space="preserve"> </w:t>
      </w:r>
      <w:r w:rsidRPr="00343CD0">
        <w:t>на</w:t>
      </w:r>
      <w:r w:rsidRPr="00343CD0">
        <w:rPr>
          <w:spacing w:val="-3"/>
        </w:rPr>
        <w:t xml:space="preserve"> </w:t>
      </w:r>
      <w:r w:rsidRPr="00343CD0">
        <w:t>озере</w:t>
      </w:r>
      <w:r w:rsidRPr="00343CD0">
        <w:rPr>
          <w:spacing w:val="-3"/>
        </w:rPr>
        <w:t xml:space="preserve"> </w:t>
      </w:r>
      <w:r w:rsidRPr="00343CD0">
        <w:t>Банном»,</w:t>
      </w:r>
      <w:r w:rsidRPr="00343CD0">
        <w:rPr>
          <w:spacing w:val="-2"/>
        </w:rPr>
        <w:t xml:space="preserve"> </w:t>
      </w:r>
      <w:r w:rsidRPr="00343CD0">
        <w:t>«Увильды»; А.А. Пастухов «Ашинский пейзаж», Л. Малышева «Утро на речке», «Родные пейзажи» и</w:t>
      </w:r>
      <w:r w:rsidRPr="00343CD0">
        <w:rPr>
          <w:spacing w:val="80"/>
        </w:rPr>
        <w:t xml:space="preserve"> </w:t>
      </w:r>
      <w:r w:rsidRPr="00343CD0">
        <w:rPr>
          <w:spacing w:val="-4"/>
        </w:rPr>
        <w:t>др.)</w:t>
      </w:r>
    </w:p>
    <w:p w14:paraId="5FDAE014" w14:textId="77777777" w:rsidR="00343CD0" w:rsidRPr="00343CD0" w:rsidRDefault="00343CD0" w:rsidP="00343CD0">
      <w:pPr>
        <w:pStyle w:val="ac"/>
        <w:spacing w:before="7" w:line="271" w:lineRule="auto"/>
        <w:ind w:left="1289" w:right="575" w:firstLine="566"/>
      </w:pPr>
      <w:r w:rsidRPr="00343CD0">
        <w:t>Расширять представления детей о средствах выразительности в изображении уральского пейзажа (горного, сельского, паркового, городского, индустриального).</w:t>
      </w:r>
      <w:r w:rsidRPr="00343CD0">
        <w:rPr>
          <w:spacing w:val="80"/>
        </w:rPr>
        <w:t xml:space="preserve"> </w:t>
      </w:r>
      <w:r w:rsidRPr="00343CD0">
        <w:t>Развивать у детей интерес к пейзажной живописи, желание внимательно рассматривать произведение, эмоционально откликаться на его настроение. Подводить детей к пониманию того, что пейзаж - это отражение реальной природы, изображая которую, художник</w:t>
      </w:r>
      <w:r w:rsidRPr="00343CD0">
        <w:rPr>
          <w:spacing w:val="40"/>
        </w:rPr>
        <w:t xml:space="preserve"> </w:t>
      </w:r>
      <w:r w:rsidRPr="00343CD0">
        <w:t>выражает свои чувства и переживания,</w:t>
      </w:r>
      <w:r w:rsidRPr="00343CD0">
        <w:rPr>
          <w:spacing w:val="-2"/>
        </w:rPr>
        <w:t xml:space="preserve"> </w:t>
      </w:r>
      <w:r w:rsidRPr="00343CD0">
        <w:t>использует особый язык – средства</w:t>
      </w:r>
      <w:r w:rsidRPr="00343CD0">
        <w:rPr>
          <w:spacing w:val="-1"/>
        </w:rPr>
        <w:t xml:space="preserve"> </w:t>
      </w:r>
      <w:r w:rsidRPr="00343CD0">
        <w:t>выразительности. Знакомить детей с колоритом как средством передачи времени года, состояния уральской природы, погоды, настроения автора.</w:t>
      </w:r>
    </w:p>
    <w:p w14:paraId="6AD34D68" w14:textId="77777777" w:rsidR="00343CD0" w:rsidRPr="00343CD0" w:rsidRDefault="00343CD0" w:rsidP="00343CD0">
      <w:pPr>
        <w:pStyle w:val="ac"/>
        <w:spacing w:before="2" w:line="268" w:lineRule="auto"/>
        <w:ind w:left="1289" w:right="575" w:firstLine="566"/>
      </w:pPr>
      <w:r w:rsidRPr="00343CD0">
        <w:t>Развивать умение передавать характерные особенности формы, величины объектов уральской природы, умение передавать глубину пространства, трех-плановость композиции (близко – далеко), выделять главное; подбирать цвета (рисование на светлом фоне – тёмным цветом, на тёмном – светлым и т. д.), сопоставлять настроение пейзажа с настроением, выраженным в других видах искусства – музыке, поэзии, танце и т. д.</w:t>
      </w:r>
    </w:p>
    <w:p w14:paraId="474D8F6F" w14:textId="77777777" w:rsidR="00343CD0" w:rsidRPr="00343CD0" w:rsidRDefault="00343CD0" w:rsidP="00343CD0">
      <w:pPr>
        <w:pStyle w:val="ac"/>
        <w:spacing w:before="17" w:line="268" w:lineRule="auto"/>
        <w:ind w:left="1289" w:right="582" w:firstLine="566"/>
      </w:pPr>
      <w:r w:rsidRPr="00343CD0">
        <w:t>Развивать интерес к изображению уральских натюрмортов (цветов, ягод, плодов уральских растений).</w:t>
      </w:r>
    </w:p>
    <w:p w14:paraId="05846A86" w14:textId="77777777" w:rsidR="00343CD0" w:rsidRPr="00343CD0" w:rsidRDefault="00343CD0" w:rsidP="00343CD0">
      <w:pPr>
        <w:pStyle w:val="ac"/>
        <w:spacing w:before="13" w:line="271" w:lineRule="auto"/>
        <w:ind w:left="1289" w:right="575" w:firstLine="566"/>
      </w:pPr>
      <w:r w:rsidRPr="00343CD0">
        <w:t xml:space="preserve">Приобщать детей к промыслам уральского декоративно-прикладного искусства </w:t>
      </w:r>
      <w:r w:rsidRPr="00343CD0">
        <w:lastRenderedPageBreak/>
        <w:t>(каслинскому литью, златоустовской гравюре, камнерезному искусству, уральской росписи по дереву и металлу, искусству таволги, вышивки, резьбы по дереву (бересте) и др.). Расширять представления о назначении народного искусства, о том, что оно является результатом труда человека, живущего в определенной местности (златоустовская гравюра на стали, каслинское литье из чугуна, уральская домовая роспись по дереву), его художественных особенностях (жизнерадостность, декоративность, яркость, нарядность), связи с родной природой. Развивать чувство сопричастности к творчеству мастеров уральского декоративно-прикладного искусства при создании собственных композиций. Приучать детей использовать в процессе собственной декоративной деятельности известные элементы, мотивы и приемы оформления уральской росписи, башкирского орнамента, татарского народного костюма др. Развивать интерес к оформлению народных костюмов (русского, башкирского, татарского), выделению сходных и отличительных приемов оформления костюмов, украшений.</w:t>
      </w:r>
    </w:p>
    <w:p w14:paraId="43F737F3" w14:textId="77777777" w:rsidR="00343CD0" w:rsidRPr="00343CD0" w:rsidRDefault="00343CD0" w:rsidP="00343CD0">
      <w:pPr>
        <w:pStyle w:val="ac"/>
        <w:spacing w:line="268" w:lineRule="auto"/>
        <w:ind w:left="1289" w:right="575" w:firstLine="566"/>
      </w:pPr>
      <w:r w:rsidRPr="00343CD0">
        <w:t xml:space="preserve">Приобщать детей к искусству архитектуры Урала, развивать умение рассматривать архитектурные сооружения, выделять средства выразительности и использовать их при создании собственных построек. Расширять сведения о зданиях, расположенных на главных улицах и площадях своего города (села): назначение, исторические и архитектурные </w:t>
      </w:r>
      <w:r w:rsidRPr="00343CD0">
        <w:rPr>
          <w:spacing w:val="-2"/>
        </w:rPr>
        <w:t>особенности.</w:t>
      </w:r>
    </w:p>
    <w:p w14:paraId="7E2A31A0" w14:textId="77777777" w:rsidR="00343CD0" w:rsidRPr="00343CD0" w:rsidRDefault="00343CD0" w:rsidP="00343CD0">
      <w:pPr>
        <w:pStyle w:val="ac"/>
        <w:spacing w:before="10" w:line="268" w:lineRule="auto"/>
        <w:ind w:left="1289" w:right="577" w:firstLine="566"/>
      </w:pPr>
      <w:r w:rsidRPr="00343CD0">
        <w:t>Приобщать детей к искусству скульптуры Урала (монументальной, садово-парковой, скульптуры малой формы). Расширять представления детей о синтезе искусства</w:t>
      </w:r>
      <w:r w:rsidRPr="00343CD0">
        <w:rPr>
          <w:spacing w:val="80"/>
        </w:rPr>
        <w:t xml:space="preserve"> </w:t>
      </w:r>
      <w:r w:rsidRPr="00343CD0">
        <w:t>архитектуры и скульптуры, ее назначении и единых средствах выразительности (образность, динамика, композиция).</w:t>
      </w:r>
    </w:p>
    <w:p w14:paraId="33BECADA" w14:textId="066F2A03" w:rsidR="00343CD0" w:rsidRDefault="00343CD0" w:rsidP="00343CD0">
      <w:pPr>
        <w:pStyle w:val="ac"/>
        <w:spacing w:before="16" w:line="271" w:lineRule="auto"/>
        <w:ind w:left="1289" w:right="578" w:firstLine="566"/>
      </w:pPr>
      <w:r w:rsidRPr="00343CD0">
        <w:t>Расширять эстетические представления детей об искусстве скульптуры малой формы (каслинского, кусинского литья). Совершенствовать композиционные и изобразительные умения</w:t>
      </w:r>
      <w:r w:rsidRPr="00343CD0">
        <w:rPr>
          <w:spacing w:val="32"/>
        </w:rPr>
        <w:t xml:space="preserve"> </w:t>
      </w:r>
      <w:r w:rsidRPr="00343CD0">
        <w:t>при</w:t>
      </w:r>
      <w:r w:rsidRPr="00343CD0">
        <w:rPr>
          <w:spacing w:val="32"/>
        </w:rPr>
        <w:t xml:space="preserve"> </w:t>
      </w:r>
      <w:r w:rsidRPr="00343CD0">
        <w:t>выполнении</w:t>
      </w:r>
      <w:r w:rsidRPr="00343CD0">
        <w:rPr>
          <w:spacing w:val="32"/>
        </w:rPr>
        <w:t xml:space="preserve"> </w:t>
      </w:r>
      <w:r w:rsidRPr="00343CD0">
        <w:t>работы</w:t>
      </w:r>
      <w:r w:rsidRPr="00343CD0">
        <w:rPr>
          <w:spacing w:val="32"/>
        </w:rPr>
        <w:t xml:space="preserve"> </w:t>
      </w:r>
      <w:r w:rsidRPr="00343CD0">
        <w:t>в</w:t>
      </w:r>
      <w:r w:rsidRPr="00343CD0">
        <w:rPr>
          <w:spacing w:val="29"/>
        </w:rPr>
        <w:t xml:space="preserve"> </w:t>
      </w:r>
      <w:r w:rsidRPr="00343CD0">
        <w:t>технике</w:t>
      </w:r>
      <w:r w:rsidRPr="00343CD0">
        <w:rPr>
          <w:spacing w:val="31"/>
        </w:rPr>
        <w:t xml:space="preserve"> </w:t>
      </w:r>
      <w:r w:rsidRPr="00343CD0">
        <w:t>мелкой</w:t>
      </w:r>
      <w:r w:rsidRPr="00343CD0">
        <w:rPr>
          <w:spacing w:val="36"/>
        </w:rPr>
        <w:t xml:space="preserve"> </w:t>
      </w:r>
      <w:r w:rsidRPr="00343CD0">
        <w:t>пластики</w:t>
      </w:r>
      <w:r w:rsidRPr="00343CD0">
        <w:rPr>
          <w:spacing w:val="32"/>
        </w:rPr>
        <w:t xml:space="preserve"> </w:t>
      </w:r>
      <w:r w:rsidRPr="00343CD0">
        <w:t>(лепки</w:t>
      </w:r>
      <w:r w:rsidRPr="00343CD0">
        <w:rPr>
          <w:spacing w:val="31"/>
        </w:rPr>
        <w:t xml:space="preserve"> </w:t>
      </w:r>
      <w:r w:rsidRPr="00343CD0">
        <w:t>из</w:t>
      </w:r>
      <w:r w:rsidRPr="00343CD0">
        <w:rPr>
          <w:spacing w:val="32"/>
        </w:rPr>
        <w:t xml:space="preserve"> </w:t>
      </w:r>
      <w:r w:rsidRPr="00343CD0">
        <w:t>глины,</w:t>
      </w:r>
      <w:r w:rsidRPr="00343CD0">
        <w:rPr>
          <w:spacing w:val="29"/>
        </w:rPr>
        <w:t xml:space="preserve"> </w:t>
      </w:r>
      <w:r w:rsidRPr="00343CD0">
        <w:t>пластилина,</w:t>
      </w:r>
    </w:p>
    <w:p w14:paraId="60534ABA" w14:textId="74C1DEB8" w:rsidR="00720824" w:rsidRPr="00343CD0" w:rsidRDefault="00720824" w:rsidP="00DE10E5">
      <w:pPr>
        <w:pStyle w:val="ac"/>
        <w:spacing w:before="148" w:line="268" w:lineRule="auto"/>
        <w:ind w:left="1276" w:right="579"/>
      </w:pPr>
      <w:r w:rsidRPr="00343CD0">
        <w:t>соленого теста) по мотивам уральской скульптуры, способствовать творческому саморазвитию детей.</w:t>
      </w:r>
    </w:p>
    <w:p w14:paraId="7666B5B5" w14:textId="77777777" w:rsidR="00720824" w:rsidRPr="00343CD0" w:rsidRDefault="00720824" w:rsidP="00720824">
      <w:pPr>
        <w:pStyle w:val="ac"/>
        <w:spacing w:before="13" w:line="271" w:lineRule="auto"/>
        <w:ind w:left="1289" w:right="584" w:firstLine="566"/>
      </w:pPr>
      <w:r w:rsidRPr="00343CD0">
        <w:t>Развивать интерес к разнообразному оформлению жилищ народов, населяющих Урал (русский дом, башкирская юрта и др.).</w:t>
      </w:r>
    </w:p>
    <w:p w14:paraId="5D55CF6C" w14:textId="77777777" w:rsidR="00720824" w:rsidRPr="00343CD0" w:rsidRDefault="00720824" w:rsidP="00720824">
      <w:pPr>
        <w:pStyle w:val="ac"/>
        <w:spacing w:before="10" w:line="268" w:lineRule="auto"/>
        <w:ind w:left="1289" w:right="575" w:firstLine="566"/>
      </w:pPr>
      <w:r w:rsidRPr="00343CD0">
        <w:t xml:space="preserve">Использовать уральские народные музыкальные игрушки (таволги-свистульки, </w:t>
      </w:r>
      <w:r w:rsidRPr="00343CD0">
        <w:rPr>
          <w:spacing w:val="-2"/>
        </w:rPr>
        <w:t>дудочки).</w:t>
      </w:r>
    </w:p>
    <w:p w14:paraId="7927BF15" w14:textId="77777777" w:rsidR="00343CD0" w:rsidRPr="00343CD0" w:rsidRDefault="00343CD0" w:rsidP="00AA6377">
      <w:pPr>
        <w:pStyle w:val="ac"/>
        <w:spacing w:line="268" w:lineRule="auto"/>
        <w:ind w:left="0" w:right="581"/>
        <w:sectPr w:rsidR="00343CD0" w:rsidRPr="00343CD0">
          <w:pgSz w:w="11910" w:h="16840"/>
          <w:pgMar w:top="560" w:right="0" w:bottom="1260" w:left="425" w:header="375" w:footer="1013" w:gutter="0"/>
          <w:cols w:space="720"/>
        </w:sectPr>
      </w:pPr>
    </w:p>
    <w:p w14:paraId="3FE3B5E9" w14:textId="2598EBE9" w:rsidR="00343CD0" w:rsidRPr="00343CD0" w:rsidRDefault="00343CD0" w:rsidP="00AA6377">
      <w:pPr>
        <w:pStyle w:val="ac"/>
        <w:spacing w:before="17" w:line="268" w:lineRule="auto"/>
        <w:ind w:left="0" w:right="582"/>
      </w:pPr>
    </w:p>
    <w:p w14:paraId="640100F9" w14:textId="49156BBA" w:rsidR="00343CD0" w:rsidRPr="00343CD0" w:rsidRDefault="00720824" w:rsidP="00343CD0">
      <w:pPr>
        <w:pStyle w:val="3"/>
        <w:jc w:val="center"/>
        <w:rPr>
          <w:rFonts w:ascii="Times New Roman" w:hAnsi="Times New Roman" w:cs="Times New Roman"/>
          <w:color w:val="auto"/>
          <w:u w:val="single"/>
        </w:rPr>
      </w:pPr>
      <w:r w:rsidRPr="00343CD0">
        <w:rPr>
          <w:rFonts w:ascii="Times New Roman" w:hAnsi="Times New Roman" w:cs="Times New Roman"/>
          <w:color w:val="auto"/>
          <w:u w:val="single"/>
        </w:rPr>
        <w:t xml:space="preserve"> </w:t>
      </w:r>
      <w:r w:rsidR="00343CD0" w:rsidRPr="00343CD0">
        <w:rPr>
          <w:rFonts w:ascii="Times New Roman" w:hAnsi="Times New Roman" w:cs="Times New Roman"/>
          <w:color w:val="auto"/>
          <w:u w:val="single"/>
        </w:rPr>
        <w:t>«Образовательная</w:t>
      </w:r>
      <w:r w:rsidR="00343CD0" w:rsidRPr="00343CD0">
        <w:rPr>
          <w:rFonts w:ascii="Times New Roman" w:hAnsi="Times New Roman" w:cs="Times New Roman"/>
          <w:color w:val="auto"/>
          <w:spacing w:val="-7"/>
          <w:u w:val="single"/>
        </w:rPr>
        <w:t xml:space="preserve"> </w:t>
      </w:r>
      <w:r w:rsidR="00343CD0" w:rsidRPr="00343CD0">
        <w:rPr>
          <w:rFonts w:ascii="Times New Roman" w:hAnsi="Times New Roman" w:cs="Times New Roman"/>
          <w:color w:val="auto"/>
          <w:u w:val="single"/>
        </w:rPr>
        <w:t>область</w:t>
      </w:r>
      <w:r w:rsidR="00343CD0" w:rsidRPr="00343CD0">
        <w:rPr>
          <w:rFonts w:ascii="Times New Roman" w:hAnsi="Times New Roman" w:cs="Times New Roman"/>
          <w:color w:val="auto"/>
          <w:spacing w:val="-5"/>
          <w:u w:val="single"/>
        </w:rPr>
        <w:t xml:space="preserve"> </w:t>
      </w:r>
      <w:r w:rsidR="00343CD0" w:rsidRPr="00343CD0">
        <w:rPr>
          <w:rFonts w:ascii="Times New Roman" w:hAnsi="Times New Roman" w:cs="Times New Roman"/>
          <w:color w:val="auto"/>
          <w:u w:val="single"/>
        </w:rPr>
        <w:t>«Физическое</w:t>
      </w:r>
      <w:r w:rsidR="00343CD0" w:rsidRPr="00343CD0">
        <w:rPr>
          <w:rFonts w:ascii="Times New Roman" w:hAnsi="Times New Roman" w:cs="Times New Roman"/>
          <w:color w:val="auto"/>
          <w:spacing w:val="-5"/>
          <w:u w:val="single"/>
        </w:rPr>
        <w:t xml:space="preserve"> </w:t>
      </w:r>
      <w:r w:rsidR="00343CD0" w:rsidRPr="00343CD0">
        <w:rPr>
          <w:rFonts w:ascii="Times New Roman" w:hAnsi="Times New Roman" w:cs="Times New Roman"/>
          <w:color w:val="auto"/>
          <w:spacing w:val="-2"/>
          <w:u w:val="single"/>
        </w:rPr>
        <w:t>развитие»</w:t>
      </w:r>
    </w:p>
    <w:p w14:paraId="158F2C66" w14:textId="77777777" w:rsidR="00343CD0" w:rsidRPr="00343CD0" w:rsidRDefault="00343CD0" w:rsidP="00343CD0">
      <w:pPr>
        <w:pStyle w:val="ac"/>
        <w:spacing w:before="22" w:line="271" w:lineRule="auto"/>
        <w:ind w:left="1289" w:right="577" w:firstLine="566"/>
      </w:pPr>
      <w:r w:rsidRPr="00343CD0">
        <w:t>Знакомить детей с народными традициями, связанными с укреплением здоровья человека: народные</w:t>
      </w:r>
      <w:r w:rsidRPr="00343CD0">
        <w:rPr>
          <w:spacing w:val="-1"/>
        </w:rPr>
        <w:t xml:space="preserve"> </w:t>
      </w:r>
      <w:r w:rsidRPr="00343CD0">
        <w:t>способы закаливания,</w:t>
      </w:r>
      <w:r w:rsidRPr="00343CD0">
        <w:rPr>
          <w:spacing w:val="-2"/>
        </w:rPr>
        <w:t xml:space="preserve"> </w:t>
      </w:r>
      <w:r w:rsidRPr="00343CD0">
        <w:t>народные</w:t>
      </w:r>
      <w:r w:rsidRPr="00343CD0">
        <w:rPr>
          <w:spacing w:val="-1"/>
        </w:rPr>
        <w:t xml:space="preserve"> </w:t>
      </w:r>
      <w:r w:rsidRPr="00343CD0">
        <w:t>способы поддержания здоровья в семье. Расширять представление о пользе местных факторов закаливания.</w:t>
      </w:r>
    </w:p>
    <w:p w14:paraId="30A6F3A9" w14:textId="77777777" w:rsidR="00343CD0" w:rsidRPr="00343CD0" w:rsidRDefault="00343CD0" w:rsidP="00343CD0">
      <w:pPr>
        <w:pStyle w:val="ac"/>
        <w:spacing w:before="8" w:line="271" w:lineRule="auto"/>
        <w:ind w:left="1289" w:right="581" w:firstLine="566"/>
      </w:pPr>
      <w:r w:rsidRPr="00343CD0">
        <w:t>Развивать представления детей о полезности продуктов питания, о необходимости употребления в пищу продуктов, произрастающих или производимых на Урале: ягодах, грибах, овощах, фруктах, молочных и мясных продуктах.</w:t>
      </w:r>
    </w:p>
    <w:p w14:paraId="0FDE737D" w14:textId="77777777" w:rsidR="00343CD0" w:rsidRPr="00343CD0" w:rsidRDefault="00343CD0" w:rsidP="00343CD0">
      <w:pPr>
        <w:pStyle w:val="ac"/>
        <w:spacing w:before="5" w:line="271" w:lineRule="auto"/>
        <w:ind w:left="1289" w:right="578" w:firstLine="566"/>
      </w:pPr>
      <w:r w:rsidRPr="00343CD0">
        <w:t>Развивать интерес к народным подвижным играм, вызывать положительные эмоции, воспитывать интерес к народной истории, уважительное отношение к национальным традициям. Стимулировать двигательную активность детей через участие в народных играх разной подвижности. Мотивировать детей на самостоятельную организацию подвижных игр уральской тематики, соблюдение правил, придумывание новых вариантов знакомых игр.</w:t>
      </w:r>
    </w:p>
    <w:p w14:paraId="640134C3" w14:textId="77777777" w:rsidR="00343CD0" w:rsidRPr="00343CD0" w:rsidRDefault="00343CD0" w:rsidP="00343CD0">
      <w:pPr>
        <w:pStyle w:val="ac"/>
        <w:spacing w:before="6" w:line="271" w:lineRule="auto"/>
        <w:ind w:left="1289" w:right="576" w:firstLine="566"/>
      </w:pPr>
      <w:r w:rsidRPr="00343CD0">
        <w:t>Знакомить с сезонными забавами детей и взрослых: катание с ледяной горки, катание на санках, подготовка ледяных дорожек для катания на коньках. Развивать интерес к видам спорта, бытующим на Урале: хоккей, футбол, ходьба на лыжах, коньках.</w:t>
      </w:r>
    </w:p>
    <w:p w14:paraId="1D51F914" w14:textId="77777777" w:rsidR="00343CD0" w:rsidRPr="00343CD0" w:rsidRDefault="00343CD0" w:rsidP="00343CD0">
      <w:pPr>
        <w:pStyle w:val="ac"/>
        <w:spacing w:before="8" w:line="268" w:lineRule="auto"/>
        <w:ind w:left="1289" w:right="576" w:firstLine="566"/>
      </w:pPr>
      <w:r w:rsidRPr="00343CD0">
        <w:t>Способствовать освоению навыков ходьбы на лыжах: скользящего шага, поворотов, подъема в горку способом «елочка».</w:t>
      </w:r>
    </w:p>
    <w:p w14:paraId="6CCD3EBE" w14:textId="77777777" w:rsidR="00343CD0" w:rsidRPr="00343CD0" w:rsidRDefault="00343CD0" w:rsidP="00343CD0">
      <w:pPr>
        <w:pStyle w:val="ac"/>
        <w:spacing w:before="13" w:line="268" w:lineRule="auto"/>
        <w:ind w:left="1289" w:right="584" w:firstLine="566"/>
      </w:pPr>
      <w:r w:rsidRPr="00343CD0">
        <w:t>Расширить представления детей о спортсменах, прославивших Урал своими достижениями в разных видах спорта.</w:t>
      </w:r>
    </w:p>
    <w:p w14:paraId="18ECEDFF" w14:textId="77777777" w:rsidR="00343CD0" w:rsidRPr="00343CD0" w:rsidRDefault="00343CD0" w:rsidP="00343CD0">
      <w:pPr>
        <w:pStyle w:val="ac"/>
        <w:spacing w:before="13" w:line="268" w:lineRule="auto"/>
        <w:ind w:left="1289" w:right="574" w:firstLine="566"/>
      </w:pPr>
      <w:r w:rsidRPr="00343CD0">
        <w:t>Способствовать совершенствованию двигательного опыта с использованием средств ближайшего природного окружения. Стимулировать развитие желания самостоятельно подбирать и использовать игровой материал, спортивное оборудование, используя средства доступного социального окружения.</w:t>
      </w:r>
    </w:p>
    <w:p w14:paraId="5EA125E7" w14:textId="70B271DB" w:rsidR="000C4621" w:rsidRDefault="000C4621" w:rsidP="00840ACC">
      <w:pPr>
        <w:pStyle w:val="ac"/>
        <w:sectPr w:rsidR="000C4621">
          <w:pgSz w:w="11910" w:h="16840"/>
          <w:pgMar w:top="560" w:right="0" w:bottom="1260" w:left="425" w:header="375" w:footer="1013" w:gutter="0"/>
          <w:cols w:space="720"/>
        </w:sectPr>
      </w:pPr>
    </w:p>
    <w:p w14:paraId="3F23819B" w14:textId="2ADD22EF" w:rsidR="00A54EC6" w:rsidRDefault="00A54EC6" w:rsidP="0049186D">
      <w:pPr>
        <w:pStyle w:val="ac"/>
        <w:spacing w:before="52"/>
        <w:ind w:left="0"/>
        <w:rPr>
          <w:b/>
        </w:rPr>
      </w:pPr>
    </w:p>
    <w:p w14:paraId="23E14C9D" w14:textId="77777777" w:rsidR="00A54EC6" w:rsidRPr="00343CD0" w:rsidRDefault="00A54EC6" w:rsidP="00896764">
      <w:pPr>
        <w:pStyle w:val="2"/>
        <w:widowControl w:val="0"/>
        <w:numPr>
          <w:ilvl w:val="0"/>
          <w:numId w:val="52"/>
        </w:numPr>
        <w:autoSpaceDE w:val="0"/>
        <w:autoSpaceDN w:val="0"/>
        <w:spacing w:before="148" w:beforeAutospacing="0" w:after="0" w:afterAutospacing="0"/>
        <w:ind w:left="1560" w:hanging="60"/>
        <w:jc w:val="center"/>
        <w:rPr>
          <w:sz w:val="28"/>
          <w:szCs w:val="28"/>
        </w:rPr>
      </w:pPr>
      <w:r w:rsidRPr="00343CD0">
        <w:rPr>
          <w:sz w:val="28"/>
          <w:szCs w:val="28"/>
        </w:rPr>
        <w:t>Содержательный</w:t>
      </w:r>
      <w:r w:rsidRPr="00343CD0">
        <w:rPr>
          <w:spacing w:val="-12"/>
          <w:sz w:val="28"/>
          <w:szCs w:val="28"/>
        </w:rPr>
        <w:t xml:space="preserve"> </w:t>
      </w:r>
      <w:r w:rsidRPr="00343CD0">
        <w:rPr>
          <w:spacing w:val="-2"/>
          <w:sz w:val="28"/>
          <w:szCs w:val="28"/>
        </w:rPr>
        <w:t>раздел</w:t>
      </w:r>
    </w:p>
    <w:p w14:paraId="1544E234" w14:textId="77777777" w:rsidR="00A54EC6" w:rsidRPr="00343CD0" w:rsidRDefault="00A54EC6" w:rsidP="00343CD0">
      <w:pPr>
        <w:pStyle w:val="ac"/>
        <w:spacing w:before="84"/>
        <w:ind w:left="1560" w:hanging="60"/>
        <w:jc w:val="center"/>
        <w:rPr>
          <w:b/>
          <w:sz w:val="28"/>
          <w:szCs w:val="28"/>
        </w:rPr>
      </w:pPr>
    </w:p>
    <w:p w14:paraId="0EA69D17" w14:textId="77777777" w:rsidR="00A54EC6" w:rsidRPr="00343CD0" w:rsidRDefault="00A54EC6" w:rsidP="00896764">
      <w:pPr>
        <w:pStyle w:val="a6"/>
        <w:widowControl w:val="0"/>
        <w:numPr>
          <w:ilvl w:val="1"/>
          <w:numId w:val="52"/>
        </w:numPr>
        <w:tabs>
          <w:tab w:val="left" w:pos="2587"/>
          <w:tab w:val="left" w:pos="3176"/>
        </w:tabs>
        <w:autoSpaceDE w:val="0"/>
        <w:autoSpaceDN w:val="0"/>
        <w:spacing w:after="0" w:line="271" w:lineRule="auto"/>
        <w:ind w:left="1560" w:right="439" w:hanging="60"/>
        <w:contextualSpacing w:val="0"/>
        <w:jc w:val="center"/>
        <w:rPr>
          <w:rFonts w:ascii="Times New Roman" w:hAnsi="Times New Roman" w:cs="Times New Roman"/>
          <w:b/>
          <w:sz w:val="28"/>
          <w:szCs w:val="28"/>
        </w:rPr>
      </w:pPr>
      <w:r w:rsidRPr="00343CD0">
        <w:rPr>
          <w:rFonts w:ascii="Times New Roman" w:hAnsi="Times New Roman" w:cs="Times New Roman"/>
          <w:b/>
          <w:sz w:val="28"/>
          <w:szCs w:val="28"/>
        </w:rPr>
        <w:t>Описание</w:t>
      </w:r>
      <w:r w:rsidRPr="00343CD0">
        <w:rPr>
          <w:rFonts w:ascii="Times New Roman" w:hAnsi="Times New Roman" w:cs="Times New Roman"/>
          <w:b/>
          <w:spacing w:val="40"/>
          <w:sz w:val="28"/>
          <w:szCs w:val="28"/>
        </w:rPr>
        <w:t xml:space="preserve"> </w:t>
      </w:r>
      <w:r w:rsidRPr="00343CD0">
        <w:rPr>
          <w:rFonts w:ascii="Times New Roman" w:hAnsi="Times New Roman" w:cs="Times New Roman"/>
          <w:b/>
          <w:sz w:val="28"/>
          <w:szCs w:val="28"/>
        </w:rPr>
        <w:t>образовательной</w:t>
      </w:r>
      <w:r w:rsidRPr="00343CD0">
        <w:rPr>
          <w:rFonts w:ascii="Times New Roman" w:hAnsi="Times New Roman" w:cs="Times New Roman"/>
          <w:b/>
          <w:spacing w:val="40"/>
          <w:sz w:val="28"/>
          <w:szCs w:val="28"/>
        </w:rPr>
        <w:t xml:space="preserve"> </w:t>
      </w:r>
      <w:r w:rsidRPr="00343CD0">
        <w:rPr>
          <w:rFonts w:ascii="Times New Roman" w:hAnsi="Times New Roman" w:cs="Times New Roman"/>
          <w:b/>
          <w:sz w:val="28"/>
          <w:szCs w:val="28"/>
        </w:rPr>
        <w:t>деятельности</w:t>
      </w:r>
      <w:r w:rsidRPr="00343CD0">
        <w:rPr>
          <w:rFonts w:ascii="Times New Roman" w:hAnsi="Times New Roman" w:cs="Times New Roman"/>
          <w:b/>
          <w:spacing w:val="40"/>
          <w:sz w:val="28"/>
          <w:szCs w:val="28"/>
        </w:rPr>
        <w:t xml:space="preserve"> </w:t>
      </w:r>
      <w:r w:rsidRPr="00343CD0">
        <w:rPr>
          <w:rFonts w:ascii="Times New Roman" w:hAnsi="Times New Roman" w:cs="Times New Roman"/>
          <w:b/>
          <w:sz w:val="28"/>
          <w:szCs w:val="28"/>
        </w:rPr>
        <w:t>в</w:t>
      </w:r>
      <w:r w:rsidRPr="00343CD0">
        <w:rPr>
          <w:rFonts w:ascii="Times New Roman" w:hAnsi="Times New Roman" w:cs="Times New Roman"/>
          <w:b/>
          <w:spacing w:val="40"/>
          <w:sz w:val="28"/>
          <w:szCs w:val="28"/>
        </w:rPr>
        <w:t xml:space="preserve"> </w:t>
      </w:r>
      <w:r w:rsidRPr="00343CD0">
        <w:rPr>
          <w:rFonts w:ascii="Times New Roman" w:hAnsi="Times New Roman" w:cs="Times New Roman"/>
          <w:b/>
          <w:sz w:val="28"/>
          <w:szCs w:val="28"/>
        </w:rPr>
        <w:t>соответствии</w:t>
      </w:r>
      <w:r w:rsidRPr="00343CD0">
        <w:rPr>
          <w:rFonts w:ascii="Times New Roman" w:hAnsi="Times New Roman" w:cs="Times New Roman"/>
          <w:b/>
          <w:spacing w:val="40"/>
          <w:sz w:val="28"/>
          <w:szCs w:val="28"/>
        </w:rPr>
        <w:t xml:space="preserve"> </w:t>
      </w:r>
      <w:r w:rsidRPr="00343CD0">
        <w:rPr>
          <w:rFonts w:ascii="Times New Roman" w:hAnsi="Times New Roman" w:cs="Times New Roman"/>
          <w:b/>
          <w:sz w:val="28"/>
          <w:szCs w:val="28"/>
        </w:rPr>
        <w:t>с</w:t>
      </w:r>
      <w:r w:rsidRPr="00343CD0">
        <w:rPr>
          <w:rFonts w:ascii="Times New Roman" w:hAnsi="Times New Roman" w:cs="Times New Roman"/>
          <w:b/>
          <w:spacing w:val="40"/>
          <w:sz w:val="28"/>
          <w:szCs w:val="28"/>
        </w:rPr>
        <w:t xml:space="preserve"> </w:t>
      </w:r>
      <w:r w:rsidRPr="00343CD0">
        <w:rPr>
          <w:rFonts w:ascii="Times New Roman" w:hAnsi="Times New Roman" w:cs="Times New Roman"/>
          <w:b/>
          <w:sz w:val="28"/>
          <w:szCs w:val="28"/>
        </w:rPr>
        <w:t>направлениями развития ребенка (в пяти образовательных областях)</w:t>
      </w:r>
    </w:p>
    <w:p w14:paraId="28E537AD" w14:textId="77777777" w:rsidR="00A54EC6" w:rsidRDefault="00A54EC6" w:rsidP="00A54EC6">
      <w:pPr>
        <w:pStyle w:val="ac"/>
        <w:spacing w:before="46"/>
        <w:rPr>
          <w:b/>
        </w:rPr>
      </w:pPr>
    </w:p>
    <w:p w14:paraId="7C95A3C9" w14:textId="1CE52150" w:rsidR="00A54EC6" w:rsidRDefault="00A54EC6" w:rsidP="00A54EC6">
      <w:pPr>
        <w:pStyle w:val="ac"/>
        <w:spacing w:before="1" w:line="271" w:lineRule="auto"/>
        <w:ind w:left="1284" w:right="557" w:firstLine="710"/>
      </w:pPr>
      <w:r>
        <w:t>Обра</w:t>
      </w:r>
      <w:r w:rsidR="00343CD0">
        <w:t>зовательная программа МАДОУ – детский сад № 61</w:t>
      </w:r>
      <w:r>
        <w:t xml:space="preserve"> определяет содержательные линии образовательной деятельности, реализуемые ДОО по основным направлениям развития</w:t>
      </w:r>
      <w:r>
        <w:rPr>
          <w:spacing w:val="40"/>
        </w:rPr>
        <w:t xml:space="preserve"> </w:t>
      </w:r>
      <w:r>
        <w:t>детей дошкольного возраста (социально-коммуникативного, познавательного, речевого, художественно-эстетического, физического развития).</w:t>
      </w:r>
    </w:p>
    <w:p w14:paraId="13B96237" w14:textId="77777777" w:rsidR="00A54EC6" w:rsidRDefault="00A54EC6" w:rsidP="00A54EC6">
      <w:pPr>
        <w:pStyle w:val="ac"/>
        <w:spacing w:before="7" w:line="271" w:lineRule="auto"/>
        <w:ind w:left="1284" w:right="558" w:firstLine="710"/>
      </w:pPr>
      <w:r>
        <w:t>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(при наличии условий) до семи лет.</w:t>
      </w:r>
    </w:p>
    <w:p w14:paraId="3F1BFD0C" w14:textId="77777777" w:rsidR="00A54EC6" w:rsidRDefault="00A54EC6" w:rsidP="00A54EC6">
      <w:pPr>
        <w:pStyle w:val="ac"/>
        <w:spacing w:before="68"/>
      </w:pPr>
    </w:p>
    <w:p w14:paraId="2FC78D7A" w14:textId="77777777" w:rsidR="00A54EC6" w:rsidRPr="00343CD0" w:rsidRDefault="00A54EC6" w:rsidP="00343CD0">
      <w:pPr>
        <w:pStyle w:val="2"/>
        <w:spacing w:after="42"/>
        <w:ind w:left="1843"/>
        <w:rPr>
          <w:sz w:val="28"/>
          <w:szCs w:val="28"/>
        </w:rPr>
      </w:pPr>
      <w:r w:rsidRPr="00343CD0">
        <w:rPr>
          <w:sz w:val="28"/>
          <w:szCs w:val="28"/>
        </w:rPr>
        <w:t>Образовательная</w:t>
      </w:r>
      <w:r w:rsidRPr="00343CD0">
        <w:rPr>
          <w:spacing w:val="-10"/>
          <w:sz w:val="28"/>
          <w:szCs w:val="28"/>
        </w:rPr>
        <w:t xml:space="preserve"> </w:t>
      </w:r>
      <w:r w:rsidRPr="00343CD0">
        <w:rPr>
          <w:sz w:val="28"/>
          <w:szCs w:val="28"/>
        </w:rPr>
        <w:t>область</w:t>
      </w:r>
      <w:r w:rsidRPr="00343CD0">
        <w:rPr>
          <w:spacing w:val="-7"/>
          <w:sz w:val="28"/>
          <w:szCs w:val="28"/>
        </w:rPr>
        <w:t xml:space="preserve"> </w:t>
      </w:r>
      <w:r w:rsidRPr="00343CD0">
        <w:rPr>
          <w:sz w:val="28"/>
          <w:szCs w:val="28"/>
        </w:rPr>
        <w:t>«Социально-коммуникативное</w:t>
      </w:r>
      <w:r w:rsidRPr="00343CD0">
        <w:rPr>
          <w:spacing w:val="-7"/>
          <w:sz w:val="28"/>
          <w:szCs w:val="28"/>
        </w:rPr>
        <w:t xml:space="preserve"> </w:t>
      </w:r>
      <w:r w:rsidRPr="00343CD0">
        <w:rPr>
          <w:spacing w:val="-2"/>
          <w:sz w:val="28"/>
          <w:szCs w:val="28"/>
        </w:rPr>
        <w:t>развитие»</w:t>
      </w:r>
    </w:p>
    <w:tbl>
      <w:tblPr>
        <w:tblStyle w:val="TableNormal"/>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
        <w:gridCol w:w="4936"/>
        <w:gridCol w:w="3402"/>
      </w:tblGrid>
      <w:tr w:rsidR="005D16E9" w14:paraId="754B30AC" w14:textId="77777777" w:rsidTr="005D16E9">
        <w:trPr>
          <w:trHeight w:val="1250"/>
        </w:trPr>
        <w:tc>
          <w:tcPr>
            <w:tcW w:w="4961" w:type="dxa"/>
            <w:gridSpan w:val="2"/>
          </w:tcPr>
          <w:p w14:paraId="1C4A62DA" w14:textId="77777777" w:rsidR="005D16E9" w:rsidRDefault="005D16E9" w:rsidP="00A54EC6">
            <w:pPr>
              <w:pStyle w:val="TableParagraph"/>
              <w:spacing w:before="32"/>
              <w:ind w:left="1665"/>
              <w:rPr>
                <w:b/>
                <w:sz w:val="24"/>
              </w:rPr>
            </w:pPr>
            <w:r>
              <w:rPr>
                <w:b/>
                <w:spacing w:val="-2"/>
                <w:sz w:val="24"/>
              </w:rPr>
              <w:t>Возраст/группа</w:t>
            </w:r>
          </w:p>
        </w:tc>
        <w:tc>
          <w:tcPr>
            <w:tcW w:w="3402" w:type="dxa"/>
          </w:tcPr>
          <w:p w14:paraId="6CBEF85E" w14:textId="77777777" w:rsidR="005D16E9" w:rsidRDefault="005D16E9" w:rsidP="00A54EC6">
            <w:pPr>
              <w:pStyle w:val="TableParagraph"/>
              <w:spacing w:before="32"/>
              <w:ind w:right="33"/>
              <w:jc w:val="center"/>
              <w:rPr>
                <w:b/>
                <w:sz w:val="24"/>
              </w:rPr>
            </w:pPr>
            <w:r>
              <w:rPr>
                <w:b/>
                <w:sz w:val="24"/>
              </w:rPr>
              <w:t>QR</w:t>
            </w:r>
            <w:r>
              <w:rPr>
                <w:b/>
                <w:spacing w:val="-1"/>
                <w:sz w:val="24"/>
              </w:rPr>
              <w:t xml:space="preserve"> </w:t>
            </w:r>
            <w:r>
              <w:rPr>
                <w:b/>
                <w:sz w:val="24"/>
              </w:rPr>
              <w:t>-</w:t>
            </w:r>
            <w:r>
              <w:rPr>
                <w:b/>
                <w:spacing w:val="-5"/>
                <w:sz w:val="24"/>
              </w:rPr>
              <w:t>код</w:t>
            </w:r>
          </w:p>
        </w:tc>
      </w:tr>
      <w:tr w:rsidR="005D16E9" w14:paraId="51EE3DD6" w14:textId="77777777" w:rsidTr="005D16E9">
        <w:trPr>
          <w:trHeight w:val="909"/>
        </w:trPr>
        <w:tc>
          <w:tcPr>
            <w:tcW w:w="25" w:type="dxa"/>
            <w:tcBorders>
              <w:top w:val="nil"/>
              <w:left w:val="nil"/>
              <w:bottom w:val="nil"/>
            </w:tcBorders>
          </w:tcPr>
          <w:p w14:paraId="01865102" w14:textId="77777777" w:rsidR="005D16E9" w:rsidRDefault="005D16E9" w:rsidP="00A54EC6">
            <w:pPr>
              <w:pStyle w:val="TableParagraph"/>
              <w:rPr>
                <w:sz w:val="24"/>
              </w:rPr>
            </w:pPr>
          </w:p>
        </w:tc>
        <w:tc>
          <w:tcPr>
            <w:tcW w:w="4936" w:type="dxa"/>
          </w:tcPr>
          <w:p w14:paraId="292CC8C3" w14:textId="77777777" w:rsidR="005D16E9" w:rsidRDefault="005D16E9" w:rsidP="00A54EC6">
            <w:pPr>
              <w:pStyle w:val="TableParagraph"/>
              <w:spacing w:before="1"/>
              <w:ind w:left="109"/>
              <w:rPr>
                <w:sz w:val="24"/>
              </w:rPr>
            </w:pPr>
            <w:r>
              <w:rPr>
                <w:sz w:val="24"/>
              </w:rPr>
              <w:t>1-2</w:t>
            </w:r>
            <w:r>
              <w:rPr>
                <w:spacing w:val="-4"/>
                <w:sz w:val="24"/>
              </w:rPr>
              <w:t xml:space="preserve"> </w:t>
            </w:r>
            <w:r>
              <w:rPr>
                <w:sz w:val="24"/>
              </w:rPr>
              <w:t>года/группа</w:t>
            </w:r>
            <w:r>
              <w:rPr>
                <w:spacing w:val="-5"/>
                <w:sz w:val="24"/>
              </w:rPr>
              <w:t xml:space="preserve"> </w:t>
            </w:r>
            <w:r>
              <w:rPr>
                <w:sz w:val="24"/>
              </w:rPr>
              <w:t>раннего</w:t>
            </w:r>
            <w:r>
              <w:rPr>
                <w:spacing w:val="-3"/>
                <w:sz w:val="24"/>
              </w:rPr>
              <w:t xml:space="preserve"> </w:t>
            </w:r>
            <w:r>
              <w:rPr>
                <w:spacing w:val="-2"/>
                <w:sz w:val="24"/>
              </w:rPr>
              <w:t>возраста</w:t>
            </w:r>
          </w:p>
        </w:tc>
        <w:tc>
          <w:tcPr>
            <w:tcW w:w="3402" w:type="dxa"/>
          </w:tcPr>
          <w:p w14:paraId="361EAD61" w14:textId="77777777" w:rsidR="005D16E9" w:rsidRDefault="005D16E9" w:rsidP="005D16E9">
            <w:pPr>
              <w:pStyle w:val="TableParagraph"/>
              <w:ind w:left="139"/>
              <w:jc w:val="center"/>
              <w:rPr>
                <w:sz w:val="20"/>
              </w:rPr>
            </w:pPr>
            <w:r>
              <w:rPr>
                <w:noProof/>
                <w:sz w:val="20"/>
                <w:lang w:val="ru-RU" w:eastAsia="ru-RU" w:bidi="ar-SA"/>
              </w:rPr>
              <w:drawing>
                <wp:inline distT="0" distB="0" distL="0" distR="0" wp14:anchorId="285B3797" wp14:editId="6E208AF0">
                  <wp:extent cx="536448" cy="536448"/>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41" cstate="print"/>
                          <a:stretch>
                            <a:fillRect/>
                          </a:stretch>
                        </pic:blipFill>
                        <pic:spPr>
                          <a:xfrm>
                            <a:off x="0" y="0"/>
                            <a:ext cx="536448" cy="536448"/>
                          </a:xfrm>
                          <a:prstGeom prst="rect">
                            <a:avLst/>
                          </a:prstGeom>
                        </pic:spPr>
                      </pic:pic>
                    </a:graphicData>
                  </a:graphic>
                </wp:inline>
              </w:drawing>
            </w:r>
          </w:p>
        </w:tc>
      </w:tr>
      <w:tr w:rsidR="005D16E9" w14:paraId="53E5EB48" w14:textId="77777777" w:rsidTr="005D16E9">
        <w:trPr>
          <w:trHeight w:val="986"/>
        </w:trPr>
        <w:tc>
          <w:tcPr>
            <w:tcW w:w="25" w:type="dxa"/>
            <w:tcBorders>
              <w:top w:val="nil"/>
              <w:left w:val="nil"/>
              <w:bottom w:val="nil"/>
            </w:tcBorders>
          </w:tcPr>
          <w:p w14:paraId="3BC729F0" w14:textId="77777777" w:rsidR="005D16E9" w:rsidRDefault="005D16E9" w:rsidP="00A54EC6">
            <w:pPr>
              <w:pStyle w:val="TableParagraph"/>
              <w:rPr>
                <w:sz w:val="24"/>
              </w:rPr>
            </w:pPr>
          </w:p>
        </w:tc>
        <w:tc>
          <w:tcPr>
            <w:tcW w:w="4936" w:type="dxa"/>
          </w:tcPr>
          <w:p w14:paraId="47E499B3" w14:textId="77777777" w:rsidR="005D16E9" w:rsidRDefault="005D16E9" w:rsidP="00A54EC6">
            <w:pPr>
              <w:pStyle w:val="TableParagraph"/>
              <w:spacing w:before="1"/>
              <w:ind w:left="109"/>
              <w:rPr>
                <w:sz w:val="24"/>
              </w:rPr>
            </w:pPr>
            <w:r>
              <w:rPr>
                <w:sz w:val="24"/>
              </w:rPr>
              <w:t>2-3</w:t>
            </w:r>
            <w:r>
              <w:rPr>
                <w:spacing w:val="-1"/>
                <w:sz w:val="24"/>
              </w:rPr>
              <w:t xml:space="preserve"> </w:t>
            </w:r>
            <w:r>
              <w:rPr>
                <w:sz w:val="24"/>
              </w:rPr>
              <w:t>года/</w:t>
            </w:r>
            <w:r>
              <w:rPr>
                <w:spacing w:val="-1"/>
                <w:sz w:val="24"/>
              </w:rPr>
              <w:t xml:space="preserve"> </w:t>
            </w:r>
            <w:r>
              <w:rPr>
                <w:sz w:val="24"/>
              </w:rPr>
              <w:t>1</w:t>
            </w:r>
            <w:r>
              <w:rPr>
                <w:spacing w:val="-1"/>
                <w:sz w:val="24"/>
              </w:rPr>
              <w:t xml:space="preserve"> </w:t>
            </w:r>
            <w:r>
              <w:rPr>
                <w:sz w:val="24"/>
              </w:rPr>
              <w:t>младшая</w:t>
            </w:r>
            <w:r>
              <w:rPr>
                <w:spacing w:val="-1"/>
                <w:sz w:val="24"/>
              </w:rPr>
              <w:t xml:space="preserve"> </w:t>
            </w:r>
            <w:r>
              <w:rPr>
                <w:spacing w:val="-2"/>
                <w:sz w:val="24"/>
              </w:rPr>
              <w:t>группа</w:t>
            </w:r>
          </w:p>
        </w:tc>
        <w:tc>
          <w:tcPr>
            <w:tcW w:w="3402" w:type="dxa"/>
          </w:tcPr>
          <w:p w14:paraId="27E9544D" w14:textId="77777777" w:rsidR="005D16E9" w:rsidRDefault="005D16E9" w:rsidP="005D16E9">
            <w:pPr>
              <w:pStyle w:val="TableParagraph"/>
              <w:spacing w:before="6"/>
              <w:ind w:left="139"/>
              <w:jc w:val="center"/>
              <w:rPr>
                <w:b/>
                <w:sz w:val="4"/>
              </w:rPr>
            </w:pPr>
          </w:p>
          <w:p w14:paraId="3D53D382" w14:textId="77777777" w:rsidR="005D16E9" w:rsidRDefault="005D16E9" w:rsidP="005D16E9">
            <w:pPr>
              <w:pStyle w:val="TableParagraph"/>
              <w:ind w:left="139"/>
              <w:jc w:val="center"/>
              <w:rPr>
                <w:sz w:val="20"/>
              </w:rPr>
            </w:pPr>
            <w:r>
              <w:rPr>
                <w:noProof/>
                <w:sz w:val="20"/>
                <w:lang w:val="ru-RU" w:eastAsia="ru-RU" w:bidi="ar-SA"/>
              </w:rPr>
              <w:drawing>
                <wp:inline distT="0" distB="0" distL="0" distR="0" wp14:anchorId="486081DE" wp14:editId="717F0B13">
                  <wp:extent cx="557022" cy="557022"/>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42" cstate="print"/>
                          <a:stretch>
                            <a:fillRect/>
                          </a:stretch>
                        </pic:blipFill>
                        <pic:spPr>
                          <a:xfrm>
                            <a:off x="0" y="0"/>
                            <a:ext cx="557022" cy="557022"/>
                          </a:xfrm>
                          <a:prstGeom prst="rect">
                            <a:avLst/>
                          </a:prstGeom>
                        </pic:spPr>
                      </pic:pic>
                    </a:graphicData>
                  </a:graphic>
                </wp:inline>
              </w:drawing>
            </w:r>
          </w:p>
        </w:tc>
      </w:tr>
      <w:tr w:rsidR="005D16E9" w14:paraId="397641B3" w14:textId="77777777" w:rsidTr="005D16E9">
        <w:trPr>
          <w:trHeight w:val="899"/>
        </w:trPr>
        <w:tc>
          <w:tcPr>
            <w:tcW w:w="25" w:type="dxa"/>
            <w:tcBorders>
              <w:top w:val="nil"/>
              <w:left w:val="nil"/>
              <w:bottom w:val="nil"/>
            </w:tcBorders>
          </w:tcPr>
          <w:p w14:paraId="368006D1" w14:textId="77777777" w:rsidR="005D16E9" w:rsidRDefault="005D16E9" w:rsidP="00A54EC6">
            <w:pPr>
              <w:pStyle w:val="TableParagraph"/>
              <w:rPr>
                <w:sz w:val="24"/>
              </w:rPr>
            </w:pPr>
          </w:p>
        </w:tc>
        <w:tc>
          <w:tcPr>
            <w:tcW w:w="4936" w:type="dxa"/>
          </w:tcPr>
          <w:p w14:paraId="51D54283" w14:textId="77777777" w:rsidR="005D16E9" w:rsidRDefault="005D16E9" w:rsidP="00A54EC6">
            <w:pPr>
              <w:pStyle w:val="TableParagraph"/>
              <w:spacing w:before="1"/>
              <w:ind w:left="109"/>
              <w:rPr>
                <w:sz w:val="24"/>
              </w:rPr>
            </w:pPr>
            <w:r>
              <w:rPr>
                <w:sz w:val="24"/>
              </w:rPr>
              <w:t>3-4</w:t>
            </w:r>
            <w:r>
              <w:rPr>
                <w:spacing w:val="-2"/>
                <w:sz w:val="24"/>
              </w:rPr>
              <w:t xml:space="preserve"> </w:t>
            </w:r>
            <w:r>
              <w:rPr>
                <w:sz w:val="24"/>
              </w:rPr>
              <w:t>года/</w:t>
            </w:r>
            <w:r>
              <w:rPr>
                <w:spacing w:val="-1"/>
                <w:sz w:val="24"/>
              </w:rPr>
              <w:t xml:space="preserve"> </w:t>
            </w:r>
            <w:r>
              <w:rPr>
                <w:sz w:val="24"/>
              </w:rPr>
              <w:t>2</w:t>
            </w:r>
            <w:r>
              <w:rPr>
                <w:spacing w:val="-1"/>
                <w:sz w:val="24"/>
              </w:rPr>
              <w:t xml:space="preserve"> </w:t>
            </w:r>
            <w:r>
              <w:rPr>
                <w:sz w:val="24"/>
              </w:rPr>
              <w:t>младшая</w:t>
            </w:r>
            <w:r>
              <w:rPr>
                <w:spacing w:val="-1"/>
                <w:sz w:val="24"/>
              </w:rPr>
              <w:t xml:space="preserve"> </w:t>
            </w:r>
            <w:r>
              <w:rPr>
                <w:spacing w:val="-2"/>
                <w:sz w:val="24"/>
              </w:rPr>
              <w:t>группа</w:t>
            </w:r>
          </w:p>
        </w:tc>
        <w:tc>
          <w:tcPr>
            <w:tcW w:w="3402" w:type="dxa"/>
          </w:tcPr>
          <w:p w14:paraId="7D657CEB" w14:textId="77777777" w:rsidR="005D16E9" w:rsidRDefault="005D16E9" w:rsidP="005D16E9">
            <w:pPr>
              <w:pStyle w:val="TableParagraph"/>
              <w:ind w:left="139"/>
              <w:jc w:val="center"/>
              <w:rPr>
                <w:sz w:val="20"/>
              </w:rPr>
            </w:pPr>
            <w:r>
              <w:rPr>
                <w:noProof/>
                <w:sz w:val="20"/>
                <w:lang w:val="ru-RU" w:eastAsia="ru-RU" w:bidi="ar-SA"/>
              </w:rPr>
              <w:drawing>
                <wp:inline distT="0" distB="0" distL="0" distR="0" wp14:anchorId="2370F1F1" wp14:editId="31D8DBB4">
                  <wp:extent cx="536448" cy="536448"/>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43" cstate="print"/>
                          <a:stretch>
                            <a:fillRect/>
                          </a:stretch>
                        </pic:blipFill>
                        <pic:spPr>
                          <a:xfrm>
                            <a:off x="0" y="0"/>
                            <a:ext cx="536448" cy="536448"/>
                          </a:xfrm>
                          <a:prstGeom prst="rect">
                            <a:avLst/>
                          </a:prstGeom>
                        </pic:spPr>
                      </pic:pic>
                    </a:graphicData>
                  </a:graphic>
                </wp:inline>
              </w:drawing>
            </w:r>
          </w:p>
        </w:tc>
      </w:tr>
      <w:tr w:rsidR="005D16E9" w14:paraId="2A6BD38E" w14:textId="77777777" w:rsidTr="005D16E9">
        <w:trPr>
          <w:trHeight w:val="929"/>
        </w:trPr>
        <w:tc>
          <w:tcPr>
            <w:tcW w:w="25" w:type="dxa"/>
            <w:tcBorders>
              <w:top w:val="nil"/>
              <w:left w:val="nil"/>
              <w:bottom w:val="nil"/>
            </w:tcBorders>
          </w:tcPr>
          <w:p w14:paraId="08C35376" w14:textId="77777777" w:rsidR="005D16E9" w:rsidRDefault="005D16E9" w:rsidP="00A54EC6">
            <w:pPr>
              <w:pStyle w:val="TableParagraph"/>
              <w:rPr>
                <w:sz w:val="24"/>
              </w:rPr>
            </w:pPr>
          </w:p>
        </w:tc>
        <w:tc>
          <w:tcPr>
            <w:tcW w:w="4936" w:type="dxa"/>
          </w:tcPr>
          <w:p w14:paraId="7A89642E" w14:textId="77777777" w:rsidR="005D16E9" w:rsidRDefault="005D16E9" w:rsidP="00A54EC6">
            <w:pPr>
              <w:pStyle w:val="TableParagraph"/>
              <w:spacing w:before="1"/>
              <w:ind w:left="109"/>
              <w:rPr>
                <w:sz w:val="24"/>
              </w:rPr>
            </w:pPr>
            <w:r>
              <w:rPr>
                <w:sz w:val="24"/>
              </w:rPr>
              <w:t>4-5</w:t>
            </w:r>
            <w:r>
              <w:rPr>
                <w:spacing w:val="-1"/>
                <w:sz w:val="24"/>
              </w:rPr>
              <w:t xml:space="preserve"> </w:t>
            </w:r>
            <w:r>
              <w:rPr>
                <w:sz w:val="24"/>
              </w:rPr>
              <w:t>лет</w:t>
            </w:r>
            <w:r>
              <w:rPr>
                <w:spacing w:val="-1"/>
                <w:sz w:val="24"/>
              </w:rPr>
              <w:t xml:space="preserve"> </w:t>
            </w:r>
            <w:r>
              <w:rPr>
                <w:sz w:val="24"/>
              </w:rPr>
              <w:t>/ средняя</w:t>
            </w:r>
            <w:r>
              <w:rPr>
                <w:spacing w:val="-1"/>
                <w:sz w:val="24"/>
              </w:rPr>
              <w:t xml:space="preserve"> </w:t>
            </w:r>
            <w:r>
              <w:rPr>
                <w:spacing w:val="-2"/>
                <w:sz w:val="24"/>
              </w:rPr>
              <w:t>группа</w:t>
            </w:r>
          </w:p>
        </w:tc>
        <w:tc>
          <w:tcPr>
            <w:tcW w:w="3402" w:type="dxa"/>
          </w:tcPr>
          <w:p w14:paraId="03D536E5" w14:textId="77777777" w:rsidR="005D16E9" w:rsidRDefault="005D16E9" w:rsidP="005D16E9">
            <w:pPr>
              <w:pStyle w:val="TableParagraph"/>
              <w:spacing w:before="3"/>
              <w:ind w:left="139"/>
              <w:jc w:val="center"/>
              <w:rPr>
                <w:b/>
                <w:sz w:val="2"/>
              </w:rPr>
            </w:pPr>
          </w:p>
          <w:p w14:paraId="25A79E2C" w14:textId="77777777" w:rsidR="005D16E9" w:rsidRDefault="005D16E9" w:rsidP="005D16E9">
            <w:pPr>
              <w:pStyle w:val="TableParagraph"/>
              <w:ind w:left="139"/>
              <w:jc w:val="center"/>
              <w:rPr>
                <w:sz w:val="20"/>
              </w:rPr>
            </w:pPr>
            <w:r>
              <w:rPr>
                <w:noProof/>
                <w:sz w:val="20"/>
                <w:lang w:val="ru-RU" w:eastAsia="ru-RU" w:bidi="ar-SA"/>
              </w:rPr>
              <w:drawing>
                <wp:inline distT="0" distB="0" distL="0" distR="0" wp14:anchorId="403BDAC6" wp14:editId="67714F58">
                  <wp:extent cx="523676" cy="524256"/>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44" cstate="print"/>
                          <a:stretch>
                            <a:fillRect/>
                          </a:stretch>
                        </pic:blipFill>
                        <pic:spPr>
                          <a:xfrm>
                            <a:off x="0" y="0"/>
                            <a:ext cx="523676" cy="524256"/>
                          </a:xfrm>
                          <a:prstGeom prst="rect">
                            <a:avLst/>
                          </a:prstGeom>
                        </pic:spPr>
                      </pic:pic>
                    </a:graphicData>
                  </a:graphic>
                </wp:inline>
              </w:drawing>
            </w:r>
          </w:p>
        </w:tc>
      </w:tr>
      <w:tr w:rsidR="005D16E9" w14:paraId="7B56D1D3" w14:textId="77777777" w:rsidTr="005D16E9">
        <w:trPr>
          <w:trHeight w:val="865"/>
        </w:trPr>
        <w:tc>
          <w:tcPr>
            <w:tcW w:w="25" w:type="dxa"/>
            <w:tcBorders>
              <w:top w:val="nil"/>
              <w:left w:val="nil"/>
              <w:bottom w:val="nil"/>
            </w:tcBorders>
          </w:tcPr>
          <w:p w14:paraId="059FB2B3" w14:textId="77777777" w:rsidR="005D16E9" w:rsidRDefault="005D16E9" w:rsidP="00A54EC6">
            <w:pPr>
              <w:pStyle w:val="TableParagraph"/>
              <w:rPr>
                <w:sz w:val="24"/>
              </w:rPr>
            </w:pPr>
          </w:p>
        </w:tc>
        <w:tc>
          <w:tcPr>
            <w:tcW w:w="4936" w:type="dxa"/>
          </w:tcPr>
          <w:p w14:paraId="75D06F29" w14:textId="77777777" w:rsidR="005D16E9" w:rsidRDefault="005D16E9" w:rsidP="00A54EC6">
            <w:pPr>
              <w:pStyle w:val="TableParagraph"/>
              <w:spacing w:before="1"/>
              <w:ind w:left="109"/>
              <w:rPr>
                <w:sz w:val="24"/>
              </w:rPr>
            </w:pPr>
            <w:r>
              <w:rPr>
                <w:sz w:val="24"/>
              </w:rPr>
              <w:t>5-6</w:t>
            </w:r>
            <w:r>
              <w:rPr>
                <w:spacing w:val="-2"/>
                <w:sz w:val="24"/>
              </w:rPr>
              <w:t xml:space="preserve"> </w:t>
            </w:r>
            <w:r>
              <w:rPr>
                <w:sz w:val="24"/>
              </w:rPr>
              <w:t>лет/</w:t>
            </w:r>
            <w:r>
              <w:rPr>
                <w:spacing w:val="-1"/>
                <w:sz w:val="24"/>
              </w:rPr>
              <w:t xml:space="preserve"> </w:t>
            </w:r>
            <w:r>
              <w:rPr>
                <w:sz w:val="24"/>
              </w:rPr>
              <w:t>старшая</w:t>
            </w:r>
            <w:r>
              <w:rPr>
                <w:spacing w:val="-1"/>
                <w:sz w:val="24"/>
              </w:rPr>
              <w:t xml:space="preserve"> </w:t>
            </w:r>
            <w:r>
              <w:rPr>
                <w:spacing w:val="-2"/>
                <w:sz w:val="24"/>
              </w:rPr>
              <w:t>группа</w:t>
            </w:r>
          </w:p>
        </w:tc>
        <w:tc>
          <w:tcPr>
            <w:tcW w:w="3402" w:type="dxa"/>
          </w:tcPr>
          <w:p w14:paraId="584572ED" w14:textId="77777777" w:rsidR="005D16E9" w:rsidRDefault="005D16E9" w:rsidP="005D16E9">
            <w:pPr>
              <w:pStyle w:val="TableParagraph"/>
              <w:ind w:left="139"/>
              <w:jc w:val="center"/>
              <w:rPr>
                <w:sz w:val="20"/>
              </w:rPr>
            </w:pPr>
            <w:r>
              <w:rPr>
                <w:noProof/>
                <w:sz w:val="20"/>
                <w:lang w:val="ru-RU" w:eastAsia="ru-RU" w:bidi="ar-SA"/>
              </w:rPr>
              <w:drawing>
                <wp:inline distT="0" distB="0" distL="0" distR="0" wp14:anchorId="0F22688B" wp14:editId="00FDE3B3">
                  <wp:extent cx="536448" cy="536448"/>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5" cstate="print"/>
                          <a:stretch>
                            <a:fillRect/>
                          </a:stretch>
                        </pic:blipFill>
                        <pic:spPr>
                          <a:xfrm>
                            <a:off x="0" y="0"/>
                            <a:ext cx="536448" cy="536448"/>
                          </a:xfrm>
                          <a:prstGeom prst="rect">
                            <a:avLst/>
                          </a:prstGeom>
                        </pic:spPr>
                      </pic:pic>
                    </a:graphicData>
                  </a:graphic>
                </wp:inline>
              </w:drawing>
            </w:r>
          </w:p>
        </w:tc>
      </w:tr>
      <w:tr w:rsidR="005D16E9" w14:paraId="78002DFC" w14:textId="77777777" w:rsidTr="005D16E9">
        <w:trPr>
          <w:trHeight w:val="923"/>
        </w:trPr>
        <w:tc>
          <w:tcPr>
            <w:tcW w:w="25" w:type="dxa"/>
            <w:tcBorders>
              <w:top w:val="nil"/>
              <w:left w:val="nil"/>
              <w:bottom w:val="nil"/>
            </w:tcBorders>
          </w:tcPr>
          <w:p w14:paraId="4CBC82CA" w14:textId="77777777" w:rsidR="005D16E9" w:rsidRDefault="005D16E9" w:rsidP="00A54EC6">
            <w:pPr>
              <w:pStyle w:val="TableParagraph"/>
              <w:rPr>
                <w:sz w:val="24"/>
              </w:rPr>
            </w:pPr>
          </w:p>
        </w:tc>
        <w:tc>
          <w:tcPr>
            <w:tcW w:w="4936" w:type="dxa"/>
          </w:tcPr>
          <w:p w14:paraId="4941BDCB" w14:textId="77777777" w:rsidR="005D16E9" w:rsidRDefault="005D16E9" w:rsidP="00A54EC6">
            <w:pPr>
              <w:pStyle w:val="TableParagraph"/>
              <w:spacing w:before="1"/>
              <w:ind w:left="109"/>
              <w:rPr>
                <w:sz w:val="24"/>
              </w:rPr>
            </w:pPr>
            <w:r>
              <w:rPr>
                <w:sz w:val="24"/>
              </w:rPr>
              <w:t>6-7</w:t>
            </w:r>
            <w:r>
              <w:rPr>
                <w:spacing w:val="-5"/>
                <w:sz w:val="24"/>
              </w:rPr>
              <w:t xml:space="preserve"> </w:t>
            </w:r>
            <w:r>
              <w:rPr>
                <w:sz w:val="24"/>
              </w:rPr>
              <w:t>лет</w:t>
            </w:r>
            <w:r>
              <w:rPr>
                <w:spacing w:val="-2"/>
                <w:sz w:val="24"/>
              </w:rPr>
              <w:t xml:space="preserve"> </w:t>
            </w:r>
            <w:r>
              <w:rPr>
                <w:sz w:val="24"/>
              </w:rPr>
              <w:t>/</w:t>
            </w:r>
            <w:r>
              <w:rPr>
                <w:spacing w:val="-2"/>
                <w:sz w:val="24"/>
              </w:rPr>
              <w:t xml:space="preserve"> </w:t>
            </w:r>
            <w:r>
              <w:rPr>
                <w:sz w:val="24"/>
              </w:rPr>
              <w:t>подготовительная</w:t>
            </w:r>
            <w:r>
              <w:rPr>
                <w:spacing w:val="-2"/>
                <w:sz w:val="24"/>
              </w:rPr>
              <w:t xml:space="preserve"> группа</w:t>
            </w:r>
          </w:p>
        </w:tc>
        <w:tc>
          <w:tcPr>
            <w:tcW w:w="3402" w:type="dxa"/>
          </w:tcPr>
          <w:p w14:paraId="7A1AFA45" w14:textId="77777777" w:rsidR="005D16E9" w:rsidRDefault="005D16E9" w:rsidP="005D16E9">
            <w:pPr>
              <w:pStyle w:val="TableParagraph"/>
              <w:ind w:left="1273"/>
              <w:rPr>
                <w:sz w:val="20"/>
              </w:rPr>
            </w:pPr>
            <w:r>
              <w:rPr>
                <w:noProof/>
                <w:sz w:val="20"/>
                <w:lang w:val="ru-RU" w:eastAsia="ru-RU" w:bidi="ar-SA"/>
              </w:rPr>
              <w:drawing>
                <wp:inline distT="0" distB="0" distL="0" distR="0" wp14:anchorId="50D139A8" wp14:editId="2714FFC1">
                  <wp:extent cx="524255" cy="524256"/>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46" cstate="print"/>
                          <a:stretch>
                            <a:fillRect/>
                          </a:stretch>
                        </pic:blipFill>
                        <pic:spPr>
                          <a:xfrm>
                            <a:off x="0" y="0"/>
                            <a:ext cx="524255" cy="524256"/>
                          </a:xfrm>
                          <a:prstGeom prst="rect">
                            <a:avLst/>
                          </a:prstGeom>
                        </pic:spPr>
                      </pic:pic>
                    </a:graphicData>
                  </a:graphic>
                </wp:inline>
              </w:drawing>
            </w:r>
          </w:p>
        </w:tc>
      </w:tr>
    </w:tbl>
    <w:p w14:paraId="73A97AF7" w14:textId="7424AD36" w:rsidR="009109CC" w:rsidRDefault="009109CC" w:rsidP="009109CC">
      <w:pPr>
        <w:rPr>
          <w:lang w:val="en-US" w:bidi="en-US"/>
        </w:rPr>
      </w:pPr>
    </w:p>
    <w:p w14:paraId="5B0A504A" w14:textId="148C5A8A" w:rsidR="009109CC" w:rsidRDefault="009109CC" w:rsidP="00840ACC">
      <w:pPr>
        <w:spacing w:before="1"/>
        <w:ind w:left="993" w:right="995"/>
        <w:jc w:val="both"/>
        <w:rPr>
          <w:lang w:val="en-US" w:bidi="en-US"/>
        </w:rPr>
      </w:pPr>
      <w:r>
        <w:rPr>
          <w:lang w:val="en-US" w:bidi="en-US"/>
        </w:rPr>
        <w:tab/>
      </w:r>
    </w:p>
    <w:p w14:paraId="677A134F" w14:textId="514399DC" w:rsidR="00CB749A" w:rsidRDefault="00CB749A" w:rsidP="00840ACC">
      <w:pPr>
        <w:spacing w:before="1"/>
        <w:ind w:left="993" w:right="995"/>
        <w:jc w:val="both"/>
        <w:rPr>
          <w:lang w:val="en-US" w:bidi="en-US"/>
        </w:rPr>
      </w:pPr>
    </w:p>
    <w:p w14:paraId="297276CC" w14:textId="27443CD6" w:rsidR="00CB749A" w:rsidRDefault="00CB749A" w:rsidP="00840ACC">
      <w:pPr>
        <w:spacing w:before="1"/>
        <w:ind w:left="993" w:right="995"/>
        <w:jc w:val="both"/>
        <w:rPr>
          <w:lang w:val="en-US" w:bidi="en-US"/>
        </w:rPr>
      </w:pPr>
    </w:p>
    <w:p w14:paraId="7FDEB794" w14:textId="42904C52" w:rsidR="00CB749A" w:rsidRPr="009109CC" w:rsidRDefault="00115A1D" w:rsidP="00115A1D">
      <w:pPr>
        <w:spacing w:before="1"/>
        <w:ind w:left="993" w:right="995"/>
        <w:jc w:val="center"/>
        <w:rPr>
          <w:rFonts w:ascii="Times New Roman" w:hAnsi="Times New Roman" w:cs="Times New Roman"/>
          <w:sz w:val="24"/>
        </w:rPr>
      </w:pPr>
      <w:r>
        <w:rPr>
          <w:rFonts w:ascii="Times New Roman" w:hAnsi="Times New Roman" w:cs="Times New Roman"/>
          <w:sz w:val="24"/>
        </w:rPr>
        <w:t>28</w:t>
      </w:r>
    </w:p>
    <w:p w14:paraId="2390FA58" w14:textId="77777777" w:rsidR="00840ACC" w:rsidRDefault="00840ACC" w:rsidP="00840ACC">
      <w:pPr>
        <w:spacing w:before="1"/>
        <w:ind w:left="993" w:right="995"/>
        <w:jc w:val="both"/>
        <w:rPr>
          <w:rFonts w:ascii="Times New Roman" w:hAnsi="Times New Roman" w:cs="Times New Roman"/>
          <w:b/>
          <w:sz w:val="24"/>
        </w:rPr>
      </w:pPr>
      <w:r>
        <w:rPr>
          <w:rFonts w:ascii="Times New Roman" w:hAnsi="Times New Roman" w:cs="Times New Roman"/>
          <w:b/>
          <w:sz w:val="24"/>
        </w:rPr>
        <w:lastRenderedPageBreak/>
        <w:t>Учебно–методический комплекс ОО «Социально-коммуникативное развитие» Методические пособия:</w:t>
      </w:r>
    </w:p>
    <w:p w14:paraId="0BE0B66C" w14:textId="77777777" w:rsidR="00840ACC" w:rsidRDefault="00840ACC" w:rsidP="00840ACC">
      <w:pPr>
        <w:pStyle w:val="a6"/>
        <w:widowControl w:val="0"/>
        <w:numPr>
          <w:ilvl w:val="0"/>
          <w:numId w:val="126"/>
        </w:numPr>
        <w:tabs>
          <w:tab w:val="left" w:pos="3022"/>
        </w:tabs>
        <w:autoSpaceDE w:val="0"/>
        <w:autoSpaceDN w:val="0"/>
        <w:spacing w:before="157" w:after="0" w:line="256" w:lineRule="auto"/>
        <w:ind w:left="993" w:right="995" w:firstLine="0"/>
        <w:jc w:val="both"/>
        <w:rPr>
          <w:rFonts w:ascii="Times New Roman" w:hAnsi="Times New Roman" w:cs="Times New Roman"/>
          <w:sz w:val="24"/>
        </w:rPr>
      </w:pPr>
      <w:r>
        <w:rPr>
          <w:rFonts w:ascii="Times New Roman" w:hAnsi="Times New Roman" w:cs="Times New Roman"/>
          <w:sz w:val="24"/>
        </w:rPr>
        <w:t>Абрамова Л.В., Слепцова И.Ф. Социально-коммуникативное развитие дошкольников. Младшая группа. 3-4 года. – 2-е изд., испр. И доп. – М.: Мозаика- Синтез, 2022. – 88 с.</w:t>
      </w:r>
    </w:p>
    <w:p w14:paraId="46C30668" w14:textId="77777777" w:rsidR="00840ACC" w:rsidRDefault="00840ACC" w:rsidP="00840ACC">
      <w:pPr>
        <w:pStyle w:val="a6"/>
        <w:widowControl w:val="0"/>
        <w:numPr>
          <w:ilvl w:val="0"/>
          <w:numId w:val="126"/>
        </w:numPr>
        <w:tabs>
          <w:tab w:val="left" w:pos="3022"/>
        </w:tabs>
        <w:autoSpaceDE w:val="0"/>
        <w:autoSpaceDN w:val="0"/>
        <w:spacing w:before="1" w:after="0" w:line="256" w:lineRule="auto"/>
        <w:ind w:left="993" w:right="995" w:firstLine="0"/>
        <w:jc w:val="both"/>
        <w:rPr>
          <w:rFonts w:ascii="Times New Roman" w:hAnsi="Times New Roman" w:cs="Times New Roman"/>
          <w:sz w:val="24"/>
        </w:rPr>
      </w:pPr>
      <w:r>
        <w:rPr>
          <w:rFonts w:ascii="Times New Roman" w:hAnsi="Times New Roman" w:cs="Times New Roman"/>
          <w:sz w:val="24"/>
        </w:rPr>
        <w:t>Абрамова Л.В., Слепцова И.Ф. Социально-коммуникативное развитие дошкольников. Средняя группа. 4-5 лет. – 2-е изд., испр. И доп. – М.: Мозаика- Синтез, 2022. – 96 с.</w:t>
      </w:r>
    </w:p>
    <w:p w14:paraId="42D98DF6" w14:textId="77777777" w:rsidR="00840ACC" w:rsidRDefault="00840ACC" w:rsidP="00840ACC">
      <w:pPr>
        <w:pStyle w:val="a6"/>
        <w:widowControl w:val="0"/>
        <w:numPr>
          <w:ilvl w:val="0"/>
          <w:numId w:val="126"/>
        </w:numPr>
        <w:tabs>
          <w:tab w:val="left" w:pos="3022"/>
        </w:tabs>
        <w:autoSpaceDE w:val="0"/>
        <w:autoSpaceDN w:val="0"/>
        <w:spacing w:after="0" w:line="256" w:lineRule="auto"/>
        <w:ind w:left="993" w:right="995" w:firstLine="0"/>
        <w:jc w:val="both"/>
        <w:rPr>
          <w:rFonts w:ascii="Times New Roman" w:hAnsi="Times New Roman" w:cs="Times New Roman"/>
          <w:sz w:val="24"/>
        </w:rPr>
      </w:pPr>
      <w:r>
        <w:rPr>
          <w:rFonts w:ascii="Times New Roman" w:hAnsi="Times New Roman" w:cs="Times New Roman"/>
          <w:sz w:val="24"/>
        </w:rPr>
        <w:t>Абрамова Л.В., Слепцова И.Ф. Социально-коммуникативное развитие дошкольников. Старшая группа. 5-6 лет. – 2-е изд., испр. И доп. – М.: Мозаика- Синтез, 2022. – 128 с.</w:t>
      </w:r>
    </w:p>
    <w:p w14:paraId="2F27E977" w14:textId="77777777" w:rsidR="00840ACC" w:rsidRDefault="00840ACC" w:rsidP="00840ACC">
      <w:pPr>
        <w:pStyle w:val="a6"/>
        <w:widowControl w:val="0"/>
        <w:numPr>
          <w:ilvl w:val="0"/>
          <w:numId w:val="126"/>
        </w:numPr>
        <w:tabs>
          <w:tab w:val="left" w:pos="3022"/>
        </w:tabs>
        <w:autoSpaceDE w:val="0"/>
        <w:autoSpaceDN w:val="0"/>
        <w:spacing w:after="0" w:line="256" w:lineRule="auto"/>
        <w:ind w:left="993" w:right="995" w:firstLine="0"/>
        <w:jc w:val="both"/>
        <w:rPr>
          <w:rFonts w:ascii="Times New Roman" w:hAnsi="Times New Roman" w:cs="Times New Roman"/>
          <w:sz w:val="24"/>
        </w:rPr>
      </w:pPr>
      <w:r>
        <w:rPr>
          <w:rFonts w:ascii="Times New Roman" w:hAnsi="Times New Roman" w:cs="Times New Roman"/>
          <w:sz w:val="24"/>
        </w:rPr>
        <w:t>Абрамова Л.В., Слепцова И.Ф. Социально-коммуникативное развитие дошкольников. подготовительная группа. 6-7 лет. – 2-е изд., испр. И доп. – М.: Мозаика-Синтез, 2022. – 120 с.</w:t>
      </w:r>
    </w:p>
    <w:p w14:paraId="7E7057B9" w14:textId="1AF2AD48" w:rsidR="00A54EC6" w:rsidRDefault="00A54EC6" w:rsidP="00A54EC6">
      <w:pPr>
        <w:pStyle w:val="a6"/>
        <w:spacing w:line="261" w:lineRule="auto"/>
        <w:jc w:val="both"/>
        <w:rPr>
          <w:sz w:val="24"/>
        </w:rPr>
      </w:pPr>
    </w:p>
    <w:p w14:paraId="69B6C656" w14:textId="77777777" w:rsidR="00AC532F" w:rsidRDefault="00AC532F" w:rsidP="00AC532F">
      <w:pPr>
        <w:ind w:left="993" w:right="712"/>
        <w:jc w:val="both"/>
        <w:rPr>
          <w:rFonts w:ascii="Times New Roman" w:hAnsi="Times New Roman" w:cs="Times New Roman"/>
          <w:sz w:val="24"/>
          <w:szCs w:val="24"/>
        </w:rPr>
      </w:pPr>
      <w:r>
        <w:rPr>
          <w:rFonts w:ascii="Times New Roman" w:hAnsi="Times New Roman" w:cs="Times New Roman"/>
          <w:sz w:val="24"/>
          <w:szCs w:val="24"/>
        </w:rPr>
        <w:t xml:space="preserve">- </w:t>
      </w:r>
      <w:r w:rsidRPr="00AC532F">
        <w:rPr>
          <w:rFonts w:ascii="Times New Roman" w:hAnsi="Times New Roman" w:cs="Times New Roman"/>
          <w:sz w:val="24"/>
          <w:szCs w:val="24"/>
        </w:rPr>
        <w:t xml:space="preserve">Бабаева Т. И., Березина Т. А., Гусарова Т. Г., Деркунская В. А. Образовательная область «Социально-коммуникативное развитие». — СПб.: ДЕТСТВО-ПРЕСС, 2019. 384 с. </w:t>
      </w:r>
    </w:p>
    <w:p w14:paraId="1DDE7F84" w14:textId="77777777" w:rsidR="00AC532F" w:rsidRDefault="00AC532F" w:rsidP="00AC532F">
      <w:pPr>
        <w:ind w:left="993" w:right="712"/>
        <w:jc w:val="both"/>
        <w:rPr>
          <w:rFonts w:ascii="Times New Roman" w:hAnsi="Times New Roman" w:cs="Times New Roman"/>
          <w:sz w:val="24"/>
          <w:szCs w:val="24"/>
        </w:rPr>
      </w:pPr>
      <w:r>
        <w:rPr>
          <w:rFonts w:ascii="Times New Roman" w:hAnsi="Times New Roman" w:cs="Times New Roman"/>
          <w:sz w:val="24"/>
          <w:szCs w:val="24"/>
        </w:rPr>
        <w:t xml:space="preserve">- </w:t>
      </w:r>
      <w:r w:rsidRPr="00AC532F">
        <w:rPr>
          <w:rFonts w:ascii="Times New Roman" w:hAnsi="Times New Roman" w:cs="Times New Roman"/>
          <w:sz w:val="24"/>
          <w:szCs w:val="24"/>
        </w:rPr>
        <w:t xml:space="preserve">Веракса Н. Е., Веракса А. Н., Репина Т. А. Социальная психология дошкольника. — М., </w:t>
      </w:r>
      <w:r>
        <w:rPr>
          <w:rFonts w:ascii="Times New Roman" w:hAnsi="Times New Roman" w:cs="Times New Roman"/>
          <w:sz w:val="24"/>
          <w:szCs w:val="24"/>
        </w:rPr>
        <w:t xml:space="preserve">2016. 352 с. </w:t>
      </w:r>
    </w:p>
    <w:p w14:paraId="3ADC88E0" w14:textId="77777777" w:rsidR="00AC532F" w:rsidRDefault="00AC532F" w:rsidP="00AC532F">
      <w:pPr>
        <w:ind w:left="993" w:right="712"/>
        <w:jc w:val="both"/>
        <w:rPr>
          <w:rFonts w:ascii="Times New Roman" w:hAnsi="Times New Roman" w:cs="Times New Roman"/>
          <w:sz w:val="24"/>
          <w:szCs w:val="24"/>
        </w:rPr>
      </w:pPr>
      <w:r>
        <w:rPr>
          <w:rFonts w:ascii="Times New Roman" w:hAnsi="Times New Roman" w:cs="Times New Roman"/>
          <w:sz w:val="24"/>
          <w:szCs w:val="24"/>
        </w:rPr>
        <w:t xml:space="preserve">- </w:t>
      </w:r>
      <w:r w:rsidRPr="00AC532F">
        <w:rPr>
          <w:rFonts w:ascii="Times New Roman" w:hAnsi="Times New Roman" w:cs="Times New Roman"/>
          <w:sz w:val="24"/>
          <w:szCs w:val="24"/>
        </w:rPr>
        <w:t xml:space="preserve">Горская А. В. Правила — наши помощники. — СПб.: ДЕТСТВО-ПРЕСС, 2019. 240 с. </w:t>
      </w:r>
    </w:p>
    <w:p w14:paraId="6305298D" w14:textId="5194C506" w:rsidR="00AC532F" w:rsidRDefault="00AC532F" w:rsidP="00AC532F">
      <w:pPr>
        <w:ind w:left="993" w:right="712"/>
        <w:jc w:val="both"/>
        <w:rPr>
          <w:rFonts w:ascii="Times New Roman" w:hAnsi="Times New Roman" w:cs="Times New Roman"/>
          <w:sz w:val="24"/>
          <w:szCs w:val="24"/>
        </w:rPr>
      </w:pPr>
      <w:r>
        <w:rPr>
          <w:rFonts w:ascii="Times New Roman" w:hAnsi="Times New Roman" w:cs="Times New Roman"/>
          <w:sz w:val="24"/>
          <w:szCs w:val="24"/>
        </w:rPr>
        <w:t xml:space="preserve">- </w:t>
      </w:r>
      <w:r w:rsidRPr="00AC532F">
        <w:rPr>
          <w:rFonts w:ascii="Times New Roman" w:hAnsi="Times New Roman" w:cs="Times New Roman"/>
          <w:sz w:val="24"/>
          <w:szCs w:val="24"/>
        </w:rPr>
        <w:t xml:space="preserve">Дошкольная педагогика с основами методик воспитания и обучения: допущено УМО в качестве учебника / под ред. А.Г. Гогоберидзе, О.В. Солнцевой. - 2-е изд. перераб. и доп. - СПб: Питер, 2015. 464с. </w:t>
      </w:r>
    </w:p>
    <w:p w14:paraId="53574A59" w14:textId="4719AA33" w:rsidR="00AC532F" w:rsidRPr="00AC532F" w:rsidRDefault="00AC532F" w:rsidP="00AC532F">
      <w:pPr>
        <w:ind w:left="993" w:right="712"/>
        <w:jc w:val="both"/>
        <w:rPr>
          <w:rFonts w:ascii="Times New Roman" w:hAnsi="Times New Roman" w:cs="Times New Roman"/>
          <w:sz w:val="24"/>
          <w:szCs w:val="24"/>
        </w:rPr>
      </w:pPr>
      <w:r>
        <w:rPr>
          <w:rFonts w:ascii="Times New Roman" w:hAnsi="Times New Roman" w:cs="Times New Roman"/>
          <w:sz w:val="24"/>
          <w:szCs w:val="24"/>
        </w:rPr>
        <w:t>- Интернет ресурсы.</w:t>
      </w:r>
    </w:p>
    <w:p w14:paraId="2C64E63C" w14:textId="77777777" w:rsidR="00AC532F" w:rsidRDefault="00AC532F" w:rsidP="00A54EC6">
      <w:pPr>
        <w:pStyle w:val="a6"/>
        <w:spacing w:line="261" w:lineRule="auto"/>
        <w:jc w:val="both"/>
        <w:rPr>
          <w:sz w:val="24"/>
        </w:rPr>
      </w:pPr>
    </w:p>
    <w:p w14:paraId="13767A95" w14:textId="77777777" w:rsidR="00115A1D" w:rsidRDefault="00115A1D" w:rsidP="00A54EC6">
      <w:pPr>
        <w:pStyle w:val="a6"/>
        <w:spacing w:line="261" w:lineRule="auto"/>
        <w:jc w:val="both"/>
        <w:rPr>
          <w:sz w:val="24"/>
        </w:rPr>
      </w:pPr>
    </w:p>
    <w:p w14:paraId="7291A35D" w14:textId="77777777" w:rsidR="00115A1D" w:rsidRDefault="00115A1D" w:rsidP="00A54EC6">
      <w:pPr>
        <w:pStyle w:val="a6"/>
        <w:spacing w:line="261" w:lineRule="auto"/>
        <w:jc w:val="both"/>
        <w:rPr>
          <w:sz w:val="24"/>
        </w:rPr>
      </w:pPr>
    </w:p>
    <w:p w14:paraId="06A1D237" w14:textId="77777777" w:rsidR="00115A1D" w:rsidRDefault="00115A1D" w:rsidP="00A54EC6">
      <w:pPr>
        <w:pStyle w:val="a6"/>
        <w:spacing w:line="261" w:lineRule="auto"/>
        <w:jc w:val="both"/>
        <w:rPr>
          <w:sz w:val="24"/>
        </w:rPr>
      </w:pPr>
    </w:p>
    <w:p w14:paraId="68726ADB" w14:textId="77777777" w:rsidR="00115A1D" w:rsidRDefault="00115A1D" w:rsidP="00A54EC6">
      <w:pPr>
        <w:pStyle w:val="a6"/>
        <w:spacing w:line="261" w:lineRule="auto"/>
        <w:jc w:val="both"/>
        <w:rPr>
          <w:sz w:val="24"/>
        </w:rPr>
      </w:pPr>
    </w:p>
    <w:p w14:paraId="5462BA40" w14:textId="77777777" w:rsidR="00115A1D" w:rsidRDefault="00115A1D" w:rsidP="00A54EC6">
      <w:pPr>
        <w:pStyle w:val="a6"/>
        <w:spacing w:line="261" w:lineRule="auto"/>
        <w:jc w:val="both"/>
        <w:rPr>
          <w:sz w:val="24"/>
        </w:rPr>
      </w:pPr>
    </w:p>
    <w:p w14:paraId="30D3868A" w14:textId="77777777" w:rsidR="00115A1D" w:rsidRDefault="00115A1D" w:rsidP="00A54EC6">
      <w:pPr>
        <w:pStyle w:val="a6"/>
        <w:spacing w:line="261" w:lineRule="auto"/>
        <w:jc w:val="both"/>
        <w:rPr>
          <w:sz w:val="24"/>
        </w:rPr>
      </w:pPr>
    </w:p>
    <w:p w14:paraId="67D46100" w14:textId="77777777" w:rsidR="00115A1D" w:rsidRDefault="00115A1D" w:rsidP="00A54EC6">
      <w:pPr>
        <w:pStyle w:val="a6"/>
        <w:spacing w:line="261" w:lineRule="auto"/>
        <w:jc w:val="both"/>
        <w:rPr>
          <w:sz w:val="24"/>
        </w:rPr>
      </w:pPr>
    </w:p>
    <w:p w14:paraId="0C0872A1" w14:textId="77777777" w:rsidR="00115A1D" w:rsidRDefault="00115A1D" w:rsidP="00A54EC6">
      <w:pPr>
        <w:pStyle w:val="a6"/>
        <w:spacing w:line="261" w:lineRule="auto"/>
        <w:jc w:val="both"/>
        <w:rPr>
          <w:sz w:val="24"/>
        </w:rPr>
      </w:pPr>
    </w:p>
    <w:p w14:paraId="2AC16923" w14:textId="77777777" w:rsidR="00115A1D" w:rsidRDefault="00115A1D" w:rsidP="00A54EC6">
      <w:pPr>
        <w:pStyle w:val="a6"/>
        <w:spacing w:line="261" w:lineRule="auto"/>
        <w:jc w:val="both"/>
        <w:rPr>
          <w:sz w:val="24"/>
        </w:rPr>
      </w:pPr>
    </w:p>
    <w:p w14:paraId="53186898" w14:textId="77777777" w:rsidR="00115A1D" w:rsidRDefault="00115A1D" w:rsidP="00A54EC6">
      <w:pPr>
        <w:pStyle w:val="a6"/>
        <w:spacing w:line="261" w:lineRule="auto"/>
        <w:jc w:val="both"/>
        <w:rPr>
          <w:sz w:val="24"/>
        </w:rPr>
      </w:pPr>
    </w:p>
    <w:p w14:paraId="1D4B0571" w14:textId="77777777" w:rsidR="00115A1D" w:rsidRDefault="00115A1D" w:rsidP="00A54EC6">
      <w:pPr>
        <w:pStyle w:val="a6"/>
        <w:spacing w:line="261" w:lineRule="auto"/>
        <w:jc w:val="both"/>
        <w:rPr>
          <w:sz w:val="24"/>
        </w:rPr>
      </w:pPr>
    </w:p>
    <w:p w14:paraId="79496B0C" w14:textId="77777777" w:rsidR="00115A1D" w:rsidRDefault="00115A1D" w:rsidP="00A54EC6">
      <w:pPr>
        <w:pStyle w:val="a6"/>
        <w:spacing w:line="261" w:lineRule="auto"/>
        <w:jc w:val="both"/>
        <w:rPr>
          <w:sz w:val="24"/>
        </w:rPr>
      </w:pPr>
    </w:p>
    <w:p w14:paraId="643AF2D2" w14:textId="77777777" w:rsidR="00115A1D" w:rsidRDefault="00115A1D" w:rsidP="00A54EC6">
      <w:pPr>
        <w:pStyle w:val="a6"/>
        <w:spacing w:line="261" w:lineRule="auto"/>
        <w:jc w:val="both"/>
        <w:rPr>
          <w:sz w:val="24"/>
        </w:rPr>
      </w:pPr>
    </w:p>
    <w:p w14:paraId="560F8FB7" w14:textId="77777777" w:rsidR="00115A1D" w:rsidRDefault="00115A1D" w:rsidP="00A54EC6">
      <w:pPr>
        <w:pStyle w:val="a6"/>
        <w:spacing w:line="261" w:lineRule="auto"/>
        <w:jc w:val="both"/>
        <w:rPr>
          <w:sz w:val="24"/>
        </w:rPr>
      </w:pPr>
    </w:p>
    <w:p w14:paraId="35869254" w14:textId="77777777" w:rsidR="00115A1D" w:rsidRDefault="00115A1D" w:rsidP="00A54EC6">
      <w:pPr>
        <w:pStyle w:val="a6"/>
        <w:spacing w:line="261" w:lineRule="auto"/>
        <w:jc w:val="both"/>
        <w:rPr>
          <w:sz w:val="24"/>
        </w:rPr>
      </w:pPr>
    </w:p>
    <w:p w14:paraId="082E6973" w14:textId="77777777" w:rsidR="00115A1D" w:rsidRDefault="00115A1D" w:rsidP="00A54EC6">
      <w:pPr>
        <w:pStyle w:val="a6"/>
        <w:spacing w:line="261" w:lineRule="auto"/>
        <w:jc w:val="both"/>
        <w:rPr>
          <w:sz w:val="24"/>
        </w:rPr>
      </w:pPr>
    </w:p>
    <w:p w14:paraId="6ECD231E" w14:textId="77777777" w:rsidR="00115A1D" w:rsidRDefault="00115A1D" w:rsidP="00A54EC6">
      <w:pPr>
        <w:pStyle w:val="a6"/>
        <w:spacing w:line="261" w:lineRule="auto"/>
        <w:jc w:val="both"/>
        <w:rPr>
          <w:sz w:val="24"/>
        </w:rPr>
      </w:pPr>
    </w:p>
    <w:p w14:paraId="15A9722A" w14:textId="77777777" w:rsidR="00115A1D" w:rsidRDefault="00115A1D" w:rsidP="00A54EC6">
      <w:pPr>
        <w:pStyle w:val="a6"/>
        <w:spacing w:line="261" w:lineRule="auto"/>
        <w:jc w:val="both"/>
        <w:rPr>
          <w:sz w:val="24"/>
        </w:rPr>
      </w:pPr>
    </w:p>
    <w:p w14:paraId="6AEE6684" w14:textId="59A6385C" w:rsidR="00115A1D" w:rsidRPr="00115A1D" w:rsidRDefault="00115A1D" w:rsidP="00115A1D">
      <w:pPr>
        <w:spacing w:line="261" w:lineRule="auto"/>
        <w:jc w:val="center"/>
        <w:rPr>
          <w:sz w:val="24"/>
        </w:rPr>
        <w:sectPr w:rsidR="00115A1D" w:rsidRPr="00115A1D" w:rsidSect="00CE4C8B">
          <w:headerReference w:type="default" r:id="rId47"/>
          <w:footerReference w:type="default" r:id="rId48"/>
          <w:pgSz w:w="11910" w:h="16840"/>
          <w:pgMar w:top="284" w:right="0" w:bottom="1260" w:left="425" w:header="534" w:footer="1065" w:gutter="0"/>
          <w:cols w:space="720"/>
        </w:sectPr>
      </w:pPr>
      <w:r>
        <w:rPr>
          <w:sz w:val="24"/>
        </w:rPr>
        <w:t>29</w:t>
      </w:r>
    </w:p>
    <w:p w14:paraId="204D0BE9" w14:textId="77777777" w:rsidR="00A54EC6" w:rsidRPr="009109CC" w:rsidRDefault="00A54EC6" w:rsidP="009109CC">
      <w:pPr>
        <w:pStyle w:val="2"/>
        <w:spacing w:before="1" w:after="41"/>
        <w:ind w:left="1985"/>
        <w:rPr>
          <w:sz w:val="28"/>
          <w:szCs w:val="28"/>
        </w:rPr>
      </w:pPr>
      <w:r w:rsidRPr="009109CC">
        <w:rPr>
          <w:sz w:val="28"/>
          <w:szCs w:val="28"/>
        </w:rPr>
        <w:lastRenderedPageBreak/>
        <w:t>Образовательная</w:t>
      </w:r>
      <w:r w:rsidRPr="009109CC">
        <w:rPr>
          <w:spacing w:val="-7"/>
          <w:sz w:val="28"/>
          <w:szCs w:val="28"/>
        </w:rPr>
        <w:t xml:space="preserve"> </w:t>
      </w:r>
      <w:r w:rsidRPr="009109CC">
        <w:rPr>
          <w:sz w:val="28"/>
          <w:szCs w:val="28"/>
        </w:rPr>
        <w:t>область</w:t>
      </w:r>
      <w:r w:rsidRPr="009109CC">
        <w:rPr>
          <w:spacing w:val="-5"/>
          <w:sz w:val="28"/>
          <w:szCs w:val="28"/>
        </w:rPr>
        <w:t xml:space="preserve"> </w:t>
      </w:r>
      <w:r w:rsidRPr="009109CC">
        <w:rPr>
          <w:sz w:val="28"/>
          <w:szCs w:val="28"/>
        </w:rPr>
        <w:t>«Познавательное</w:t>
      </w:r>
      <w:r w:rsidRPr="009109CC">
        <w:rPr>
          <w:spacing w:val="-4"/>
          <w:sz w:val="28"/>
          <w:szCs w:val="28"/>
        </w:rPr>
        <w:t xml:space="preserve"> </w:t>
      </w:r>
      <w:r w:rsidRPr="009109CC">
        <w:rPr>
          <w:spacing w:val="-2"/>
          <w:sz w:val="28"/>
          <w:szCs w:val="28"/>
        </w:rPr>
        <w:t>развитие»</w:t>
      </w:r>
    </w:p>
    <w:tbl>
      <w:tblPr>
        <w:tblStyle w:val="TableNormal"/>
        <w:tblW w:w="0" w:type="auto"/>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02"/>
        <w:gridCol w:w="2693"/>
      </w:tblGrid>
      <w:tr w:rsidR="006F28B0" w14:paraId="70F80782" w14:textId="77777777" w:rsidTr="006F28B0">
        <w:trPr>
          <w:trHeight w:val="623"/>
        </w:trPr>
        <w:tc>
          <w:tcPr>
            <w:tcW w:w="6402" w:type="dxa"/>
          </w:tcPr>
          <w:p w14:paraId="7F9ADFBA" w14:textId="77777777" w:rsidR="006F28B0" w:rsidRDefault="006F28B0" w:rsidP="00A54EC6">
            <w:pPr>
              <w:pStyle w:val="TableParagraph"/>
              <w:spacing w:before="1"/>
              <w:ind w:left="112"/>
              <w:rPr>
                <w:b/>
                <w:sz w:val="24"/>
              </w:rPr>
            </w:pPr>
            <w:r>
              <w:rPr>
                <w:b/>
                <w:spacing w:val="-2"/>
                <w:sz w:val="24"/>
              </w:rPr>
              <w:t>Возраст/группа</w:t>
            </w:r>
          </w:p>
        </w:tc>
        <w:tc>
          <w:tcPr>
            <w:tcW w:w="2693" w:type="dxa"/>
          </w:tcPr>
          <w:p w14:paraId="7385D98E" w14:textId="77777777" w:rsidR="006F28B0" w:rsidRDefault="006F28B0" w:rsidP="006F28B0">
            <w:pPr>
              <w:pStyle w:val="TableParagraph"/>
              <w:spacing w:before="1"/>
              <w:ind w:left="105" w:right="563"/>
              <w:jc w:val="center"/>
              <w:rPr>
                <w:b/>
                <w:sz w:val="24"/>
              </w:rPr>
            </w:pPr>
            <w:r>
              <w:rPr>
                <w:b/>
                <w:sz w:val="24"/>
              </w:rPr>
              <w:t>QR</w:t>
            </w:r>
            <w:r>
              <w:rPr>
                <w:b/>
                <w:spacing w:val="-1"/>
                <w:sz w:val="24"/>
              </w:rPr>
              <w:t xml:space="preserve"> </w:t>
            </w:r>
            <w:r>
              <w:rPr>
                <w:b/>
                <w:sz w:val="24"/>
              </w:rPr>
              <w:t>-</w:t>
            </w:r>
            <w:r>
              <w:rPr>
                <w:b/>
                <w:spacing w:val="-5"/>
                <w:sz w:val="24"/>
              </w:rPr>
              <w:t>код</w:t>
            </w:r>
          </w:p>
        </w:tc>
      </w:tr>
      <w:tr w:rsidR="006F28B0" w14:paraId="521510F0" w14:textId="77777777" w:rsidTr="006F28B0">
        <w:trPr>
          <w:trHeight w:val="918"/>
        </w:trPr>
        <w:tc>
          <w:tcPr>
            <w:tcW w:w="6402" w:type="dxa"/>
          </w:tcPr>
          <w:p w14:paraId="7FB23695" w14:textId="77777777" w:rsidR="006F28B0" w:rsidRDefault="006F28B0" w:rsidP="00A54EC6">
            <w:pPr>
              <w:pStyle w:val="TableParagraph"/>
              <w:spacing w:before="1"/>
              <w:ind w:left="112"/>
              <w:rPr>
                <w:sz w:val="24"/>
              </w:rPr>
            </w:pPr>
            <w:r>
              <w:rPr>
                <w:sz w:val="24"/>
              </w:rPr>
              <w:t>1-2</w:t>
            </w:r>
            <w:r>
              <w:rPr>
                <w:spacing w:val="-4"/>
                <w:sz w:val="24"/>
              </w:rPr>
              <w:t xml:space="preserve"> </w:t>
            </w:r>
            <w:r>
              <w:rPr>
                <w:sz w:val="24"/>
              </w:rPr>
              <w:t>года/группа</w:t>
            </w:r>
            <w:r>
              <w:rPr>
                <w:spacing w:val="-5"/>
                <w:sz w:val="24"/>
              </w:rPr>
              <w:t xml:space="preserve"> </w:t>
            </w:r>
            <w:r>
              <w:rPr>
                <w:sz w:val="24"/>
              </w:rPr>
              <w:t>раннего</w:t>
            </w:r>
            <w:r>
              <w:rPr>
                <w:spacing w:val="-3"/>
                <w:sz w:val="24"/>
              </w:rPr>
              <w:t xml:space="preserve"> </w:t>
            </w:r>
            <w:r>
              <w:rPr>
                <w:spacing w:val="-2"/>
                <w:sz w:val="24"/>
              </w:rPr>
              <w:t>возраста</w:t>
            </w:r>
          </w:p>
        </w:tc>
        <w:tc>
          <w:tcPr>
            <w:tcW w:w="2693" w:type="dxa"/>
          </w:tcPr>
          <w:p w14:paraId="72E4E43E" w14:textId="77777777" w:rsidR="006F28B0" w:rsidRDefault="006F28B0" w:rsidP="006F28B0">
            <w:pPr>
              <w:pStyle w:val="TableParagraph"/>
              <w:ind w:left="1338" w:right="705"/>
              <w:jc w:val="center"/>
              <w:rPr>
                <w:sz w:val="20"/>
              </w:rPr>
            </w:pPr>
            <w:r>
              <w:rPr>
                <w:noProof/>
                <w:sz w:val="20"/>
                <w:lang w:val="ru-RU" w:eastAsia="ru-RU" w:bidi="ar-SA"/>
              </w:rPr>
              <w:drawing>
                <wp:inline distT="0" distB="0" distL="0" distR="0" wp14:anchorId="3B64EF86" wp14:editId="18F74862">
                  <wp:extent cx="537081" cy="536448"/>
                  <wp:effectExtent l="0" t="0" r="0" b="0"/>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49" cstate="print"/>
                          <a:stretch>
                            <a:fillRect/>
                          </a:stretch>
                        </pic:blipFill>
                        <pic:spPr>
                          <a:xfrm>
                            <a:off x="0" y="0"/>
                            <a:ext cx="537081" cy="536448"/>
                          </a:xfrm>
                          <a:prstGeom prst="rect">
                            <a:avLst/>
                          </a:prstGeom>
                        </pic:spPr>
                      </pic:pic>
                    </a:graphicData>
                  </a:graphic>
                </wp:inline>
              </w:drawing>
            </w:r>
          </w:p>
        </w:tc>
      </w:tr>
      <w:tr w:rsidR="006F28B0" w14:paraId="06E0BEDC" w14:textId="77777777" w:rsidTr="006F28B0">
        <w:trPr>
          <w:trHeight w:val="861"/>
        </w:trPr>
        <w:tc>
          <w:tcPr>
            <w:tcW w:w="6402" w:type="dxa"/>
          </w:tcPr>
          <w:p w14:paraId="2C45C2E7" w14:textId="77777777" w:rsidR="006F28B0" w:rsidRDefault="006F28B0" w:rsidP="00A54EC6">
            <w:pPr>
              <w:pStyle w:val="TableParagraph"/>
              <w:spacing w:before="1"/>
              <w:ind w:left="112"/>
              <w:rPr>
                <w:sz w:val="24"/>
              </w:rPr>
            </w:pPr>
            <w:r>
              <w:rPr>
                <w:sz w:val="24"/>
              </w:rPr>
              <w:t>2-3</w:t>
            </w:r>
            <w:r>
              <w:rPr>
                <w:spacing w:val="-1"/>
                <w:sz w:val="24"/>
              </w:rPr>
              <w:t xml:space="preserve"> </w:t>
            </w:r>
            <w:r>
              <w:rPr>
                <w:sz w:val="24"/>
              </w:rPr>
              <w:t>года/</w:t>
            </w:r>
            <w:r>
              <w:rPr>
                <w:spacing w:val="-1"/>
                <w:sz w:val="24"/>
              </w:rPr>
              <w:t xml:space="preserve"> </w:t>
            </w:r>
            <w:r>
              <w:rPr>
                <w:sz w:val="24"/>
              </w:rPr>
              <w:t>1</w:t>
            </w:r>
            <w:r>
              <w:rPr>
                <w:spacing w:val="-1"/>
                <w:sz w:val="24"/>
              </w:rPr>
              <w:t xml:space="preserve"> </w:t>
            </w:r>
            <w:r>
              <w:rPr>
                <w:sz w:val="24"/>
              </w:rPr>
              <w:t>младшая</w:t>
            </w:r>
            <w:r>
              <w:rPr>
                <w:spacing w:val="-1"/>
                <w:sz w:val="24"/>
              </w:rPr>
              <w:t xml:space="preserve"> </w:t>
            </w:r>
            <w:r>
              <w:rPr>
                <w:spacing w:val="-2"/>
                <w:sz w:val="24"/>
              </w:rPr>
              <w:t>группа</w:t>
            </w:r>
          </w:p>
        </w:tc>
        <w:tc>
          <w:tcPr>
            <w:tcW w:w="2693" w:type="dxa"/>
          </w:tcPr>
          <w:p w14:paraId="0B52E9D1" w14:textId="77777777" w:rsidR="006F28B0" w:rsidRDefault="006F28B0" w:rsidP="006F28B0">
            <w:pPr>
              <w:pStyle w:val="TableParagraph"/>
              <w:ind w:left="102" w:right="705"/>
              <w:jc w:val="center"/>
              <w:rPr>
                <w:sz w:val="20"/>
              </w:rPr>
            </w:pPr>
            <w:r>
              <w:rPr>
                <w:noProof/>
                <w:sz w:val="20"/>
                <w:lang w:val="ru-RU" w:eastAsia="ru-RU" w:bidi="ar-SA"/>
              </w:rPr>
              <w:drawing>
                <wp:inline distT="0" distB="0" distL="0" distR="0" wp14:anchorId="5074449E" wp14:editId="61A09976">
                  <wp:extent cx="524255" cy="524255"/>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50" cstate="print"/>
                          <a:stretch>
                            <a:fillRect/>
                          </a:stretch>
                        </pic:blipFill>
                        <pic:spPr>
                          <a:xfrm>
                            <a:off x="0" y="0"/>
                            <a:ext cx="524255" cy="524255"/>
                          </a:xfrm>
                          <a:prstGeom prst="rect">
                            <a:avLst/>
                          </a:prstGeom>
                        </pic:spPr>
                      </pic:pic>
                    </a:graphicData>
                  </a:graphic>
                </wp:inline>
              </w:drawing>
            </w:r>
          </w:p>
        </w:tc>
      </w:tr>
      <w:tr w:rsidR="006F28B0" w14:paraId="4319879A" w14:textId="77777777" w:rsidTr="006F28B0">
        <w:trPr>
          <w:trHeight w:val="877"/>
        </w:trPr>
        <w:tc>
          <w:tcPr>
            <w:tcW w:w="6402" w:type="dxa"/>
          </w:tcPr>
          <w:p w14:paraId="58F84EE5" w14:textId="77777777" w:rsidR="006F28B0" w:rsidRDefault="006F28B0" w:rsidP="00A54EC6">
            <w:pPr>
              <w:pStyle w:val="TableParagraph"/>
              <w:spacing w:before="1"/>
              <w:ind w:left="112"/>
              <w:rPr>
                <w:sz w:val="24"/>
              </w:rPr>
            </w:pPr>
            <w:r>
              <w:rPr>
                <w:sz w:val="24"/>
              </w:rPr>
              <w:t>3-4</w:t>
            </w:r>
            <w:r>
              <w:rPr>
                <w:spacing w:val="-1"/>
                <w:sz w:val="24"/>
              </w:rPr>
              <w:t xml:space="preserve"> </w:t>
            </w:r>
            <w:r>
              <w:rPr>
                <w:sz w:val="24"/>
              </w:rPr>
              <w:t>года/</w:t>
            </w:r>
            <w:r>
              <w:rPr>
                <w:spacing w:val="-1"/>
                <w:sz w:val="24"/>
              </w:rPr>
              <w:t xml:space="preserve"> </w:t>
            </w:r>
            <w:r>
              <w:rPr>
                <w:sz w:val="24"/>
              </w:rPr>
              <w:t>2</w:t>
            </w:r>
            <w:r>
              <w:rPr>
                <w:spacing w:val="-1"/>
                <w:sz w:val="24"/>
              </w:rPr>
              <w:t xml:space="preserve"> </w:t>
            </w:r>
            <w:r>
              <w:rPr>
                <w:sz w:val="24"/>
              </w:rPr>
              <w:t>младшая</w:t>
            </w:r>
            <w:r>
              <w:rPr>
                <w:spacing w:val="-1"/>
                <w:sz w:val="24"/>
              </w:rPr>
              <w:t xml:space="preserve"> </w:t>
            </w:r>
            <w:r>
              <w:rPr>
                <w:spacing w:val="-2"/>
                <w:sz w:val="24"/>
              </w:rPr>
              <w:t>группа</w:t>
            </w:r>
          </w:p>
        </w:tc>
        <w:tc>
          <w:tcPr>
            <w:tcW w:w="2693" w:type="dxa"/>
          </w:tcPr>
          <w:p w14:paraId="48F78F1E" w14:textId="77777777" w:rsidR="006F28B0" w:rsidRDefault="006F28B0" w:rsidP="006F28B0">
            <w:pPr>
              <w:pStyle w:val="TableParagraph"/>
              <w:spacing w:before="7"/>
              <w:ind w:right="705"/>
              <w:jc w:val="center"/>
              <w:rPr>
                <w:b/>
                <w:sz w:val="3"/>
              </w:rPr>
            </w:pPr>
          </w:p>
          <w:p w14:paraId="5C3A4943" w14:textId="77777777" w:rsidR="006F28B0" w:rsidRDefault="006F28B0" w:rsidP="006F28B0">
            <w:pPr>
              <w:pStyle w:val="TableParagraph"/>
              <w:ind w:left="1331" w:right="705"/>
              <w:jc w:val="center"/>
              <w:rPr>
                <w:sz w:val="20"/>
              </w:rPr>
            </w:pPr>
            <w:r>
              <w:rPr>
                <w:noProof/>
                <w:sz w:val="20"/>
                <w:lang w:val="ru-RU" w:eastAsia="ru-RU" w:bidi="ar-SA"/>
              </w:rPr>
              <w:drawing>
                <wp:inline distT="0" distB="0" distL="0" distR="0" wp14:anchorId="22C26F3D" wp14:editId="692C371B">
                  <wp:extent cx="514349" cy="514350"/>
                  <wp:effectExtent l="0" t="0" r="0" b="0"/>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51" cstate="print"/>
                          <a:stretch>
                            <a:fillRect/>
                          </a:stretch>
                        </pic:blipFill>
                        <pic:spPr>
                          <a:xfrm>
                            <a:off x="0" y="0"/>
                            <a:ext cx="514349" cy="514350"/>
                          </a:xfrm>
                          <a:prstGeom prst="rect">
                            <a:avLst/>
                          </a:prstGeom>
                        </pic:spPr>
                      </pic:pic>
                    </a:graphicData>
                  </a:graphic>
                </wp:inline>
              </w:drawing>
            </w:r>
          </w:p>
        </w:tc>
      </w:tr>
      <w:tr w:rsidR="006F28B0" w14:paraId="313A3F11" w14:textId="77777777" w:rsidTr="006F28B0">
        <w:trPr>
          <w:trHeight w:val="847"/>
        </w:trPr>
        <w:tc>
          <w:tcPr>
            <w:tcW w:w="6402" w:type="dxa"/>
          </w:tcPr>
          <w:p w14:paraId="0A6D079B" w14:textId="77777777" w:rsidR="006F28B0" w:rsidRDefault="006F28B0" w:rsidP="00A54EC6">
            <w:pPr>
              <w:pStyle w:val="TableParagraph"/>
              <w:spacing w:before="1"/>
              <w:ind w:left="112"/>
              <w:rPr>
                <w:sz w:val="24"/>
              </w:rPr>
            </w:pPr>
            <w:r>
              <w:rPr>
                <w:sz w:val="24"/>
              </w:rPr>
              <w:t>4-5</w:t>
            </w:r>
            <w:r>
              <w:rPr>
                <w:spacing w:val="-1"/>
                <w:sz w:val="24"/>
              </w:rPr>
              <w:t xml:space="preserve"> </w:t>
            </w:r>
            <w:r>
              <w:rPr>
                <w:sz w:val="24"/>
              </w:rPr>
              <w:t>лет</w:t>
            </w:r>
            <w:r>
              <w:rPr>
                <w:spacing w:val="-1"/>
                <w:sz w:val="24"/>
              </w:rPr>
              <w:t xml:space="preserve"> </w:t>
            </w:r>
            <w:r>
              <w:rPr>
                <w:sz w:val="24"/>
              </w:rPr>
              <w:t>/ средняя</w:t>
            </w:r>
            <w:r>
              <w:rPr>
                <w:spacing w:val="-1"/>
                <w:sz w:val="24"/>
              </w:rPr>
              <w:t xml:space="preserve"> </w:t>
            </w:r>
            <w:r>
              <w:rPr>
                <w:spacing w:val="-2"/>
                <w:sz w:val="24"/>
              </w:rPr>
              <w:t>группа</w:t>
            </w:r>
          </w:p>
        </w:tc>
        <w:tc>
          <w:tcPr>
            <w:tcW w:w="2693" w:type="dxa"/>
          </w:tcPr>
          <w:p w14:paraId="13C96BD3" w14:textId="77777777" w:rsidR="006F28B0" w:rsidRDefault="006F28B0" w:rsidP="006F28B0">
            <w:pPr>
              <w:pStyle w:val="TableParagraph"/>
              <w:ind w:left="134" w:right="705"/>
              <w:jc w:val="center"/>
              <w:rPr>
                <w:sz w:val="20"/>
              </w:rPr>
            </w:pPr>
            <w:r>
              <w:rPr>
                <w:noProof/>
                <w:sz w:val="20"/>
                <w:lang w:val="ru-RU" w:eastAsia="ru-RU" w:bidi="ar-SA"/>
              </w:rPr>
              <w:drawing>
                <wp:inline distT="0" distB="0" distL="0" distR="0" wp14:anchorId="57E25DA7" wp14:editId="604AEE95">
                  <wp:extent cx="490891" cy="491489"/>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52" cstate="print"/>
                          <a:stretch>
                            <a:fillRect/>
                          </a:stretch>
                        </pic:blipFill>
                        <pic:spPr>
                          <a:xfrm>
                            <a:off x="0" y="0"/>
                            <a:ext cx="490891" cy="491489"/>
                          </a:xfrm>
                          <a:prstGeom prst="rect">
                            <a:avLst/>
                          </a:prstGeom>
                        </pic:spPr>
                      </pic:pic>
                    </a:graphicData>
                  </a:graphic>
                </wp:inline>
              </w:drawing>
            </w:r>
          </w:p>
        </w:tc>
      </w:tr>
      <w:tr w:rsidR="006F28B0" w14:paraId="58172C45" w14:textId="77777777" w:rsidTr="006F28B0">
        <w:trPr>
          <w:trHeight w:val="865"/>
        </w:trPr>
        <w:tc>
          <w:tcPr>
            <w:tcW w:w="6402" w:type="dxa"/>
          </w:tcPr>
          <w:p w14:paraId="5E926C72" w14:textId="77777777" w:rsidR="006F28B0" w:rsidRDefault="006F28B0" w:rsidP="00A54EC6">
            <w:pPr>
              <w:pStyle w:val="TableParagraph"/>
              <w:spacing w:before="1"/>
              <w:ind w:left="112"/>
              <w:rPr>
                <w:sz w:val="24"/>
              </w:rPr>
            </w:pPr>
            <w:r>
              <w:rPr>
                <w:sz w:val="24"/>
              </w:rPr>
              <w:t>5-6</w:t>
            </w:r>
            <w:r>
              <w:rPr>
                <w:spacing w:val="-2"/>
                <w:sz w:val="24"/>
              </w:rPr>
              <w:t xml:space="preserve"> </w:t>
            </w:r>
            <w:r>
              <w:rPr>
                <w:sz w:val="24"/>
              </w:rPr>
              <w:t>лет/</w:t>
            </w:r>
            <w:r>
              <w:rPr>
                <w:spacing w:val="-1"/>
                <w:sz w:val="24"/>
              </w:rPr>
              <w:t xml:space="preserve"> </w:t>
            </w:r>
            <w:r>
              <w:rPr>
                <w:sz w:val="24"/>
              </w:rPr>
              <w:t>старшая</w:t>
            </w:r>
            <w:r>
              <w:rPr>
                <w:spacing w:val="-1"/>
                <w:sz w:val="24"/>
              </w:rPr>
              <w:t xml:space="preserve"> </w:t>
            </w:r>
            <w:r>
              <w:rPr>
                <w:spacing w:val="-2"/>
                <w:sz w:val="24"/>
              </w:rPr>
              <w:t>группа</w:t>
            </w:r>
          </w:p>
        </w:tc>
        <w:tc>
          <w:tcPr>
            <w:tcW w:w="2693" w:type="dxa"/>
          </w:tcPr>
          <w:p w14:paraId="32573EF6" w14:textId="77777777" w:rsidR="006F28B0" w:rsidRDefault="006F28B0" w:rsidP="006F28B0">
            <w:pPr>
              <w:pStyle w:val="TableParagraph"/>
              <w:ind w:left="1343" w:right="705"/>
              <w:jc w:val="center"/>
              <w:rPr>
                <w:sz w:val="20"/>
              </w:rPr>
            </w:pPr>
            <w:r>
              <w:rPr>
                <w:noProof/>
                <w:sz w:val="20"/>
                <w:lang w:val="ru-RU" w:eastAsia="ru-RU" w:bidi="ar-SA"/>
              </w:rPr>
              <w:drawing>
                <wp:inline distT="0" distB="0" distL="0" distR="0" wp14:anchorId="1B443DDB" wp14:editId="35AFB9EC">
                  <wp:extent cx="537848" cy="537210"/>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53" cstate="print"/>
                          <a:stretch>
                            <a:fillRect/>
                          </a:stretch>
                        </pic:blipFill>
                        <pic:spPr>
                          <a:xfrm>
                            <a:off x="0" y="0"/>
                            <a:ext cx="537848" cy="537210"/>
                          </a:xfrm>
                          <a:prstGeom prst="rect">
                            <a:avLst/>
                          </a:prstGeom>
                        </pic:spPr>
                      </pic:pic>
                    </a:graphicData>
                  </a:graphic>
                </wp:inline>
              </w:drawing>
            </w:r>
          </w:p>
        </w:tc>
      </w:tr>
      <w:tr w:rsidR="006F28B0" w14:paraId="209185AF" w14:textId="77777777" w:rsidTr="006F28B0">
        <w:trPr>
          <w:trHeight w:val="990"/>
        </w:trPr>
        <w:tc>
          <w:tcPr>
            <w:tcW w:w="6402" w:type="dxa"/>
          </w:tcPr>
          <w:p w14:paraId="01A54134" w14:textId="77777777" w:rsidR="006F28B0" w:rsidRDefault="006F28B0" w:rsidP="00A54EC6">
            <w:pPr>
              <w:pStyle w:val="TableParagraph"/>
              <w:spacing w:before="1"/>
              <w:ind w:left="112"/>
              <w:rPr>
                <w:sz w:val="24"/>
              </w:rPr>
            </w:pPr>
            <w:r>
              <w:rPr>
                <w:sz w:val="24"/>
              </w:rPr>
              <w:t>6-7</w:t>
            </w:r>
            <w:r>
              <w:rPr>
                <w:spacing w:val="-5"/>
                <w:sz w:val="24"/>
              </w:rPr>
              <w:t xml:space="preserve"> </w:t>
            </w:r>
            <w:r>
              <w:rPr>
                <w:sz w:val="24"/>
              </w:rPr>
              <w:t>лет</w:t>
            </w:r>
            <w:r>
              <w:rPr>
                <w:spacing w:val="-2"/>
                <w:sz w:val="24"/>
              </w:rPr>
              <w:t xml:space="preserve"> </w:t>
            </w:r>
            <w:r>
              <w:rPr>
                <w:sz w:val="24"/>
              </w:rPr>
              <w:t>/</w:t>
            </w:r>
            <w:r>
              <w:rPr>
                <w:spacing w:val="-2"/>
                <w:sz w:val="24"/>
              </w:rPr>
              <w:t xml:space="preserve"> </w:t>
            </w:r>
            <w:r>
              <w:rPr>
                <w:sz w:val="24"/>
              </w:rPr>
              <w:t>подготовительная</w:t>
            </w:r>
            <w:r>
              <w:rPr>
                <w:spacing w:val="-2"/>
                <w:sz w:val="24"/>
              </w:rPr>
              <w:t xml:space="preserve"> группа</w:t>
            </w:r>
          </w:p>
        </w:tc>
        <w:tc>
          <w:tcPr>
            <w:tcW w:w="2693" w:type="dxa"/>
          </w:tcPr>
          <w:p w14:paraId="3BC307D0" w14:textId="77777777" w:rsidR="006F28B0" w:rsidRDefault="006F28B0" w:rsidP="006F28B0">
            <w:pPr>
              <w:pStyle w:val="TableParagraph"/>
              <w:spacing w:before="2" w:after="1"/>
              <w:ind w:right="705"/>
              <w:jc w:val="center"/>
              <w:rPr>
                <w:b/>
                <w:sz w:val="8"/>
              </w:rPr>
            </w:pPr>
          </w:p>
          <w:p w14:paraId="440F7893" w14:textId="77777777" w:rsidR="006F28B0" w:rsidRDefault="006F28B0" w:rsidP="006F28B0">
            <w:pPr>
              <w:pStyle w:val="TableParagraph"/>
              <w:ind w:left="131" w:right="705"/>
              <w:jc w:val="center"/>
              <w:rPr>
                <w:sz w:val="20"/>
              </w:rPr>
            </w:pPr>
            <w:r>
              <w:rPr>
                <w:noProof/>
                <w:sz w:val="20"/>
                <w:lang w:val="ru-RU" w:eastAsia="ru-RU" w:bidi="ar-SA"/>
              </w:rPr>
              <w:drawing>
                <wp:inline distT="0" distB="0" distL="0" distR="0" wp14:anchorId="0AE3AA92" wp14:editId="317C6CE0">
                  <wp:extent cx="524856" cy="524255"/>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54" cstate="print"/>
                          <a:stretch>
                            <a:fillRect/>
                          </a:stretch>
                        </pic:blipFill>
                        <pic:spPr>
                          <a:xfrm>
                            <a:off x="0" y="0"/>
                            <a:ext cx="524856" cy="524255"/>
                          </a:xfrm>
                          <a:prstGeom prst="rect">
                            <a:avLst/>
                          </a:prstGeom>
                        </pic:spPr>
                      </pic:pic>
                    </a:graphicData>
                  </a:graphic>
                </wp:inline>
              </w:drawing>
            </w:r>
          </w:p>
        </w:tc>
      </w:tr>
    </w:tbl>
    <w:p w14:paraId="1DC1ACB9" w14:textId="77777777" w:rsidR="00A54EC6" w:rsidRDefault="00A54EC6" w:rsidP="00A54EC6">
      <w:pPr>
        <w:pStyle w:val="ac"/>
        <w:spacing w:before="61"/>
        <w:rPr>
          <w:b/>
        </w:rPr>
      </w:pPr>
    </w:p>
    <w:p w14:paraId="6121DD5E" w14:textId="77777777" w:rsidR="007E27FB" w:rsidRDefault="007E27FB" w:rsidP="007E27FB">
      <w:pPr>
        <w:ind w:left="1274"/>
        <w:rPr>
          <w:rFonts w:ascii="Times New Roman" w:hAnsi="Times New Roman" w:cs="Times New Roman"/>
          <w:b/>
          <w:sz w:val="24"/>
        </w:rPr>
      </w:pPr>
      <w:r>
        <w:rPr>
          <w:rFonts w:ascii="Times New Roman" w:hAnsi="Times New Roman" w:cs="Times New Roman"/>
          <w:b/>
          <w:sz w:val="24"/>
        </w:rPr>
        <w:t>Учебно–методический</w:t>
      </w:r>
      <w:r>
        <w:rPr>
          <w:rFonts w:ascii="Times New Roman" w:hAnsi="Times New Roman" w:cs="Times New Roman"/>
          <w:b/>
          <w:spacing w:val="-8"/>
          <w:sz w:val="24"/>
        </w:rPr>
        <w:t xml:space="preserve"> </w:t>
      </w:r>
      <w:r>
        <w:rPr>
          <w:rFonts w:ascii="Times New Roman" w:hAnsi="Times New Roman" w:cs="Times New Roman"/>
          <w:b/>
          <w:sz w:val="24"/>
        </w:rPr>
        <w:t>комплекс</w:t>
      </w:r>
      <w:r>
        <w:rPr>
          <w:rFonts w:ascii="Times New Roman" w:hAnsi="Times New Roman" w:cs="Times New Roman"/>
          <w:b/>
          <w:spacing w:val="-6"/>
          <w:sz w:val="24"/>
        </w:rPr>
        <w:t xml:space="preserve"> </w:t>
      </w:r>
      <w:r>
        <w:rPr>
          <w:rFonts w:ascii="Times New Roman" w:hAnsi="Times New Roman" w:cs="Times New Roman"/>
          <w:b/>
          <w:sz w:val="24"/>
        </w:rPr>
        <w:t>ОО</w:t>
      </w:r>
      <w:r>
        <w:rPr>
          <w:rFonts w:ascii="Times New Roman" w:hAnsi="Times New Roman" w:cs="Times New Roman"/>
          <w:b/>
          <w:spacing w:val="-6"/>
          <w:sz w:val="24"/>
        </w:rPr>
        <w:t xml:space="preserve"> </w:t>
      </w:r>
      <w:r>
        <w:rPr>
          <w:rFonts w:ascii="Times New Roman" w:hAnsi="Times New Roman" w:cs="Times New Roman"/>
          <w:b/>
          <w:sz w:val="24"/>
        </w:rPr>
        <w:t>«Познавательное</w:t>
      </w:r>
      <w:r>
        <w:rPr>
          <w:rFonts w:ascii="Times New Roman" w:hAnsi="Times New Roman" w:cs="Times New Roman"/>
          <w:b/>
          <w:spacing w:val="-6"/>
          <w:sz w:val="24"/>
        </w:rPr>
        <w:t xml:space="preserve"> </w:t>
      </w:r>
      <w:r>
        <w:rPr>
          <w:rFonts w:ascii="Times New Roman" w:hAnsi="Times New Roman" w:cs="Times New Roman"/>
          <w:b/>
          <w:sz w:val="24"/>
        </w:rPr>
        <w:t>развитие»</w:t>
      </w:r>
      <w:r>
        <w:rPr>
          <w:rFonts w:ascii="Times New Roman" w:hAnsi="Times New Roman" w:cs="Times New Roman"/>
          <w:b/>
          <w:spacing w:val="-6"/>
          <w:sz w:val="24"/>
        </w:rPr>
        <w:t xml:space="preserve"> </w:t>
      </w:r>
      <w:r>
        <w:rPr>
          <w:rFonts w:ascii="Times New Roman" w:hAnsi="Times New Roman" w:cs="Times New Roman"/>
          <w:b/>
          <w:sz w:val="24"/>
        </w:rPr>
        <w:t>Методические</w:t>
      </w:r>
      <w:r>
        <w:rPr>
          <w:rFonts w:ascii="Times New Roman" w:hAnsi="Times New Roman" w:cs="Times New Roman"/>
          <w:b/>
          <w:spacing w:val="-6"/>
          <w:sz w:val="24"/>
        </w:rPr>
        <w:t xml:space="preserve"> </w:t>
      </w:r>
      <w:r>
        <w:rPr>
          <w:rFonts w:ascii="Times New Roman" w:hAnsi="Times New Roman" w:cs="Times New Roman"/>
          <w:b/>
          <w:spacing w:val="-2"/>
          <w:sz w:val="24"/>
        </w:rPr>
        <w:t>пособия:</w:t>
      </w:r>
    </w:p>
    <w:p w14:paraId="6B365815" w14:textId="77777777" w:rsidR="007E27FB" w:rsidRDefault="007E27FB" w:rsidP="007E27FB">
      <w:pPr>
        <w:pStyle w:val="a6"/>
        <w:widowControl w:val="0"/>
        <w:numPr>
          <w:ilvl w:val="0"/>
          <w:numId w:val="127"/>
        </w:numPr>
        <w:tabs>
          <w:tab w:val="left" w:pos="1994"/>
        </w:tabs>
        <w:autoSpaceDE w:val="0"/>
        <w:autoSpaceDN w:val="0"/>
        <w:spacing w:before="56" w:after="0" w:line="256" w:lineRule="auto"/>
        <w:ind w:right="1015" w:firstLine="0"/>
        <w:jc w:val="both"/>
        <w:rPr>
          <w:rFonts w:ascii="Times New Roman" w:hAnsi="Times New Roman" w:cs="Times New Roman"/>
          <w:sz w:val="24"/>
        </w:rPr>
      </w:pPr>
      <w:r>
        <w:rPr>
          <w:rFonts w:ascii="Times New Roman" w:hAnsi="Times New Roman" w:cs="Times New Roman"/>
          <w:sz w:val="24"/>
        </w:rPr>
        <w:t>Дыбина</w:t>
      </w:r>
      <w:r>
        <w:rPr>
          <w:rFonts w:ascii="Times New Roman" w:hAnsi="Times New Roman" w:cs="Times New Roman"/>
          <w:spacing w:val="-4"/>
          <w:sz w:val="24"/>
        </w:rPr>
        <w:t xml:space="preserve"> </w:t>
      </w:r>
      <w:r>
        <w:rPr>
          <w:rFonts w:ascii="Times New Roman" w:hAnsi="Times New Roman" w:cs="Times New Roman"/>
          <w:sz w:val="24"/>
        </w:rPr>
        <w:t>О.В.</w:t>
      </w:r>
      <w:r>
        <w:rPr>
          <w:rFonts w:ascii="Times New Roman" w:hAnsi="Times New Roman" w:cs="Times New Roman"/>
          <w:spacing w:val="-3"/>
          <w:sz w:val="24"/>
        </w:rPr>
        <w:t xml:space="preserve"> </w:t>
      </w:r>
      <w:r>
        <w:rPr>
          <w:rFonts w:ascii="Times New Roman" w:hAnsi="Times New Roman" w:cs="Times New Roman"/>
          <w:sz w:val="24"/>
        </w:rPr>
        <w:t>Ознакомление</w:t>
      </w:r>
      <w:r>
        <w:rPr>
          <w:rFonts w:ascii="Times New Roman" w:hAnsi="Times New Roman" w:cs="Times New Roman"/>
          <w:spacing w:val="-4"/>
          <w:sz w:val="24"/>
        </w:rPr>
        <w:t xml:space="preserve"> </w:t>
      </w:r>
      <w:r>
        <w:rPr>
          <w:rFonts w:ascii="Times New Roman" w:hAnsi="Times New Roman" w:cs="Times New Roman"/>
          <w:sz w:val="24"/>
        </w:rPr>
        <w:t>с</w:t>
      </w:r>
      <w:r>
        <w:rPr>
          <w:rFonts w:ascii="Times New Roman" w:hAnsi="Times New Roman" w:cs="Times New Roman"/>
          <w:spacing w:val="-4"/>
          <w:sz w:val="24"/>
        </w:rPr>
        <w:t xml:space="preserve"> </w:t>
      </w:r>
      <w:r>
        <w:rPr>
          <w:rFonts w:ascii="Times New Roman" w:hAnsi="Times New Roman" w:cs="Times New Roman"/>
          <w:sz w:val="24"/>
        </w:rPr>
        <w:t>предметным</w:t>
      </w:r>
      <w:r>
        <w:rPr>
          <w:rFonts w:ascii="Times New Roman" w:hAnsi="Times New Roman" w:cs="Times New Roman"/>
          <w:spacing w:val="-5"/>
          <w:sz w:val="24"/>
        </w:rPr>
        <w:t xml:space="preserve"> </w:t>
      </w:r>
      <w:r>
        <w:rPr>
          <w:rFonts w:ascii="Times New Roman" w:hAnsi="Times New Roman" w:cs="Times New Roman"/>
          <w:sz w:val="24"/>
        </w:rPr>
        <w:t>и</w:t>
      </w:r>
      <w:r>
        <w:rPr>
          <w:rFonts w:ascii="Times New Roman" w:hAnsi="Times New Roman" w:cs="Times New Roman"/>
          <w:spacing w:val="-3"/>
          <w:sz w:val="24"/>
        </w:rPr>
        <w:t xml:space="preserve"> </w:t>
      </w:r>
      <w:r>
        <w:rPr>
          <w:rFonts w:ascii="Times New Roman" w:hAnsi="Times New Roman" w:cs="Times New Roman"/>
          <w:sz w:val="24"/>
        </w:rPr>
        <w:t>социальным</w:t>
      </w:r>
      <w:r>
        <w:rPr>
          <w:rFonts w:ascii="Times New Roman" w:hAnsi="Times New Roman" w:cs="Times New Roman"/>
          <w:spacing w:val="-5"/>
          <w:sz w:val="24"/>
        </w:rPr>
        <w:t xml:space="preserve"> </w:t>
      </w:r>
      <w:r>
        <w:rPr>
          <w:rFonts w:ascii="Times New Roman" w:hAnsi="Times New Roman" w:cs="Times New Roman"/>
          <w:sz w:val="24"/>
        </w:rPr>
        <w:t>окружением:</w:t>
      </w:r>
      <w:r>
        <w:rPr>
          <w:rFonts w:ascii="Times New Roman" w:hAnsi="Times New Roman" w:cs="Times New Roman"/>
          <w:spacing w:val="-3"/>
          <w:sz w:val="24"/>
        </w:rPr>
        <w:t xml:space="preserve"> </w:t>
      </w:r>
      <w:r>
        <w:rPr>
          <w:rFonts w:ascii="Times New Roman" w:hAnsi="Times New Roman" w:cs="Times New Roman"/>
          <w:sz w:val="24"/>
        </w:rPr>
        <w:t>Конспекты занятий с детьми 3-4 лет. – 2-е изд., испр. и доп. – М.: Мозаика-Синтез, 2022. – 64 с.</w:t>
      </w:r>
    </w:p>
    <w:p w14:paraId="1EDDFDEA" w14:textId="77777777" w:rsidR="007E27FB" w:rsidRDefault="007E27FB" w:rsidP="007E27FB">
      <w:pPr>
        <w:pStyle w:val="a6"/>
        <w:widowControl w:val="0"/>
        <w:numPr>
          <w:ilvl w:val="0"/>
          <w:numId w:val="127"/>
        </w:numPr>
        <w:tabs>
          <w:tab w:val="left" w:pos="1994"/>
        </w:tabs>
        <w:autoSpaceDE w:val="0"/>
        <w:autoSpaceDN w:val="0"/>
        <w:spacing w:before="33" w:after="0" w:line="256" w:lineRule="auto"/>
        <w:ind w:right="1017" w:firstLine="0"/>
        <w:jc w:val="both"/>
        <w:rPr>
          <w:rFonts w:ascii="Times New Roman" w:hAnsi="Times New Roman" w:cs="Times New Roman"/>
          <w:sz w:val="24"/>
        </w:rPr>
      </w:pPr>
      <w:r>
        <w:rPr>
          <w:rFonts w:ascii="Times New Roman" w:hAnsi="Times New Roman" w:cs="Times New Roman"/>
          <w:sz w:val="24"/>
        </w:rPr>
        <w:t>Дыбина</w:t>
      </w:r>
      <w:r>
        <w:rPr>
          <w:rFonts w:ascii="Times New Roman" w:hAnsi="Times New Roman" w:cs="Times New Roman"/>
          <w:spacing w:val="-5"/>
          <w:sz w:val="24"/>
        </w:rPr>
        <w:t xml:space="preserve"> </w:t>
      </w:r>
      <w:r>
        <w:rPr>
          <w:rFonts w:ascii="Times New Roman" w:hAnsi="Times New Roman" w:cs="Times New Roman"/>
          <w:sz w:val="24"/>
        </w:rPr>
        <w:t>О.В.</w:t>
      </w:r>
      <w:r>
        <w:rPr>
          <w:rFonts w:ascii="Times New Roman" w:hAnsi="Times New Roman" w:cs="Times New Roman"/>
          <w:spacing w:val="-4"/>
          <w:sz w:val="24"/>
        </w:rPr>
        <w:t xml:space="preserve"> </w:t>
      </w:r>
      <w:r>
        <w:rPr>
          <w:rFonts w:ascii="Times New Roman" w:hAnsi="Times New Roman" w:cs="Times New Roman"/>
          <w:sz w:val="24"/>
        </w:rPr>
        <w:t>Ознакомление</w:t>
      </w:r>
      <w:r>
        <w:rPr>
          <w:rFonts w:ascii="Times New Roman" w:hAnsi="Times New Roman" w:cs="Times New Roman"/>
          <w:spacing w:val="-5"/>
          <w:sz w:val="24"/>
        </w:rPr>
        <w:t xml:space="preserve"> </w:t>
      </w:r>
      <w:r>
        <w:rPr>
          <w:rFonts w:ascii="Times New Roman" w:hAnsi="Times New Roman" w:cs="Times New Roman"/>
          <w:sz w:val="24"/>
        </w:rPr>
        <w:t>с</w:t>
      </w:r>
      <w:r>
        <w:rPr>
          <w:rFonts w:ascii="Times New Roman" w:hAnsi="Times New Roman" w:cs="Times New Roman"/>
          <w:spacing w:val="-5"/>
          <w:sz w:val="24"/>
        </w:rPr>
        <w:t xml:space="preserve"> </w:t>
      </w:r>
      <w:r>
        <w:rPr>
          <w:rFonts w:ascii="Times New Roman" w:hAnsi="Times New Roman" w:cs="Times New Roman"/>
          <w:sz w:val="24"/>
        </w:rPr>
        <w:t>предметным</w:t>
      </w:r>
      <w:r>
        <w:rPr>
          <w:rFonts w:ascii="Times New Roman" w:hAnsi="Times New Roman" w:cs="Times New Roman"/>
          <w:spacing w:val="-6"/>
          <w:sz w:val="24"/>
        </w:rPr>
        <w:t xml:space="preserve"> </w:t>
      </w:r>
      <w:r>
        <w:rPr>
          <w:rFonts w:ascii="Times New Roman" w:hAnsi="Times New Roman" w:cs="Times New Roman"/>
          <w:sz w:val="24"/>
        </w:rPr>
        <w:t>и</w:t>
      </w:r>
      <w:r>
        <w:rPr>
          <w:rFonts w:ascii="Times New Roman" w:hAnsi="Times New Roman" w:cs="Times New Roman"/>
          <w:spacing w:val="-4"/>
          <w:sz w:val="24"/>
        </w:rPr>
        <w:t xml:space="preserve"> </w:t>
      </w:r>
      <w:r>
        <w:rPr>
          <w:rFonts w:ascii="Times New Roman" w:hAnsi="Times New Roman" w:cs="Times New Roman"/>
          <w:sz w:val="24"/>
        </w:rPr>
        <w:t>социальным</w:t>
      </w:r>
      <w:r>
        <w:rPr>
          <w:rFonts w:ascii="Times New Roman" w:hAnsi="Times New Roman" w:cs="Times New Roman"/>
          <w:spacing w:val="-6"/>
          <w:sz w:val="24"/>
        </w:rPr>
        <w:t xml:space="preserve"> </w:t>
      </w:r>
      <w:r>
        <w:rPr>
          <w:rFonts w:ascii="Times New Roman" w:hAnsi="Times New Roman" w:cs="Times New Roman"/>
          <w:sz w:val="24"/>
        </w:rPr>
        <w:t>окружением:</w:t>
      </w:r>
      <w:r>
        <w:rPr>
          <w:rFonts w:ascii="Times New Roman" w:hAnsi="Times New Roman" w:cs="Times New Roman"/>
          <w:spacing w:val="-4"/>
          <w:sz w:val="24"/>
        </w:rPr>
        <w:t xml:space="preserve"> </w:t>
      </w:r>
      <w:r>
        <w:rPr>
          <w:rFonts w:ascii="Times New Roman" w:hAnsi="Times New Roman" w:cs="Times New Roman"/>
          <w:sz w:val="24"/>
        </w:rPr>
        <w:t>Конспекты занятий с детьми 4-5 лет. – 2-е изд., испр. и доп. – М.: Мозаика-Синтез, 2022. – 72 с.</w:t>
      </w:r>
    </w:p>
    <w:p w14:paraId="4562BD38" w14:textId="77777777" w:rsidR="007E27FB" w:rsidRDefault="007E27FB" w:rsidP="007E27FB">
      <w:pPr>
        <w:pStyle w:val="a6"/>
        <w:widowControl w:val="0"/>
        <w:numPr>
          <w:ilvl w:val="0"/>
          <w:numId w:val="127"/>
        </w:numPr>
        <w:tabs>
          <w:tab w:val="left" w:pos="1994"/>
        </w:tabs>
        <w:autoSpaceDE w:val="0"/>
        <w:autoSpaceDN w:val="0"/>
        <w:spacing w:before="35" w:after="0" w:line="256" w:lineRule="auto"/>
        <w:ind w:right="1014" w:firstLine="0"/>
        <w:jc w:val="both"/>
        <w:rPr>
          <w:rFonts w:ascii="Times New Roman" w:hAnsi="Times New Roman" w:cs="Times New Roman"/>
          <w:sz w:val="24"/>
        </w:rPr>
      </w:pPr>
      <w:r>
        <w:rPr>
          <w:rFonts w:ascii="Times New Roman" w:hAnsi="Times New Roman" w:cs="Times New Roman"/>
          <w:sz w:val="24"/>
        </w:rPr>
        <w:t>Дыбина</w:t>
      </w:r>
      <w:r>
        <w:rPr>
          <w:rFonts w:ascii="Times New Roman" w:hAnsi="Times New Roman" w:cs="Times New Roman"/>
          <w:spacing w:val="-4"/>
          <w:sz w:val="24"/>
        </w:rPr>
        <w:t xml:space="preserve"> </w:t>
      </w:r>
      <w:r>
        <w:rPr>
          <w:rFonts w:ascii="Times New Roman" w:hAnsi="Times New Roman" w:cs="Times New Roman"/>
          <w:sz w:val="24"/>
        </w:rPr>
        <w:t>О.В.</w:t>
      </w:r>
      <w:r>
        <w:rPr>
          <w:rFonts w:ascii="Times New Roman" w:hAnsi="Times New Roman" w:cs="Times New Roman"/>
          <w:spacing w:val="-3"/>
          <w:sz w:val="24"/>
        </w:rPr>
        <w:t xml:space="preserve"> </w:t>
      </w:r>
      <w:r>
        <w:rPr>
          <w:rFonts w:ascii="Times New Roman" w:hAnsi="Times New Roman" w:cs="Times New Roman"/>
          <w:sz w:val="24"/>
        </w:rPr>
        <w:t>Ознакомление</w:t>
      </w:r>
      <w:r>
        <w:rPr>
          <w:rFonts w:ascii="Times New Roman" w:hAnsi="Times New Roman" w:cs="Times New Roman"/>
          <w:spacing w:val="-4"/>
          <w:sz w:val="24"/>
        </w:rPr>
        <w:t xml:space="preserve"> </w:t>
      </w:r>
      <w:r>
        <w:rPr>
          <w:rFonts w:ascii="Times New Roman" w:hAnsi="Times New Roman" w:cs="Times New Roman"/>
          <w:sz w:val="24"/>
        </w:rPr>
        <w:t>с</w:t>
      </w:r>
      <w:r>
        <w:rPr>
          <w:rFonts w:ascii="Times New Roman" w:hAnsi="Times New Roman" w:cs="Times New Roman"/>
          <w:spacing w:val="-4"/>
          <w:sz w:val="24"/>
        </w:rPr>
        <w:t xml:space="preserve"> </w:t>
      </w:r>
      <w:r>
        <w:rPr>
          <w:rFonts w:ascii="Times New Roman" w:hAnsi="Times New Roman" w:cs="Times New Roman"/>
          <w:sz w:val="24"/>
        </w:rPr>
        <w:t>предметным</w:t>
      </w:r>
      <w:r>
        <w:rPr>
          <w:rFonts w:ascii="Times New Roman" w:hAnsi="Times New Roman" w:cs="Times New Roman"/>
          <w:spacing w:val="-5"/>
          <w:sz w:val="24"/>
        </w:rPr>
        <w:t xml:space="preserve"> </w:t>
      </w:r>
      <w:r>
        <w:rPr>
          <w:rFonts w:ascii="Times New Roman" w:hAnsi="Times New Roman" w:cs="Times New Roman"/>
          <w:sz w:val="24"/>
        </w:rPr>
        <w:t>и</w:t>
      </w:r>
      <w:r>
        <w:rPr>
          <w:rFonts w:ascii="Times New Roman" w:hAnsi="Times New Roman" w:cs="Times New Roman"/>
          <w:spacing w:val="-3"/>
          <w:sz w:val="24"/>
        </w:rPr>
        <w:t xml:space="preserve"> </w:t>
      </w:r>
      <w:r>
        <w:rPr>
          <w:rFonts w:ascii="Times New Roman" w:hAnsi="Times New Roman" w:cs="Times New Roman"/>
          <w:sz w:val="24"/>
        </w:rPr>
        <w:t>социальным</w:t>
      </w:r>
      <w:r>
        <w:rPr>
          <w:rFonts w:ascii="Times New Roman" w:hAnsi="Times New Roman" w:cs="Times New Roman"/>
          <w:spacing w:val="-5"/>
          <w:sz w:val="24"/>
        </w:rPr>
        <w:t xml:space="preserve"> </w:t>
      </w:r>
      <w:r>
        <w:rPr>
          <w:rFonts w:ascii="Times New Roman" w:hAnsi="Times New Roman" w:cs="Times New Roman"/>
          <w:sz w:val="24"/>
        </w:rPr>
        <w:t>окружением:</w:t>
      </w:r>
      <w:r>
        <w:rPr>
          <w:rFonts w:ascii="Times New Roman" w:hAnsi="Times New Roman" w:cs="Times New Roman"/>
          <w:spacing w:val="-3"/>
          <w:sz w:val="24"/>
        </w:rPr>
        <w:t xml:space="preserve"> </w:t>
      </w:r>
      <w:r>
        <w:rPr>
          <w:rFonts w:ascii="Times New Roman" w:hAnsi="Times New Roman" w:cs="Times New Roman"/>
          <w:sz w:val="24"/>
        </w:rPr>
        <w:t>Конспекты занятий с детьми 5-6 лет. – 2-е изд., испр. и доп. – М.: Мозаика-Синтез, 2022. – 56 с.</w:t>
      </w:r>
    </w:p>
    <w:p w14:paraId="7801E48F" w14:textId="77777777" w:rsidR="007E27FB" w:rsidRDefault="007E27FB" w:rsidP="007E27FB">
      <w:pPr>
        <w:pStyle w:val="a6"/>
        <w:widowControl w:val="0"/>
        <w:numPr>
          <w:ilvl w:val="0"/>
          <w:numId w:val="127"/>
        </w:numPr>
        <w:tabs>
          <w:tab w:val="left" w:pos="1893"/>
          <w:tab w:val="left" w:pos="10063"/>
          <w:tab w:val="left" w:pos="10348"/>
          <w:tab w:val="left" w:pos="10490"/>
        </w:tabs>
        <w:autoSpaceDE w:val="0"/>
        <w:autoSpaceDN w:val="0"/>
        <w:spacing w:before="35" w:after="0" w:line="256" w:lineRule="auto"/>
        <w:ind w:right="728" w:firstLine="0"/>
        <w:jc w:val="both"/>
        <w:rPr>
          <w:rFonts w:ascii="Times New Roman" w:hAnsi="Times New Roman" w:cs="Times New Roman"/>
          <w:sz w:val="24"/>
        </w:rPr>
      </w:pPr>
      <w:r>
        <w:rPr>
          <w:rFonts w:ascii="Times New Roman" w:hAnsi="Times New Roman" w:cs="Times New Roman"/>
          <w:sz w:val="24"/>
        </w:rPr>
        <w:t>Колесникова</w:t>
      </w:r>
      <w:r>
        <w:rPr>
          <w:rFonts w:ascii="Times New Roman" w:hAnsi="Times New Roman" w:cs="Times New Roman"/>
          <w:spacing w:val="-5"/>
          <w:sz w:val="24"/>
        </w:rPr>
        <w:t xml:space="preserve"> </w:t>
      </w:r>
      <w:r>
        <w:rPr>
          <w:rFonts w:ascii="Times New Roman" w:hAnsi="Times New Roman" w:cs="Times New Roman"/>
          <w:sz w:val="24"/>
        </w:rPr>
        <w:t>Е.В.</w:t>
      </w:r>
      <w:r>
        <w:rPr>
          <w:rFonts w:ascii="Times New Roman" w:hAnsi="Times New Roman" w:cs="Times New Roman"/>
          <w:spacing w:val="-3"/>
          <w:sz w:val="24"/>
        </w:rPr>
        <w:t xml:space="preserve"> </w:t>
      </w:r>
      <w:r>
        <w:rPr>
          <w:rFonts w:ascii="Times New Roman" w:hAnsi="Times New Roman" w:cs="Times New Roman"/>
          <w:sz w:val="24"/>
        </w:rPr>
        <w:t>Математика</w:t>
      </w:r>
      <w:r>
        <w:rPr>
          <w:rFonts w:ascii="Times New Roman" w:hAnsi="Times New Roman" w:cs="Times New Roman"/>
          <w:spacing w:val="-4"/>
          <w:sz w:val="24"/>
        </w:rPr>
        <w:t xml:space="preserve"> </w:t>
      </w:r>
      <w:r>
        <w:rPr>
          <w:rFonts w:ascii="Times New Roman" w:hAnsi="Times New Roman" w:cs="Times New Roman"/>
          <w:sz w:val="24"/>
        </w:rPr>
        <w:t>для</w:t>
      </w:r>
      <w:r>
        <w:rPr>
          <w:rFonts w:ascii="Times New Roman" w:hAnsi="Times New Roman" w:cs="Times New Roman"/>
          <w:spacing w:val="-3"/>
          <w:sz w:val="24"/>
        </w:rPr>
        <w:t xml:space="preserve"> </w:t>
      </w:r>
      <w:r>
        <w:rPr>
          <w:rFonts w:ascii="Times New Roman" w:hAnsi="Times New Roman" w:cs="Times New Roman"/>
          <w:sz w:val="24"/>
        </w:rPr>
        <w:t>детей 4-5лет</w:t>
      </w:r>
      <w:r>
        <w:rPr>
          <w:rFonts w:ascii="Times New Roman" w:hAnsi="Times New Roman" w:cs="Times New Roman"/>
          <w:spacing w:val="-3"/>
          <w:sz w:val="24"/>
        </w:rPr>
        <w:t xml:space="preserve"> </w:t>
      </w:r>
      <w:r>
        <w:rPr>
          <w:rFonts w:ascii="Times New Roman" w:hAnsi="Times New Roman" w:cs="Times New Roman"/>
          <w:sz w:val="24"/>
        </w:rPr>
        <w:t>Метод.</w:t>
      </w:r>
      <w:r>
        <w:rPr>
          <w:rFonts w:ascii="Times New Roman" w:hAnsi="Times New Roman" w:cs="Times New Roman"/>
          <w:spacing w:val="-3"/>
          <w:sz w:val="24"/>
        </w:rPr>
        <w:t xml:space="preserve"> </w:t>
      </w:r>
      <w:r>
        <w:rPr>
          <w:rFonts w:ascii="Times New Roman" w:hAnsi="Times New Roman" w:cs="Times New Roman"/>
          <w:sz w:val="24"/>
        </w:rPr>
        <w:t>Пособие</w:t>
      </w:r>
      <w:r>
        <w:rPr>
          <w:rFonts w:ascii="Times New Roman" w:hAnsi="Times New Roman" w:cs="Times New Roman"/>
          <w:spacing w:val="-2"/>
          <w:sz w:val="24"/>
        </w:rPr>
        <w:t xml:space="preserve"> </w:t>
      </w:r>
      <w:r>
        <w:rPr>
          <w:rFonts w:ascii="Times New Roman" w:hAnsi="Times New Roman" w:cs="Times New Roman"/>
          <w:sz w:val="24"/>
        </w:rPr>
        <w:t>к</w:t>
      </w:r>
      <w:r>
        <w:rPr>
          <w:rFonts w:ascii="Times New Roman" w:hAnsi="Times New Roman" w:cs="Times New Roman"/>
          <w:spacing w:val="-3"/>
          <w:sz w:val="24"/>
        </w:rPr>
        <w:t xml:space="preserve"> </w:t>
      </w:r>
      <w:r>
        <w:rPr>
          <w:rFonts w:ascii="Times New Roman" w:hAnsi="Times New Roman" w:cs="Times New Roman"/>
          <w:sz w:val="24"/>
        </w:rPr>
        <w:t>рабочей</w:t>
      </w:r>
      <w:r>
        <w:rPr>
          <w:rFonts w:ascii="Times New Roman" w:hAnsi="Times New Roman" w:cs="Times New Roman"/>
          <w:spacing w:val="-3"/>
          <w:sz w:val="24"/>
        </w:rPr>
        <w:t xml:space="preserve"> </w:t>
      </w:r>
      <w:r>
        <w:rPr>
          <w:rFonts w:ascii="Times New Roman" w:hAnsi="Times New Roman" w:cs="Times New Roman"/>
          <w:sz w:val="24"/>
        </w:rPr>
        <w:t>тетради</w:t>
      </w:r>
      <w:r>
        <w:rPr>
          <w:rFonts w:ascii="Times New Roman" w:hAnsi="Times New Roman" w:cs="Times New Roman"/>
          <w:spacing w:val="-2"/>
          <w:sz w:val="24"/>
        </w:rPr>
        <w:t xml:space="preserve"> </w:t>
      </w:r>
      <w:r>
        <w:rPr>
          <w:rFonts w:ascii="Times New Roman" w:hAnsi="Times New Roman" w:cs="Times New Roman"/>
          <w:sz w:val="24"/>
        </w:rPr>
        <w:t xml:space="preserve">«Я считаю до пяти» 4-е изд., перераб. и доп. -М.: ТЦ Сфера, 2020 г. – 96 с. (Математические </w:t>
      </w:r>
      <w:r>
        <w:rPr>
          <w:rFonts w:ascii="Times New Roman" w:hAnsi="Times New Roman" w:cs="Times New Roman"/>
          <w:spacing w:val="-2"/>
          <w:sz w:val="24"/>
        </w:rPr>
        <w:t>ступеньки)</w:t>
      </w:r>
    </w:p>
    <w:p w14:paraId="7BAA2C45" w14:textId="77777777" w:rsidR="007E27FB" w:rsidRDefault="007E27FB" w:rsidP="007E27FB">
      <w:pPr>
        <w:pStyle w:val="a6"/>
        <w:widowControl w:val="0"/>
        <w:numPr>
          <w:ilvl w:val="0"/>
          <w:numId w:val="127"/>
        </w:numPr>
        <w:tabs>
          <w:tab w:val="left" w:pos="1893"/>
          <w:tab w:val="left" w:pos="10063"/>
          <w:tab w:val="left" w:pos="10348"/>
          <w:tab w:val="left" w:pos="10490"/>
        </w:tabs>
        <w:autoSpaceDE w:val="0"/>
        <w:autoSpaceDN w:val="0"/>
        <w:spacing w:before="32" w:after="0" w:line="256" w:lineRule="auto"/>
        <w:ind w:right="668" w:firstLine="0"/>
        <w:jc w:val="both"/>
        <w:rPr>
          <w:rFonts w:ascii="Times New Roman" w:hAnsi="Times New Roman" w:cs="Times New Roman"/>
          <w:sz w:val="24"/>
        </w:rPr>
      </w:pPr>
      <w:r>
        <w:rPr>
          <w:rFonts w:ascii="Times New Roman" w:hAnsi="Times New Roman" w:cs="Times New Roman"/>
          <w:sz w:val="24"/>
        </w:rPr>
        <w:t>Колесникова</w:t>
      </w:r>
      <w:r>
        <w:rPr>
          <w:rFonts w:ascii="Times New Roman" w:hAnsi="Times New Roman" w:cs="Times New Roman"/>
          <w:spacing w:val="-5"/>
          <w:sz w:val="24"/>
        </w:rPr>
        <w:t xml:space="preserve"> </w:t>
      </w:r>
      <w:r>
        <w:rPr>
          <w:rFonts w:ascii="Times New Roman" w:hAnsi="Times New Roman" w:cs="Times New Roman"/>
          <w:sz w:val="24"/>
        </w:rPr>
        <w:t>Е.В.</w:t>
      </w:r>
      <w:r>
        <w:rPr>
          <w:rFonts w:ascii="Times New Roman" w:hAnsi="Times New Roman" w:cs="Times New Roman"/>
          <w:spacing w:val="-3"/>
          <w:sz w:val="24"/>
        </w:rPr>
        <w:t xml:space="preserve"> </w:t>
      </w:r>
      <w:r>
        <w:rPr>
          <w:rFonts w:ascii="Times New Roman" w:hAnsi="Times New Roman" w:cs="Times New Roman"/>
          <w:sz w:val="24"/>
        </w:rPr>
        <w:t>Математика</w:t>
      </w:r>
      <w:r>
        <w:rPr>
          <w:rFonts w:ascii="Times New Roman" w:hAnsi="Times New Roman" w:cs="Times New Roman"/>
          <w:spacing w:val="-4"/>
          <w:sz w:val="24"/>
        </w:rPr>
        <w:t xml:space="preserve"> </w:t>
      </w:r>
      <w:r>
        <w:rPr>
          <w:rFonts w:ascii="Times New Roman" w:hAnsi="Times New Roman" w:cs="Times New Roman"/>
          <w:sz w:val="24"/>
        </w:rPr>
        <w:t>для</w:t>
      </w:r>
      <w:r>
        <w:rPr>
          <w:rFonts w:ascii="Times New Roman" w:hAnsi="Times New Roman" w:cs="Times New Roman"/>
          <w:spacing w:val="-3"/>
          <w:sz w:val="24"/>
        </w:rPr>
        <w:t xml:space="preserve"> </w:t>
      </w:r>
      <w:r>
        <w:rPr>
          <w:rFonts w:ascii="Times New Roman" w:hAnsi="Times New Roman" w:cs="Times New Roman"/>
          <w:sz w:val="24"/>
        </w:rPr>
        <w:t>детей 5-6</w:t>
      </w:r>
      <w:r>
        <w:rPr>
          <w:rFonts w:ascii="Times New Roman" w:hAnsi="Times New Roman" w:cs="Times New Roman"/>
          <w:spacing w:val="-3"/>
          <w:sz w:val="24"/>
        </w:rPr>
        <w:t xml:space="preserve"> </w:t>
      </w:r>
      <w:r>
        <w:rPr>
          <w:rFonts w:ascii="Times New Roman" w:hAnsi="Times New Roman" w:cs="Times New Roman"/>
          <w:sz w:val="24"/>
        </w:rPr>
        <w:t>лет</w:t>
      </w:r>
      <w:r>
        <w:rPr>
          <w:rFonts w:ascii="Times New Roman" w:hAnsi="Times New Roman" w:cs="Times New Roman"/>
          <w:spacing w:val="-3"/>
          <w:sz w:val="24"/>
        </w:rPr>
        <w:t xml:space="preserve"> </w:t>
      </w:r>
      <w:r>
        <w:rPr>
          <w:rFonts w:ascii="Times New Roman" w:hAnsi="Times New Roman" w:cs="Times New Roman"/>
          <w:sz w:val="24"/>
        </w:rPr>
        <w:t>Метод.</w:t>
      </w:r>
      <w:r>
        <w:rPr>
          <w:rFonts w:ascii="Times New Roman" w:hAnsi="Times New Roman" w:cs="Times New Roman"/>
          <w:spacing w:val="-3"/>
          <w:sz w:val="24"/>
        </w:rPr>
        <w:t xml:space="preserve"> </w:t>
      </w:r>
      <w:r>
        <w:rPr>
          <w:rFonts w:ascii="Times New Roman" w:hAnsi="Times New Roman" w:cs="Times New Roman"/>
          <w:sz w:val="24"/>
        </w:rPr>
        <w:t>Пособие</w:t>
      </w:r>
      <w:r>
        <w:rPr>
          <w:rFonts w:ascii="Times New Roman" w:hAnsi="Times New Roman" w:cs="Times New Roman"/>
          <w:spacing w:val="-2"/>
          <w:sz w:val="24"/>
        </w:rPr>
        <w:t xml:space="preserve"> </w:t>
      </w:r>
      <w:r>
        <w:rPr>
          <w:rFonts w:ascii="Times New Roman" w:hAnsi="Times New Roman" w:cs="Times New Roman"/>
          <w:sz w:val="24"/>
        </w:rPr>
        <w:t>к</w:t>
      </w:r>
      <w:r>
        <w:rPr>
          <w:rFonts w:ascii="Times New Roman" w:hAnsi="Times New Roman" w:cs="Times New Roman"/>
          <w:spacing w:val="-3"/>
          <w:sz w:val="24"/>
        </w:rPr>
        <w:t xml:space="preserve"> </w:t>
      </w:r>
      <w:r>
        <w:rPr>
          <w:rFonts w:ascii="Times New Roman" w:hAnsi="Times New Roman" w:cs="Times New Roman"/>
          <w:sz w:val="24"/>
        </w:rPr>
        <w:t>рабочей</w:t>
      </w:r>
      <w:r>
        <w:rPr>
          <w:rFonts w:ascii="Times New Roman" w:hAnsi="Times New Roman" w:cs="Times New Roman"/>
          <w:spacing w:val="-3"/>
          <w:sz w:val="24"/>
        </w:rPr>
        <w:t xml:space="preserve"> </w:t>
      </w:r>
      <w:r>
        <w:rPr>
          <w:rFonts w:ascii="Times New Roman" w:hAnsi="Times New Roman" w:cs="Times New Roman"/>
          <w:sz w:val="24"/>
        </w:rPr>
        <w:t>тетради</w:t>
      </w:r>
      <w:r>
        <w:rPr>
          <w:rFonts w:ascii="Times New Roman" w:hAnsi="Times New Roman" w:cs="Times New Roman"/>
          <w:spacing w:val="-2"/>
          <w:sz w:val="24"/>
        </w:rPr>
        <w:t xml:space="preserve"> </w:t>
      </w:r>
      <w:r>
        <w:rPr>
          <w:rFonts w:ascii="Times New Roman" w:hAnsi="Times New Roman" w:cs="Times New Roman"/>
          <w:sz w:val="24"/>
        </w:rPr>
        <w:t xml:space="preserve">«Я считаю до десяти» 4-е изд., перераб. и доп. -М.: ТЦ Сфера, 2020 г. – 96 с. (Математические </w:t>
      </w:r>
      <w:r>
        <w:rPr>
          <w:rFonts w:ascii="Times New Roman" w:hAnsi="Times New Roman" w:cs="Times New Roman"/>
          <w:spacing w:val="-2"/>
          <w:sz w:val="24"/>
        </w:rPr>
        <w:t>ступеньки)</w:t>
      </w:r>
    </w:p>
    <w:p w14:paraId="4A7149AD" w14:textId="77777777" w:rsidR="007E27FB" w:rsidRDefault="007E27FB" w:rsidP="007E27FB">
      <w:pPr>
        <w:pStyle w:val="a6"/>
        <w:widowControl w:val="0"/>
        <w:numPr>
          <w:ilvl w:val="0"/>
          <w:numId w:val="127"/>
        </w:numPr>
        <w:tabs>
          <w:tab w:val="left" w:pos="1893"/>
          <w:tab w:val="left" w:pos="10063"/>
          <w:tab w:val="left" w:pos="10348"/>
          <w:tab w:val="left" w:pos="10490"/>
        </w:tabs>
        <w:autoSpaceDE w:val="0"/>
        <w:autoSpaceDN w:val="0"/>
        <w:spacing w:before="33" w:after="0" w:line="256" w:lineRule="auto"/>
        <w:ind w:right="598" w:firstLine="0"/>
        <w:jc w:val="both"/>
      </w:pPr>
      <w:r>
        <w:rPr>
          <w:rFonts w:ascii="Times New Roman" w:hAnsi="Times New Roman" w:cs="Times New Roman"/>
          <w:sz w:val="24"/>
        </w:rPr>
        <w:t>Колесникова Е.В. Математика для детей 6-7 лет Метод. Пособие к рабочей тетради «Я считаю</w:t>
      </w:r>
      <w:r>
        <w:rPr>
          <w:rFonts w:ascii="Times New Roman" w:hAnsi="Times New Roman" w:cs="Times New Roman"/>
          <w:spacing w:val="-3"/>
          <w:sz w:val="24"/>
        </w:rPr>
        <w:t xml:space="preserve"> </w:t>
      </w:r>
      <w:r>
        <w:rPr>
          <w:rFonts w:ascii="Times New Roman" w:hAnsi="Times New Roman" w:cs="Times New Roman"/>
          <w:sz w:val="24"/>
        </w:rPr>
        <w:t>до</w:t>
      </w:r>
      <w:r>
        <w:rPr>
          <w:rFonts w:ascii="Times New Roman" w:hAnsi="Times New Roman" w:cs="Times New Roman"/>
          <w:spacing w:val="-1"/>
          <w:sz w:val="24"/>
        </w:rPr>
        <w:t xml:space="preserve"> </w:t>
      </w:r>
      <w:r>
        <w:rPr>
          <w:rFonts w:ascii="Times New Roman" w:hAnsi="Times New Roman" w:cs="Times New Roman"/>
          <w:sz w:val="24"/>
        </w:rPr>
        <w:t>двадцати»</w:t>
      </w:r>
      <w:r>
        <w:rPr>
          <w:rFonts w:ascii="Times New Roman" w:hAnsi="Times New Roman" w:cs="Times New Roman"/>
          <w:spacing w:val="-2"/>
          <w:sz w:val="24"/>
        </w:rPr>
        <w:t xml:space="preserve"> </w:t>
      </w:r>
      <w:r>
        <w:rPr>
          <w:rFonts w:ascii="Times New Roman" w:hAnsi="Times New Roman" w:cs="Times New Roman"/>
          <w:sz w:val="24"/>
        </w:rPr>
        <w:t>4-е</w:t>
      </w:r>
      <w:r>
        <w:rPr>
          <w:rFonts w:ascii="Times New Roman" w:hAnsi="Times New Roman" w:cs="Times New Roman"/>
          <w:spacing w:val="-3"/>
          <w:sz w:val="24"/>
        </w:rPr>
        <w:t xml:space="preserve"> </w:t>
      </w:r>
      <w:r>
        <w:rPr>
          <w:rFonts w:ascii="Times New Roman" w:hAnsi="Times New Roman" w:cs="Times New Roman"/>
          <w:sz w:val="24"/>
        </w:rPr>
        <w:t>изд.,</w:t>
      </w:r>
      <w:r>
        <w:rPr>
          <w:rFonts w:ascii="Times New Roman" w:hAnsi="Times New Roman" w:cs="Times New Roman"/>
          <w:spacing w:val="-2"/>
          <w:sz w:val="24"/>
        </w:rPr>
        <w:t xml:space="preserve"> </w:t>
      </w:r>
      <w:r>
        <w:rPr>
          <w:rFonts w:ascii="Times New Roman" w:hAnsi="Times New Roman" w:cs="Times New Roman"/>
          <w:sz w:val="24"/>
        </w:rPr>
        <w:t>перераб.</w:t>
      </w:r>
      <w:r>
        <w:rPr>
          <w:rFonts w:ascii="Times New Roman" w:hAnsi="Times New Roman" w:cs="Times New Roman"/>
          <w:spacing w:val="-2"/>
          <w:sz w:val="24"/>
        </w:rPr>
        <w:t xml:space="preserve"> </w:t>
      </w:r>
      <w:r>
        <w:rPr>
          <w:rFonts w:ascii="Times New Roman" w:hAnsi="Times New Roman" w:cs="Times New Roman"/>
          <w:sz w:val="24"/>
        </w:rPr>
        <w:t>и</w:t>
      </w:r>
      <w:r>
        <w:rPr>
          <w:rFonts w:ascii="Times New Roman" w:hAnsi="Times New Roman" w:cs="Times New Roman"/>
          <w:spacing w:val="-1"/>
          <w:sz w:val="24"/>
        </w:rPr>
        <w:t xml:space="preserve"> </w:t>
      </w:r>
      <w:r>
        <w:rPr>
          <w:rFonts w:ascii="Times New Roman" w:hAnsi="Times New Roman" w:cs="Times New Roman"/>
          <w:sz w:val="24"/>
        </w:rPr>
        <w:t>доп.</w:t>
      </w:r>
      <w:r>
        <w:rPr>
          <w:rFonts w:ascii="Times New Roman" w:hAnsi="Times New Roman" w:cs="Times New Roman"/>
          <w:spacing w:val="-2"/>
          <w:sz w:val="24"/>
        </w:rPr>
        <w:t xml:space="preserve"> </w:t>
      </w:r>
      <w:r>
        <w:rPr>
          <w:rFonts w:ascii="Times New Roman" w:hAnsi="Times New Roman" w:cs="Times New Roman"/>
          <w:sz w:val="24"/>
        </w:rPr>
        <w:t>-М.:</w:t>
      </w:r>
      <w:r>
        <w:rPr>
          <w:rFonts w:ascii="Times New Roman" w:hAnsi="Times New Roman" w:cs="Times New Roman"/>
          <w:spacing w:val="-2"/>
          <w:sz w:val="24"/>
        </w:rPr>
        <w:t xml:space="preserve"> </w:t>
      </w:r>
      <w:r>
        <w:rPr>
          <w:rFonts w:ascii="Times New Roman" w:hAnsi="Times New Roman" w:cs="Times New Roman"/>
          <w:sz w:val="24"/>
        </w:rPr>
        <w:t>ТЦ</w:t>
      </w:r>
      <w:r>
        <w:rPr>
          <w:rFonts w:ascii="Times New Roman" w:hAnsi="Times New Roman" w:cs="Times New Roman"/>
          <w:spacing w:val="-3"/>
          <w:sz w:val="24"/>
        </w:rPr>
        <w:t xml:space="preserve"> </w:t>
      </w:r>
      <w:r>
        <w:rPr>
          <w:rFonts w:ascii="Times New Roman" w:hAnsi="Times New Roman" w:cs="Times New Roman"/>
          <w:sz w:val="24"/>
        </w:rPr>
        <w:t>Сфера,</w:t>
      </w:r>
      <w:r>
        <w:rPr>
          <w:rFonts w:ascii="Times New Roman" w:hAnsi="Times New Roman" w:cs="Times New Roman"/>
          <w:spacing w:val="-2"/>
          <w:sz w:val="24"/>
        </w:rPr>
        <w:t xml:space="preserve"> </w:t>
      </w:r>
      <w:r>
        <w:rPr>
          <w:rFonts w:ascii="Times New Roman" w:hAnsi="Times New Roman" w:cs="Times New Roman"/>
          <w:sz w:val="24"/>
        </w:rPr>
        <w:t>2021</w:t>
      </w:r>
      <w:r>
        <w:rPr>
          <w:rFonts w:ascii="Times New Roman" w:hAnsi="Times New Roman" w:cs="Times New Roman"/>
          <w:spacing w:val="-2"/>
          <w:sz w:val="24"/>
        </w:rPr>
        <w:t xml:space="preserve"> </w:t>
      </w:r>
      <w:r>
        <w:rPr>
          <w:rFonts w:ascii="Times New Roman" w:hAnsi="Times New Roman" w:cs="Times New Roman"/>
          <w:sz w:val="24"/>
        </w:rPr>
        <w:t>г.</w:t>
      </w:r>
      <w:r>
        <w:rPr>
          <w:rFonts w:ascii="Times New Roman" w:hAnsi="Times New Roman" w:cs="Times New Roman"/>
          <w:spacing w:val="-3"/>
          <w:sz w:val="24"/>
        </w:rPr>
        <w:t xml:space="preserve"> </w:t>
      </w:r>
      <w:r>
        <w:rPr>
          <w:rFonts w:ascii="Times New Roman" w:hAnsi="Times New Roman" w:cs="Times New Roman"/>
          <w:sz w:val="24"/>
        </w:rPr>
        <w:t>–</w:t>
      </w:r>
      <w:r>
        <w:rPr>
          <w:rFonts w:ascii="Times New Roman" w:hAnsi="Times New Roman" w:cs="Times New Roman"/>
          <w:spacing w:val="-2"/>
          <w:sz w:val="24"/>
        </w:rPr>
        <w:t xml:space="preserve"> </w:t>
      </w:r>
      <w:r>
        <w:rPr>
          <w:rFonts w:ascii="Times New Roman" w:hAnsi="Times New Roman" w:cs="Times New Roman"/>
          <w:sz w:val="24"/>
        </w:rPr>
        <w:t>96</w:t>
      </w:r>
      <w:r>
        <w:rPr>
          <w:rFonts w:ascii="Times New Roman" w:hAnsi="Times New Roman" w:cs="Times New Roman"/>
          <w:spacing w:val="-2"/>
          <w:sz w:val="24"/>
        </w:rPr>
        <w:t xml:space="preserve"> </w:t>
      </w:r>
      <w:r>
        <w:rPr>
          <w:rFonts w:ascii="Times New Roman" w:hAnsi="Times New Roman" w:cs="Times New Roman"/>
          <w:sz w:val="24"/>
        </w:rPr>
        <w:t>с.</w:t>
      </w:r>
      <w:r>
        <w:rPr>
          <w:rFonts w:ascii="Times New Roman" w:hAnsi="Times New Roman" w:cs="Times New Roman"/>
          <w:spacing w:val="-2"/>
          <w:sz w:val="24"/>
        </w:rPr>
        <w:t xml:space="preserve"> </w:t>
      </w:r>
    </w:p>
    <w:p w14:paraId="54341A76" w14:textId="3EA32F35" w:rsidR="00B41812" w:rsidRDefault="00B41812" w:rsidP="00A54EC6">
      <w:pPr>
        <w:pStyle w:val="a6"/>
        <w:rPr>
          <w:sz w:val="24"/>
        </w:rPr>
      </w:pPr>
    </w:p>
    <w:p w14:paraId="4F7EB515" w14:textId="77777777" w:rsidR="00AC532F" w:rsidRDefault="00AC532F" w:rsidP="00AC532F">
      <w:pPr>
        <w:pStyle w:val="a6"/>
        <w:ind w:left="1134"/>
        <w:rPr>
          <w:rFonts w:ascii="Times New Roman" w:hAnsi="Times New Roman" w:cs="Times New Roman"/>
          <w:sz w:val="24"/>
        </w:rPr>
      </w:pPr>
      <w:r>
        <w:rPr>
          <w:sz w:val="24"/>
        </w:rPr>
        <w:t xml:space="preserve">     </w:t>
      </w:r>
      <w:r w:rsidRPr="00AC532F">
        <w:rPr>
          <w:rFonts w:ascii="Times New Roman" w:hAnsi="Times New Roman" w:cs="Times New Roman"/>
          <w:sz w:val="24"/>
        </w:rPr>
        <w:t>- Интернет ресурсы.</w:t>
      </w:r>
    </w:p>
    <w:p w14:paraId="52022076" w14:textId="77777777" w:rsidR="00115A1D" w:rsidRDefault="00115A1D" w:rsidP="00AC532F">
      <w:pPr>
        <w:pStyle w:val="a6"/>
        <w:ind w:left="1134"/>
        <w:rPr>
          <w:rFonts w:ascii="Times New Roman" w:hAnsi="Times New Roman" w:cs="Times New Roman"/>
          <w:sz w:val="24"/>
        </w:rPr>
      </w:pPr>
    </w:p>
    <w:p w14:paraId="54C2C204" w14:textId="77777777" w:rsidR="00115A1D" w:rsidRDefault="00115A1D" w:rsidP="00AC532F">
      <w:pPr>
        <w:pStyle w:val="a6"/>
        <w:ind w:left="1134"/>
        <w:rPr>
          <w:rFonts w:ascii="Times New Roman" w:hAnsi="Times New Roman" w:cs="Times New Roman"/>
          <w:sz w:val="24"/>
        </w:rPr>
      </w:pPr>
    </w:p>
    <w:p w14:paraId="055323D7" w14:textId="77777777" w:rsidR="00115A1D" w:rsidRDefault="00115A1D" w:rsidP="00AC532F">
      <w:pPr>
        <w:pStyle w:val="a6"/>
        <w:ind w:left="1134"/>
        <w:rPr>
          <w:rFonts w:ascii="Times New Roman" w:hAnsi="Times New Roman" w:cs="Times New Roman"/>
          <w:sz w:val="24"/>
        </w:rPr>
      </w:pPr>
    </w:p>
    <w:p w14:paraId="1556E570" w14:textId="678CA255" w:rsidR="00115A1D" w:rsidRPr="00115A1D" w:rsidRDefault="00115A1D" w:rsidP="00115A1D">
      <w:pPr>
        <w:jc w:val="center"/>
        <w:rPr>
          <w:rFonts w:ascii="Times New Roman" w:hAnsi="Times New Roman" w:cs="Times New Roman"/>
          <w:sz w:val="24"/>
        </w:rPr>
        <w:sectPr w:rsidR="00115A1D" w:rsidRPr="00115A1D" w:rsidSect="00B41812">
          <w:pgSz w:w="11910" w:h="16840"/>
          <w:pgMar w:top="720" w:right="711" w:bottom="1260" w:left="425" w:header="534" w:footer="1065" w:gutter="0"/>
          <w:cols w:space="720"/>
        </w:sectPr>
      </w:pPr>
      <w:r w:rsidRPr="00115A1D">
        <w:rPr>
          <w:rFonts w:ascii="Times New Roman" w:hAnsi="Times New Roman" w:cs="Times New Roman"/>
          <w:sz w:val="24"/>
        </w:rPr>
        <w:t>30</w:t>
      </w:r>
    </w:p>
    <w:p w14:paraId="27C59C9D" w14:textId="382A3124" w:rsidR="00A54EC6" w:rsidRPr="008F2BCC" w:rsidRDefault="00391EE3" w:rsidP="00391EE3">
      <w:pPr>
        <w:pStyle w:val="2"/>
        <w:spacing w:before="1" w:after="42"/>
        <w:ind w:left="1843"/>
        <w:rPr>
          <w:sz w:val="28"/>
          <w:szCs w:val="28"/>
        </w:rPr>
      </w:pPr>
      <w:r>
        <w:rPr>
          <w:sz w:val="28"/>
          <w:szCs w:val="28"/>
        </w:rPr>
        <w:lastRenderedPageBreak/>
        <w:t xml:space="preserve">               </w:t>
      </w:r>
      <w:r w:rsidR="00A54EC6" w:rsidRPr="008F2BCC">
        <w:rPr>
          <w:sz w:val="28"/>
          <w:szCs w:val="28"/>
        </w:rPr>
        <w:t>Образовательная</w:t>
      </w:r>
      <w:r w:rsidR="00A54EC6" w:rsidRPr="008F2BCC">
        <w:rPr>
          <w:spacing w:val="-4"/>
          <w:sz w:val="28"/>
          <w:szCs w:val="28"/>
        </w:rPr>
        <w:t xml:space="preserve"> </w:t>
      </w:r>
      <w:r w:rsidR="00A54EC6" w:rsidRPr="008F2BCC">
        <w:rPr>
          <w:sz w:val="28"/>
          <w:szCs w:val="28"/>
        </w:rPr>
        <w:t>область</w:t>
      </w:r>
      <w:r w:rsidR="00A54EC6" w:rsidRPr="008F2BCC">
        <w:rPr>
          <w:spacing w:val="-3"/>
          <w:sz w:val="28"/>
          <w:szCs w:val="28"/>
        </w:rPr>
        <w:t xml:space="preserve"> </w:t>
      </w:r>
      <w:r w:rsidR="00A54EC6" w:rsidRPr="008F2BCC">
        <w:rPr>
          <w:sz w:val="28"/>
          <w:szCs w:val="28"/>
        </w:rPr>
        <w:t>«Речевое</w:t>
      </w:r>
      <w:r w:rsidR="00A54EC6" w:rsidRPr="008F2BCC">
        <w:rPr>
          <w:spacing w:val="-3"/>
          <w:sz w:val="28"/>
          <w:szCs w:val="28"/>
        </w:rPr>
        <w:t xml:space="preserve"> </w:t>
      </w:r>
      <w:r w:rsidR="00A54EC6" w:rsidRPr="008F2BCC">
        <w:rPr>
          <w:spacing w:val="-2"/>
          <w:sz w:val="28"/>
          <w:szCs w:val="28"/>
        </w:rPr>
        <w:t>развитие»</w:t>
      </w:r>
    </w:p>
    <w:tbl>
      <w:tblPr>
        <w:tblStyle w:val="TableNormal"/>
        <w:tblW w:w="0" w:type="auto"/>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0"/>
        <w:gridCol w:w="2551"/>
      </w:tblGrid>
      <w:tr w:rsidR="008F2BCC" w14:paraId="2B95C379" w14:textId="77777777" w:rsidTr="008F2BCC">
        <w:trPr>
          <w:trHeight w:val="621"/>
        </w:trPr>
        <w:tc>
          <w:tcPr>
            <w:tcW w:w="6260" w:type="dxa"/>
          </w:tcPr>
          <w:p w14:paraId="2E4DF3E5" w14:textId="77777777" w:rsidR="008F2BCC" w:rsidRDefault="008F2BCC" w:rsidP="00A54EC6">
            <w:pPr>
              <w:pStyle w:val="TableParagraph"/>
              <w:spacing w:line="275" w:lineRule="exact"/>
              <w:ind w:left="112"/>
              <w:rPr>
                <w:b/>
                <w:sz w:val="24"/>
              </w:rPr>
            </w:pPr>
            <w:r>
              <w:rPr>
                <w:b/>
                <w:spacing w:val="-2"/>
                <w:sz w:val="24"/>
              </w:rPr>
              <w:t>Возраст/группа</w:t>
            </w:r>
          </w:p>
        </w:tc>
        <w:tc>
          <w:tcPr>
            <w:tcW w:w="2551" w:type="dxa"/>
          </w:tcPr>
          <w:p w14:paraId="7F925362" w14:textId="77777777" w:rsidR="008F2BCC" w:rsidRDefault="008F2BCC" w:rsidP="008F2BCC">
            <w:pPr>
              <w:pStyle w:val="TableParagraph"/>
              <w:spacing w:line="275" w:lineRule="exact"/>
              <w:ind w:left="105"/>
              <w:jc w:val="center"/>
              <w:rPr>
                <w:b/>
                <w:sz w:val="24"/>
              </w:rPr>
            </w:pPr>
            <w:r>
              <w:rPr>
                <w:b/>
                <w:sz w:val="24"/>
              </w:rPr>
              <w:t>QR</w:t>
            </w:r>
            <w:r>
              <w:rPr>
                <w:b/>
                <w:spacing w:val="-1"/>
                <w:sz w:val="24"/>
              </w:rPr>
              <w:t xml:space="preserve"> </w:t>
            </w:r>
            <w:r>
              <w:rPr>
                <w:b/>
                <w:sz w:val="24"/>
              </w:rPr>
              <w:t>-</w:t>
            </w:r>
            <w:r>
              <w:rPr>
                <w:b/>
                <w:spacing w:val="-5"/>
                <w:sz w:val="24"/>
              </w:rPr>
              <w:t>код</w:t>
            </w:r>
          </w:p>
        </w:tc>
      </w:tr>
      <w:tr w:rsidR="008F2BCC" w14:paraId="33C4CB3D" w14:textId="77777777" w:rsidTr="008F2BCC">
        <w:trPr>
          <w:trHeight w:val="962"/>
        </w:trPr>
        <w:tc>
          <w:tcPr>
            <w:tcW w:w="6260" w:type="dxa"/>
          </w:tcPr>
          <w:p w14:paraId="1D187F84" w14:textId="77777777" w:rsidR="008F2BCC" w:rsidRDefault="008F2BCC" w:rsidP="00472AAD">
            <w:pPr>
              <w:pStyle w:val="TableParagraph"/>
              <w:spacing w:before="1"/>
              <w:ind w:left="112"/>
              <w:rPr>
                <w:sz w:val="24"/>
              </w:rPr>
            </w:pPr>
            <w:r>
              <w:rPr>
                <w:sz w:val="24"/>
              </w:rPr>
              <w:t>1-2</w:t>
            </w:r>
            <w:r>
              <w:rPr>
                <w:spacing w:val="-3"/>
                <w:sz w:val="24"/>
              </w:rPr>
              <w:t xml:space="preserve"> </w:t>
            </w:r>
            <w:r>
              <w:rPr>
                <w:sz w:val="24"/>
              </w:rPr>
              <w:t>года/группа</w:t>
            </w:r>
            <w:r>
              <w:rPr>
                <w:spacing w:val="-2"/>
                <w:sz w:val="24"/>
              </w:rPr>
              <w:t xml:space="preserve"> </w:t>
            </w:r>
            <w:r>
              <w:rPr>
                <w:sz w:val="24"/>
              </w:rPr>
              <w:t>раннего</w:t>
            </w:r>
            <w:r>
              <w:rPr>
                <w:spacing w:val="-2"/>
                <w:sz w:val="24"/>
              </w:rPr>
              <w:t xml:space="preserve"> возраста</w:t>
            </w:r>
          </w:p>
        </w:tc>
        <w:tc>
          <w:tcPr>
            <w:tcW w:w="2551" w:type="dxa"/>
          </w:tcPr>
          <w:p w14:paraId="4FE0B5BB" w14:textId="77777777" w:rsidR="008F2BCC" w:rsidRDefault="008F2BCC" w:rsidP="00472AAD">
            <w:pPr>
              <w:pStyle w:val="TableParagraph"/>
              <w:spacing w:before="10"/>
              <w:rPr>
                <w:b/>
                <w:sz w:val="4"/>
              </w:rPr>
            </w:pPr>
          </w:p>
          <w:p w14:paraId="7AA8AB69" w14:textId="77777777" w:rsidR="008F2BCC" w:rsidRDefault="008F2BCC" w:rsidP="00472AAD">
            <w:pPr>
              <w:pStyle w:val="TableParagraph"/>
              <w:ind w:left="1372"/>
              <w:rPr>
                <w:sz w:val="20"/>
              </w:rPr>
            </w:pPr>
            <w:r>
              <w:rPr>
                <w:noProof/>
                <w:sz w:val="20"/>
                <w:lang w:val="ru-RU" w:eastAsia="ru-RU" w:bidi="ar-SA"/>
              </w:rPr>
              <w:drawing>
                <wp:inline distT="0" distB="0" distL="0" distR="0" wp14:anchorId="2AD467C1" wp14:editId="2674FADB">
                  <wp:extent cx="536447" cy="536448"/>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55" cstate="print"/>
                          <a:stretch>
                            <a:fillRect/>
                          </a:stretch>
                        </pic:blipFill>
                        <pic:spPr>
                          <a:xfrm>
                            <a:off x="0" y="0"/>
                            <a:ext cx="536447" cy="536448"/>
                          </a:xfrm>
                          <a:prstGeom prst="rect">
                            <a:avLst/>
                          </a:prstGeom>
                        </pic:spPr>
                      </pic:pic>
                    </a:graphicData>
                  </a:graphic>
                </wp:inline>
              </w:drawing>
            </w:r>
          </w:p>
        </w:tc>
      </w:tr>
      <w:tr w:rsidR="008F2BCC" w14:paraId="3D4C3184" w14:textId="77777777" w:rsidTr="008F2BCC">
        <w:trPr>
          <w:trHeight w:val="928"/>
        </w:trPr>
        <w:tc>
          <w:tcPr>
            <w:tcW w:w="6260" w:type="dxa"/>
          </w:tcPr>
          <w:p w14:paraId="18998C43" w14:textId="77777777" w:rsidR="008F2BCC" w:rsidRDefault="008F2BCC" w:rsidP="00472AAD">
            <w:pPr>
              <w:pStyle w:val="TableParagraph"/>
              <w:spacing w:before="1"/>
              <w:ind w:left="112"/>
              <w:rPr>
                <w:sz w:val="24"/>
              </w:rPr>
            </w:pPr>
            <w:r>
              <w:rPr>
                <w:sz w:val="24"/>
              </w:rPr>
              <w:t>2-3</w:t>
            </w:r>
            <w:r>
              <w:rPr>
                <w:spacing w:val="-1"/>
                <w:sz w:val="24"/>
              </w:rPr>
              <w:t xml:space="preserve"> </w:t>
            </w:r>
            <w:r>
              <w:rPr>
                <w:sz w:val="24"/>
              </w:rPr>
              <w:t>года/</w:t>
            </w:r>
            <w:r>
              <w:rPr>
                <w:spacing w:val="-1"/>
                <w:sz w:val="24"/>
              </w:rPr>
              <w:t xml:space="preserve"> </w:t>
            </w:r>
            <w:r>
              <w:rPr>
                <w:sz w:val="24"/>
              </w:rPr>
              <w:t>1</w:t>
            </w:r>
            <w:r>
              <w:rPr>
                <w:spacing w:val="-1"/>
                <w:sz w:val="24"/>
              </w:rPr>
              <w:t xml:space="preserve"> </w:t>
            </w:r>
            <w:r>
              <w:rPr>
                <w:sz w:val="24"/>
              </w:rPr>
              <w:t>младшая</w:t>
            </w:r>
            <w:r>
              <w:rPr>
                <w:spacing w:val="-1"/>
                <w:sz w:val="24"/>
              </w:rPr>
              <w:t xml:space="preserve"> </w:t>
            </w:r>
            <w:r>
              <w:rPr>
                <w:spacing w:val="-2"/>
                <w:sz w:val="24"/>
              </w:rPr>
              <w:t>группа</w:t>
            </w:r>
          </w:p>
        </w:tc>
        <w:tc>
          <w:tcPr>
            <w:tcW w:w="2551" w:type="dxa"/>
          </w:tcPr>
          <w:p w14:paraId="55A6B0BE" w14:textId="77777777" w:rsidR="008F2BCC" w:rsidRDefault="008F2BCC" w:rsidP="00472AAD">
            <w:pPr>
              <w:pStyle w:val="TableParagraph"/>
              <w:spacing w:before="4"/>
              <w:rPr>
                <w:b/>
                <w:sz w:val="2"/>
              </w:rPr>
            </w:pPr>
          </w:p>
          <w:p w14:paraId="76D75105" w14:textId="77777777" w:rsidR="008F2BCC" w:rsidRDefault="008F2BCC" w:rsidP="00472AAD">
            <w:pPr>
              <w:pStyle w:val="TableParagraph"/>
              <w:ind w:left="183"/>
              <w:rPr>
                <w:sz w:val="20"/>
              </w:rPr>
            </w:pPr>
            <w:r>
              <w:rPr>
                <w:noProof/>
                <w:sz w:val="20"/>
                <w:lang w:val="ru-RU" w:eastAsia="ru-RU" w:bidi="ar-SA"/>
              </w:rPr>
              <w:drawing>
                <wp:inline distT="0" distB="0" distL="0" distR="0" wp14:anchorId="7588BC87" wp14:editId="70C87348">
                  <wp:extent cx="524255" cy="524255"/>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56" cstate="print"/>
                          <a:stretch>
                            <a:fillRect/>
                          </a:stretch>
                        </pic:blipFill>
                        <pic:spPr>
                          <a:xfrm>
                            <a:off x="0" y="0"/>
                            <a:ext cx="524255" cy="524255"/>
                          </a:xfrm>
                          <a:prstGeom prst="rect">
                            <a:avLst/>
                          </a:prstGeom>
                        </pic:spPr>
                      </pic:pic>
                    </a:graphicData>
                  </a:graphic>
                </wp:inline>
              </w:drawing>
            </w:r>
          </w:p>
        </w:tc>
      </w:tr>
      <w:tr w:rsidR="008F2BCC" w14:paraId="7DC0DD1E" w14:textId="77777777" w:rsidTr="008F2BCC">
        <w:trPr>
          <w:trHeight w:val="938"/>
        </w:trPr>
        <w:tc>
          <w:tcPr>
            <w:tcW w:w="6260" w:type="dxa"/>
          </w:tcPr>
          <w:p w14:paraId="3C1F481C" w14:textId="77777777" w:rsidR="008F2BCC" w:rsidRDefault="008F2BCC" w:rsidP="00472AAD">
            <w:pPr>
              <w:pStyle w:val="TableParagraph"/>
              <w:spacing w:before="1"/>
              <w:ind w:left="112"/>
              <w:rPr>
                <w:sz w:val="24"/>
              </w:rPr>
            </w:pPr>
            <w:r>
              <w:rPr>
                <w:sz w:val="24"/>
              </w:rPr>
              <w:t>3-4</w:t>
            </w:r>
            <w:r>
              <w:rPr>
                <w:spacing w:val="-1"/>
                <w:sz w:val="24"/>
              </w:rPr>
              <w:t xml:space="preserve"> </w:t>
            </w:r>
            <w:r>
              <w:rPr>
                <w:sz w:val="24"/>
              </w:rPr>
              <w:t>года/</w:t>
            </w:r>
            <w:r>
              <w:rPr>
                <w:spacing w:val="-1"/>
                <w:sz w:val="24"/>
              </w:rPr>
              <w:t xml:space="preserve"> </w:t>
            </w:r>
            <w:r>
              <w:rPr>
                <w:sz w:val="24"/>
              </w:rPr>
              <w:t>2</w:t>
            </w:r>
            <w:r>
              <w:rPr>
                <w:spacing w:val="-1"/>
                <w:sz w:val="24"/>
              </w:rPr>
              <w:t xml:space="preserve"> </w:t>
            </w:r>
            <w:r>
              <w:rPr>
                <w:sz w:val="24"/>
              </w:rPr>
              <w:t>младшая</w:t>
            </w:r>
            <w:r>
              <w:rPr>
                <w:spacing w:val="-1"/>
                <w:sz w:val="24"/>
              </w:rPr>
              <w:t xml:space="preserve"> </w:t>
            </w:r>
            <w:r>
              <w:rPr>
                <w:spacing w:val="-2"/>
                <w:sz w:val="24"/>
              </w:rPr>
              <w:t>группа</w:t>
            </w:r>
          </w:p>
        </w:tc>
        <w:tc>
          <w:tcPr>
            <w:tcW w:w="2551" w:type="dxa"/>
          </w:tcPr>
          <w:p w14:paraId="171E3AC2" w14:textId="77777777" w:rsidR="008F2BCC" w:rsidRDefault="008F2BCC" w:rsidP="00472AAD">
            <w:pPr>
              <w:pStyle w:val="TableParagraph"/>
              <w:ind w:left="1370" w:right="-58"/>
              <w:rPr>
                <w:sz w:val="20"/>
              </w:rPr>
            </w:pPr>
            <w:r>
              <w:rPr>
                <w:noProof/>
                <w:sz w:val="20"/>
                <w:lang w:val="ru-RU" w:eastAsia="ru-RU" w:bidi="ar-SA"/>
              </w:rPr>
              <w:drawing>
                <wp:inline distT="0" distB="0" distL="0" distR="0" wp14:anchorId="610D107F" wp14:editId="54FB752F">
                  <wp:extent cx="569976" cy="569976"/>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57" cstate="print"/>
                          <a:stretch>
                            <a:fillRect/>
                          </a:stretch>
                        </pic:blipFill>
                        <pic:spPr>
                          <a:xfrm>
                            <a:off x="0" y="0"/>
                            <a:ext cx="569976" cy="569976"/>
                          </a:xfrm>
                          <a:prstGeom prst="rect">
                            <a:avLst/>
                          </a:prstGeom>
                        </pic:spPr>
                      </pic:pic>
                    </a:graphicData>
                  </a:graphic>
                </wp:inline>
              </w:drawing>
            </w:r>
          </w:p>
        </w:tc>
      </w:tr>
      <w:tr w:rsidR="008F2BCC" w14:paraId="1875D489" w14:textId="77777777" w:rsidTr="008F2BCC">
        <w:trPr>
          <w:trHeight w:val="952"/>
        </w:trPr>
        <w:tc>
          <w:tcPr>
            <w:tcW w:w="6260" w:type="dxa"/>
          </w:tcPr>
          <w:p w14:paraId="0DB3C9FC" w14:textId="77777777" w:rsidR="008F2BCC" w:rsidRDefault="008F2BCC" w:rsidP="00472AAD">
            <w:pPr>
              <w:pStyle w:val="TableParagraph"/>
              <w:spacing w:line="275" w:lineRule="exact"/>
              <w:ind w:left="112"/>
              <w:rPr>
                <w:sz w:val="24"/>
              </w:rPr>
            </w:pPr>
            <w:r>
              <w:rPr>
                <w:sz w:val="24"/>
              </w:rPr>
              <w:t>4-5</w:t>
            </w:r>
            <w:r>
              <w:rPr>
                <w:spacing w:val="-1"/>
                <w:sz w:val="24"/>
              </w:rPr>
              <w:t xml:space="preserve"> </w:t>
            </w:r>
            <w:r>
              <w:rPr>
                <w:sz w:val="24"/>
              </w:rPr>
              <w:t>лет</w:t>
            </w:r>
            <w:r>
              <w:rPr>
                <w:spacing w:val="-1"/>
                <w:sz w:val="24"/>
              </w:rPr>
              <w:t xml:space="preserve"> </w:t>
            </w:r>
            <w:r>
              <w:rPr>
                <w:sz w:val="24"/>
              </w:rPr>
              <w:t>/ средняя</w:t>
            </w:r>
            <w:r>
              <w:rPr>
                <w:spacing w:val="-1"/>
                <w:sz w:val="24"/>
              </w:rPr>
              <w:t xml:space="preserve"> </w:t>
            </w:r>
            <w:r>
              <w:rPr>
                <w:spacing w:val="-2"/>
                <w:sz w:val="24"/>
              </w:rPr>
              <w:t>группа</w:t>
            </w:r>
          </w:p>
        </w:tc>
        <w:tc>
          <w:tcPr>
            <w:tcW w:w="2551" w:type="dxa"/>
          </w:tcPr>
          <w:p w14:paraId="4558914D" w14:textId="77777777" w:rsidR="008F2BCC" w:rsidRDefault="008F2BCC" w:rsidP="00472AAD">
            <w:pPr>
              <w:pStyle w:val="TableParagraph"/>
              <w:spacing w:before="5"/>
              <w:rPr>
                <w:b/>
                <w:sz w:val="4"/>
              </w:rPr>
            </w:pPr>
          </w:p>
          <w:p w14:paraId="71CB1F1F" w14:textId="77777777" w:rsidR="008F2BCC" w:rsidRDefault="008F2BCC" w:rsidP="00472AAD">
            <w:pPr>
              <w:pStyle w:val="TableParagraph"/>
              <w:ind w:left="183"/>
              <w:rPr>
                <w:sz w:val="20"/>
              </w:rPr>
            </w:pPr>
            <w:r>
              <w:rPr>
                <w:noProof/>
                <w:sz w:val="20"/>
                <w:lang w:val="ru-RU" w:eastAsia="ru-RU" w:bidi="ar-SA"/>
              </w:rPr>
              <w:drawing>
                <wp:inline distT="0" distB="0" distL="0" distR="0" wp14:anchorId="7AABA511" wp14:editId="4DCB78CB">
                  <wp:extent cx="524256" cy="524255"/>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58" cstate="print"/>
                          <a:stretch>
                            <a:fillRect/>
                          </a:stretch>
                        </pic:blipFill>
                        <pic:spPr>
                          <a:xfrm>
                            <a:off x="0" y="0"/>
                            <a:ext cx="524256" cy="524255"/>
                          </a:xfrm>
                          <a:prstGeom prst="rect">
                            <a:avLst/>
                          </a:prstGeom>
                        </pic:spPr>
                      </pic:pic>
                    </a:graphicData>
                  </a:graphic>
                </wp:inline>
              </w:drawing>
            </w:r>
          </w:p>
        </w:tc>
      </w:tr>
      <w:tr w:rsidR="008F2BCC" w14:paraId="1BAB80E7" w14:textId="77777777" w:rsidTr="008F2BCC">
        <w:trPr>
          <w:trHeight w:val="933"/>
        </w:trPr>
        <w:tc>
          <w:tcPr>
            <w:tcW w:w="6260" w:type="dxa"/>
          </w:tcPr>
          <w:p w14:paraId="45A9C643" w14:textId="77777777" w:rsidR="008F2BCC" w:rsidRDefault="008F2BCC" w:rsidP="00472AAD">
            <w:pPr>
              <w:pStyle w:val="TableParagraph"/>
              <w:spacing w:before="1"/>
              <w:ind w:left="112"/>
              <w:rPr>
                <w:sz w:val="24"/>
              </w:rPr>
            </w:pPr>
            <w:r>
              <w:rPr>
                <w:sz w:val="24"/>
              </w:rPr>
              <w:t>5-6</w:t>
            </w:r>
            <w:r>
              <w:rPr>
                <w:spacing w:val="-2"/>
                <w:sz w:val="24"/>
              </w:rPr>
              <w:t xml:space="preserve"> </w:t>
            </w:r>
            <w:r>
              <w:rPr>
                <w:sz w:val="24"/>
              </w:rPr>
              <w:t>лет/</w:t>
            </w:r>
            <w:r>
              <w:rPr>
                <w:spacing w:val="-1"/>
                <w:sz w:val="24"/>
              </w:rPr>
              <w:t xml:space="preserve"> </w:t>
            </w:r>
            <w:r>
              <w:rPr>
                <w:sz w:val="24"/>
              </w:rPr>
              <w:t>старшая</w:t>
            </w:r>
            <w:r>
              <w:rPr>
                <w:spacing w:val="-1"/>
                <w:sz w:val="24"/>
              </w:rPr>
              <w:t xml:space="preserve"> </w:t>
            </w:r>
            <w:r>
              <w:rPr>
                <w:spacing w:val="-2"/>
                <w:sz w:val="24"/>
              </w:rPr>
              <w:t>группа</w:t>
            </w:r>
          </w:p>
        </w:tc>
        <w:tc>
          <w:tcPr>
            <w:tcW w:w="2551" w:type="dxa"/>
          </w:tcPr>
          <w:p w14:paraId="1D27D1E2" w14:textId="77777777" w:rsidR="008F2BCC" w:rsidRDefault="008F2BCC" w:rsidP="00472AAD">
            <w:pPr>
              <w:pStyle w:val="TableParagraph"/>
              <w:ind w:left="1362" w:right="-44"/>
              <w:rPr>
                <w:sz w:val="20"/>
              </w:rPr>
            </w:pPr>
            <w:r>
              <w:rPr>
                <w:noProof/>
                <w:sz w:val="20"/>
                <w:lang w:val="ru-RU" w:eastAsia="ru-RU" w:bidi="ar-SA"/>
              </w:rPr>
              <w:drawing>
                <wp:inline distT="0" distB="0" distL="0" distR="0" wp14:anchorId="5F5BCF3C" wp14:editId="11E5F318">
                  <wp:extent cx="570612" cy="569976"/>
                  <wp:effectExtent l="0" t="0" r="0" b="0"/>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59" cstate="print"/>
                          <a:stretch>
                            <a:fillRect/>
                          </a:stretch>
                        </pic:blipFill>
                        <pic:spPr>
                          <a:xfrm>
                            <a:off x="0" y="0"/>
                            <a:ext cx="570612" cy="569976"/>
                          </a:xfrm>
                          <a:prstGeom prst="rect">
                            <a:avLst/>
                          </a:prstGeom>
                        </pic:spPr>
                      </pic:pic>
                    </a:graphicData>
                  </a:graphic>
                </wp:inline>
              </w:drawing>
            </w:r>
          </w:p>
        </w:tc>
      </w:tr>
      <w:tr w:rsidR="008F2BCC" w14:paraId="4D0EEE1F" w14:textId="77777777" w:rsidTr="008F2BCC">
        <w:trPr>
          <w:trHeight w:val="1012"/>
        </w:trPr>
        <w:tc>
          <w:tcPr>
            <w:tcW w:w="6260" w:type="dxa"/>
          </w:tcPr>
          <w:p w14:paraId="5AE105B0" w14:textId="77777777" w:rsidR="008F2BCC" w:rsidRDefault="008F2BCC" w:rsidP="00472AAD">
            <w:pPr>
              <w:pStyle w:val="TableParagraph"/>
              <w:spacing w:before="1"/>
              <w:ind w:left="112"/>
              <w:rPr>
                <w:sz w:val="24"/>
              </w:rPr>
            </w:pPr>
            <w:r>
              <w:rPr>
                <w:sz w:val="24"/>
              </w:rPr>
              <w:t>6-7</w:t>
            </w:r>
            <w:r>
              <w:rPr>
                <w:spacing w:val="-5"/>
                <w:sz w:val="24"/>
              </w:rPr>
              <w:t xml:space="preserve"> </w:t>
            </w:r>
            <w:r>
              <w:rPr>
                <w:sz w:val="24"/>
              </w:rPr>
              <w:t>лет</w:t>
            </w:r>
            <w:r>
              <w:rPr>
                <w:spacing w:val="-2"/>
                <w:sz w:val="24"/>
              </w:rPr>
              <w:t xml:space="preserve"> </w:t>
            </w:r>
            <w:r>
              <w:rPr>
                <w:sz w:val="24"/>
              </w:rPr>
              <w:t>/</w:t>
            </w:r>
            <w:r>
              <w:rPr>
                <w:spacing w:val="-2"/>
                <w:sz w:val="24"/>
              </w:rPr>
              <w:t xml:space="preserve"> </w:t>
            </w:r>
            <w:r>
              <w:rPr>
                <w:sz w:val="24"/>
              </w:rPr>
              <w:t>подготовительная</w:t>
            </w:r>
            <w:r>
              <w:rPr>
                <w:spacing w:val="-2"/>
                <w:sz w:val="24"/>
              </w:rPr>
              <w:t xml:space="preserve"> группа</w:t>
            </w:r>
          </w:p>
        </w:tc>
        <w:tc>
          <w:tcPr>
            <w:tcW w:w="2551" w:type="dxa"/>
          </w:tcPr>
          <w:p w14:paraId="05A40AC8" w14:textId="77777777" w:rsidR="008F2BCC" w:rsidRDefault="008F2BCC" w:rsidP="00472AAD">
            <w:pPr>
              <w:pStyle w:val="TableParagraph"/>
              <w:spacing w:before="6"/>
              <w:rPr>
                <w:b/>
                <w:sz w:val="4"/>
              </w:rPr>
            </w:pPr>
          </w:p>
          <w:p w14:paraId="013E45F8" w14:textId="77777777" w:rsidR="008F2BCC" w:rsidRDefault="008F2BCC" w:rsidP="00472AAD">
            <w:pPr>
              <w:pStyle w:val="TableParagraph"/>
              <w:ind w:left="180"/>
              <w:rPr>
                <w:sz w:val="20"/>
              </w:rPr>
            </w:pPr>
            <w:r>
              <w:rPr>
                <w:noProof/>
                <w:sz w:val="20"/>
                <w:lang w:val="ru-RU" w:eastAsia="ru-RU" w:bidi="ar-SA"/>
              </w:rPr>
              <w:drawing>
                <wp:inline distT="0" distB="0" distL="0" distR="0" wp14:anchorId="47C18291" wp14:editId="3DAB900C">
                  <wp:extent cx="557022" cy="557022"/>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60" cstate="print"/>
                          <a:stretch>
                            <a:fillRect/>
                          </a:stretch>
                        </pic:blipFill>
                        <pic:spPr>
                          <a:xfrm>
                            <a:off x="0" y="0"/>
                            <a:ext cx="557022" cy="557022"/>
                          </a:xfrm>
                          <a:prstGeom prst="rect">
                            <a:avLst/>
                          </a:prstGeom>
                        </pic:spPr>
                      </pic:pic>
                    </a:graphicData>
                  </a:graphic>
                </wp:inline>
              </w:drawing>
            </w:r>
          </w:p>
        </w:tc>
      </w:tr>
    </w:tbl>
    <w:p w14:paraId="05A756EA" w14:textId="77777777" w:rsidR="008F2BCC" w:rsidRDefault="008F2BCC" w:rsidP="008F2BCC">
      <w:pPr>
        <w:ind w:left="1274"/>
        <w:jc w:val="both"/>
        <w:rPr>
          <w:rFonts w:ascii="Times New Roman" w:hAnsi="Times New Roman" w:cs="Times New Roman"/>
          <w:b/>
          <w:sz w:val="24"/>
        </w:rPr>
      </w:pPr>
    </w:p>
    <w:p w14:paraId="33CF8CDA" w14:textId="77777777" w:rsidR="007E27FB" w:rsidRDefault="007E27FB" w:rsidP="007E27FB">
      <w:pPr>
        <w:ind w:left="1274" w:right="853"/>
        <w:jc w:val="both"/>
        <w:rPr>
          <w:rFonts w:ascii="Times New Roman" w:hAnsi="Times New Roman" w:cs="Times New Roman"/>
          <w:b/>
          <w:sz w:val="24"/>
        </w:rPr>
      </w:pPr>
      <w:r>
        <w:rPr>
          <w:rFonts w:ascii="Times New Roman" w:hAnsi="Times New Roman" w:cs="Times New Roman"/>
          <w:b/>
          <w:sz w:val="24"/>
        </w:rPr>
        <w:t>Учебно–методический</w:t>
      </w:r>
      <w:r>
        <w:rPr>
          <w:rFonts w:ascii="Times New Roman" w:hAnsi="Times New Roman" w:cs="Times New Roman"/>
          <w:b/>
          <w:spacing w:val="-5"/>
          <w:sz w:val="24"/>
        </w:rPr>
        <w:t xml:space="preserve"> </w:t>
      </w:r>
      <w:r>
        <w:rPr>
          <w:rFonts w:ascii="Times New Roman" w:hAnsi="Times New Roman" w:cs="Times New Roman"/>
          <w:b/>
          <w:sz w:val="24"/>
        </w:rPr>
        <w:t>комплекс</w:t>
      </w:r>
      <w:r>
        <w:rPr>
          <w:rFonts w:ascii="Times New Roman" w:hAnsi="Times New Roman" w:cs="Times New Roman"/>
          <w:b/>
          <w:spacing w:val="-5"/>
          <w:sz w:val="24"/>
        </w:rPr>
        <w:t xml:space="preserve"> </w:t>
      </w:r>
      <w:r>
        <w:rPr>
          <w:rFonts w:ascii="Times New Roman" w:hAnsi="Times New Roman" w:cs="Times New Roman"/>
          <w:b/>
          <w:sz w:val="24"/>
        </w:rPr>
        <w:t>ОО</w:t>
      </w:r>
      <w:r>
        <w:rPr>
          <w:rFonts w:ascii="Times New Roman" w:hAnsi="Times New Roman" w:cs="Times New Roman"/>
          <w:b/>
          <w:spacing w:val="-4"/>
          <w:sz w:val="24"/>
        </w:rPr>
        <w:t xml:space="preserve"> </w:t>
      </w:r>
      <w:r>
        <w:rPr>
          <w:rFonts w:ascii="Times New Roman" w:hAnsi="Times New Roman" w:cs="Times New Roman"/>
          <w:b/>
          <w:sz w:val="24"/>
        </w:rPr>
        <w:t>«Речевое</w:t>
      </w:r>
      <w:r>
        <w:rPr>
          <w:rFonts w:ascii="Times New Roman" w:hAnsi="Times New Roman" w:cs="Times New Roman"/>
          <w:b/>
          <w:spacing w:val="-5"/>
          <w:sz w:val="24"/>
        </w:rPr>
        <w:t xml:space="preserve"> </w:t>
      </w:r>
      <w:r>
        <w:rPr>
          <w:rFonts w:ascii="Times New Roman" w:hAnsi="Times New Roman" w:cs="Times New Roman"/>
          <w:b/>
          <w:sz w:val="24"/>
        </w:rPr>
        <w:t>развитие» Методические</w:t>
      </w:r>
      <w:r>
        <w:rPr>
          <w:rFonts w:ascii="Times New Roman" w:hAnsi="Times New Roman" w:cs="Times New Roman"/>
          <w:b/>
          <w:spacing w:val="-5"/>
          <w:sz w:val="24"/>
        </w:rPr>
        <w:t xml:space="preserve"> </w:t>
      </w:r>
      <w:r>
        <w:rPr>
          <w:rFonts w:ascii="Times New Roman" w:hAnsi="Times New Roman" w:cs="Times New Roman"/>
          <w:b/>
          <w:spacing w:val="-2"/>
          <w:sz w:val="24"/>
        </w:rPr>
        <w:t>пособия:</w:t>
      </w:r>
    </w:p>
    <w:p w14:paraId="3C5B683A" w14:textId="77777777" w:rsidR="007E27FB" w:rsidRDefault="007E27FB" w:rsidP="007E27FB">
      <w:pPr>
        <w:pStyle w:val="a6"/>
        <w:widowControl w:val="0"/>
        <w:numPr>
          <w:ilvl w:val="1"/>
          <w:numId w:val="127"/>
        </w:numPr>
        <w:tabs>
          <w:tab w:val="left" w:pos="1992"/>
        </w:tabs>
        <w:autoSpaceDE w:val="0"/>
        <w:autoSpaceDN w:val="0"/>
        <w:spacing w:before="46" w:after="0"/>
        <w:ind w:right="853" w:firstLine="556"/>
        <w:jc w:val="both"/>
        <w:rPr>
          <w:rFonts w:ascii="Times New Roman" w:hAnsi="Times New Roman" w:cs="Times New Roman"/>
          <w:sz w:val="24"/>
        </w:rPr>
      </w:pPr>
      <w:r>
        <w:rPr>
          <w:rFonts w:ascii="Times New Roman" w:hAnsi="Times New Roman" w:cs="Times New Roman"/>
          <w:sz w:val="24"/>
        </w:rPr>
        <w:t>Гербова В.В. Развитие речи в детском саду. Конспекты занятий с детьми 3-4 лет. – 2-е изд., спр. и доп. – М.: Мозаика-Синтез, 2023. – 104 с.</w:t>
      </w:r>
    </w:p>
    <w:p w14:paraId="19BA5B87" w14:textId="77777777" w:rsidR="007E27FB" w:rsidRDefault="007E27FB" w:rsidP="007E27FB">
      <w:pPr>
        <w:pStyle w:val="a6"/>
        <w:widowControl w:val="0"/>
        <w:numPr>
          <w:ilvl w:val="1"/>
          <w:numId w:val="127"/>
        </w:numPr>
        <w:tabs>
          <w:tab w:val="left" w:pos="1992"/>
        </w:tabs>
        <w:autoSpaceDE w:val="0"/>
        <w:autoSpaceDN w:val="0"/>
        <w:spacing w:before="20" w:after="0" w:line="256" w:lineRule="auto"/>
        <w:ind w:right="853" w:firstLine="556"/>
        <w:jc w:val="both"/>
        <w:rPr>
          <w:rFonts w:ascii="Times New Roman" w:hAnsi="Times New Roman" w:cs="Times New Roman"/>
          <w:sz w:val="24"/>
        </w:rPr>
      </w:pPr>
      <w:r>
        <w:rPr>
          <w:rFonts w:ascii="Times New Roman" w:hAnsi="Times New Roman" w:cs="Times New Roman"/>
          <w:sz w:val="24"/>
        </w:rPr>
        <w:t>Гербова В.В. Развитие речи в детском саду. Конспекты занятий с детьми 4-5 лет. – 2-е изд., спр. и доп. – М.: Мозаика-Синтез, 2022. – 104 с.</w:t>
      </w:r>
    </w:p>
    <w:p w14:paraId="1D561772" w14:textId="77777777" w:rsidR="007E27FB" w:rsidRDefault="007E27FB" w:rsidP="007E27FB">
      <w:pPr>
        <w:pStyle w:val="a6"/>
        <w:widowControl w:val="0"/>
        <w:numPr>
          <w:ilvl w:val="1"/>
          <w:numId w:val="127"/>
        </w:numPr>
        <w:tabs>
          <w:tab w:val="left" w:pos="1992"/>
        </w:tabs>
        <w:autoSpaceDE w:val="0"/>
        <w:autoSpaceDN w:val="0"/>
        <w:spacing w:before="23" w:after="0" w:line="256" w:lineRule="auto"/>
        <w:ind w:right="853" w:firstLine="556"/>
        <w:jc w:val="both"/>
        <w:rPr>
          <w:rFonts w:ascii="Times New Roman" w:hAnsi="Times New Roman" w:cs="Times New Roman"/>
          <w:sz w:val="24"/>
        </w:rPr>
      </w:pPr>
      <w:r>
        <w:rPr>
          <w:rFonts w:ascii="Times New Roman" w:hAnsi="Times New Roman" w:cs="Times New Roman"/>
          <w:sz w:val="24"/>
        </w:rPr>
        <w:t>Гербова В.В. Развитие речи в детском саду. Конспекты занятий с детьми 5-6 лет. – 2-е изд., спр. и доп. – М.: Мозаика-Синтез, 2022. – 136 с.</w:t>
      </w:r>
    </w:p>
    <w:p w14:paraId="0ACE3C3F" w14:textId="77777777" w:rsidR="007E27FB" w:rsidRDefault="007E27FB" w:rsidP="007E27FB">
      <w:pPr>
        <w:pStyle w:val="a6"/>
        <w:widowControl w:val="0"/>
        <w:numPr>
          <w:ilvl w:val="1"/>
          <w:numId w:val="127"/>
        </w:numPr>
        <w:tabs>
          <w:tab w:val="left" w:pos="1992"/>
        </w:tabs>
        <w:autoSpaceDE w:val="0"/>
        <w:autoSpaceDN w:val="0"/>
        <w:spacing w:before="23" w:after="0" w:line="256" w:lineRule="auto"/>
        <w:ind w:right="853" w:firstLine="556"/>
        <w:jc w:val="both"/>
        <w:rPr>
          <w:rFonts w:ascii="Times New Roman" w:hAnsi="Times New Roman" w:cs="Times New Roman"/>
          <w:sz w:val="24"/>
        </w:rPr>
      </w:pPr>
      <w:r>
        <w:rPr>
          <w:rFonts w:ascii="Times New Roman" w:hAnsi="Times New Roman" w:cs="Times New Roman"/>
          <w:sz w:val="24"/>
        </w:rPr>
        <w:t>Гербова В.В. Развитие речи в детском саду. Конспекты занятий с детьми 6-7 лет. – 2-е изд., спр. и доп. – М.: Мозаика-Синтез, 2023. – 104 с.</w:t>
      </w:r>
    </w:p>
    <w:p w14:paraId="24E9E979" w14:textId="77777777" w:rsidR="007E27FB" w:rsidRDefault="007E27FB" w:rsidP="007E27FB">
      <w:pPr>
        <w:pStyle w:val="ac"/>
        <w:spacing w:before="46" w:line="259" w:lineRule="auto"/>
        <w:ind w:left="1274" w:right="853" w:firstLine="539"/>
      </w:pPr>
      <w:r>
        <w:t>-Гербова В.В. Развитие речи в ясельных группах детского сада. Конспекты занятий с детьми 2-3 лет. – 2-е изд., испр. И доп. – М Мозаика-Синтез, 2023. 120 с.</w:t>
      </w:r>
    </w:p>
    <w:p w14:paraId="3CAE7D5B" w14:textId="0D83FA8A" w:rsidR="007E27FB" w:rsidRDefault="007E27FB" w:rsidP="007E27FB">
      <w:pPr>
        <w:pStyle w:val="ac"/>
        <w:spacing w:before="22" w:line="256" w:lineRule="auto"/>
        <w:ind w:left="1274" w:right="853" w:firstLine="539"/>
      </w:pPr>
      <w:r>
        <w:t>-Книга для чтения в детском саду и дома: 2-4 года: Пособие для воспитателей детского сада и родителей /Сост. В.В. Гербова и др. – М.: Издательство Оникс, 2007.-272 с.</w:t>
      </w:r>
    </w:p>
    <w:p w14:paraId="1B2F36C2" w14:textId="1046EFCA" w:rsidR="00AC532F" w:rsidRDefault="00AC532F" w:rsidP="007E27FB">
      <w:pPr>
        <w:pStyle w:val="ac"/>
        <w:spacing w:before="22" w:line="256" w:lineRule="auto"/>
        <w:ind w:left="1274" w:right="853" w:firstLine="539"/>
      </w:pPr>
      <w:r>
        <w:t>- Интернет ресурсы.</w:t>
      </w:r>
    </w:p>
    <w:p w14:paraId="5BB2225E" w14:textId="1E74BBAF" w:rsidR="00391EE3" w:rsidRDefault="00391EE3" w:rsidP="00391EE3">
      <w:pPr>
        <w:pStyle w:val="ac"/>
        <w:spacing w:before="16" w:line="268" w:lineRule="auto"/>
        <w:ind w:left="1298" w:right="853" w:firstLine="530"/>
      </w:pPr>
    </w:p>
    <w:p w14:paraId="00460CB1" w14:textId="77777777" w:rsidR="00115A1D" w:rsidRDefault="00115A1D" w:rsidP="00391EE3">
      <w:pPr>
        <w:pStyle w:val="ac"/>
        <w:spacing w:before="16" w:line="268" w:lineRule="auto"/>
        <w:ind w:left="1298" w:right="853" w:firstLine="530"/>
      </w:pPr>
    </w:p>
    <w:p w14:paraId="2BB350DE" w14:textId="77777777" w:rsidR="00115A1D" w:rsidRDefault="00115A1D" w:rsidP="00391EE3">
      <w:pPr>
        <w:pStyle w:val="ac"/>
        <w:spacing w:before="16" w:line="268" w:lineRule="auto"/>
        <w:ind w:left="1298" w:right="853" w:firstLine="530"/>
      </w:pPr>
    </w:p>
    <w:p w14:paraId="30D7FD0E" w14:textId="77777777" w:rsidR="00115A1D" w:rsidRDefault="00115A1D" w:rsidP="00391EE3">
      <w:pPr>
        <w:pStyle w:val="ac"/>
        <w:spacing w:before="16" w:line="268" w:lineRule="auto"/>
        <w:ind w:left="1298" w:right="853" w:firstLine="530"/>
      </w:pPr>
    </w:p>
    <w:p w14:paraId="372E6432" w14:textId="77777777" w:rsidR="00115A1D" w:rsidRDefault="00115A1D" w:rsidP="00391EE3">
      <w:pPr>
        <w:pStyle w:val="ac"/>
        <w:spacing w:before="16" w:line="268" w:lineRule="auto"/>
        <w:ind w:left="1298" w:right="853" w:firstLine="530"/>
      </w:pPr>
    </w:p>
    <w:p w14:paraId="26488DF5" w14:textId="77777777" w:rsidR="00115A1D" w:rsidRDefault="00115A1D" w:rsidP="00391EE3">
      <w:pPr>
        <w:pStyle w:val="ac"/>
        <w:spacing w:before="16" w:line="268" w:lineRule="auto"/>
        <w:ind w:left="1298" w:right="853" w:firstLine="530"/>
      </w:pPr>
    </w:p>
    <w:p w14:paraId="67B157DF" w14:textId="77777777" w:rsidR="00115A1D" w:rsidRDefault="00115A1D" w:rsidP="00391EE3">
      <w:pPr>
        <w:pStyle w:val="ac"/>
        <w:spacing w:before="16" w:line="268" w:lineRule="auto"/>
        <w:ind w:left="1298" w:right="853" w:firstLine="530"/>
      </w:pPr>
    </w:p>
    <w:p w14:paraId="1D667383" w14:textId="77777777" w:rsidR="00115A1D" w:rsidRDefault="00115A1D" w:rsidP="00391EE3">
      <w:pPr>
        <w:pStyle w:val="ac"/>
        <w:spacing w:before="16" w:line="268" w:lineRule="auto"/>
        <w:ind w:left="1298" w:right="853" w:firstLine="530"/>
      </w:pPr>
    </w:p>
    <w:p w14:paraId="29451927" w14:textId="7E6A2188" w:rsidR="00115A1D" w:rsidRDefault="00115A1D" w:rsidP="00115A1D">
      <w:pPr>
        <w:pStyle w:val="ac"/>
        <w:spacing w:before="16" w:line="268" w:lineRule="auto"/>
        <w:ind w:left="1298" w:right="853" w:firstLine="530"/>
        <w:jc w:val="center"/>
      </w:pPr>
      <w:r>
        <w:t>31</w:t>
      </w:r>
    </w:p>
    <w:p w14:paraId="2A7EFD6C" w14:textId="25A05551" w:rsidR="00A54EC6" w:rsidRDefault="00A54EC6" w:rsidP="00115A1D">
      <w:pPr>
        <w:pStyle w:val="ac"/>
        <w:spacing w:before="16" w:line="268" w:lineRule="auto"/>
        <w:ind w:left="0" w:right="853"/>
        <w:rPr>
          <w:sz w:val="20"/>
        </w:rPr>
      </w:pPr>
    </w:p>
    <w:p w14:paraId="739BED3A" w14:textId="677317B7" w:rsidR="008F2BCC" w:rsidRDefault="008F2BCC" w:rsidP="008F2BCC">
      <w:pPr>
        <w:pStyle w:val="TableParagraph"/>
        <w:ind w:left="0"/>
        <w:rPr>
          <w:sz w:val="20"/>
          <w:lang w:val="ru-RU"/>
        </w:rPr>
      </w:pPr>
    </w:p>
    <w:p w14:paraId="4561C296" w14:textId="61988110" w:rsidR="008F2BCC" w:rsidRDefault="008F2BCC" w:rsidP="008F2BCC">
      <w:pPr>
        <w:pStyle w:val="TableParagraph"/>
        <w:ind w:left="0"/>
        <w:jc w:val="center"/>
        <w:rPr>
          <w:b/>
          <w:spacing w:val="-2"/>
          <w:sz w:val="28"/>
          <w:szCs w:val="28"/>
          <w:lang w:val="ru-RU"/>
        </w:rPr>
      </w:pPr>
      <w:r w:rsidRPr="008F2BCC">
        <w:rPr>
          <w:b/>
          <w:sz w:val="28"/>
          <w:szCs w:val="28"/>
          <w:lang w:val="ru-RU"/>
        </w:rPr>
        <w:t>Образовательная</w:t>
      </w:r>
      <w:r w:rsidRPr="008F2BCC">
        <w:rPr>
          <w:b/>
          <w:spacing w:val="-9"/>
          <w:sz w:val="28"/>
          <w:szCs w:val="28"/>
          <w:lang w:val="ru-RU"/>
        </w:rPr>
        <w:t xml:space="preserve"> </w:t>
      </w:r>
      <w:r w:rsidRPr="008F2BCC">
        <w:rPr>
          <w:b/>
          <w:sz w:val="28"/>
          <w:szCs w:val="28"/>
          <w:lang w:val="ru-RU"/>
        </w:rPr>
        <w:t>область</w:t>
      </w:r>
      <w:r w:rsidRPr="008F2BCC">
        <w:rPr>
          <w:b/>
          <w:spacing w:val="-7"/>
          <w:sz w:val="28"/>
          <w:szCs w:val="28"/>
          <w:lang w:val="ru-RU"/>
        </w:rPr>
        <w:t xml:space="preserve"> </w:t>
      </w:r>
      <w:r w:rsidRPr="008F2BCC">
        <w:rPr>
          <w:b/>
          <w:sz w:val="28"/>
          <w:szCs w:val="28"/>
          <w:lang w:val="ru-RU"/>
        </w:rPr>
        <w:t>«Художественно-эстетическое</w:t>
      </w:r>
      <w:r w:rsidRPr="008F2BCC">
        <w:rPr>
          <w:b/>
          <w:spacing w:val="-7"/>
          <w:sz w:val="28"/>
          <w:szCs w:val="28"/>
          <w:lang w:val="ru-RU"/>
        </w:rPr>
        <w:t xml:space="preserve"> </w:t>
      </w:r>
      <w:r w:rsidRPr="008F2BCC">
        <w:rPr>
          <w:b/>
          <w:spacing w:val="-2"/>
          <w:sz w:val="28"/>
          <w:szCs w:val="28"/>
          <w:lang w:val="ru-RU"/>
        </w:rPr>
        <w:t>развитие»</w:t>
      </w:r>
    </w:p>
    <w:p w14:paraId="329C2C03" w14:textId="77777777" w:rsidR="000F099D" w:rsidRDefault="000F099D" w:rsidP="008F2BCC">
      <w:pPr>
        <w:pStyle w:val="TableParagraph"/>
        <w:ind w:left="0"/>
        <w:jc w:val="center"/>
        <w:rPr>
          <w:b/>
          <w:spacing w:val="-2"/>
          <w:sz w:val="28"/>
          <w:szCs w:val="28"/>
          <w:lang w:val="ru-RU"/>
        </w:rPr>
      </w:pPr>
    </w:p>
    <w:tbl>
      <w:tblPr>
        <w:tblStyle w:val="TableNormal"/>
        <w:tblW w:w="0" w:type="auto"/>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43"/>
        <w:gridCol w:w="2635"/>
      </w:tblGrid>
      <w:tr w:rsidR="008F2BCC" w14:paraId="689B29E4" w14:textId="77777777" w:rsidTr="008F2BCC">
        <w:trPr>
          <w:trHeight w:val="590"/>
        </w:trPr>
        <w:tc>
          <w:tcPr>
            <w:tcW w:w="6643" w:type="dxa"/>
          </w:tcPr>
          <w:p w14:paraId="5AE9B78A" w14:textId="77777777" w:rsidR="008F2BCC" w:rsidRDefault="008F2BCC" w:rsidP="00472AAD">
            <w:pPr>
              <w:pStyle w:val="TableParagraph"/>
              <w:spacing w:before="1"/>
              <w:ind w:left="112"/>
              <w:rPr>
                <w:b/>
                <w:sz w:val="24"/>
              </w:rPr>
            </w:pPr>
            <w:r>
              <w:rPr>
                <w:b/>
                <w:spacing w:val="-2"/>
                <w:sz w:val="24"/>
              </w:rPr>
              <w:t>Возраст/группа</w:t>
            </w:r>
          </w:p>
        </w:tc>
        <w:tc>
          <w:tcPr>
            <w:tcW w:w="2635" w:type="dxa"/>
          </w:tcPr>
          <w:p w14:paraId="53330D89" w14:textId="77777777" w:rsidR="008F2BCC" w:rsidRDefault="008F2BCC" w:rsidP="008F2BCC">
            <w:pPr>
              <w:pStyle w:val="TableParagraph"/>
              <w:spacing w:before="1"/>
              <w:ind w:left="105"/>
              <w:jc w:val="center"/>
              <w:rPr>
                <w:b/>
                <w:sz w:val="24"/>
              </w:rPr>
            </w:pPr>
            <w:r>
              <w:rPr>
                <w:b/>
                <w:sz w:val="24"/>
              </w:rPr>
              <w:t>QR</w:t>
            </w:r>
            <w:r>
              <w:rPr>
                <w:b/>
                <w:spacing w:val="-1"/>
                <w:sz w:val="24"/>
              </w:rPr>
              <w:t xml:space="preserve"> </w:t>
            </w:r>
            <w:r>
              <w:rPr>
                <w:b/>
                <w:sz w:val="24"/>
              </w:rPr>
              <w:t>-</w:t>
            </w:r>
            <w:r>
              <w:rPr>
                <w:b/>
                <w:spacing w:val="-5"/>
                <w:sz w:val="24"/>
              </w:rPr>
              <w:t>код</w:t>
            </w:r>
          </w:p>
        </w:tc>
      </w:tr>
      <w:tr w:rsidR="008F2BCC" w14:paraId="4E816381" w14:textId="77777777" w:rsidTr="008F2BCC">
        <w:trPr>
          <w:trHeight w:val="890"/>
        </w:trPr>
        <w:tc>
          <w:tcPr>
            <w:tcW w:w="6643" w:type="dxa"/>
          </w:tcPr>
          <w:p w14:paraId="202F60F0" w14:textId="77777777" w:rsidR="008F2BCC" w:rsidRDefault="008F2BCC" w:rsidP="00472AAD">
            <w:pPr>
              <w:pStyle w:val="TableParagraph"/>
              <w:spacing w:before="1"/>
              <w:ind w:left="112"/>
              <w:rPr>
                <w:sz w:val="24"/>
              </w:rPr>
            </w:pPr>
            <w:r>
              <w:rPr>
                <w:sz w:val="24"/>
              </w:rPr>
              <w:t>1-2</w:t>
            </w:r>
            <w:r>
              <w:rPr>
                <w:spacing w:val="-4"/>
                <w:sz w:val="24"/>
              </w:rPr>
              <w:t xml:space="preserve"> </w:t>
            </w:r>
            <w:r>
              <w:rPr>
                <w:sz w:val="24"/>
              </w:rPr>
              <w:t>года/группа</w:t>
            </w:r>
            <w:r>
              <w:rPr>
                <w:spacing w:val="-5"/>
                <w:sz w:val="24"/>
              </w:rPr>
              <w:t xml:space="preserve"> </w:t>
            </w:r>
            <w:r>
              <w:rPr>
                <w:sz w:val="24"/>
              </w:rPr>
              <w:t>раннего</w:t>
            </w:r>
            <w:r>
              <w:rPr>
                <w:spacing w:val="-3"/>
                <w:sz w:val="24"/>
              </w:rPr>
              <w:t xml:space="preserve"> </w:t>
            </w:r>
            <w:r>
              <w:rPr>
                <w:spacing w:val="-2"/>
                <w:sz w:val="24"/>
              </w:rPr>
              <w:t>возраста</w:t>
            </w:r>
          </w:p>
        </w:tc>
        <w:tc>
          <w:tcPr>
            <w:tcW w:w="2635" w:type="dxa"/>
          </w:tcPr>
          <w:p w14:paraId="54A69647" w14:textId="77777777" w:rsidR="008F2BCC" w:rsidRDefault="008F2BCC" w:rsidP="00472AAD">
            <w:pPr>
              <w:pStyle w:val="TableParagraph"/>
              <w:spacing w:before="6"/>
              <w:rPr>
                <w:b/>
                <w:sz w:val="3"/>
              </w:rPr>
            </w:pPr>
          </w:p>
          <w:p w14:paraId="15E00736" w14:textId="77777777" w:rsidR="008F2BCC" w:rsidRDefault="008F2BCC" w:rsidP="00472AAD">
            <w:pPr>
              <w:pStyle w:val="TableParagraph"/>
              <w:ind w:left="1343"/>
              <w:rPr>
                <w:sz w:val="20"/>
              </w:rPr>
            </w:pPr>
            <w:r>
              <w:rPr>
                <w:noProof/>
                <w:sz w:val="20"/>
                <w:lang w:val="ru-RU" w:eastAsia="ru-RU" w:bidi="ar-SA"/>
              </w:rPr>
              <w:drawing>
                <wp:inline distT="0" distB="0" distL="0" distR="0" wp14:anchorId="24F099C0" wp14:editId="21F7A9BA">
                  <wp:extent cx="536448" cy="536448"/>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61" cstate="print"/>
                          <a:stretch>
                            <a:fillRect/>
                          </a:stretch>
                        </pic:blipFill>
                        <pic:spPr>
                          <a:xfrm>
                            <a:off x="0" y="0"/>
                            <a:ext cx="536448" cy="536448"/>
                          </a:xfrm>
                          <a:prstGeom prst="rect">
                            <a:avLst/>
                          </a:prstGeom>
                        </pic:spPr>
                      </pic:pic>
                    </a:graphicData>
                  </a:graphic>
                </wp:inline>
              </w:drawing>
            </w:r>
          </w:p>
        </w:tc>
      </w:tr>
      <w:tr w:rsidR="008F2BCC" w14:paraId="4223117A" w14:textId="77777777" w:rsidTr="008F2BCC">
        <w:trPr>
          <w:trHeight w:val="953"/>
        </w:trPr>
        <w:tc>
          <w:tcPr>
            <w:tcW w:w="6643" w:type="dxa"/>
          </w:tcPr>
          <w:p w14:paraId="4514E825" w14:textId="77777777" w:rsidR="008F2BCC" w:rsidRDefault="008F2BCC" w:rsidP="00472AAD">
            <w:pPr>
              <w:pStyle w:val="TableParagraph"/>
              <w:spacing w:before="1"/>
              <w:ind w:left="112"/>
              <w:rPr>
                <w:sz w:val="24"/>
              </w:rPr>
            </w:pPr>
            <w:r>
              <w:rPr>
                <w:sz w:val="24"/>
              </w:rPr>
              <w:t>2-3</w:t>
            </w:r>
            <w:r>
              <w:rPr>
                <w:spacing w:val="-1"/>
                <w:sz w:val="24"/>
              </w:rPr>
              <w:t xml:space="preserve"> </w:t>
            </w:r>
            <w:r>
              <w:rPr>
                <w:sz w:val="24"/>
              </w:rPr>
              <w:t>года/</w:t>
            </w:r>
            <w:r>
              <w:rPr>
                <w:spacing w:val="-1"/>
                <w:sz w:val="24"/>
              </w:rPr>
              <w:t xml:space="preserve"> </w:t>
            </w:r>
            <w:r>
              <w:rPr>
                <w:sz w:val="24"/>
              </w:rPr>
              <w:t>1</w:t>
            </w:r>
            <w:r>
              <w:rPr>
                <w:spacing w:val="-1"/>
                <w:sz w:val="24"/>
              </w:rPr>
              <w:t xml:space="preserve"> </w:t>
            </w:r>
            <w:r>
              <w:rPr>
                <w:sz w:val="24"/>
              </w:rPr>
              <w:t>младшая</w:t>
            </w:r>
            <w:r>
              <w:rPr>
                <w:spacing w:val="-1"/>
                <w:sz w:val="24"/>
              </w:rPr>
              <w:t xml:space="preserve"> </w:t>
            </w:r>
            <w:r>
              <w:rPr>
                <w:spacing w:val="-2"/>
                <w:sz w:val="24"/>
              </w:rPr>
              <w:t>группа</w:t>
            </w:r>
          </w:p>
        </w:tc>
        <w:tc>
          <w:tcPr>
            <w:tcW w:w="2635" w:type="dxa"/>
          </w:tcPr>
          <w:p w14:paraId="4E1ABE5D" w14:textId="77777777" w:rsidR="008F2BCC" w:rsidRDefault="008F2BCC" w:rsidP="00472AAD">
            <w:pPr>
              <w:pStyle w:val="TableParagraph"/>
              <w:spacing w:before="9"/>
              <w:rPr>
                <w:b/>
                <w:sz w:val="4"/>
              </w:rPr>
            </w:pPr>
          </w:p>
          <w:p w14:paraId="7305D757" w14:textId="77777777" w:rsidR="008F2BCC" w:rsidRDefault="008F2BCC" w:rsidP="00472AAD">
            <w:pPr>
              <w:pStyle w:val="TableParagraph"/>
              <w:ind w:left="186"/>
              <w:rPr>
                <w:sz w:val="20"/>
              </w:rPr>
            </w:pPr>
            <w:r>
              <w:rPr>
                <w:noProof/>
                <w:sz w:val="20"/>
                <w:lang w:val="ru-RU" w:eastAsia="ru-RU" w:bidi="ar-SA"/>
              </w:rPr>
              <w:drawing>
                <wp:inline distT="0" distB="0" distL="0" distR="0" wp14:anchorId="6B7507AB" wp14:editId="35370323">
                  <wp:extent cx="556430" cy="557022"/>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62" cstate="print"/>
                          <a:stretch>
                            <a:fillRect/>
                          </a:stretch>
                        </pic:blipFill>
                        <pic:spPr>
                          <a:xfrm>
                            <a:off x="0" y="0"/>
                            <a:ext cx="556430" cy="557022"/>
                          </a:xfrm>
                          <a:prstGeom prst="rect">
                            <a:avLst/>
                          </a:prstGeom>
                        </pic:spPr>
                      </pic:pic>
                    </a:graphicData>
                  </a:graphic>
                </wp:inline>
              </w:drawing>
            </w:r>
          </w:p>
        </w:tc>
      </w:tr>
      <w:tr w:rsidR="008F2BCC" w14:paraId="0167E7B3" w14:textId="77777777" w:rsidTr="008F2BCC">
        <w:trPr>
          <w:trHeight w:val="931"/>
        </w:trPr>
        <w:tc>
          <w:tcPr>
            <w:tcW w:w="6643" w:type="dxa"/>
          </w:tcPr>
          <w:p w14:paraId="14166E7C" w14:textId="77777777" w:rsidR="008F2BCC" w:rsidRDefault="008F2BCC" w:rsidP="00472AAD">
            <w:pPr>
              <w:pStyle w:val="TableParagraph"/>
              <w:spacing w:before="1"/>
              <w:ind w:left="112"/>
              <w:rPr>
                <w:sz w:val="24"/>
              </w:rPr>
            </w:pPr>
            <w:r>
              <w:rPr>
                <w:sz w:val="24"/>
              </w:rPr>
              <w:t>3-4</w:t>
            </w:r>
            <w:r>
              <w:rPr>
                <w:spacing w:val="-1"/>
                <w:sz w:val="24"/>
              </w:rPr>
              <w:t xml:space="preserve"> </w:t>
            </w:r>
            <w:r>
              <w:rPr>
                <w:sz w:val="24"/>
              </w:rPr>
              <w:t>года/</w:t>
            </w:r>
            <w:r>
              <w:rPr>
                <w:spacing w:val="-1"/>
                <w:sz w:val="24"/>
              </w:rPr>
              <w:t xml:space="preserve"> </w:t>
            </w:r>
            <w:r>
              <w:rPr>
                <w:sz w:val="24"/>
              </w:rPr>
              <w:t>2</w:t>
            </w:r>
            <w:r>
              <w:rPr>
                <w:spacing w:val="-1"/>
                <w:sz w:val="24"/>
              </w:rPr>
              <w:t xml:space="preserve"> </w:t>
            </w:r>
            <w:r>
              <w:rPr>
                <w:sz w:val="24"/>
              </w:rPr>
              <w:t>младшая</w:t>
            </w:r>
            <w:r>
              <w:rPr>
                <w:spacing w:val="-1"/>
                <w:sz w:val="24"/>
              </w:rPr>
              <w:t xml:space="preserve"> </w:t>
            </w:r>
            <w:r>
              <w:rPr>
                <w:spacing w:val="-2"/>
                <w:sz w:val="24"/>
              </w:rPr>
              <w:t>группа</w:t>
            </w:r>
          </w:p>
        </w:tc>
        <w:tc>
          <w:tcPr>
            <w:tcW w:w="2635" w:type="dxa"/>
          </w:tcPr>
          <w:p w14:paraId="3B994138" w14:textId="77777777" w:rsidR="008F2BCC" w:rsidRDefault="008F2BCC" w:rsidP="00472AAD">
            <w:pPr>
              <w:pStyle w:val="TableParagraph"/>
              <w:ind w:left="1312"/>
              <w:rPr>
                <w:sz w:val="20"/>
              </w:rPr>
            </w:pPr>
            <w:r>
              <w:rPr>
                <w:noProof/>
                <w:sz w:val="20"/>
                <w:lang w:val="ru-RU" w:eastAsia="ru-RU" w:bidi="ar-SA"/>
              </w:rPr>
              <w:drawing>
                <wp:inline distT="0" distB="0" distL="0" distR="0" wp14:anchorId="30D52D93" wp14:editId="1A8022E5">
                  <wp:extent cx="569348" cy="569976"/>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63" cstate="print"/>
                          <a:stretch>
                            <a:fillRect/>
                          </a:stretch>
                        </pic:blipFill>
                        <pic:spPr>
                          <a:xfrm>
                            <a:off x="0" y="0"/>
                            <a:ext cx="569348" cy="569976"/>
                          </a:xfrm>
                          <a:prstGeom prst="rect">
                            <a:avLst/>
                          </a:prstGeom>
                        </pic:spPr>
                      </pic:pic>
                    </a:graphicData>
                  </a:graphic>
                </wp:inline>
              </w:drawing>
            </w:r>
          </w:p>
        </w:tc>
      </w:tr>
      <w:tr w:rsidR="008F2BCC" w14:paraId="3258957C" w14:textId="77777777" w:rsidTr="008F2BCC">
        <w:trPr>
          <w:trHeight w:val="948"/>
        </w:trPr>
        <w:tc>
          <w:tcPr>
            <w:tcW w:w="6643" w:type="dxa"/>
          </w:tcPr>
          <w:p w14:paraId="00316B86" w14:textId="77777777" w:rsidR="008F2BCC" w:rsidRDefault="008F2BCC" w:rsidP="00472AAD">
            <w:pPr>
              <w:pStyle w:val="TableParagraph"/>
              <w:spacing w:line="275" w:lineRule="exact"/>
              <w:ind w:left="112"/>
              <w:rPr>
                <w:sz w:val="24"/>
              </w:rPr>
            </w:pPr>
            <w:r>
              <w:rPr>
                <w:sz w:val="24"/>
              </w:rPr>
              <w:t>4-5</w:t>
            </w:r>
            <w:r>
              <w:rPr>
                <w:spacing w:val="-1"/>
                <w:sz w:val="24"/>
              </w:rPr>
              <w:t xml:space="preserve"> </w:t>
            </w:r>
            <w:r>
              <w:rPr>
                <w:sz w:val="24"/>
              </w:rPr>
              <w:t>лет</w:t>
            </w:r>
            <w:r>
              <w:rPr>
                <w:spacing w:val="-1"/>
                <w:sz w:val="24"/>
              </w:rPr>
              <w:t xml:space="preserve"> </w:t>
            </w:r>
            <w:r>
              <w:rPr>
                <w:sz w:val="24"/>
              </w:rPr>
              <w:t>/ средняя</w:t>
            </w:r>
            <w:r>
              <w:rPr>
                <w:spacing w:val="-1"/>
                <w:sz w:val="24"/>
              </w:rPr>
              <w:t xml:space="preserve"> </w:t>
            </w:r>
            <w:r>
              <w:rPr>
                <w:spacing w:val="-2"/>
                <w:sz w:val="24"/>
              </w:rPr>
              <w:t>группа</w:t>
            </w:r>
          </w:p>
        </w:tc>
        <w:tc>
          <w:tcPr>
            <w:tcW w:w="2635" w:type="dxa"/>
          </w:tcPr>
          <w:p w14:paraId="02F698E3" w14:textId="77777777" w:rsidR="008F2BCC" w:rsidRDefault="008F2BCC" w:rsidP="00472AAD">
            <w:pPr>
              <w:pStyle w:val="TableParagraph"/>
              <w:spacing w:before="4"/>
              <w:rPr>
                <w:b/>
                <w:sz w:val="4"/>
              </w:rPr>
            </w:pPr>
          </w:p>
          <w:p w14:paraId="4953E3D7" w14:textId="77777777" w:rsidR="008F2BCC" w:rsidRDefault="008F2BCC" w:rsidP="00472AAD">
            <w:pPr>
              <w:pStyle w:val="TableParagraph"/>
              <w:ind w:left="183"/>
              <w:rPr>
                <w:sz w:val="20"/>
              </w:rPr>
            </w:pPr>
            <w:r>
              <w:rPr>
                <w:noProof/>
                <w:sz w:val="20"/>
                <w:lang w:val="ru-RU" w:eastAsia="ru-RU" w:bidi="ar-SA"/>
              </w:rPr>
              <w:drawing>
                <wp:inline distT="0" distB="0" distL="0" distR="0" wp14:anchorId="6F03A23D" wp14:editId="40C7621D">
                  <wp:extent cx="557615" cy="557022"/>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64" cstate="print"/>
                          <a:stretch>
                            <a:fillRect/>
                          </a:stretch>
                        </pic:blipFill>
                        <pic:spPr>
                          <a:xfrm>
                            <a:off x="0" y="0"/>
                            <a:ext cx="557615" cy="557022"/>
                          </a:xfrm>
                          <a:prstGeom prst="rect">
                            <a:avLst/>
                          </a:prstGeom>
                        </pic:spPr>
                      </pic:pic>
                    </a:graphicData>
                  </a:graphic>
                </wp:inline>
              </w:drawing>
            </w:r>
          </w:p>
        </w:tc>
      </w:tr>
      <w:tr w:rsidR="008F2BCC" w14:paraId="282E4827" w14:textId="77777777" w:rsidTr="008F2BCC">
        <w:trPr>
          <w:trHeight w:val="970"/>
        </w:trPr>
        <w:tc>
          <w:tcPr>
            <w:tcW w:w="6643" w:type="dxa"/>
          </w:tcPr>
          <w:p w14:paraId="36D81C05" w14:textId="77777777" w:rsidR="008F2BCC" w:rsidRDefault="008F2BCC" w:rsidP="00472AAD">
            <w:pPr>
              <w:pStyle w:val="TableParagraph"/>
              <w:spacing w:before="1"/>
              <w:ind w:left="112"/>
              <w:rPr>
                <w:sz w:val="24"/>
              </w:rPr>
            </w:pPr>
            <w:r>
              <w:rPr>
                <w:sz w:val="24"/>
              </w:rPr>
              <w:t>5-6</w:t>
            </w:r>
            <w:r>
              <w:rPr>
                <w:spacing w:val="-2"/>
                <w:sz w:val="24"/>
              </w:rPr>
              <w:t xml:space="preserve"> </w:t>
            </w:r>
            <w:r>
              <w:rPr>
                <w:sz w:val="24"/>
              </w:rPr>
              <w:t>лет/</w:t>
            </w:r>
            <w:r>
              <w:rPr>
                <w:spacing w:val="-1"/>
                <w:sz w:val="24"/>
              </w:rPr>
              <w:t xml:space="preserve"> </w:t>
            </w:r>
            <w:r>
              <w:rPr>
                <w:sz w:val="24"/>
              </w:rPr>
              <w:t>старшая</w:t>
            </w:r>
            <w:r>
              <w:rPr>
                <w:spacing w:val="-1"/>
                <w:sz w:val="24"/>
              </w:rPr>
              <w:t xml:space="preserve"> </w:t>
            </w:r>
            <w:r>
              <w:rPr>
                <w:spacing w:val="-2"/>
                <w:sz w:val="24"/>
              </w:rPr>
              <w:t>группа</w:t>
            </w:r>
          </w:p>
        </w:tc>
        <w:tc>
          <w:tcPr>
            <w:tcW w:w="2635" w:type="dxa"/>
          </w:tcPr>
          <w:p w14:paraId="1BB7B912" w14:textId="77777777" w:rsidR="008F2BCC" w:rsidRDefault="008F2BCC" w:rsidP="00472AAD">
            <w:pPr>
              <w:pStyle w:val="TableParagraph"/>
              <w:spacing w:before="7"/>
              <w:rPr>
                <w:b/>
                <w:sz w:val="4"/>
              </w:rPr>
            </w:pPr>
          </w:p>
          <w:p w14:paraId="7243A56D" w14:textId="77777777" w:rsidR="008F2BCC" w:rsidRDefault="008F2BCC" w:rsidP="00472AAD">
            <w:pPr>
              <w:pStyle w:val="TableParagraph"/>
              <w:ind w:left="1311"/>
              <w:rPr>
                <w:sz w:val="20"/>
              </w:rPr>
            </w:pPr>
            <w:r>
              <w:rPr>
                <w:noProof/>
                <w:sz w:val="20"/>
                <w:lang w:val="ru-RU" w:eastAsia="ru-RU" w:bidi="ar-SA"/>
              </w:rPr>
              <w:drawing>
                <wp:inline distT="0" distB="0" distL="0" distR="0" wp14:anchorId="6FE11F53" wp14:editId="3C0BD1D8">
                  <wp:extent cx="569976" cy="569976"/>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65" cstate="print"/>
                          <a:stretch>
                            <a:fillRect/>
                          </a:stretch>
                        </pic:blipFill>
                        <pic:spPr>
                          <a:xfrm>
                            <a:off x="0" y="0"/>
                            <a:ext cx="569976" cy="569976"/>
                          </a:xfrm>
                          <a:prstGeom prst="rect">
                            <a:avLst/>
                          </a:prstGeom>
                        </pic:spPr>
                      </pic:pic>
                    </a:graphicData>
                  </a:graphic>
                </wp:inline>
              </w:drawing>
            </w:r>
          </w:p>
        </w:tc>
      </w:tr>
      <w:tr w:rsidR="008F2BCC" w14:paraId="56599879" w14:textId="77777777" w:rsidTr="008F2BCC">
        <w:trPr>
          <w:trHeight w:val="1007"/>
        </w:trPr>
        <w:tc>
          <w:tcPr>
            <w:tcW w:w="6643" w:type="dxa"/>
          </w:tcPr>
          <w:p w14:paraId="2158CEBC" w14:textId="77777777" w:rsidR="008F2BCC" w:rsidRDefault="008F2BCC" w:rsidP="00472AAD">
            <w:pPr>
              <w:pStyle w:val="TableParagraph"/>
              <w:spacing w:before="1"/>
              <w:ind w:left="112"/>
              <w:rPr>
                <w:sz w:val="24"/>
              </w:rPr>
            </w:pPr>
            <w:r>
              <w:rPr>
                <w:sz w:val="24"/>
              </w:rPr>
              <w:t>6-7</w:t>
            </w:r>
            <w:r>
              <w:rPr>
                <w:spacing w:val="-5"/>
                <w:sz w:val="24"/>
              </w:rPr>
              <w:t xml:space="preserve"> </w:t>
            </w:r>
            <w:r>
              <w:rPr>
                <w:sz w:val="24"/>
              </w:rPr>
              <w:t>лет</w:t>
            </w:r>
            <w:r>
              <w:rPr>
                <w:spacing w:val="-2"/>
                <w:sz w:val="24"/>
              </w:rPr>
              <w:t xml:space="preserve"> </w:t>
            </w:r>
            <w:r>
              <w:rPr>
                <w:sz w:val="24"/>
              </w:rPr>
              <w:t>/</w:t>
            </w:r>
            <w:r>
              <w:rPr>
                <w:spacing w:val="-2"/>
                <w:sz w:val="24"/>
              </w:rPr>
              <w:t xml:space="preserve"> </w:t>
            </w:r>
            <w:r>
              <w:rPr>
                <w:sz w:val="24"/>
              </w:rPr>
              <w:t>подготовительная</w:t>
            </w:r>
            <w:r>
              <w:rPr>
                <w:spacing w:val="-2"/>
                <w:sz w:val="24"/>
              </w:rPr>
              <w:t xml:space="preserve"> группа</w:t>
            </w:r>
          </w:p>
        </w:tc>
        <w:tc>
          <w:tcPr>
            <w:tcW w:w="2635" w:type="dxa"/>
          </w:tcPr>
          <w:p w14:paraId="66FFD324" w14:textId="77777777" w:rsidR="008F2BCC" w:rsidRDefault="008F2BCC" w:rsidP="00472AAD">
            <w:pPr>
              <w:pStyle w:val="TableParagraph"/>
              <w:spacing w:before="6"/>
              <w:rPr>
                <w:b/>
                <w:sz w:val="4"/>
              </w:rPr>
            </w:pPr>
          </w:p>
          <w:p w14:paraId="7F540BE7" w14:textId="77777777" w:rsidR="008F2BCC" w:rsidRDefault="008F2BCC" w:rsidP="00472AAD">
            <w:pPr>
              <w:pStyle w:val="TableParagraph"/>
              <w:ind w:left="183"/>
              <w:rPr>
                <w:sz w:val="20"/>
              </w:rPr>
            </w:pPr>
            <w:r>
              <w:rPr>
                <w:noProof/>
                <w:sz w:val="20"/>
                <w:lang w:val="ru-RU" w:eastAsia="ru-RU" w:bidi="ar-SA"/>
              </w:rPr>
              <w:drawing>
                <wp:inline distT="0" distB="0" distL="0" distR="0" wp14:anchorId="66407FF1" wp14:editId="2C7E271C">
                  <wp:extent cx="589788" cy="589788"/>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66" cstate="print"/>
                          <a:stretch>
                            <a:fillRect/>
                          </a:stretch>
                        </pic:blipFill>
                        <pic:spPr>
                          <a:xfrm>
                            <a:off x="0" y="0"/>
                            <a:ext cx="589788" cy="589788"/>
                          </a:xfrm>
                          <a:prstGeom prst="rect">
                            <a:avLst/>
                          </a:prstGeom>
                        </pic:spPr>
                      </pic:pic>
                    </a:graphicData>
                  </a:graphic>
                </wp:inline>
              </w:drawing>
            </w:r>
          </w:p>
        </w:tc>
      </w:tr>
    </w:tbl>
    <w:p w14:paraId="15BD23EB" w14:textId="77777777" w:rsidR="008F2BCC" w:rsidRDefault="008F2BCC" w:rsidP="008F2BCC">
      <w:pPr>
        <w:ind w:left="1274" w:right="516"/>
        <w:rPr>
          <w:b/>
          <w:sz w:val="24"/>
        </w:rPr>
      </w:pPr>
    </w:p>
    <w:p w14:paraId="3B2F753E" w14:textId="77777777" w:rsidR="007E27FB" w:rsidRDefault="007E27FB" w:rsidP="007E27FB">
      <w:pPr>
        <w:ind w:left="1274" w:right="516"/>
        <w:rPr>
          <w:rFonts w:ascii="Times New Roman" w:hAnsi="Times New Roman" w:cs="Times New Roman"/>
          <w:b/>
          <w:sz w:val="24"/>
        </w:rPr>
      </w:pPr>
    </w:p>
    <w:p w14:paraId="5E1E1922" w14:textId="5703786B" w:rsidR="007E27FB" w:rsidRDefault="007E27FB" w:rsidP="007E27FB">
      <w:pPr>
        <w:ind w:left="1274" w:right="516"/>
        <w:rPr>
          <w:rFonts w:ascii="Times New Roman" w:hAnsi="Times New Roman" w:cs="Times New Roman"/>
          <w:b/>
          <w:sz w:val="24"/>
        </w:rPr>
      </w:pPr>
      <w:r>
        <w:rPr>
          <w:rFonts w:ascii="Times New Roman" w:hAnsi="Times New Roman" w:cs="Times New Roman"/>
          <w:b/>
          <w:sz w:val="24"/>
        </w:rPr>
        <w:t>Учебно–методический</w:t>
      </w:r>
      <w:r>
        <w:rPr>
          <w:rFonts w:ascii="Times New Roman" w:hAnsi="Times New Roman" w:cs="Times New Roman"/>
          <w:b/>
          <w:spacing w:val="-8"/>
          <w:sz w:val="24"/>
        </w:rPr>
        <w:t xml:space="preserve"> </w:t>
      </w:r>
      <w:r>
        <w:rPr>
          <w:rFonts w:ascii="Times New Roman" w:hAnsi="Times New Roman" w:cs="Times New Roman"/>
          <w:b/>
          <w:sz w:val="24"/>
        </w:rPr>
        <w:t>комплекс</w:t>
      </w:r>
      <w:r>
        <w:rPr>
          <w:rFonts w:ascii="Times New Roman" w:hAnsi="Times New Roman" w:cs="Times New Roman"/>
          <w:b/>
          <w:spacing w:val="-9"/>
          <w:sz w:val="24"/>
        </w:rPr>
        <w:t xml:space="preserve"> </w:t>
      </w:r>
      <w:r>
        <w:rPr>
          <w:rFonts w:ascii="Times New Roman" w:hAnsi="Times New Roman" w:cs="Times New Roman"/>
          <w:b/>
          <w:sz w:val="24"/>
        </w:rPr>
        <w:t>ОО</w:t>
      </w:r>
      <w:r>
        <w:rPr>
          <w:rFonts w:ascii="Times New Roman" w:hAnsi="Times New Roman" w:cs="Times New Roman"/>
          <w:b/>
          <w:spacing w:val="-8"/>
          <w:sz w:val="24"/>
        </w:rPr>
        <w:t xml:space="preserve"> </w:t>
      </w:r>
      <w:r>
        <w:rPr>
          <w:rFonts w:ascii="Times New Roman" w:hAnsi="Times New Roman" w:cs="Times New Roman"/>
          <w:b/>
          <w:sz w:val="24"/>
        </w:rPr>
        <w:t>«Художественно-эстетическое</w:t>
      </w:r>
      <w:r>
        <w:rPr>
          <w:rFonts w:ascii="Times New Roman" w:hAnsi="Times New Roman" w:cs="Times New Roman"/>
          <w:b/>
          <w:spacing w:val="-7"/>
          <w:sz w:val="24"/>
        </w:rPr>
        <w:t xml:space="preserve"> </w:t>
      </w:r>
      <w:r>
        <w:rPr>
          <w:rFonts w:ascii="Times New Roman" w:hAnsi="Times New Roman" w:cs="Times New Roman"/>
          <w:b/>
          <w:sz w:val="24"/>
        </w:rPr>
        <w:t>развитие» Методические пособия:</w:t>
      </w:r>
    </w:p>
    <w:p w14:paraId="2CA82CF7" w14:textId="77777777" w:rsidR="007E27FB" w:rsidRDefault="007E27FB" w:rsidP="007E27FB">
      <w:pPr>
        <w:pStyle w:val="ac"/>
        <w:spacing w:line="273" w:lineRule="exact"/>
        <w:ind w:left="1274"/>
        <w:rPr>
          <w:spacing w:val="40"/>
        </w:rPr>
      </w:pPr>
      <w:r>
        <w:t>-  Комарова</w:t>
      </w:r>
      <w:r>
        <w:rPr>
          <w:spacing w:val="40"/>
        </w:rPr>
        <w:t xml:space="preserve"> </w:t>
      </w:r>
      <w:r>
        <w:t>Т.С.</w:t>
      </w:r>
      <w:r>
        <w:rPr>
          <w:spacing w:val="40"/>
        </w:rPr>
        <w:t xml:space="preserve"> </w:t>
      </w:r>
      <w:r>
        <w:t>Изобразительная</w:t>
      </w:r>
      <w:r>
        <w:rPr>
          <w:spacing w:val="40"/>
        </w:rPr>
        <w:t xml:space="preserve"> </w:t>
      </w:r>
      <w:r>
        <w:t>деятельность</w:t>
      </w:r>
      <w:r>
        <w:rPr>
          <w:spacing w:val="40"/>
        </w:rPr>
        <w:t xml:space="preserve"> </w:t>
      </w:r>
      <w:r>
        <w:t>в</w:t>
      </w:r>
      <w:r>
        <w:rPr>
          <w:spacing w:val="40"/>
        </w:rPr>
        <w:t xml:space="preserve"> </w:t>
      </w:r>
      <w:r>
        <w:t>детском</w:t>
      </w:r>
      <w:r>
        <w:rPr>
          <w:spacing w:val="40"/>
        </w:rPr>
        <w:t xml:space="preserve"> </w:t>
      </w:r>
      <w:r>
        <w:t>саду.</w:t>
      </w:r>
      <w:r>
        <w:rPr>
          <w:spacing w:val="40"/>
        </w:rPr>
        <w:t xml:space="preserve"> </w:t>
      </w:r>
      <w:r>
        <w:t>Конспекты</w:t>
      </w:r>
      <w:r>
        <w:rPr>
          <w:spacing w:val="40"/>
        </w:rPr>
        <w:t xml:space="preserve"> </w:t>
      </w:r>
      <w:r>
        <w:t>занятий</w:t>
      </w:r>
      <w:r>
        <w:rPr>
          <w:spacing w:val="40"/>
        </w:rPr>
        <w:t xml:space="preserve"> </w:t>
      </w:r>
    </w:p>
    <w:p w14:paraId="43B70372" w14:textId="70880156" w:rsidR="007E27FB" w:rsidRDefault="007E27FB" w:rsidP="007E27FB">
      <w:pPr>
        <w:pStyle w:val="ac"/>
        <w:spacing w:line="273" w:lineRule="exact"/>
        <w:ind w:left="1274"/>
      </w:pPr>
      <w:r>
        <w:t>с детьми 3-4 лет. – 2-е изд., испр. и доп. – М.: Мозаика-Синтез, 2023. – 112 с.</w:t>
      </w:r>
    </w:p>
    <w:p w14:paraId="5F0BFAF0" w14:textId="77777777" w:rsidR="007E27FB" w:rsidRDefault="007E27FB" w:rsidP="007E27FB">
      <w:pPr>
        <w:pStyle w:val="a6"/>
        <w:widowControl w:val="0"/>
        <w:numPr>
          <w:ilvl w:val="0"/>
          <w:numId w:val="128"/>
        </w:numPr>
        <w:tabs>
          <w:tab w:val="left" w:pos="1994"/>
        </w:tabs>
        <w:autoSpaceDE w:val="0"/>
        <w:autoSpaceDN w:val="0"/>
        <w:spacing w:before="35" w:after="0" w:line="256" w:lineRule="auto"/>
        <w:ind w:right="446" w:firstLine="0"/>
        <w:jc w:val="both"/>
        <w:rPr>
          <w:rFonts w:ascii="Times New Roman" w:hAnsi="Times New Roman" w:cs="Times New Roman"/>
          <w:sz w:val="24"/>
        </w:rPr>
      </w:pPr>
      <w:r>
        <w:rPr>
          <w:rFonts w:ascii="Times New Roman" w:hAnsi="Times New Roman" w:cs="Times New Roman"/>
          <w:sz w:val="24"/>
        </w:rPr>
        <w:t>Комарова</w:t>
      </w:r>
      <w:r>
        <w:rPr>
          <w:rFonts w:ascii="Times New Roman" w:hAnsi="Times New Roman" w:cs="Times New Roman"/>
          <w:spacing w:val="40"/>
          <w:sz w:val="24"/>
        </w:rPr>
        <w:t xml:space="preserve"> </w:t>
      </w:r>
      <w:r>
        <w:rPr>
          <w:rFonts w:ascii="Times New Roman" w:hAnsi="Times New Roman" w:cs="Times New Roman"/>
          <w:sz w:val="24"/>
        </w:rPr>
        <w:t>Т.С.</w:t>
      </w:r>
      <w:r>
        <w:rPr>
          <w:rFonts w:ascii="Times New Roman" w:hAnsi="Times New Roman" w:cs="Times New Roman"/>
          <w:spacing w:val="40"/>
          <w:sz w:val="24"/>
        </w:rPr>
        <w:t xml:space="preserve"> </w:t>
      </w:r>
      <w:r>
        <w:rPr>
          <w:rFonts w:ascii="Times New Roman" w:hAnsi="Times New Roman" w:cs="Times New Roman"/>
          <w:sz w:val="24"/>
        </w:rPr>
        <w:t>Изобразительная</w:t>
      </w:r>
      <w:r>
        <w:rPr>
          <w:rFonts w:ascii="Times New Roman" w:hAnsi="Times New Roman" w:cs="Times New Roman"/>
          <w:spacing w:val="40"/>
          <w:sz w:val="24"/>
        </w:rPr>
        <w:t xml:space="preserve"> </w:t>
      </w:r>
      <w:r>
        <w:rPr>
          <w:rFonts w:ascii="Times New Roman" w:hAnsi="Times New Roman" w:cs="Times New Roman"/>
          <w:sz w:val="24"/>
        </w:rPr>
        <w:t>деятельность</w:t>
      </w:r>
      <w:r>
        <w:rPr>
          <w:rFonts w:ascii="Times New Roman" w:hAnsi="Times New Roman" w:cs="Times New Roman"/>
          <w:spacing w:val="40"/>
          <w:sz w:val="24"/>
        </w:rPr>
        <w:t xml:space="preserve"> </w:t>
      </w:r>
      <w:r>
        <w:rPr>
          <w:rFonts w:ascii="Times New Roman" w:hAnsi="Times New Roman" w:cs="Times New Roman"/>
          <w:sz w:val="24"/>
        </w:rPr>
        <w:t>в</w:t>
      </w:r>
      <w:r>
        <w:rPr>
          <w:rFonts w:ascii="Times New Roman" w:hAnsi="Times New Roman" w:cs="Times New Roman"/>
          <w:spacing w:val="40"/>
          <w:sz w:val="24"/>
        </w:rPr>
        <w:t xml:space="preserve"> </w:t>
      </w:r>
      <w:r>
        <w:rPr>
          <w:rFonts w:ascii="Times New Roman" w:hAnsi="Times New Roman" w:cs="Times New Roman"/>
          <w:sz w:val="24"/>
        </w:rPr>
        <w:t>детском</w:t>
      </w:r>
      <w:r>
        <w:rPr>
          <w:rFonts w:ascii="Times New Roman" w:hAnsi="Times New Roman" w:cs="Times New Roman"/>
          <w:spacing w:val="40"/>
          <w:sz w:val="24"/>
        </w:rPr>
        <w:t xml:space="preserve"> </w:t>
      </w:r>
      <w:r>
        <w:rPr>
          <w:rFonts w:ascii="Times New Roman" w:hAnsi="Times New Roman" w:cs="Times New Roman"/>
          <w:sz w:val="24"/>
        </w:rPr>
        <w:t>саду.</w:t>
      </w:r>
      <w:r>
        <w:rPr>
          <w:rFonts w:ascii="Times New Roman" w:hAnsi="Times New Roman" w:cs="Times New Roman"/>
          <w:spacing w:val="40"/>
          <w:sz w:val="24"/>
        </w:rPr>
        <w:t xml:space="preserve"> </w:t>
      </w:r>
      <w:r>
        <w:rPr>
          <w:rFonts w:ascii="Times New Roman" w:hAnsi="Times New Roman" w:cs="Times New Roman"/>
          <w:sz w:val="24"/>
        </w:rPr>
        <w:t>Конспекты</w:t>
      </w:r>
      <w:r>
        <w:rPr>
          <w:rFonts w:ascii="Times New Roman" w:hAnsi="Times New Roman" w:cs="Times New Roman"/>
          <w:spacing w:val="40"/>
          <w:sz w:val="24"/>
        </w:rPr>
        <w:t xml:space="preserve"> </w:t>
      </w:r>
      <w:r>
        <w:rPr>
          <w:rFonts w:ascii="Times New Roman" w:hAnsi="Times New Roman" w:cs="Times New Roman"/>
          <w:sz w:val="24"/>
        </w:rPr>
        <w:t>занятий</w:t>
      </w:r>
      <w:r>
        <w:rPr>
          <w:rFonts w:ascii="Times New Roman" w:hAnsi="Times New Roman" w:cs="Times New Roman"/>
          <w:spacing w:val="40"/>
          <w:sz w:val="24"/>
        </w:rPr>
        <w:t xml:space="preserve"> </w:t>
      </w:r>
      <w:r>
        <w:rPr>
          <w:rFonts w:ascii="Times New Roman" w:hAnsi="Times New Roman" w:cs="Times New Roman"/>
          <w:sz w:val="24"/>
        </w:rPr>
        <w:t>с детьми 4-5 лет. – 2-е изд., испр. и доп. – М.: Мозаика-Синтез, 2022. – 112 с.</w:t>
      </w:r>
    </w:p>
    <w:p w14:paraId="69A6B0D0" w14:textId="77777777" w:rsidR="007E27FB" w:rsidRDefault="007E27FB" w:rsidP="007E27FB">
      <w:pPr>
        <w:pStyle w:val="a6"/>
        <w:widowControl w:val="0"/>
        <w:numPr>
          <w:ilvl w:val="0"/>
          <w:numId w:val="128"/>
        </w:numPr>
        <w:tabs>
          <w:tab w:val="left" w:pos="1994"/>
        </w:tabs>
        <w:autoSpaceDE w:val="0"/>
        <w:autoSpaceDN w:val="0"/>
        <w:spacing w:before="34" w:after="0" w:line="256" w:lineRule="auto"/>
        <w:ind w:right="441" w:firstLine="0"/>
        <w:jc w:val="both"/>
        <w:rPr>
          <w:rFonts w:ascii="Times New Roman" w:hAnsi="Times New Roman" w:cs="Times New Roman"/>
          <w:sz w:val="24"/>
        </w:rPr>
      </w:pPr>
      <w:r>
        <w:rPr>
          <w:rFonts w:ascii="Times New Roman" w:hAnsi="Times New Roman" w:cs="Times New Roman"/>
          <w:sz w:val="24"/>
        </w:rPr>
        <w:t>Комарова</w:t>
      </w:r>
      <w:r>
        <w:rPr>
          <w:rFonts w:ascii="Times New Roman" w:hAnsi="Times New Roman" w:cs="Times New Roman"/>
          <w:spacing w:val="40"/>
          <w:sz w:val="24"/>
        </w:rPr>
        <w:t xml:space="preserve"> </w:t>
      </w:r>
      <w:r>
        <w:rPr>
          <w:rFonts w:ascii="Times New Roman" w:hAnsi="Times New Roman" w:cs="Times New Roman"/>
          <w:sz w:val="24"/>
        </w:rPr>
        <w:t>Т.С.</w:t>
      </w:r>
      <w:r>
        <w:rPr>
          <w:rFonts w:ascii="Times New Roman" w:hAnsi="Times New Roman" w:cs="Times New Roman"/>
          <w:spacing w:val="40"/>
          <w:sz w:val="24"/>
        </w:rPr>
        <w:t xml:space="preserve"> </w:t>
      </w:r>
      <w:r>
        <w:rPr>
          <w:rFonts w:ascii="Times New Roman" w:hAnsi="Times New Roman" w:cs="Times New Roman"/>
          <w:sz w:val="24"/>
        </w:rPr>
        <w:t>Изобразительная</w:t>
      </w:r>
      <w:r>
        <w:rPr>
          <w:rFonts w:ascii="Times New Roman" w:hAnsi="Times New Roman" w:cs="Times New Roman"/>
          <w:spacing w:val="40"/>
          <w:sz w:val="24"/>
        </w:rPr>
        <w:t xml:space="preserve"> </w:t>
      </w:r>
      <w:r>
        <w:rPr>
          <w:rFonts w:ascii="Times New Roman" w:hAnsi="Times New Roman" w:cs="Times New Roman"/>
          <w:sz w:val="24"/>
        </w:rPr>
        <w:t>деятельность</w:t>
      </w:r>
      <w:r>
        <w:rPr>
          <w:rFonts w:ascii="Times New Roman" w:hAnsi="Times New Roman" w:cs="Times New Roman"/>
          <w:spacing w:val="40"/>
          <w:sz w:val="24"/>
        </w:rPr>
        <w:t xml:space="preserve"> </w:t>
      </w:r>
      <w:r>
        <w:rPr>
          <w:rFonts w:ascii="Times New Roman" w:hAnsi="Times New Roman" w:cs="Times New Roman"/>
          <w:sz w:val="24"/>
        </w:rPr>
        <w:t>в</w:t>
      </w:r>
      <w:r>
        <w:rPr>
          <w:rFonts w:ascii="Times New Roman" w:hAnsi="Times New Roman" w:cs="Times New Roman"/>
          <w:spacing w:val="40"/>
          <w:sz w:val="24"/>
        </w:rPr>
        <w:t xml:space="preserve"> </w:t>
      </w:r>
      <w:r>
        <w:rPr>
          <w:rFonts w:ascii="Times New Roman" w:hAnsi="Times New Roman" w:cs="Times New Roman"/>
          <w:sz w:val="24"/>
        </w:rPr>
        <w:t>детском</w:t>
      </w:r>
      <w:r>
        <w:rPr>
          <w:rFonts w:ascii="Times New Roman" w:hAnsi="Times New Roman" w:cs="Times New Roman"/>
          <w:spacing w:val="40"/>
          <w:sz w:val="24"/>
        </w:rPr>
        <w:t xml:space="preserve"> </w:t>
      </w:r>
      <w:r>
        <w:rPr>
          <w:rFonts w:ascii="Times New Roman" w:hAnsi="Times New Roman" w:cs="Times New Roman"/>
          <w:sz w:val="24"/>
        </w:rPr>
        <w:t>саду.</w:t>
      </w:r>
      <w:r>
        <w:rPr>
          <w:rFonts w:ascii="Times New Roman" w:hAnsi="Times New Roman" w:cs="Times New Roman"/>
          <w:spacing w:val="40"/>
          <w:sz w:val="24"/>
        </w:rPr>
        <w:t xml:space="preserve"> </w:t>
      </w:r>
      <w:r>
        <w:rPr>
          <w:rFonts w:ascii="Times New Roman" w:hAnsi="Times New Roman" w:cs="Times New Roman"/>
          <w:sz w:val="24"/>
        </w:rPr>
        <w:t>Конспекты</w:t>
      </w:r>
      <w:r>
        <w:rPr>
          <w:rFonts w:ascii="Times New Roman" w:hAnsi="Times New Roman" w:cs="Times New Roman"/>
          <w:spacing w:val="40"/>
          <w:sz w:val="24"/>
        </w:rPr>
        <w:t xml:space="preserve"> </w:t>
      </w:r>
      <w:r>
        <w:rPr>
          <w:rFonts w:ascii="Times New Roman" w:hAnsi="Times New Roman" w:cs="Times New Roman"/>
          <w:sz w:val="24"/>
        </w:rPr>
        <w:t>занятий</w:t>
      </w:r>
      <w:r>
        <w:rPr>
          <w:rFonts w:ascii="Times New Roman" w:hAnsi="Times New Roman" w:cs="Times New Roman"/>
          <w:spacing w:val="40"/>
          <w:sz w:val="24"/>
        </w:rPr>
        <w:t xml:space="preserve"> </w:t>
      </w:r>
      <w:r>
        <w:rPr>
          <w:rFonts w:ascii="Times New Roman" w:hAnsi="Times New Roman" w:cs="Times New Roman"/>
          <w:sz w:val="24"/>
        </w:rPr>
        <w:t>с детьми 5-6 лет. – 2-е изд., испр. и доп. – М.: Мозаика-Синтез, 2021. – 152 с.</w:t>
      </w:r>
    </w:p>
    <w:p w14:paraId="3AD9FD6B" w14:textId="4A98AD4F" w:rsidR="007E27FB" w:rsidRDefault="007E27FB" w:rsidP="007E27FB">
      <w:pPr>
        <w:pStyle w:val="a6"/>
        <w:widowControl w:val="0"/>
        <w:numPr>
          <w:ilvl w:val="0"/>
          <w:numId w:val="128"/>
        </w:numPr>
        <w:tabs>
          <w:tab w:val="left" w:pos="1994"/>
        </w:tabs>
        <w:autoSpaceDE w:val="0"/>
        <w:autoSpaceDN w:val="0"/>
        <w:spacing w:before="32" w:after="0" w:line="256" w:lineRule="auto"/>
        <w:ind w:right="446" w:firstLine="0"/>
        <w:jc w:val="both"/>
        <w:rPr>
          <w:rFonts w:ascii="Times New Roman" w:hAnsi="Times New Roman" w:cs="Times New Roman"/>
          <w:sz w:val="24"/>
        </w:rPr>
      </w:pPr>
      <w:r>
        <w:rPr>
          <w:rFonts w:ascii="Times New Roman" w:hAnsi="Times New Roman" w:cs="Times New Roman"/>
          <w:sz w:val="24"/>
        </w:rPr>
        <w:t>Комарова</w:t>
      </w:r>
      <w:r>
        <w:rPr>
          <w:rFonts w:ascii="Times New Roman" w:hAnsi="Times New Roman" w:cs="Times New Roman"/>
          <w:spacing w:val="40"/>
          <w:sz w:val="24"/>
        </w:rPr>
        <w:t xml:space="preserve"> </w:t>
      </w:r>
      <w:r>
        <w:rPr>
          <w:rFonts w:ascii="Times New Roman" w:hAnsi="Times New Roman" w:cs="Times New Roman"/>
          <w:sz w:val="24"/>
        </w:rPr>
        <w:t>Т.С.</w:t>
      </w:r>
      <w:r>
        <w:rPr>
          <w:rFonts w:ascii="Times New Roman" w:hAnsi="Times New Roman" w:cs="Times New Roman"/>
          <w:spacing w:val="40"/>
          <w:sz w:val="24"/>
        </w:rPr>
        <w:t xml:space="preserve"> </w:t>
      </w:r>
      <w:r>
        <w:rPr>
          <w:rFonts w:ascii="Times New Roman" w:hAnsi="Times New Roman" w:cs="Times New Roman"/>
          <w:sz w:val="24"/>
        </w:rPr>
        <w:t>Изобразительная</w:t>
      </w:r>
      <w:r>
        <w:rPr>
          <w:rFonts w:ascii="Times New Roman" w:hAnsi="Times New Roman" w:cs="Times New Roman"/>
          <w:spacing w:val="40"/>
          <w:sz w:val="24"/>
        </w:rPr>
        <w:t xml:space="preserve"> </w:t>
      </w:r>
      <w:r>
        <w:rPr>
          <w:rFonts w:ascii="Times New Roman" w:hAnsi="Times New Roman" w:cs="Times New Roman"/>
          <w:sz w:val="24"/>
        </w:rPr>
        <w:t>деятельность</w:t>
      </w:r>
      <w:r>
        <w:rPr>
          <w:rFonts w:ascii="Times New Roman" w:hAnsi="Times New Roman" w:cs="Times New Roman"/>
          <w:spacing w:val="40"/>
          <w:sz w:val="24"/>
        </w:rPr>
        <w:t xml:space="preserve"> </w:t>
      </w:r>
      <w:r>
        <w:rPr>
          <w:rFonts w:ascii="Times New Roman" w:hAnsi="Times New Roman" w:cs="Times New Roman"/>
          <w:sz w:val="24"/>
        </w:rPr>
        <w:t>в</w:t>
      </w:r>
      <w:r>
        <w:rPr>
          <w:rFonts w:ascii="Times New Roman" w:hAnsi="Times New Roman" w:cs="Times New Roman"/>
          <w:spacing w:val="40"/>
          <w:sz w:val="24"/>
        </w:rPr>
        <w:t xml:space="preserve"> </w:t>
      </w:r>
      <w:r>
        <w:rPr>
          <w:rFonts w:ascii="Times New Roman" w:hAnsi="Times New Roman" w:cs="Times New Roman"/>
          <w:sz w:val="24"/>
        </w:rPr>
        <w:t>детском</w:t>
      </w:r>
      <w:r>
        <w:rPr>
          <w:rFonts w:ascii="Times New Roman" w:hAnsi="Times New Roman" w:cs="Times New Roman"/>
          <w:spacing w:val="40"/>
          <w:sz w:val="24"/>
        </w:rPr>
        <w:t xml:space="preserve"> </w:t>
      </w:r>
      <w:r>
        <w:rPr>
          <w:rFonts w:ascii="Times New Roman" w:hAnsi="Times New Roman" w:cs="Times New Roman"/>
          <w:sz w:val="24"/>
        </w:rPr>
        <w:t>саду.</w:t>
      </w:r>
      <w:r>
        <w:rPr>
          <w:rFonts w:ascii="Times New Roman" w:hAnsi="Times New Roman" w:cs="Times New Roman"/>
          <w:spacing w:val="40"/>
          <w:sz w:val="24"/>
        </w:rPr>
        <w:t xml:space="preserve"> </w:t>
      </w:r>
      <w:r>
        <w:rPr>
          <w:rFonts w:ascii="Times New Roman" w:hAnsi="Times New Roman" w:cs="Times New Roman"/>
          <w:sz w:val="24"/>
        </w:rPr>
        <w:t>Конспекты</w:t>
      </w:r>
      <w:r>
        <w:rPr>
          <w:rFonts w:ascii="Times New Roman" w:hAnsi="Times New Roman" w:cs="Times New Roman"/>
          <w:spacing w:val="40"/>
          <w:sz w:val="24"/>
        </w:rPr>
        <w:t xml:space="preserve"> </w:t>
      </w:r>
      <w:r>
        <w:rPr>
          <w:rFonts w:ascii="Times New Roman" w:hAnsi="Times New Roman" w:cs="Times New Roman"/>
          <w:sz w:val="24"/>
        </w:rPr>
        <w:t>занятий</w:t>
      </w:r>
      <w:r>
        <w:rPr>
          <w:rFonts w:ascii="Times New Roman" w:hAnsi="Times New Roman" w:cs="Times New Roman"/>
          <w:spacing w:val="40"/>
          <w:sz w:val="24"/>
        </w:rPr>
        <w:t xml:space="preserve"> </w:t>
      </w:r>
      <w:r>
        <w:rPr>
          <w:rFonts w:ascii="Times New Roman" w:hAnsi="Times New Roman" w:cs="Times New Roman"/>
          <w:sz w:val="24"/>
        </w:rPr>
        <w:t>с детьми 6-7 лет. – 2-е изд., испр. и доп. – М.: Мозаика-Синтез, 2022. – 136 с.</w:t>
      </w:r>
    </w:p>
    <w:p w14:paraId="2BD4C21F" w14:textId="77777777" w:rsidR="00AC532F" w:rsidRDefault="00AC532F" w:rsidP="00AC532F">
      <w:pPr>
        <w:pStyle w:val="TableParagraph"/>
        <w:ind w:left="993"/>
        <w:rPr>
          <w:lang w:val="ru-RU"/>
        </w:rPr>
      </w:pPr>
      <w:r>
        <w:rPr>
          <w:lang w:val="ru-RU"/>
        </w:rPr>
        <w:t xml:space="preserve">     - </w:t>
      </w:r>
      <w:r w:rsidRPr="00AC532F">
        <w:rPr>
          <w:lang w:val="ru-RU"/>
        </w:rPr>
        <w:t xml:space="preserve">Гогоберидзе А.Г. Образовательная область «Художественно-эстетическое развитие»: методический комплект 3-7 лет/ </w:t>
      </w:r>
    </w:p>
    <w:p w14:paraId="04912DFF" w14:textId="77777777" w:rsidR="00AC532F" w:rsidRDefault="00AC532F" w:rsidP="00AC532F">
      <w:pPr>
        <w:pStyle w:val="TableParagraph"/>
        <w:ind w:left="993"/>
        <w:rPr>
          <w:lang w:val="ru-RU"/>
        </w:rPr>
      </w:pPr>
      <w:r>
        <w:rPr>
          <w:lang w:val="ru-RU"/>
        </w:rPr>
        <w:t xml:space="preserve">       - </w:t>
      </w:r>
      <w:r w:rsidRPr="00AC532F">
        <w:rPr>
          <w:lang w:val="ru-RU"/>
        </w:rPr>
        <w:t>А.Г. Гогоберидзе, В.А. Деркунская, А.М. Вербенец, О.В. Акулова. - СПб.: ООО «ИЗДАТЕЛЬСТВО «ДЕТСТВО-ПРЕ</w:t>
      </w:r>
      <w:r>
        <w:rPr>
          <w:lang w:val="ru-RU"/>
        </w:rPr>
        <w:t xml:space="preserve">СС», 2017. - 400 с. </w:t>
      </w:r>
    </w:p>
    <w:p w14:paraId="19F30020" w14:textId="70412060" w:rsidR="008F2BCC" w:rsidRDefault="00AC532F" w:rsidP="00AC532F">
      <w:pPr>
        <w:pStyle w:val="TableParagraph"/>
        <w:ind w:left="993"/>
        <w:rPr>
          <w:b/>
          <w:spacing w:val="-2"/>
          <w:sz w:val="28"/>
          <w:szCs w:val="28"/>
          <w:lang w:val="ru-RU"/>
        </w:rPr>
      </w:pPr>
      <w:r>
        <w:rPr>
          <w:lang w:val="ru-RU"/>
        </w:rPr>
        <w:t xml:space="preserve">       - Интернет ресурсы.</w:t>
      </w:r>
      <w:r>
        <w:rPr>
          <w:b/>
          <w:spacing w:val="-2"/>
          <w:sz w:val="28"/>
          <w:szCs w:val="28"/>
          <w:lang w:val="ru-RU"/>
        </w:rPr>
        <w:t xml:space="preserve"> </w:t>
      </w:r>
    </w:p>
    <w:p w14:paraId="5B05CDFB" w14:textId="764465B2" w:rsidR="00391EE3" w:rsidRDefault="00391EE3" w:rsidP="008F2BCC">
      <w:pPr>
        <w:pStyle w:val="TableParagraph"/>
        <w:ind w:left="0"/>
        <w:jc w:val="center"/>
        <w:rPr>
          <w:b/>
          <w:spacing w:val="-2"/>
          <w:sz w:val="28"/>
          <w:szCs w:val="28"/>
          <w:lang w:val="ru-RU"/>
        </w:rPr>
      </w:pPr>
    </w:p>
    <w:p w14:paraId="0F2FE886" w14:textId="2B725655" w:rsidR="00A54EC6" w:rsidRPr="008E4ED5" w:rsidRDefault="00A54EC6" w:rsidP="00851C0F">
      <w:pPr>
        <w:pStyle w:val="ac"/>
        <w:spacing w:before="113"/>
        <w:ind w:left="0"/>
        <w:jc w:val="center"/>
      </w:pPr>
    </w:p>
    <w:p w14:paraId="22F20E9B" w14:textId="77777777" w:rsidR="00851C0F" w:rsidRPr="008E4ED5" w:rsidRDefault="00851C0F" w:rsidP="00851C0F">
      <w:pPr>
        <w:pStyle w:val="ac"/>
        <w:spacing w:before="113"/>
        <w:ind w:left="0"/>
        <w:jc w:val="center"/>
      </w:pPr>
    </w:p>
    <w:p w14:paraId="674F7392" w14:textId="77777777" w:rsidR="00851C0F" w:rsidRPr="008E4ED5" w:rsidRDefault="00851C0F" w:rsidP="00851C0F">
      <w:pPr>
        <w:pStyle w:val="ac"/>
        <w:spacing w:before="113"/>
        <w:ind w:left="0"/>
        <w:jc w:val="center"/>
      </w:pPr>
    </w:p>
    <w:p w14:paraId="16CA0449" w14:textId="158555BB" w:rsidR="00374C61" w:rsidRPr="008E4ED5" w:rsidRDefault="00851C0F" w:rsidP="00851C0F">
      <w:pPr>
        <w:pStyle w:val="ac"/>
        <w:spacing w:before="113"/>
        <w:ind w:left="0"/>
        <w:jc w:val="center"/>
      </w:pPr>
      <w:r w:rsidRPr="008E4ED5">
        <w:t>32</w:t>
      </w:r>
    </w:p>
    <w:p w14:paraId="6D6C8589" w14:textId="5159ED1F" w:rsidR="007E27FB" w:rsidRDefault="007E27FB" w:rsidP="00A00E9B">
      <w:pPr>
        <w:pStyle w:val="ac"/>
        <w:spacing w:before="113"/>
        <w:ind w:left="0"/>
      </w:pPr>
    </w:p>
    <w:p w14:paraId="3BF81DDE" w14:textId="77777777" w:rsidR="00A54EC6" w:rsidRPr="008F2BCC" w:rsidRDefault="00A54EC6" w:rsidP="008F2BCC">
      <w:pPr>
        <w:pStyle w:val="2"/>
        <w:spacing w:after="23"/>
        <w:ind w:left="2835"/>
        <w:rPr>
          <w:sz w:val="28"/>
          <w:szCs w:val="28"/>
        </w:rPr>
      </w:pPr>
      <w:r w:rsidRPr="008F2BCC">
        <w:rPr>
          <w:sz w:val="28"/>
          <w:szCs w:val="28"/>
        </w:rPr>
        <w:t>Образовательная</w:t>
      </w:r>
      <w:r w:rsidRPr="008F2BCC">
        <w:rPr>
          <w:spacing w:val="-7"/>
          <w:sz w:val="28"/>
          <w:szCs w:val="28"/>
        </w:rPr>
        <w:t xml:space="preserve"> </w:t>
      </w:r>
      <w:r w:rsidRPr="008F2BCC">
        <w:rPr>
          <w:sz w:val="28"/>
          <w:szCs w:val="28"/>
        </w:rPr>
        <w:t>область</w:t>
      </w:r>
      <w:r w:rsidRPr="008F2BCC">
        <w:rPr>
          <w:spacing w:val="-4"/>
          <w:sz w:val="28"/>
          <w:szCs w:val="28"/>
        </w:rPr>
        <w:t xml:space="preserve"> </w:t>
      </w:r>
      <w:r w:rsidRPr="008F2BCC">
        <w:rPr>
          <w:sz w:val="28"/>
          <w:szCs w:val="28"/>
        </w:rPr>
        <w:t>«Физическое</w:t>
      </w:r>
      <w:r w:rsidRPr="008F2BCC">
        <w:rPr>
          <w:spacing w:val="-4"/>
          <w:sz w:val="28"/>
          <w:szCs w:val="28"/>
        </w:rPr>
        <w:t xml:space="preserve"> </w:t>
      </w:r>
      <w:r w:rsidRPr="008F2BCC">
        <w:rPr>
          <w:spacing w:val="-2"/>
          <w:sz w:val="28"/>
          <w:szCs w:val="28"/>
        </w:rPr>
        <w:t>развитие»</w:t>
      </w:r>
    </w:p>
    <w:tbl>
      <w:tblPr>
        <w:tblStyle w:val="TableNormal"/>
        <w:tblW w:w="0" w:type="auto"/>
        <w:tblInd w:w="1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2"/>
        <w:gridCol w:w="2681"/>
      </w:tblGrid>
      <w:tr w:rsidR="00A00E9B" w14:paraId="722A1DE9" w14:textId="77777777" w:rsidTr="00A00E9B">
        <w:trPr>
          <w:trHeight w:val="616"/>
        </w:trPr>
        <w:tc>
          <w:tcPr>
            <w:tcW w:w="6762" w:type="dxa"/>
          </w:tcPr>
          <w:p w14:paraId="5B2A217C" w14:textId="77777777" w:rsidR="00A00E9B" w:rsidRDefault="00A00E9B" w:rsidP="00A54EC6">
            <w:pPr>
              <w:pStyle w:val="TableParagraph"/>
              <w:spacing w:line="275" w:lineRule="exact"/>
              <w:ind w:left="112"/>
              <w:rPr>
                <w:b/>
                <w:sz w:val="24"/>
              </w:rPr>
            </w:pPr>
            <w:r>
              <w:rPr>
                <w:b/>
                <w:spacing w:val="-2"/>
                <w:sz w:val="24"/>
              </w:rPr>
              <w:t>Возраст/группа</w:t>
            </w:r>
          </w:p>
        </w:tc>
        <w:tc>
          <w:tcPr>
            <w:tcW w:w="2681" w:type="dxa"/>
          </w:tcPr>
          <w:p w14:paraId="7A538BE1" w14:textId="77777777" w:rsidR="00A00E9B" w:rsidRDefault="00A00E9B" w:rsidP="00A54EC6">
            <w:pPr>
              <w:pStyle w:val="TableParagraph"/>
              <w:spacing w:line="275" w:lineRule="exact"/>
              <w:ind w:left="105"/>
              <w:rPr>
                <w:b/>
                <w:sz w:val="24"/>
              </w:rPr>
            </w:pPr>
            <w:r>
              <w:rPr>
                <w:b/>
                <w:sz w:val="24"/>
              </w:rPr>
              <w:t>QR</w:t>
            </w:r>
            <w:r>
              <w:rPr>
                <w:b/>
                <w:spacing w:val="-1"/>
                <w:sz w:val="24"/>
              </w:rPr>
              <w:t xml:space="preserve"> </w:t>
            </w:r>
            <w:r>
              <w:rPr>
                <w:b/>
                <w:sz w:val="24"/>
              </w:rPr>
              <w:t>-</w:t>
            </w:r>
            <w:r>
              <w:rPr>
                <w:b/>
                <w:spacing w:val="-5"/>
                <w:sz w:val="24"/>
              </w:rPr>
              <w:t>код</w:t>
            </w:r>
          </w:p>
        </w:tc>
      </w:tr>
      <w:tr w:rsidR="00A00E9B" w14:paraId="3F6D28E8" w14:textId="77777777" w:rsidTr="00A00E9B">
        <w:trPr>
          <w:trHeight w:val="977"/>
        </w:trPr>
        <w:tc>
          <w:tcPr>
            <w:tcW w:w="6762" w:type="dxa"/>
          </w:tcPr>
          <w:p w14:paraId="24E274EC" w14:textId="77777777" w:rsidR="00A00E9B" w:rsidRDefault="00A00E9B" w:rsidP="00A54EC6">
            <w:pPr>
              <w:pStyle w:val="TableParagraph"/>
              <w:spacing w:line="275" w:lineRule="exact"/>
              <w:ind w:left="112"/>
              <w:rPr>
                <w:sz w:val="24"/>
              </w:rPr>
            </w:pPr>
            <w:r>
              <w:rPr>
                <w:sz w:val="24"/>
              </w:rPr>
              <w:t>1-2</w:t>
            </w:r>
            <w:r>
              <w:rPr>
                <w:spacing w:val="-4"/>
                <w:sz w:val="24"/>
              </w:rPr>
              <w:t xml:space="preserve"> </w:t>
            </w:r>
            <w:r>
              <w:rPr>
                <w:sz w:val="24"/>
              </w:rPr>
              <w:t>года/группа</w:t>
            </w:r>
            <w:r>
              <w:rPr>
                <w:spacing w:val="-5"/>
                <w:sz w:val="24"/>
              </w:rPr>
              <w:t xml:space="preserve"> </w:t>
            </w:r>
            <w:r>
              <w:rPr>
                <w:sz w:val="24"/>
              </w:rPr>
              <w:t>раннего</w:t>
            </w:r>
            <w:r>
              <w:rPr>
                <w:spacing w:val="-3"/>
                <w:sz w:val="24"/>
              </w:rPr>
              <w:t xml:space="preserve"> </w:t>
            </w:r>
            <w:r>
              <w:rPr>
                <w:spacing w:val="-2"/>
                <w:sz w:val="24"/>
              </w:rPr>
              <w:t>возраста</w:t>
            </w:r>
          </w:p>
        </w:tc>
        <w:tc>
          <w:tcPr>
            <w:tcW w:w="2681" w:type="dxa"/>
          </w:tcPr>
          <w:p w14:paraId="1EAC4699" w14:textId="77777777" w:rsidR="00A00E9B" w:rsidRDefault="00A00E9B" w:rsidP="00A54EC6">
            <w:pPr>
              <w:pStyle w:val="TableParagraph"/>
              <w:spacing w:before="5"/>
              <w:rPr>
                <w:b/>
                <w:sz w:val="4"/>
              </w:rPr>
            </w:pPr>
          </w:p>
          <w:p w14:paraId="521D0C49" w14:textId="77777777" w:rsidR="00A00E9B" w:rsidRDefault="00A00E9B" w:rsidP="00A54EC6">
            <w:pPr>
              <w:pStyle w:val="TableParagraph"/>
              <w:ind w:left="1272"/>
              <w:rPr>
                <w:sz w:val="20"/>
              </w:rPr>
            </w:pPr>
            <w:r>
              <w:rPr>
                <w:noProof/>
                <w:sz w:val="20"/>
                <w:lang w:val="ru-RU" w:eastAsia="ru-RU" w:bidi="ar-SA"/>
              </w:rPr>
              <w:drawing>
                <wp:inline distT="0" distB="0" distL="0" distR="0" wp14:anchorId="10FFC076" wp14:editId="1DF61848">
                  <wp:extent cx="557022" cy="557022"/>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67" cstate="print"/>
                          <a:stretch>
                            <a:fillRect/>
                          </a:stretch>
                        </pic:blipFill>
                        <pic:spPr>
                          <a:xfrm>
                            <a:off x="0" y="0"/>
                            <a:ext cx="557022" cy="557022"/>
                          </a:xfrm>
                          <a:prstGeom prst="rect">
                            <a:avLst/>
                          </a:prstGeom>
                        </pic:spPr>
                      </pic:pic>
                    </a:graphicData>
                  </a:graphic>
                </wp:inline>
              </w:drawing>
            </w:r>
          </w:p>
        </w:tc>
      </w:tr>
      <w:tr w:rsidR="00A00E9B" w14:paraId="49B0EAFF" w14:textId="77777777" w:rsidTr="00A00E9B">
        <w:trPr>
          <w:trHeight w:val="974"/>
        </w:trPr>
        <w:tc>
          <w:tcPr>
            <w:tcW w:w="6762" w:type="dxa"/>
          </w:tcPr>
          <w:p w14:paraId="47D7A764" w14:textId="77777777" w:rsidR="00A00E9B" w:rsidRDefault="00A00E9B" w:rsidP="00A54EC6">
            <w:pPr>
              <w:pStyle w:val="TableParagraph"/>
              <w:spacing w:line="275" w:lineRule="exact"/>
              <w:ind w:left="112"/>
              <w:rPr>
                <w:sz w:val="24"/>
              </w:rPr>
            </w:pPr>
            <w:r>
              <w:rPr>
                <w:sz w:val="24"/>
              </w:rPr>
              <w:t>2-3</w:t>
            </w:r>
            <w:r>
              <w:rPr>
                <w:spacing w:val="-1"/>
                <w:sz w:val="24"/>
              </w:rPr>
              <w:t xml:space="preserve"> </w:t>
            </w:r>
            <w:r>
              <w:rPr>
                <w:sz w:val="24"/>
              </w:rPr>
              <w:t>года/</w:t>
            </w:r>
            <w:r>
              <w:rPr>
                <w:spacing w:val="-1"/>
                <w:sz w:val="24"/>
              </w:rPr>
              <w:t xml:space="preserve"> </w:t>
            </w:r>
            <w:r>
              <w:rPr>
                <w:sz w:val="24"/>
              </w:rPr>
              <w:t>1</w:t>
            </w:r>
            <w:r>
              <w:rPr>
                <w:spacing w:val="-1"/>
                <w:sz w:val="24"/>
              </w:rPr>
              <w:t xml:space="preserve"> </w:t>
            </w:r>
            <w:r>
              <w:rPr>
                <w:sz w:val="24"/>
              </w:rPr>
              <w:t>младшая</w:t>
            </w:r>
            <w:r>
              <w:rPr>
                <w:spacing w:val="-1"/>
                <w:sz w:val="24"/>
              </w:rPr>
              <w:t xml:space="preserve"> </w:t>
            </w:r>
            <w:r>
              <w:rPr>
                <w:spacing w:val="-2"/>
                <w:sz w:val="24"/>
              </w:rPr>
              <w:t>группа</w:t>
            </w:r>
          </w:p>
        </w:tc>
        <w:tc>
          <w:tcPr>
            <w:tcW w:w="2681" w:type="dxa"/>
          </w:tcPr>
          <w:p w14:paraId="373D824B" w14:textId="77777777" w:rsidR="00A00E9B" w:rsidRDefault="00A00E9B" w:rsidP="00A54EC6">
            <w:pPr>
              <w:pStyle w:val="TableParagraph"/>
              <w:spacing w:before="6"/>
              <w:rPr>
                <w:b/>
                <w:sz w:val="5"/>
              </w:rPr>
            </w:pPr>
          </w:p>
          <w:p w14:paraId="4DBC3E5A" w14:textId="77777777" w:rsidR="00A00E9B" w:rsidRDefault="00A00E9B" w:rsidP="00A54EC6">
            <w:pPr>
              <w:pStyle w:val="TableParagraph"/>
              <w:ind w:left="144"/>
              <w:rPr>
                <w:sz w:val="20"/>
              </w:rPr>
            </w:pPr>
            <w:r>
              <w:rPr>
                <w:noProof/>
                <w:sz w:val="20"/>
                <w:lang w:val="ru-RU" w:eastAsia="ru-RU" w:bidi="ar-SA"/>
              </w:rPr>
              <w:drawing>
                <wp:inline distT="0" distB="0" distL="0" distR="0" wp14:anchorId="608843C9" wp14:editId="050E3317">
                  <wp:extent cx="557021" cy="557022"/>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68" cstate="print"/>
                          <a:stretch>
                            <a:fillRect/>
                          </a:stretch>
                        </pic:blipFill>
                        <pic:spPr>
                          <a:xfrm>
                            <a:off x="0" y="0"/>
                            <a:ext cx="557021" cy="557022"/>
                          </a:xfrm>
                          <a:prstGeom prst="rect">
                            <a:avLst/>
                          </a:prstGeom>
                        </pic:spPr>
                      </pic:pic>
                    </a:graphicData>
                  </a:graphic>
                </wp:inline>
              </w:drawing>
            </w:r>
          </w:p>
        </w:tc>
      </w:tr>
      <w:tr w:rsidR="00A00E9B" w14:paraId="1F55D7C4" w14:textId="77777777" w:rsidTr="00A00E9B">
        <w:trPr>
          <w:trHeight w:val="919"/>
        </w:trPr>
        <w:tc>
          <w:tcPr>
            <w:tcW w:w="6762" w:type="dxa"/>
          </w:tcPr>
          <w:p w14:paraId="1ECFAE57" w14:textId="77777777" w:rsidR="00A00E9B" w:rsidRDefault="00A00E9B" w:rsidP="00A54EC6">
            <w:pPr>
              <w:pStyle w:val="TableParagraph"/>
              <w:spacing w:line="275" w:lineRule="exact"/>
              <w:ind w:left="112"/>
              <w:rPr>
                <w:sz w:val="24"/>
              </w:rPr>
            </w:pPr>
            <w:r>
              <w:rPr>
                <w:sz w:val="24"/>
              </w:rPr>
              <w:t>3-4</w:t>
            </w:r>
            <w:r>
              <w:rPr>
                <w:spacing w:val="-1"/>
                <w:sz w:val="24"/>
              </w:rPr>
              <w:t xml:space="preserve"> </w:t>
            </w:r>
            <w:r>
              <w:rPr>
                <w:sz w:val="24"/>
              </w:rPr>
              <w:t>года/</w:t>
            </w:r>
            <w:r>
              <w:rPr>
                <w:spacing w:val="-1"/>
                <w:sz w:val="24"/>
              </w:rPr>
              <w:t xml:space="preserve"> </w:t>
            </w:r>
            <w:r>
              <w:rPr>
                <w:sz w:val="24"/>
              </w:rPr>
              <w:t>2</w:t>
            </w:r>
            <w:r>
              <w:rPr>
                <w:spacing w:val="-1"/>
                <w:sz w:val="24"/>
              </w:rPr>
              <w:t xml:space="preserve"> </w:t>
            </w:r>
            <w:r>
              <w:rPr>
                <w:sz w:val="24"/>
              </w:rPr>
              <w:t>младшая</w:t>
            </w:r>
            <w:r>
              <w:rPr>
                <w:spacing w:val="-1"/>
                <w:sz w:val="24"/>
              </w:rPr>
              <w:t xml:space="preserve"> </w:t>
            </w:r>
            <w:r>
              <w:rPr>
                <w:spacing w:val="-2"/>
                <w:sz w:val="24"/>
              </w:rPr>
              <w:t>группа</w:t>
            </w:r>
          </w:p>
        </w:tc>
        <w:tc>
          <w:tcPr>
            <w:tcW w:w="2681" w:type="dxa"/>
          </w:tcPr>
          <w:p w14:paraId="20600969" w14:textId="77777777" w:rsidR="00A00E9B" w:rsidRDefault="00A00E9B" w:rsidP="00A54EC6">
            <w:pPr>
              <w:pStyle w:val="TableParagraph"/>
              <w:ind w:left="1314"/>
              <w:rPr>
                <w:sz w:val="20"/>
              </w:rPr>
            </w:pPr>
            <w:r>
              <w:rPr>
                <w:noProof/>
                <w:sz w:val="20"/>
                <w:lang w:val="ru-RU" w:eastAsia="ru-RU" w:bidi="ar-SA"/>
              </w:rPr>
              <w:drawing>
                <wp:inline distT="0" distB="0" distL="0" distR="0" wp14:anchorId="4065EA8B" wp14:editId="0CCA9DED">
                  <wp:extent cx="571514" cy="569976"/>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69" cstate="print"/>
                          <a:stretch>
                            <a:fillRect/>
                          </a:stretch>
                        </pic:blipFill>
                        <pic:spPr>
                          <a:xfrm>
                            <a:off x="0" y="0"/>
                            <a:ext cx="571514" cy="569976"/>
                          </a:xfrm>
                          <a:prstGeom prst="rect">
                            <a:avLst/>
                          </a:prstGeom>
                        </pic:spPr>
                      </pic:pic>
                    </a:graphicData>
                  </a:graphic>
                </wp:inline>
              </w:drawing>
            </w:r>
          </w:p>
        </w:tc>
      </w:tr>
      <w:tr w:rsidR="00A00E9B" w14:paraId="21034D91" w14:textId="77777777" w:rsidTr="00A00E9B">
        <w:trPr>
          <w:trHeight w:val="916"/>
        </w:trPr>
        <w:tc>
          <w:tcPr>
            <w:tcW w:w="6762" w:type="dxa"/>
          </w:tcPr>
          <w:p w14:paraId="1B19BF70" w14:textId="77777777" w:rsidR="00A00E9B" w:rsidRDefault="00A00E9B" w:rsidP="00A54EC6">
            <w:pPr>
              <w:pStyle w:val="TableParagraph"/>
              <w:spacing w:line="275" w:lineRule="exact"/>
              <w:ind w:left="112"/>
              <w:rPr>
                <w:sz w:val="24"/>
              </w:rPr>
            </w:pPr>
            <w:r>
              <w:rPr>
                <w:sz w:val="24"/>
              </w:rPr>
              <w:t>4-5</w:t>
            </w:r>
            <w:r>
              <w:rPr>
                <w:spacing w:val="-1"/>
                <w:sz w:val="24"/>
              </w:rPr>
              <w:t xml:space="preserve"> </w:t>
            </w:r>
            <w:r>
              <w:rPr>
                <w:sz w:val="24"/>
              </w:rPr>
              <w:t>лет</w:t>
            </w:r>
            <w:r>
              <w:rPr>
                <w:spacing w:val="-1"/>
                <w:sz w:val="24"/>
              </w:rPr>
              <w:t xml:space="preserve"> </w:t>
            </w:r>
            <w:r>
              <w:rPr>
                <w:sz w:val="24"/>
              </w:rPr>
              <w:t xml:space="preserve">/ средняя </w:t>
            </w:r>
            <w:r>
              <w:rPr>
                <w:spacing w:val="-2"/>
                <w:sz w:val="24"/>
              </w:rPr>
              <w:t>группа</w:t>
            </w:r>
          </w:p>
        </w:tc>
        <w:tc>
          <w:tcPr>
            <w:tcW w:w="2681" w:type="dxa"/>
          </w:tcPr>
          <w:p w14:paraId="45D1E9CE" w14:textId="77777777" w:rsidR="00A00E9B" w:rsidRDefault="00A00E9B" w:rsidP="00A54EC6">
            <w:pPr>
              <w:pStyle w:val="TableParagraph"/>
              <w:ind w:left="131"/>
              <w:rPr>
                <w:sz w:val="20"/>
              </w:rPr>
            </w:pPr>
            <w:r>
              <w:rPr>
                <w:noProof/>
                <w:sz w:val="20"/>
                <w:lang w:val="ru-RU" w:eastAsia="ru-RU" w:bidi="ar-SA"/>
              </w:rPr>
              <w:drawing>
                <wp:inline distT="0" distB="0" distL="0" distR="0" wp14:anchorId="5C54E95E" wp14:editId="541932C9">
                  <wp:extent cx="556400" cy="557022"/>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70" cstate="print"/>
                          <a:stretch>
                            <a:fillRect/>
                          </a:stretch>
                        </pic:blipFill>
                        <pic:spPr>
                          <a:xfrm>
                            <a:off x="0" y="0"/>
                            <a:ext cx="556400" cy="557022"/>
                          </a:xfrm>
                          <a:prstGeom prst="rect">
                            <a:avLst/>
                          </a:prstGeom>
                        </pic:spPr>
                      </pic:pic>
                    </a:graphicData>
                  </a:graphic>
                </wp:inline>
              </w:drawing>
            </w:r>
          </w:p>
        </w:tc>
      </w:tr>
      <w:tr w:rsidR="00A00E9B" w14:paraId="23608704" w14:textId="77777777" w:rsidTr="00A00E9B">
        <w:trPr>
          <w:trHeight w:val="990"/>
        </w:trPr>
        <w:tc>
          <w:tcPr>
            <w:tcW w:w="6762" w:type="dxa"/>
          </w:tcPr>
          <w:p w14:paraId="2206B47F" w14:textId="77777777" w:rsidR="00A00E9B" w:rsidRDefault="00A00E9B" w:rsidP="00472AAD">
            <w:pPr>
              <w:pStyle w:val="TableParagraph"/>
              <w:spacing w:line="275" w:lineRule="exact"/>
              <w:ind w:left="112"/>
              <w:rPr>
                <w:sz w:val="24"/>
              </w:rPr>
            </w:pPr>
            <w:r>
              <w:rPr>
                <w:sz w:val="24"/>
              </w:rPr>
              <w:t>5-6</w:t>
            </w:r>
            <w:r>
              <w:rPr>
                <w:spacing w:val="-2"/>
                <w:sz w:val="24"/>
              </w:rPr>
              <w:t xml:space="preserve"> </w:t>
            </w:r>
            <w:r>
              <w:rPr>
                <w:sz w:val="24"/>
              </w:rPr>
              <w:t>лет/</w:t>
            </w:r>
            <w:r>
              <w:rPr>
                <w:spacing w:val="-1"/>
                <w:sz w:val="24"/>
              </w:rPr>
              <w:t xml:space="preserve"> </w:t>
            </w:r>
            <w:r>
              <w:rPr>
                <w:sz w:val="24"/>
              </w:rPr>
              <w:t>старшая</w:t>
            </w:r>
            <w:r>
              <w:rPr>
                <w:spacing w:val="-1"/>
                <w:sz w:val="24"/>
              </w:rPr>
              <w:t xml:space="preserve"> </w:t>
            </w:r>
            <w:r>
              <w:rPr>
                <w:spacing w:val="-2"/>
                <w:sz w:val="24"/>
              </w:rPr>
              <w:t>группа</w:t>
            </w:r>
          </w:p>
        </w:tc>
        <w:tc>
          <w:tcPr>
            <w:tcW w:w="2681" w:type="dxa"/>
          </w:tcPr>
          <w:p w14:paraId="76472B99" w14:textId="77777777" w:rsidR="00A00E9B" w:rsidRDefault="00A00E9B" w:rsidP="00472AAD">
            <w:pPr>
              <w:pStyle w:val="TableParagraph"/>
              <w:ind w:left="1380" w:right="-15"/>
              <w:rPr>
                <w:sz w:val="20"/>
              </w:rPr>
            </w:pPr>
            <w:r>
              <w:rPr>
                <w:noProof/>
                <w:sz w:val="20"/>
                <w:lang w:val="ru-RU" w:eastAsia="ru-RU" w:bidi="ar-SA"/>
              </w:rPr>
              <w:drawing>
                <wp:inline distT="0" distB="0" distL="0" distR="0" wp14:anchorId="36C411A6" wp14:editId="65BE30DE">
                  <wp:extent cx="536447" cy="536448"/>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71" cstate="print"/>
                          <a:stretch>
                            <a:fillRect/>
                          </a:stretch>
                        </pic:blipFill>
                        <pic:spPr>
                          <a:xfrm>
                            <a:off x="0" y="0"/>
                            <a:ext cx="536447" cy="536448"/>
                          </a:xfrm>
                          <a:prstGeom prst="rect">
                            <a:avLst/>
                          </a:prstGeom>
                        </pic:spPr>
                      </pic:pic>
                    </a:graphicData>
                  </a:graphic>
                </wp:inline>
              </w:drawing>
            </w:r>
          </w:p>
        </w:tc>
      </w:tr>
      <w:tr w:rsidR="00A00E9B" w14:paraId="053F7608" w14:textId="77777777" w:rsidTr="00A00E9B">
        <w:trPr>
          <w:trHeight w:val="921"/>
        </w:trPr>
        <w:tc>
          <w:tcPr>
            <w:tcW w:w="6762" w:type="dxa"/>
          </w:tcPr>
          <w:p w14:paraId="306261DA" w14:textId="77777777" w:rsidR="00A00E9B" w:rsidRDefault="00A00E9B" w:rsidP="00472AAD">
            <w:pPr>
              <w:pStyle w:val="TableParagraph"/>
              <w:spacing w:line="275" w:lineRule="exact"/>
              <w:ind w:left="112"/>
              <w:rPr>
                <w:sz w:val="24"/>
              </w:rPr>
            </w:pPr>
            <w:r>
              <w:rPr>
                <w:sz w:val="24"/>
              </w:rPr>
              <w:t>6-7</w:t>
            </w:r>
            <w:r>
              <w:rPr>
                <w:spacing w:val="-5"/>
                <w:sz w:val="24"/>
              </w:rPr>
              <w:t xml:space="preserve"> </w:t>
            </w:r>
            <w:r>
              <w:rPr>
                <w:sz w:val="24"/>
              </w:rPr>
              <w:t>лет</w:t>
            </w:r>
            <w:r>
              <w:rPr>
                <w:spacing w:val="-2"/>
                <w:sz w:val="24"/>
              </w:rPr>
              <w:t xml:space="preserve"> </w:t>
            </w:r>
            <w:r>
              <w:rPr>
                <w:sz w:val="24"/>
              </w:rPr>
              <w:t>/</w:t>
            </w:r>
            <w:r>
              <w:rPr>
                <w:spacing w:val="-2"/>
                <w:sz w:val="24"/>
              </w:rPr>
              <w:t xml:space="preserve"> </w:t>
            </w:r>
            <w:r>
              <w:rPr>
                <w:sz w:val="24"/>
              </w:rPr>
              <w:t>подготовительная</w:t>
            </w:r>
            <w:r>
              <w:rPr>
                <w:spacing w:val="-2"/>
                <w:sz w:val="24"/>
              </w:rPr>
              <w:t xml:space="preserve"> группа</w:t>
            </w:r>
          </w:p>
        </w:tc>
        <w:tc>
          <w:tcPr>
            <w:tcW w:w="2681" w:type="dxa"/>
          </w:tcPr>
          <w:p w14:paraId="4950B7B2" w14:textId="77777777" w:rsidR="00A00E9B" w:rsidRDefault="00A00E9B" w:rsidP="00472AAD">
            <w:pPr>
              <w:pStyle w:val="TableParagraph"/>
              <w:spacing w:before="4"/>
              <w:rPr>
                <w:b/>
                <w:sz w:val="4"/>
              </w:rPr>
            </w:pPr>
          </w:p>
          <w:p w14:paraId="38A3F6CA" w14:textId="77777777" w:rsidR="00A00E9B" w:rsidRDefault="00A00E9B" w:rsidP="00472AAD">
            <w:pPr>
              <w:pStyle w:val="TableParagraph"/>
              <w:ind w:left="186"/>
              <w:rPr>
                <w:sz w:val="20"/>
              </w:rPr>
            </w:pPr>
            <w:r>
              <w:rPr>
                <w:noProof/>
                <w:sz w:val="20"/>
                <w:lang w:val="ru-RU" w:eastAsia="ru-RU" w:bidi="ar-SA"/>
              </w:rPr>
              <w:drawing>
                <wp:inline distT="0" distB="0" distL="0" distR="0" wp14:anchorId="7E0A08D4" wp14:editId="4C65AB69">
                  <wp:extent cx="523678" cy="524255"/>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72" cstate="print"/>
                          <a:stretch>
                            <a:fillRect/>
                          </a:stretch>
                        </pic:blipFill>
                        <pic:spPr>
                          <a:xfrm>
                            <a:off x="0" y="0"/>
                            <a:ext cx="523678" cy="524255"/>
                          </a:xfrm>
                          <a:prstGeom prst="rect">
                            <a:avLst/>
                          </a:prstGeom>
                        </pic:spPr>
                      </pic:pic>
                    </a:graphicData>
                  </a:graphic>
                </wp:inline>
              </w:drawing>
            </w:r>
          </w:p>
        </w:tc>
      </w:tr>
    </w:tbl>
    <w:p w14:paraId="68BEC426" w14:textId="77777777" w:rsidR="00A00E9B" w:rsidRDefault="00A00E9B" w:rsidP="00A00E9B">
      <w:pPr>
        <w:ind w:left="1274"/>
        <w:rPr>
          <w:rFonts w:ascii="Times New Roman" w:hAnsi="Times New Roman" w:cs="Times New Roman"/>
          <w:b/>
          <w:sz w:val="24"/>
        </w:rPr>
      </w:pPr>
    </w:p>
    <w:p w14:paraId="73A23579" w14:textId="77777777" w:rsidR="007E27FB" w:rsidRDefault="007E27FB" w:rsidP="007E27FB">
      <w:pPr>
        <w:ind w:left="1274"/>
        <w:rPr>
          <w:rFonts w:ascii="Times New Roman" w:hAnsi="Times New Roman" w:cs="Times New Roman"/>
          <w:sz w:val="24"/>
        </w:rPr>
      </w:pPr>
      <w:r>
        <w:rPr>
          <w:rFonts w:ascii="Times New Roman" w:hAnsi="Times New Roman" w:cs="Times New Roman"/>
          <w:b/>
          <w:sz w:val="24"/>
        </w:rPr>
        <w:t>Учебно–методический</w:t>
      </w:r>
      <w:r>
        <w:rPr>
          <w:rFonts w:ascii="Times New Roman" w:hAnsi="Times New Roman" w:cs="Times New Roman"/>
          <w:b/>
          <w:spacing w:val="-7"/>
          <w:sz w:val="24"/>
        </w:rPr>
        <w:t xml:space="preserve"> </w:t>
      </w:r>
      <w:r>
        <w:rPr>
          <w:rFonts w:ascii="Times New Roman" w:hAnsi="Times New Roman" w:cs="Times New Roman"/>
          <w:b/>
          <w:sz w:val="24"/>
        </w:rPr>
        <w:t>комплекс</w:t>
      </w:r>
      <w:r>
        <w:rPr>
          <w:rFonts w:ascii="Times New Roman" w:hAnsi="Times New Roman" w:cs="Times New Roman"/>
          <w:b/>
          <w:spacing w:val="-6"/>
          <w:sz w:val="24"/>
        </w:rPr>
        <w:t xml:space="preserve"> </w:t>
      </w:r>
      <w:r>
        <w:rPr>
          <w:rFonts w:ascii="Times New Roman" w:hAnsi="Times New Roman" w:cs="Times New Roman"/>
          <w:b/>
          <w:sz w:val="24"/>
        </w:rPr>
        <w:t>ОО</w:t>
      </w:r>
      <w:r>
        <w:rPr>
          <w:rFonts w:ascii="Times New Roman" w:hAnsi="Times New Roman" w:cs="Times New Roman"/>
          <w:b/>
          <w:spacing w:val="-4"/>
          <w:sz w:val="24"/>
        </w:rPr>
        <w:t xml:space="preserve"> </w:t>
      </w:r>
      <w:r>
        <w:rPr>
          <w:rFonts w:ascii="Times New Roman" w:hAnsi="Times New Roman" w:cs="Times New Roman"/>
          <w:b/>
          <w:sz w:val="24"/>
        </w:rPr>
        <w:t>«Физическое</w:t>
      </w:r>
      <w:r>
        <w:rPr>
          <w:rFonts w:ascii="Times New Roman" w:hAnsi="Times New Roman" w:cs="Times New Roman"/>
          <w:b/>
          <w:spacing w:val="-6"/>
          <w:sz w:val="24"/>
        </w:rPr>
        <w:t xml:space="preserve"> </w:t>
      </w:r>
      <w:r>
        <w:rPr>
          <w:rFonts w:ascii="Times New Roman" w:hAnsi="Times New Roman" w:cs="Times New Roman"/>
          <w:b/>
          <w:sz w:val="24"/>
        </w:rPr>
        <w:t>развитие»</w:t>
      </w:r>
      <w:r>
        <w:rPr>
          <w:rFonts w:ascii="Times New Roman" w:hAnsi="Times New Roman" w:cs="Times New Roman"/>
          <w:b/>
          <w:spacing w:val="-1"/>
          <w:sz w:val="24"/>
        </w:rPr>
        <w:t>:</w:t>
      </w:r>
    </w:p>
    <w:p w14:paraId="30EA55AC" w14:textId="77777777" w:rsidR="007E27FB" w:rsidRDefault="007E27FB" w:rsidP="007E27FB">
      <w:pPr>
        <w:pStyle w:val="a6"/>
        <w:widowControl w:val="0"/>
        <w:numPr>
          <w:ilvl w:val="1"/>
          <w:numId w:val="128"/>
        </w:numPr>
        <w:tabs>
          <w:tab w:val="left" w:pos="1992"/>
        </w:tabs>
        <w:autoSpaceDE w:val="0"/>
        <w:autoSpaceDN w:val="0"/>
        <w:spacing w:after="0" w:line="256" w:lineRule="auto"/>
        <w:ind w:right="579" w:firstLine="556"/>
        <w:rPr>
          <w:rFonts w:ascii="Times New Roman" w:hAnsi="Times New Roman" w:cs="Times New Roman"/>
          <w:sz w:val="24"/>
        </w:rPr>
      </w:pPr>
      <w:r>
        <w:rPr>
          <w:rFonts w:ascii="Times New Roman" w:hAnsi="Times New Roman" w:cs="Times New Roman"/>
          <w:sz w:val="24"/>
        </w:rPr>
        <w:t>Пензулаева</w:t>
      </w:r>
      <w:r>
        <w:rPr>
          <w:rFonts w:ascii="Times New Roman" w:hAnsi="Times New Roman" w:cs="Times New Roman"/>
          <w:spacing w:val="-5"/>
          <w:sz w:val="24"/>
        </w:rPr>
        <w:t xml:space="preserve"> </w:t>
      </w:r>
      <w:r>
        <w:rPr>
          <w:rFonts w:ascii="Times New Roman" w:hAnsi="Times New Roman" w:cs="Times New Roman"/>
          <w:sz w:val="24"/>
        </w:rPr>
        <w:t>Л.</w:t>
      </w:r>
      <w:r>
        <w:rPr>
          <w:rFonts w:ascii="Times New Roman" w:hAnsi="Times New Roman" w:cs="Times New Roman"/>
          <w:spacing w:val="-3"/>
          <w:sz w:val="24"/>
        </w:rPr>
        <w:t xml:space="preserve"> </w:t>
      </w:r>
      <w:r>
        <w:rPr>
          <w:rFonts w:ascii="Times New Roman" w:hAnsi="Times New Roman" w:cs="Times New Roman"/>
          <w:sz w:val="24"/>
        </w:rPr>
        <w:t>И.</w:t>
      </w:r>
      <w:r>
        <w:rPr>
          <w:rFonts w:ascii="Times New Roman" w:hAnsi="Times New Roman" w:cs="Times New Roman"/>
          <w:spacing w:val="-3"/>
          <w:sz w:val="24"/>
        </w:rPr>
        <w:t xml:space="preserve"> </w:t>
      </w:r>
      <w:r>
        <w:rPr>
          <w:rFonts w:ascii="Times New Roman" w:hAnsi="Times New Roman" w:cs="Times New Roman"/>
          <w:sz w:val="24"/>
        </w:rPr>
        <w:t>Физическая</w:t>
      </w:r>
      <w:r>
        <w:rPr>
          <w:rFonts w:ascii="Times New Roman" w:hAnsi="Times New Roman" w:cs="Times New Roman"/>
          <w:spacing w:val="-3"/>
          <w:sz w:val="24"/>
        </w:rPr>
        <w:t xml:space="preserve"> </w:t>
      </w:r>
      <w:r>
        <w:rPr>
          <w:rFonts w:ascii="Times New Roman" w:hAnsi="Times New Roman" w:cs="Times New Roman"/>
          <w:sz w:val="24"/>
        </w:rPr>
        <w:t>культура</w:t>
      </w:r>
      <w:r>
        <w:rPr>
          <w:rFonts w:ascii="Times New Roman" w:hAnsi="Times New Roman" w:cs="Times New Roman"/>
          <w:spacing w:val="-3"/>
          <w:sz w:val="24"/>
        </w:rPr>
        <w:t xml:space="preserve"> </w:t>
      </w:r>
      <w:r>
        <w:rPr>
          <w:rFonts w:ascii="Times New Roman" w:hAnsi="Times New Roman" w:cs="Times New Roman"/>
          <w:sz w:val="24"/>
        </w:rPr>
        <w:t>в</w:t>
      </w:r>
      <w:r>
        <w:rPr>
          <w:rFonts w:ascii="Times New Roman" w:hAnsi="Times New Roman" w:cs="Times New Roman"/>
          <w:spacing w:val="-4"/>
          <w:sz w:val="24"/>
        </w:rPr>
        <w:t xml:space="preserve"> </w:t>
      </w:r>
      <w:r>
        <w:rPr>
          <w:rFonts w:ascii="Times New Roman" w:hAnsi="Times New Roman" w:cs="Times New Roman"/>
          <w:sz w:val="24"/>
        </w:rPr>
        <w:t>детском</w:t>
      </w:r>
      <w:r>
        <w:rPr>
          <w:rFonts w:ascii="Times New Roman" w:hAnsi="Times New Roman" w:cs="Times New Roman"/>
          <w:spacing w:val="-3"/>
          <w:sz w:val="24"/>
        </w:rPr>
        <w:t xml:space="preserve"> </w:t>
      </w:r>
      <w:r>
        <w:rPr>
          <w:rFonts w:ascii="Times New Roman" w:hAnsi="Times New Roman" w:cs="Times New Roman"/>
          <w:sz w:val="24"/>
        </w:rPr>
        <w:t>саду:</w:t>
      </w:r>
      <w:r>
        <w:rPr>
          <w:rFonts w:ascii="Times New Roman" w:hAnsi="Times New Roman" w:cs="Times New Roman"/>
          <w:spacing w:val="-3"/>
          <w:sz w:val="24"/>
        </w:rPr>
        <w:t xml:space="preserve"> </w:t>
      </w:r>
      <w:r>
        <w:rPr>
          <w:rFonts w:ascii="Times New Roman" w:hAnsi="Times New Roman" w:cs="Times New Roman"/>
          <w:sz w:val="24"/>
        </w:rPr>
        <w:t>Конспекты</w:t>
      </w:r>
      <w:r>
        <w:rPr>
          <w:rFonts w:ascii="Times New Roman" w:hAnsi="Times New Roman" w:cs="Times New Roman"/>
          <w:spacing w:val="-3"/>
          <w:sz w:val="24"/>
        </w:rPr>
        <w:t xml:space="preserve"> </w:t>
      </w:r>
      <w:r>
        <w:rPr>
          <w:rFonts w:ascii="Times New Roman" w:hAnsi="Times New Roman" w:cs="Times New Roman"/>
          <w:sz w:val="24"/>
        </w:rPr>
        <w:t>занятий</w:t>
      </w:r>
      <w:r>
        <w:rPr>
          <w:rFonts w:ascii="Times New Roman" w:hAnsi="Times New Roman" w:cs="Times New Roman"/>
          <w:spacing w:val="-3"/>
          <w:sz w:val="24"/>
        </w:rPr>
        <w:t xml:space="preserve"> </w:t>
      </w:r>
      <w:r>
        <w:rPr>
          <w:rFonts w:ascii="Times New Roman" w:hAnsi="Times New Roman" w:cs="Times New Roman"/>
          <w:sz w:val="24"/>
        </w:rPr>
        <w:t>для</w:t>
      </w:r>
      <w:r>
        <w:rPr>
          <w:rFonts w:ascii="Times New Roman" w:hAnsi="Times New Roman" w:cs="Times New Roman"/>
          <w:spacing w:val="-3"/>
          <w:sz w:val="24"/>
        </w:rPr>
        <w:t xml:space="preserve"> </w:t>
      </w:r>
      <w:r>
        <w:rPr>
          <w:rFonts w:ascii="Times New Roman" w:hAnsi="Times New Roman" w:cs="Times New Roman"/>
          <w:sz w:val="24"/>
        </w:rPr>
        <w:t>работы с детьми 3-4 лет. – М.: Мозаика-Синтез, 2023. – 112 с.</w:t>
      </w:r>
    </w:p>
    <w:p w14:paraId="28E584EC" w14:textId="77777777" w:rsidR="007E27FB" w:rsidRDefault="007E27FB" w:rsidP="007E27FB">
      <w:pPr>
        <w:pStyle w:val="a6"/>
        <w:widowControl w:val="0"/>
        <w:numPr>
          <w:ilvl w:val="1"/>
          <w:numId w:val="128"/>
        </w:numPr>
        <w:tabs>
          <w:tab w:val="left" w:pos="1992"/>
        </w:tabs>
        <w:autoSpaceDE w:val="0"/>
        <w:autoSpaceDN w:val="0"/>
        <w:spacing w:after="0" w:line="256" w:lineRule="auto"/>
        <w:ind w:right="579" w:firstLine="556"/>
        <w:rPr>
          <w:rFonts w:ascii="Times New Roman" w:hAnsi="Times New Roman" w:cs="Times New Roman"/>
          <w:sz w:val="24"/>
        </w:rPr>
      </w:pPr>
      <w:r>
        <w:rPr>
          <w:rFonts w:ascii="Times New Roman" w:hAnsi="Times New Roman" w:cs="Times New Roman"/>
          <w:sz w:val="24"/>
        </w:rPr>
        <w:t>Пензулаева</w:t>
      </w:r>
      <w:r>
        <w:rPr>
          <w:rFonts w:ascii="Times New Roman" w:hAnsi="Times New Roman" w:cs="Times New Roman"/>
          <w:spacing w:val="-5"/>
          <w:sz w:val="24"/>
        </w:rPr>
        <w:t xml:space="preserve"> </w:t>
      </w:r>
      <w:r>
        <w:rPr>
          <w:rFonts w:ascii="Times New Roman" w:hAnsi="Times New Roman" w:cs="Times New Roman"/>
          <w:sz w:val="24"/>
        </w:rPr>
        <w:t>Л.</w:t>
      </w:r>
      <w:r>
        <w:rPr>
          <w:rFonts w:ascii="Times New Roman" w:hAnsi="Times New Roman" w:cs="Times New Roman"/>
          <w:spacing w:val="-3"/>
          <w:sz w:val="24"/>
        </w:rPr>
        <w:t xml:space="preserve"> </w:t>
      </w:r>
      <w:r>
        <w:rPr>
          <w:rFonts w:ascii="Times New Roman" w:hAnsi="Times New Roman" w:cs="Times New Roman"/>
          <w:sz w:val="24"/>
        </w:rPr>
        <w:t>И.</w:t>
      </w:r>
      <w:r>
        <w:rPr>
          <w:rFonts w:ascii="Times New Roman" w:hAnsi="Times New Roman" w:cs="Times New Roman"/>
          <w:spacing w:val="-3"/>
          <w:sz w:val="24"/>
        </w:rPr>
        <w:t xml:space="preserve"> </w:t>
      </w:r>
      <w:r>
        <w:rPr>
          <w:rFonts w:ascii="Times New Roman" w:hAnsi="Times New Roman" w:cs="Times New Roman"/>
          <w:sz w:val="24"/>
        </w:rPr>
        <w:t>Физическая</w:t>
      </w:r>
      <w:r>
        <w:rPr>
          <w:rFonts w:ascii="Times New Roman" w:hAnsi="Times New Roman" w:cs="Times New Roman"/>
          <w:spacing w:val="-3"/>
          <w:sz w:val="24"/>
        </w:rPr>
        <w:t xml:space="preserve"> </w:t>
      </w:r>
      <w:r>
        <w:rPr>
          <w:rFonts w:ascii="Times New Roman" w:hAnsi="Times New Roman" w:cs="Times New Roman"/>
          <w:sz w:val="24"/>
        </w:rPr>
        <w:t>культура</w:t>
      </w:r>
      <w:r>
        <w:rPr>
          <w:rFonts w:ascii="Times New Roman" w:hAnsi="Times New Roman" w:cs="Times New Roman"/>
          <w:spacing w:val="-3"/>
          <w:sz w:val="24"/>
        </w:rPr>
        <w:t xml:space="preserve"> </w:t>
      </w:r>
      <w:r>
        <w:rPr>
          <w:rFonts w:ascii="Times New Roman" w:hAnsi="Times New Roman" w:cs="Times New Roman"/>
          <w:sz w:val="24"/>
        </w:rPr>
        <w:t>в</w:t>
      </w:r>
      <w:r>
        <w:rPr>
          <w:rFonts w:ascii="Times New Roman" w:hAnsi="Times New Roman" w:cs="Times New Roman"/>
          <w:spacing w:val="-4"/>
          <w:sz w:val="24"/>
        </w:rPr>
        <w:t xml:space="preserve"> </w:t>
      </w:r>
      <w:r>
        <w:rPr>
          <w:rFonts w:ascii="Times New Roman" w:hAnsi="Times New Roman" w:cs="Times New Roman"/>
          <w:sz w:val="24"/>
        </w:rPr>
        <w:t>детском</w:t>
      </w:r>
      <w:r>
        <w:rPr>
          <w:rFonts w:ascii="Times New Roman" w:hAnsi="Times New Roman" w:cs="Times New Roman"/>
          <w:spacing w:val="-3"/>
          <w:sz w:val="24"/>
        </w:rPr>
        <w:t xml:space="preserve"> </w:t>
      </w:r>
      <w:r>
        <w:rPr>
          <w:rFonts w:ascii="Times New Roman" w:hAnsi="Times New Roman" w:cs="Times New Roman"/>
          <w:sz w:val="24"/>
        </w:rPr>
        <w:t>саду:</w:t>
      </w:r>
      <w:r>
        <w:rPr>
          <w:rFonts w:ascii="Times New Roman" w:hAnsi="Times New Roman" w:cs="Times New Roman"/>
          <w:spacing w:val="-3"/>
          <w:sz w:val="24"/>
        </w:rPr>
        <w:t xml:space="preserve"> </w:t>
      </w:r>
      <w:r>
        <w:rPr>
          <w:rFonts w:ascii="Times New Roman" w:hAnsi="Times New Roman" w:cs="Times New Roman"/>
          <w:sz w:val="24"/>
        </w:rPr>
        <w:t>Конспекты</w:t>
      </w:r>
      <w:r>
        <w:rPr>
          <w:rFonts w:ascii="Times New Roman" w:hAnsi="Times New Roman" w:cs="Times New Roman"/>
          <w:spacing w:val="-3"/>
          <w:sz w:val="24"/>
        </w:rPr>
        <w:t xml:space="preserve"> </w:t>
      </w:r>
      <w:r>
        <w:rPr>
          <w:rFonts w:ascii="Times New Roman" w:hAnsi="Times New Roman" w:cs="Times New Roman"/>
          <w:sz w:val="24"/>
        </w:rPr>
        <w:t>занятий</w:t>
      </w:r>
      <w:r>
        <w:rPr>
          <w:rFonts w:ascii="Times New Roman" w:hAnsi="Times New Roman" w:cs="Times New Roman"/>
          <w:spacing w:val="-3"/>
          <w:sz w:val="24"/>
        </w:rPr>
        <w:t xml:space="preserve"> </w:t>
      </w:r>
      <w:r>
        <w:rPr>
          <w:rFonts w:ascii="Times New Roman" w:hAnsi="Times New Roman" w:cs="Times New Roman"/>
          <w:sz w:val="24"/>
        </w:rPr>
        <w:t>для</w:t>
      </w:r>
      <w:r>
        <w:rPr>
          <w:rFonts w:ascii="Times New Roman" w:hAnsi="Times New Roman" w:cs="Times New Roman"/>
          <w:spacing w:val="-3"/>
          <w:sz w:val="24"/>
        </w:rPr>
        <w:t xml:space="preserve"> </w:t>
      </w:r>
      <w:r>
        <w:rPr>
          <w:rFonts w:ascii="Times New Roman" w:hAnsi="Times New Roman" w:cs="Times New Roman"/>
          <w:sz w:val="24"/>
        </w:rPr>
        <w:t>работы с детьми 4-5 лет. – М.: Мозаика-Синтез, 2023. – 160 с.</w:t>
      </w:r>
    </w:p>
    <w:p w14:paraId="16C38354" w14:textId="72A0F200" w:rsidR="00A54EC6" w:rsidRPr="000D2CCF" w:rsidRDefault="007E27FB" w:rsidP="000D2CCF">
      <w:pPr>
        <w:pStyle w:val="a6"/>
        <w:widowControl w:val="0"/>
        <w:numPr>
          <w:ilvl w:val="1"/>
          <w:numId w:val="128"/>
        </w:numPr>
        <w:tabs>
          <w:tab w:val="left" w:pos="1992"/>
        </w:tabs>
        <w:autoSpaceDE w:val="0"/>
        <w:autoSpaceDN w:val="0"/>
        <w:spacing w:after="0" w:line="256" w:lineRule="auto"/>
        <w:ind w:right="579" w:firstLine="556"/>
        <w:rPr>
          <w:rFonts w:ascii="Times New Roman" w:hAnsi="Times New Roman" w:cs="Times New Roman"/>
          <w:sz w:val="24"/>
        </w:rPr>
      </w:pPr>
      <w:r>
        <w:rPr>
          <w:rFonts w:ascii="Times New Roman" w:hAnsi="Times New Roman" w:cs="Times New Roman"/>
          <w:sz w:val="24"/>
        </w:rPr>
        <w:t>Пензулаева</w:t>
      </w:r>
      <w:r>
        <w:rPr>
          <w:rFonts w:ascii="Times New Roman" w:hAnsi="Times New Roman" w:cs="Times New Roman"/>
          <w:spacing w:val="-5"/>
          <w:sz w:val="24"/>
        </w:rPr>
        <w:t xml:space="preserve"> </w:t>
      </w:r>
      <w:r>
        <w:rPr>
          <w:rFonts w:ascii="Times New Roman" w:hAnsi="Times New Roman" w:cs="Times New Roman"/>
          <w:sz w:val="24"/>
        </w:rPr>
        <w:t>Л.</w:t>
      </w:r>
      <w:r>
        <w:rPr>
          <w:rFonts w:ascii="Times New Roman" w:hAnsi="Times New Roman" w:cs="Times New Roman"/>
          <w:spacing w:val="-3"/>
          <w:sz w:val="24"/>
        </w:rPr>
        <w:t xml:space="preserve"> </w:t>
      </w:r>
      <w:r>
        <w:rPr>
          <w:rFonts w:ascii="Times New Roman" w:hAnsi="Times New Roman" w:cs="Times New Roman"/>
          <w:sz w:val="24"/>
        </w:rPr>
        <w:t>И.</w:t>
      </w:r>
      <w:r>
        <w:rPr>
          <w:rFonts w:ascii="Times New Roman" w:hAnsi="Times New Roman" w:cs="Times New Roman"/>
          <w:spacing w:val="-3"/>
          <w:sz w:val="24"/>
        </w:rPr>
        <w:t xml:space="preserve"> </w:t>
      </w:r>
      <w:r>
        <w:rPr>
          <w:rFonts w:ascii="Times New Roman" w:hAnsi="Times New Roman" w:cs="Times New Roman"/>
          <w:sz w:val="24"/>
        </w:rPr>
        <w:t>Физическая</w:t>
      </w:r>
      <w:r>
        <w:rPr>
          <w:rFonts w:ascii="Times New Roman" w:hAnsi="Times New Roman" w:cs="Times New Roman"/>
          <w:spacing w:val="-3"/>
          <w:sz w:val="24"/>
        </w:rPr>
        <w:t xml:space="preserve"> </w:t>
      </w:r>
      <w:r>
        <w:rPr>
          <w:rFonts w:ascii="Times New Roman" w:hAnsi="Times New Roman" w:cs="Times New Roman"/>
          <w:sz w:val="24"/>
        </w:rPr>
        <w:t>культура</w:t>
      </w:r>
      <w:r>
        <w:rPr>
          <w:rFonts w:ascii="Times New Roman" w:hAnsi="Times New Roman" w:cs="Times New Roman"/>
          <w:spacing w:val="-3"/>
          <w:sz w:val="24"/>
        </w:rPr>
        <w:t xml:space="preserve"> </w:t>
      </w:r>
      <w:r>
        <w:rPr>
          <w:rFonts w:ascii="Times New Roman" w:hAnsi="Times New Roman" w:cs="Times New Roman"/>
          <w:sz w:val="24"/>
        </w:rPr>
        <w:t>в</w:t>
      </w:r>
      <w:r>
        <w:rPr>
          <w:rFonts w:ascii="Times New Roman" w:hAnsi="Times New Roman" w:cs="Times New Roman"/>
          <w:spacing w:val="-4"/>
          <w:sz w:val="24"/>
        </w:rPr>
        <w:t xml:space="preserve"> </w:t>
      </w:r>
      <w:r>
        <w:rPr>
          <w:rFonts w:ascii="Times New Roman" w:hAnsi="Times New Roman" w:cs="Times New Roman"/>
          <w:sz w:val="24"/>
        </w:rPr>
        <w:t>детском</w:t>
      </w:r>
      <w:r>
        <w:rPr>
          <w:rFonts w:ascii="Times New Roman" w:hAnsi="Times New Roman" w:cs="Times New Roman"/>
          <w:spacing w:val="-3"/>
          <w:sz w:val="24"/>
        </w:rPr>
        <w:t xml:space="preserve"> </w:t>
      </w:r>
      <w:r>
        <w:rPr>
          <w:rFonts w:ascii="Times New Roman" w:hAnsi="Times New Roman" w:cs="Times New Roman"/>
          <w:sz w:val="24"/>
        </w:rPr>
        <w:t>саду:</w:t>
      </w:r>
      <w:r>
        <w:rPr>
          <w:rFonts w:ascii="Times New Roman" w:hAnsi="Times New Roman" w:cs="Times New Roman"/>
          <w:spacing w:val="-3"/>
          <w:sz w:val="24"/>
        </w:rPr>
        <w:t xml:space="preserve"> </w:t>
      </w:r>
      <w:r>
        <w:rPr>
          <w:rFonts w:ascii="Times New Roman" w:hAnsi="Times New Roman" w:cs="Times New Roman"/>
          <w:sz w:val="24"/>
        </w:rPr>
        <w:t>Конспекты</w:t>
      </w:r>
      <w:r>
        <w:rPr>
          <w:rFonts w:ascii="Times New Roman" w:hAnsi="Times New Roman" w:cs="Times New Roman"/>
          <w:spacing w:val="-3"/>
          <w:sz w:val="24"/>
        </w:rPr>
        <w:t xml:space="preserve"> </w:t>
      </w:r>
      <w:r>
        <w:rPr>
          <w:rFonts w:ascii="Times New Roman" w:hAnsi="Times New Roman" w:cs="Times New Roman"/>
          <w:sz w:val="24"/>
        </w:rPr>
        <w:t>занятий</w:t>
      </w:r>
      <w:r>
        <w:rPr>
          <w:rFonts w:ascii="Times New Roman" w:hAnsi="Times New Roman" w:cs="Times New Roman"/>
          <w:spacing w:val="-3"/>
          <w:sz w:val="24"/>
        </w:rPr>
        <w:t xml:space="preserve"> </w:t>
      </w:r>
      <w:r>
        <w:rPr>
          <w:rFonts w:ascii="Times New Roman" w:hAnsi="Times New Roman" w:cs="Times New Roman"/>
          <w:sz w:val="24"/>
        </w:rPr>
        <w:t>для</w:t>
      </w:r>
      <w:r>
        <w:rPr>
          <w:rFonts w:ascii="Times New Roman" w:hAnsi="Times New Roman" w:cs="Times New Roman"/>
          <w:spacing w:val="-3"/>
          <w:sz w:val="24"/>
        </w:rPr>
        <w:t xml:space="preserve"> </w:t>
      </w:r>
      <w:r>
        <w:rPr>
          <w:rFonts w:ascii="Times New Roman" w:hAnsi="Times New Roman" w:cs="Times New Roman"/>
          <w:sz w:val="24"/>
        </w:rPr>
        <w:t>работы с детьми 5-6лет. – М.: Мозаика-Синтез, 2023. – 192 с.</w:t>
      </w:r>
    </w:p>
    <w:p w14:paraId="6FE5CC4B" w14:textId="77777777" w:rsidR="00AC532F" w:rsidRPr="000D2CCF" w:rsidRDefault="00AC532F" w:rsidP="000D2CCF">
      <w:pPr>
        <w:pStyle w:val="TableParagraph"/>
        <w:ind w:left="1418"/>
        <w:rPr>
          <w:sz w:val="24"/>
          <w:szCs w:val="24"/>
          <w:lang w:val="ru-RU"/>
        </w:rPr>
      </w:pPr>
      <w:r w:rsidRPr="000D2CCF">
        <w:rPr>
          <w:sz w:val="24"/>
          <w:szCs w:val="24"/>
          <w:lang w:val="ru-RU"/>
        </w:rPr>
        <w:t xml:space="preserve">-  Башта Л.Ю. Теоретико-методические основы спортивно-оздоровительных занятий с детьми: учеб. пособие – Омск: Изд-во СибГУФК, 2019. –105с.: </w:t>
      </w:r>
    </w:p>
    <w:p w14:paraId="13B529B4" w14:textId="77777777" w:rsidR="00AC532F" w:rsidRPr="000D2CCF" w:rsidRDefault="00AC532F" w:rsidP="000D2CCF">
      <w:pPr>
        <w:pStyle w:val="TableParagraph"/>
        <w:ind w:left="1418"/>
        <w:rPr>
          <w:sz w:val="24"/>
          <w:szCs w:val="24"/>
          <w:lang w:val="ru-RU"/>
        </w:rPr>
      </w:pPr>
      <w:r w:rsidRPr="000D2CCF">
        <w:rPr>
          <w:sz w:val="24"/>
          <w:szCs w:val="24"/>
          <w:lang w:val="ru-RU"/>
        </w:rPr>
        <w:t xml:space="preserve">-Бережнова О.В., Бойко В.В. Парциальная программа физического развития детей 3-7 лет «МАЛЫШИ-КРЕПЫШИ», издательский дом «Цветной мир», 2016 год, 136 с. Рецензия ФГАУ «ФИРО» № 38 от 20 февраля 2017 г. </w:t>
      </w:r>
    </w:p>
    <w:p w14:paraId="0E351A3C" w14:textId="49527ECB" w:rsidR="00AC532F" w:rsidRDefault="00AC532F" w:rsidP="000D2CCF">
      <w:pPr>
        <w:pStyle w:val="TableParagraph"/>
        <w:ind w:left="1418"/>
        <w:rPr>
          <w:sz w:val="24"/>
          <w:szCs w:val="24"/>
          <w:lang w:val="ru-RU"/>
        </w:rPr>
      </w:pPr>
      <w:r w:rsidRPr="000D2CCF">
        <w:rPr>
          <w:sz w:val="24"/>
          <w:szCs w:val="24"/>
          <w:lang w:val="ru-RU"/>
        </w:rPr>
        <w:t>- Борисова М.М. Воспитатель в дошкольных образовательных организациях: физическое воспитание дошкольников: учеб. пособие / М.М. Борисова, Н.Н. Кожухова, Л.А. Рыжкова; под ред. С.А. Козловой. – 2-е изд., перераб. и доп. – Москва: ИНФРА-М, 2016. – 507 с.: ил. – (Практическая педагогика: ПП).</w:t>
      </w:r>
    </w:p>
    <w:p w14:paraId="477D8C69" w14:textId="77777777" w:rsidR="000D2CCF" w:rsidRDefault="000D2CCF" w:rsidP="000D2CCF">
      <w:pPr>
        <w:pStyle w:val="TableParagraph"/>
        <w:ind w:left="1418"/>
        <w:rPr>
          <w:sz w:val="24"/>
          <w:szCs w:val="24"/>
        </w:rPr>
      </w:pPr>
      <w:r>
        <w:rPr>
          <w:sz w:val="24"/>
          <w:szCs w:val="24"/>
          <w:lang w:val="ru-RU"/>
        </w:rPr>
        <w:t>- Интернет реурсы</w:t>
      </w:r>
    </w:p>
    <w:p w14:paraId="21E4DC97" w14:textId="77777777" w:rsidR="00851C0F" w:rsidRDefault="00851C0F" w:rsidP="000D2CCF">
      <w:pPr>
        <w:pStyle w:val="TableParagraph"/>
        <w:ind w:left="1418"/>
        <w:rPr>
          <w:sz w:val="24"/>
          <w:szCs w:val="24"/>
        </w:rPr>
      </w:pPr>
    </w:p>
    <w:p w14:paraId="6DDCBF07" w14:textId="77777777" w:rsidR="00851C0F" w:rsidRDefault="00851C0F" w:rsidP="000D2CCF">
      <w:pPr>
        <w:pStyle w:val="TableParagraph"/>
        <w:ind w:left="1418"/>
        <w:rPr>
          <w:sz w:val="24"/>
          <w:szCs w:val="24"/>
        </w:rPr>
      </w:pPr>
    </w:p>
    <w:p w14:paraId="41F07DAB" w14:textId="77777777" w:rsidR="00851C0F" w:rsidRDefault="00851C0F" w:rsidP="000D2CCF">
      <w:pPr>
        <w:pStyle w:val="TableParagraph"/>
        <w:ind w:left="1418"/>
        <w:rPr>
          <w:sz w:val="24"/>
          <w:szCs w:val="24"/>
        </w:rPr>
      </w:pPr>
    </w:p>
    <w:p w14:paraId="4214B65C" w14:textId="77777777" w:rsidR="00851C0F" w:rsidRDefault="00851C0F" w:rsidP="000D2CCF">
      <w:pPr>
        <w:pStyle w:val="TableParagraph"/>
        <w:ind w:left="1418"/>
        <w:rPr>
          <w:sz w:val="24"/>
          <w:szCs w:val="24"/>
        </w:rPr>
      </w:pPr>
    </w:p>
    <w:p w14:paraId="5EE49585" w14:textId="77777777" w:rsidR="00851C0F" w:rsidRDefault="00851C0F" w:rsidP="00851C0F">
      <w:pPr>
        <w:pStyle w:val="TableParagraph"/>
        <w:ind w:left="1418"/>
        <w:jc w:val="center"/>
        <w:rPr>
          <w:sz w:val="24"/>
          <w:szCs w:val="24"/>
        </w:rPr>
      </w:pPr>
    </w:p>
    <w:p w14:paraId="42A6CF62" w14:textId="77777777" w:rsidR="00851C0F" w:rsidRDefault="00851C0F" w:rsidP="00851C0F">
      <w:pPr>
        <w:pStyle w:val="TableParagraph"/>
        <w:ind w:left="1418"/>
        <w:jc w:val="center"/>
        <w:rPr>
          <w:sz w:val="24"/>
          <w:szCs w:val="24"/>
        </w:rPr>
      </w:pPr>
    </w:p>
    <w:p w14:paraId="7CD70CDB" w14:textId="18CB9B46" w:rsidR="00851C0F" w:rsidRPr="00851C0F" w:rsidRDefault="00851C0F" w:rsidP="00851C0F">
      <w:pPr>
        <w:pStyle w:val="TableParagraph"/>
        <w:ind w:left="0"/>
        <w:jc w:val="center"/>
        <w:rPr>
          <w:sz w:val="24"/>
          <w:szCs w:val="24"/>
        </w:rPr>
        <w:sectPr w:rsidR="00851C0F" w:rsidRPr="00851C0F">
          <w:headerReference w:type="default" r:id="rId73"/>
          <w:footerReference w:type="default" r:id="rId74"/>
          <w:pgSz w:w="11910" w:h="16840"/>
          <w:pgMar w:top="560" w:right="0" w:bottom="1260" w:left="425" w:header="375" w:footer="1041" w:gutter="0"/>
          <w:cols w:space="720"/>
        </w:sectPr>
      </w:pPr>
      <w:r>
        <w:rPr>
          <w:sz w:val="24"/>
          <w:szCs w:val="24"/>
        </w:rPr>
        <w:t>33</w:t>
      </w:r>
    </w:p>
    <w:p w14:paraId="6591E436" w14:textId="77777777" w:rsidR="00A54EC6" w:rsidRDefault="00A54EC6" w:rsidP="000D2CCF">
      <w:pPr>
        <w:pStyle w:val="ac"/>
        <w:spacing w:before="11"/>
        <w:ind w:left="0"/>
        <w:rPr>
          <w:b/>
          <w:sz w:val="12"/>
        </w:rPr>
      </w:pPr>
    </w:p>
    <w:p w14:paraId="4214AB7E" w14:textId="77777777" w:rsidR="00A54EC6" w:rsidRDefault="00A54EC6" w:rsidP="00A54EC6">
      <w:pPr>
        <w:pStyle w:val="ac"/>
        <w:spacing w:before="22"/>
        <w:rPr>
          <w:b/>
        </w:rPr>
      </w:pPr>
    </w:p>
    <w:p w14:paraId="3676697F" w14:textId="015C9C80" w:rsidR="00A54EC6" w:rsidRPr="00F66F4B" w:rsidRDefault="00A54EC6" w:rsidP="00896764">
      <w:pPr>
        <w:pStyle w:val="2"/>
        <w:widowControl w:val="0"/>
        <w:numPr>
          <w:ilvl w:val="1"/>
          <w:numId w:val="52"/>
        </w:numPr>
        <w:tabs>
          <w:tab w:val="left" w:pos="2928"/>
        </w:tabs>
        <w:autoSpaceDE w:val="0"/>
        <w:autoSpaceDN w:val="0"/>
        <w:spacing w:before="0" w:beforeAutospacing="0" w:after="0" w:afterAutospacing="0" w:line="276" w:lineRule="auto"/>
        <w:ind w:left="993" w:right="793" w:firstLine="0"/>
        <w:jc w:val="both"/>
        <w:rPr>
          <w:sz w:val="28"/>
          <w:szCs w:val="28"/>
        </w:rPr>
      </w:pPr>
      <w:r w:rsidRPr="00F66F4B">
        <w:rPr>
          <w:sz w:val="28"/>
          <w:szCs w:val="28"/>
        </w:rPr>
        <w:t>Описание</w:t>
      </w:r>
      <w:r w:rsidRPr="00F66F4B">
        <w:rPr>
          <w:spacing w:val="-3"/>
          <w:sz w:val="28"/>
          <w:szCs w:val="28"/>
        </w:rPr>
        <w:t xml:space="preserve"> </w:t>
      </w:r>
      <w:r w:rsidRPr="00F66F4B">
        <w:rPr>
          <w:sz w:val="28"/>
          <w:szCs w:val="28"/>
        </w:rPr>
        <w:t>вариативных</w:t>
      </w:r>
      <w:r w:rsidRPr="00F66F4B">
        <w:rPr>
          <w:spacing w:val="-2"/>
          <w:sz w:val="28"/>
          <w:szCs w:val="28"/>
        </w:rPr>
        <w:t xml:space="preserve"> </w:t>
      </w:r>
      <w:r w:rsidRPr="00F66F4B">
        <w:rPr>
          <w:sz w:val="28"/>
          <w:szCs w:val="28"/>
        </w:rPr>
        <w:t>форм,</w:t>
      </w:r>
      <w:r w:rsidRPr="00F66F4B">
        <w:rPr>
          <w:spacing w:val="-2"/>
          <w:sz w:val="28"/>
          <w:szCs w:val="28"/>
        </w:rPr>
        <w:t xml:space="preserve"> </w:t>
      </w:r>
      <w:r w:rsidRPr="00F66F4B">
        <w:rPr>
          <w:sz w:val="28"/>
          <w:szCs w:val="28"/>
        </w:rPr>
        <w:t>способов,</w:t>
      </w:r>
      <w:r w:rsidRPr="00F66F4B">
        <w:rPr>
          <w:spacing w:val="-2"/>
          <w:sz w:val="28"/>
          <w:szCs w:val="28"/>
        </w:rPr>
        <w:t xml:space="preserve"> </w:t>
      </w:r>
      <w:r w:rsidRPr="00F66F4B">
        <w:rPr>
          <w:sz w:val="28"/>
          <w:szCs w:val="28"/>
        </w:rPr>
        <w:t>методов</w:t>
      </w:r>
      <w:r w:rsidRPr="00F66F4B">
        <w:rPr>
          <w:spacing w:val="-2"/>
          <w:sz w:val="28"/>
          <w:szCs w:val="28"/>
        </w:rPr>
        <w:t xml:space="preserve"> </w:t>
      </w:r>
      <w:r w:rsidRPr="00F66F4B">
        <w:rPr>
          <w:sz w:val="28"/>
          <w:szCs w:val="28"/>
        </w:rPr>
        <w:t>и</w:t>
      </w:r>
      <w:r w:rsidRPr="00F66F4B">
        <w:rPr>
          <w:spacing w:val="-2"/>
          <w:sz w:val="28"/>
          <w:szCs w:val="28"/>
        </w:rPr>
        <w:t xml:space="preserve"> </w:t>
      </w:r>
      <w:r w:rsidRPr="00F66F4B">
        <w:rPr>
          <w:sz w:val="28"/>
          <w:szCs w:val="28"/>
        </w:rPr>
        <w:t>средств</w:t>
      </w:r>
      <w:r w:rsidRPr="00F66F4B">
        <w:rPr>
          <w:spacing w:val="-2"/>
          <w:sz w:val="28"/>
          <w:szCs w:val="28"/>
        </w:rPr>
        <w:t xml:space="preserve"> </w:t>
      </w:r>
      <w:r w:rsidRPr="00F66F4B">
        <w:rPr>
          <w:sz w:val="28"/>
          <w:szCs w:val="28"/>
        </w:rPr>
        <w:t>реализации Программы</w:t>
      </w:r>
      <w:r w:rsidRPr="00F66F4B">
        <w:rPr>
          <w:spacing w:val="-6"/>
          <w:sz w:val="28"/>
          <w:szCs w:val="28"/>
        </w:rPr>
        <w:t xml:space="preserve"> </w:t>
      </w:r>
      <w:r w:rsidRPr="00F66F4B">
        <w:rPr>
          <w:sz w:val="28"/>
          <w:szCs w:val="28"/>
        </w:rPr>
        <w:t>с</w:t>
      </w:r>
      <w:r w:rsidRPr="00F66F4B">
        <w:rPr>
          <w:spacing w:val="-6"/>
          <w:sz w:val="28"/>
          <w:szCs w:val="28"/>
        </w:rPr>
        <w:t xml:space="preserve"> </w:t>
      </w:r>
      <w:r w:rsidRPr="00F66F4B">
        <w:rPr>
          <w:sz w:val="28"/>
          <w:szCs w:val="28"/>
        </w:rPr>
        <w:t>учетом</w:t>
      </w:r>
      <w:r w:rsidRPr="00F66F4B">
        <w:rPr>
          <w:spacing w:val="-4"/>
          <w:sz w:val="28"/>
          <w:szCs w:val="28"/>
        </w:rPr>
        <w:t xml:space="preserve"> </w:t>
      </w:r>
      <w:r w:rsidRPr="00F66F4B">
        <w:rPr>
          <w:sz w:val="28"/>
          <w:szCs w:val="28"/>
        </w:rPr>
        <w:t>возрастных</w:t>
      </w:r>
      <w:r w:rsidRPr="00F66F4B">
        <w:rPr>
          <w:spacing w:val="-5"/>
          <w:sz w:val="28"/>
          <w:szCs w:val="28"/>
        </w:rPr>
        <w:t xml:space="preserve"> </w:t>
      </w:r>
      <w:r w:rsidRPr="00F66F4B">
        <w:rPr>
          <w:sz w:val="28"/>
          <w:szCs w:val="28"/>
        </w:rPr>
        <w:t>и</w:t>
      </w:r>
      <w:r w:rsidRPr="00F66F4B">
        <w:rPr>
          <w:spacing w:val="-5"/>
          <w:sz w:val="28"/>
          <w:szCs w:val="28"/>
        </w:rPr>
        <w:t xml:space="preserve"> </w:t>
      </w:r>
      <w:r w:rsidRPr="00F66F4B">
        <w:rPr>
          <w:sz w:val="28"/>
          <w:szCs w:val="28"/>
        </w:rPr>
        <w:t>индивидуальных</w:t>
      </w:r>
      <w:r w:rsidRPr="00F66F4B">
        <w:rPr>
          <w:spacing w:val="-5"/>
          <w:sz w:val="28"/>
          <w:szCs w:val="28"/>
        </w:rPr>
        <w:t xml:space="preserve"> </w:t>
      </w:r>
      <w:r w:rsidRPr="00F66F4B">
        <w:rPr>
          <w:sz w:val="28"/>
          <w:szCs w:val="28"/>
        </w:rPr>
        <w:t>особенностей</w:t>
      </w:r>
      <w:r w:rsidRPr="00F66F4B">
        <w:rPr>
          <w:spacing w:val="-5"/>
          <w:sz w:val="28"/>
          <w:szCs w:val="28"/>
        </w:rPr>
        <w:t xml:space="preserve"> </w:t>
      </w:r>
      <w:r w:rsidRPr="00F66F4B">
        <w:rPr>
          <w:sz w:val="28"/>
          <w:szCs w:val="28"/>
        </w:rPr>
        <w:t>воспитанников,</w:t>
      </w:r>
      <w:r w:rsidR="00F66F4B">
        <w:rPr>
          <w:sz w:val="28"/>
          <w:szCs w:val="28"/>
        </w:rPr>
        <w:t xml:space="preserve"> </w:t>
      </w:r>
      <w:r w:rsidRPr="00F66F4B">
        <w:rPr>
          <w:sz w:val="28"/>
          <w:szCs w:val="28"/>
        </w:rPr>
        <w:t>специфики</w:t>
      </w:r>
      <w:r w:rsidRPr="00F66F4B">
        <w:rPr>
          <w:spacing w:val="-5"/>
          <w:sz w:val="28"/>
          <w:szCs w:val="28"/>
        </w:rPr>
        <w:t xml:space="preserve"> </w:t>
      </w:r>
      <w:r w:rsidRPr="00F66F4B">
        <w:rPr>
          <w:sz w:val="28"/>
          <w:szCs w:val="28"/>
        </w:rPr>
        <w:t>их</w:t>
      </w:r>
      <w:r w:rsidRPr="00F66F4B">
        <w:rPr>
          <w:spacing w:val="-3"/>
          <w:sz w:val="28"/>
          <w:szCs w:val="28"/>
        </w:rPr>
        <w:t xml:space="preserve"> </w:t>
      </w:r>
      <w:r w:rsidRPr="00F66F4B">
        <w:rPr>
          <w:sz w:val="28"/>
          <w:szCs w:val="28"/>
        </w:rPr>
        <w:t>образовательных</w:t>
      </w:r>
      <w:r w:rsidRPr="00F66F4B">
        <w:rPr>
          <w:spacing w:val="-3"/>
          <w:sz w:val="28"/>
          <w:szCs w:val="28"/>
        </w:rPr>
        <w:t xml:space="preserve"> </w:t>
      </w:r>
      <w:r w:rsidRPr="00F66F4B">
        <w:rPr>
          <w:sz w:val="28"/>
          <w:szCs w:val="28"/>
        </w:rPr>
        <w:t>потребностей</w:t>
      </w:r>
      <w:r w:rsidRPr="00F66F4B">
        <w:rPr>
          <w:spacing w:val="-3"/>
          <w:sz w:val="28"/>
          <w:szCs w:val="28"/>
        </w:rPr>
        <w:t xml:space="preserve"> </w:t>
      </w:r>
      <w:r w:rsidRPr="00F66F4B">
        <w:rPr>
          <w:sz w:val="28"/>
          <w:szCs w:val="28"/>
        </w:rPr>
        <w:t>и</w:t>
      </w:r>
      <w:r w:rsidRPr="00F66F4B">
        <w:rPr>
          <w:spacing w:val="-2"/>
          <w:sz w:val="28"/>
          <w:szCs w:val="28"/>
        </w:rPr>
        <w:t xml:space="preserve"> интересов</w:t>
      </w:r>
    </w:p>
    <w:p w14:paraId="77BA0A92" w14:textId="77777777" w:rsidR="00A54EC6" w:rsidRDefault="00A54EC6" w:rsidP="00A54EC6">
      <w:pPr>
        <w:pStyle w:val="ac"/>
        <w:spacing w:line="271" w:lineRule="auto"/>
        <w:ind w:left="1284" w:right="556" w:firstLine="556"/>
      </w:pPr>
      <w:r>
        <w:t>Формы, способы, методы и средства реализации образовательной программы педагог определяет самостоятельно в соответствии с задачами воспитания и обучения, возрастными</w:t>
      </w:r>
      <w:r>
        <w:rPr>
          <w:spacing w:val="40"/>
        </w:rPr>
        <w:t xml:space="preserve"> </w:t>
      </w:r>
      <w:r>
        <w:t>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14:paraId="37347049" w14:textId="77777777" w:rsidR="00A54EC6" w:rsidRDefault="00A54EC6" w:rsidP="00A54EC6">
      <w:pPr>
        <w:pStyle w:val="ac"/>
        <w:spacing w:before="4" w:line="271" w:lineRule="auto"/>
        <w:ind w:left="1284" w:right="556" w:firstLine="556"/>
      </w:pPr>
      <w:r>
        <w:t>Педагог ДОО может использовать различные формы реализации образовательной программы в соответствии с видом детской деятельности и возрастными особенностями детей. (согласно п.23.5 ФОП ДО)</w:t>
      </w:r>
    </w:p>
    <w:p w14:paraId="71C47410" w14:textId="77777777" w:rsidR="00A54EC6" w:rsidRDefault="00A54EC6" w:rsidP="00A54EC6">
      <w:pPr>
        <w:pStyle w:val="ac"/>
        <w:spacing w:before="51"/>
        <w:rPr>
          <w:sz w:val="20"/>
        </w:rPr>
      </w:pPr>
      <w:r>
        <w:rPr>
          <w:noProof/>
          <w:sz w:val="20"/>
          <w:lang w:eastAsia="ru-RU"/>
        </w:rPr>
        <mc:AlternateContent>
          <mc:Choice Requires="wpg">
            <w:drawing>
              <wp:anchor distT="0" distB="0" distL="0" distR="0" simplePos="0" relativeHeight="251858944" behindDoc="1" locked="0" layoutInCell="1" allowOverlap="1" wp14:anchorId="1AA15396" wp14:editId="736DB129">
                <wp:simplePos x="0" y="0"/>
                <wp:positionH relativeFrom="page">
                  <wp:posOffset>936040</wp:posOffset>
                </wp:positionH>
                <wp:positionV relativeFrom="paragraph">
                  <wp:posOffset>193789</wp:posOffset>
                </wp:positionV>
                <wp:extent cx="6201410" cy="219710"/>
                <wp:effectExtent l="0" t="0" r="0" b="0"/>
                <wp:wrapTopAndBottom/>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1410" cy="219710"/>
                          <a:chOff x="0" y="0"/>
                          <a:chExt cx="6201410" cy="219710"/>
                        </a:xfrm>
                      </wpg:grpSpPr>
                      <wps:wsp>
                        <wps:cNvPr id="176" name="Textbox 176"/>
                        <wps:cNvSpPr txBox="1"/>
                        <wps:spPr>
                          <a:xfrm>
                            <a:off x="1153617" y="3048"/>
                            <a:ext cx="5044440" cy="213360"/>
                          </a:xfrm>
                          <a:prstGeom prst="rect">
                            <a:avLst/>
                          </a:prstGeom>
                          <a:ln w="6096">
                            <a:solidFill>
                              <a:srgbClr val="000000"/>
                            </a:solidFill>
                            <a:prstDash val="solid"/>
                          </a:ln>
                        </wps:spPr>
                        <wps:txbx>
                          <w:txbxContent>
                            <w:p w14:paraId="507BCFB9" w14:textId="77777777" w:rsidR="00081B02" w:rsidRDefault="00081B02" w:rsidP="00A54EC6">
                              <w:pPr>
                                <w:spacing w:before="54"/>
                                <w:ind w:left="389"/>
                                <w:rPr>
                                  <w:b/>
                                </w:rPr>
                              </w:pPr>
                              <w:r>
                                <w:rPr>
                                  <w:b/>
                                </w:rPr>
                                <w:t>Виды</w:t>
                              </w:r>
                              <w:r>
                                <w:rPr>
                                  <w:b/>
                                  <w:spacing w:val="-5"/>
                                </w:rPr>
                                <w:t xml:space="preserve"> </w:t>
                              </w:r>
                              <w:r>
                                <w:rPr>
                                  <w:b/>
                                </w:rPr>
                                <w:t>детской</w:t>
                              </w:r>
                              <w:r>
                                <w:rPr>
                                  <w:b/>
                                  <w:spacing w:val="-5"/>
                                </w:rPr>
                                <w:t xml:space="preserve"> </w:t>
                              </w:r>
                              <w:r>
                                <w:rPr>
                                  <w:b/>
                                  <w:spacing w:val="-2"/>
                                </w:rPr>
                                <w:t>деятельности</w:t>
                              </w:r>
                            </w:p>
                          </w:txbxContent>
                        </wps:txbx>
                        <wps:bodyPr wrap="square" lIns="0" tIns="0" rIns="0" bIns="0" rtlCol="0">
                          <a:noAutofit/>
                        </wps:bodyPr>
                      </wps:wsp>
                      <wps:wsp>
                        <wps:cNvPr id="177" name="Textbox 177"/>
                        <wps:cNvSpPr txBox="1"/>
                        <wps:spPr>
                          <a:xfrm>
                            <a:off x="3047" y="3048"/>
                            <a:ext cx="1150620" cy="213360"/>
                          </a:xfrm>
                          <a:prstGeom prst="rect">
                            <a:avLst/>
                          </a:prstGeom>
                          <a:ln w="6095">
                            <a:solidFill>
                              <a:srgbClr val="000000"/>
                            </a:solidFill>
                            <a:prstDash val="solid"/>
                          </a:ln>
                        </wps:spPr>
                        <wps:txbx>
                          <w:txbxContent>
                            <w:p w14:paraId="0705BECA" w14:textId="77777777" w:rsidR="00081B02" w:rsidRDefault="00081B02" w:rsidP="00A54EC6">
                              <w:pPr>
                                <w:spacing w:before="54"/>
                                <w:ind w:left="391"/>
                                <w:rPr>
                                  <w:b/>
                                </w:rPr>
                              </w:pPr>
                              <w:r>
                                <w:rPr>
                                  <w:b/>
                                  <w:spacing w:val="-2"/>
                                </w:rPr>
                                <w:t>Возраст</w:t>
                              </w:r>
                            </w:p>
                          </w:txbxContent>
                        </wps:txbx>
                        <wps:bodyPr wrap="square" lIns="0" tIns="0" rIns="0" bIns="0" rtlCol="0">
                          <a:noAutofit/>
                        </wps:bodyPr>
                      </wps:wsp>
                    </wpg:wgp>
                  </a:graphicData>
                </a:graphic>
              </wp:anchor>
            </w:drawing>
          </mc:Choice>
          <mc:Fallback>
            <w:pict>
              <v:group w14:anchorId="1AA15396" id="Group 175" o:spid="_x0000_s1026" style="position:absolute;left:0;text-align:left;margin-left:73.7pt;margin-top:15.25pt;width:488.3pt;height:17.3pt;z-index:-251457536;mso-wrap-distance-left:0;mso-wrap-distance-right:0;mso-position-horizontal-relative:page" coordsize="62014,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">
                <v:shapetype id="_x0000_t202" coordsize="21600,21600" o:spt="202" path="m,l,21600r21600,l21600,xe">
                  <v:stroke joinstyle="miter"/>
                  <v:path gradientshapeok="t" o:connecttype="rect"/>
                </v:shapetype>
                <v:shape id="Textbox 176" o:spid="_x0000_s1027" type="#_x0000_t202" style="position:absolute;left:11536;top:30;width:50444;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" filled="f" strokeweight=".48pt">
                  <v:textbox inset="0,0,0,0">
                    <w:txbxContent>
                      <w:p w14:paraId="507BCFB9" w14:textId="77777777" w:rsidR="00081B02" w:rsidRDefault="00081B02" w:rsidP="00A54EC6">
                        <w:pPr>
                          <w:spacing w:before="54"/>
                          <w:ind w:left="389"/>
                          <w:rPr>
                            <w:b/>
                          </w:rPr>
                        </w:pPr>
                        <w:r>
                          <w:rPr>
                            <w:b/>
                          </w:rPr>
                          <w:t>Виды</w:t>
                        </w:r>
                        <w:r>
                          <w:rPr>
                            <w:b/>
                            <w:spacing w:val="-5"/>
                          </w:rPr>
                          <w:t xml:space="preserve"> </w:t>
                        </w:r>
                        <w:r>
                          <w:rPr>
                            <w:b/>
                          </w:rPr>
                          <w:t>детской</w:t>
                        </w:r>
                        <w:r>
                          <w:rPr>
                            <w:b/>
                            <w:spacing w:val="-5"/>
                          </w:rPr>
                          <w:t xml:space="preserve"> </w:t>
                        </w:r>
                        <w:r>
                          <w:rPr>
                            <w:b/>
                            <w:spacing w:val="-2"/>
                          </w:rPr>
                          <w:t>деятельности</w:t>
                        </w:r>
                      </w:p>
                    </w:txbxContent>
                  </v:textbox>
                </v:shape>
                <v:shape id="Textbox 177" o:spid="_x0000_s1028" type="#_x0000_t202" style="position:absolute;left:30;top:30;width:11506;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" filled="f" strokeweight=".16931mm">
                  <v:textbox inset="0,0,0,0">
                    <w:txbxContent>
                      <w:p w14:paraId="0705BECA" w14:textId="77777777" w:rsidR="00081B02" w:rsidRDefault="00081B02" w:rsidP="00A54EC6">
                        <w:pPr>
                          <w:spacing w:before="54"/>
                          <w:ind w:left="391"/>
                          <w:rPr>
                            <w:b/>
                          </w:rPr>
                        </w:pPr>
                        <w:r>
                          <w:rPr>
                            <w:b/>
                            <w:spacing w:val="-2"/>
                          </w:rPr>
                          <w:t>Возраст</w:t>
                        </w:r>
                      </w:p>
                    </w:txbxContent>
                  </v:textbox>
                </v:shape>
                <w10:wrap type="topAndBottom" anchorx="page"/>
              </v:group>
            </w:pict>
          </mc:Fallback>
        </mc:AlternateContent>
      </w:r>
    </w:p>
    <w:tbl>
      <w:tblPr>
        <w:tblStyle w:val="TableNormal"/>
        <w:tblW w:w="0" w:type="auto"/>
        <w:tblInd w:w="1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7944"/>
      </w:tblGrid>
      <w:tr w:rsidR="00F66F4B" w:rsidRPr="00F66F4B" w14:paraId="1C051964" w14:textId="77777777" w:rsidTr="00472AAD">
        <w:trPr>
          <w:trHeight w:val="5434"/>
        </w:trPr>
        <w:tc>
          <w:tcPr>
            <w:tcW w:w="1812" w:type="dxa"/>
          </w:tcPr>
          <w:p w14:paraId="5DD587C7" w14:textId="77777777" w:rsidR="00F66F4B" w:rsidRPr="00F66F4B" w:rsidRDefault="00F66F4B" w:rsidP="00472AAD">
            <w:pPr>
              <w:pStyle w:val="TableParagraph"/>
              <w:spacing w:before="53" w:line="278" w:lineRule="auto"/>
              <w:ind w:left="128" w:right="105"/>
              <w:jc w:val="center"/>
              <w:rPr>
                <w:sz w:val="24"/>
                <w:szCs w:val="24"/>
                <w:lang w:val="ru-RU"/>
              </w:rPr>
            </w:pPr>
            <w:r w:rsidRPr="00F66F4B">
              <w:rPr>
                <w:sz w:val="24"/>
                <w:szCs w:val="24"/>
                <w:lang w:val="ru-RU"/>
              </w:rPr>
              <w:t>в</w:t>
            </w:r>
            <w:r w:rsidRPr="00F66F4B">
              <w:rPr>
                <w:spacing w:val="-14"/>
                <w:sz w:val="24"/>
                <w:szCs w:val="24"/>
                <w:lang w:val="ru-RU"/>
              </w:rPr>
              <w:t xml:space="preserve"> </w:t>
            </w:r>
            <w:r w:rsidRPr="00F66F4B">
              <w:rPr>
                <w:sz w:val="24"/>
                <w:szCs w:val="24"/>
                <w:lang w:val="ru-RU"/>
              </w:rPr>
              <w:t xml:space="preserve">раннем </w:t>
            </w:r>
            <w:r w:rsidRPr="00F66F4B">
              <w:rPr>
                <w:spacing w:val="-2"/>
                <w:sz w:val="24"/>
                <w:szCs w:val="24"/>
                <w:lang w:val="ru-RU"/>
              </w:rPr>
              <w:t>возрасте</w:t>
            </w:r>
          </w:p>
          <w:p w14:paraId="63C6BE8C" w14:textId="73C7A1FA" w:rsidR="00F66F4B" w:rsidRPr="00F66F4B" w:rsidRDefault="00F66F4B" w:rsidP="00472AAD">
            <w:pPr>
              <w:pStyle w:val="TableParagraph"/>
              <w:spacing w:line="252" w:lineRule="exact"/>
              <w:ind w:left="128" w:right="109"/>
              <w:jc w:val="center"/>
              <w:rPr>
                <w:sz w:val="24"/>
                <w:szCs w:val="24"/>
                <w:lang w:val="ru-RU"/>
              </w:rPr>
            </w:pPr>
            <w:r w:rsidRPr="00F66F4B">
              <w:rPr>
                <w:sz w:val="24"/>
                <w:szCs w:val="24"/>
                <w:lang w:val="ru-RU"/>
              </w:rPr>
              <w:t>(1</w:t>
            </w:r>
            <w:r w:rsidRPr="00F66F4B">
              <w:rPr>
                <w:spacing w:val="-1"/>
                <w:sz w:val="24"/>
                <w:szCs w:val="24"/>
                <w:lang w:val="ru-RU"/>
              </w:rPr>
              <w:t xml:space="preserve"> </w:t>
            </w:r>
            <w:r w:rsidRPr="00F66F4B">
              <w:rPr>
                <w:sz w:val="24"/>
                <w:szCs w:val="24"/>
                <w:lang w:val="ru-RU"/>
              </w:rPr>
              <w:t>‒</w:t>
            </w:r>
            <w:r w:rsidRPr="00F66F4B">
              <w:rPr>
                <w:spacing w:val="-1"/>
                <w:sz w:val="24"/>
                <w:szCs w:val="24"/>
                <w:lang w:val="ru-RU"/>
              </w:rPr>
              <w:t xml:space="preserve"> </w:t>
            </w:r>
            <w:r w:rsidRPr="00F66F4B">
              <w:rPr>
                <w:sz w:val="24"/>
                <w:szCs w:val="24"/>
                <w:lang w:val="ru-RU"/>
              </w:rPr>
              <w:t>3</w:t>
            </w:r>
            <w:r w:rsidRPr="00F66F4B">
              <w:rPr>
                <w:spacing w:val="-2"/>
                <w:sz w:val="24"/>
                <w:szCs w:val="24"/>
                <w:lang w:val="ru-RU"/>
              </w:rPr>
              <w:t xml:space="preserve"> </w:t>
            </w:r>
            <w:r w:rsidRPr="00F66F4B">
              <w:rPr>
                <w:spacing w:val="-4"/>
                <w:sz w:val="24"/>
                <w:szCs w:val="24"/>
                <w:lang w:val="ru-RU"/>
              </w:rPr>
              <w:t>года)</w:t>
            </w:r>
          </w:p>
        </w:tc>
        <w:tc>
          <w:tcPr>
            <w:tcW w:w="7944" w:type="dxa"/>
          </w:tcPr>
          <w:p w14:paraId="5A88F838" w14:textId="77777777" w:rsidR="00F66F4B" w:rsidRPr="00F66F4B" w:rsidRDefault="00F66F4B" w:rsidP="00896764">
            <w:pPr>
              <w:pStyle w:val="TableParagraph"/>
              <w:numPr>
                <w:ilvl w:val="0"/>
                <w:numId w:val="42"/>
              </w:numPr>
              <w:tabs>
                <w:tab w:val="left" w:pos="832"/>
              </w:tabs>
              <w:spacing w:before="52" w:line="280" w:lineRule="auto"/>
              <w:ind w:right="34" w:firstLine="283"/>
              <w:rPr>
                <w:sz w:val="24"/>
                <w:szCs w:val="24"/>
                <w:lang w:val="ru-RU"/>
              </w:rPr>
            </w:pPr>
            <w:r w:rsidRPr="00F66F4B">
              <w:rPr>
                <w:sz w:val="24"/>
                <w:szCs w:val="24"/>
                <w:lang w:val="ru-RU"/>
              </w:rPr>
              <w:t>предметная</w:t>
            </w:r>
            <w:r w:rsidRPr="00F66F4B">
              <w:rPr>
                <w:spacing w:val="29"/>
                <w:sz w:val="24"/>
                <w:szCs w:val="24"/>
                <w:lang w:val="ru-RU"/>
              </w:rPr>
              <w:t xml:space="preserve"> </w:t>
            </w:r>
            <w:r w:rsidRPr="00F66F4B">
              <w:rPr>
                <w:sz w:val="24"/>
                <w:szCs w:val="24"/>
                <w:lang w:val="ru-RU"/>
              </w:rPr>
              <w:t>деятельность</w:t>
            </w:r>
            <w:r w:rsidRPr="00F66F4B">
              <w:rPr>
                <w:spacing w:val="30"/>
                <w:sz w:val="24"/>
                <w:szCs w:val="24"/>
                <w:lang w:val="ru-RU"/>
              </w:rPr>
              <w:t xml:space="preserve"> </w:t>
            </w:r>
            <w:r w:rsidRPr="00F66F4B">
              <w:rPr>
                <w:sz w:val="24"/>
                <w:szCs w:val="24"/>
                <w:lang w:val="ru-RU"/>
              </w:rPr>
              <w:t>(орудийно-предметные</w:t>
            </w:r>
            <w:r w:rsidRPr="00F66F4B">
              <w:rPr>
                <w:spacing w:val="30"/>
                <w:sz w:val="24"/>
                <w:szCs w:val="24"/>
                <w:lang w:val="ru-RU"/>
              </w:rPr>
              <w:t xml:space="preserve"> </w:t>
            </w:r>
            <w:r w:rsidRPr="00F66F4B">
              <w:rPr>
                <w:sz w:val="24"/>
                <w:szCs w:val="24"/>
                <w:lang w:val="ru-RU"/>
              </w:rPr>
              <w:t>действия</w:t>
            </w:r>
            <w:r w:rsidRPr="00F66F4B">
              <w:rPr>
                <w:spacing w:val="31"/>
                <w:sz w:val="24"/>
                <w:szCs w:val="24"/>
                <w:lang w:val="ru-RU"/>
              </w:rPr>
              <w:t xml:space="preserve"> </w:t>
            </w:r>
            <w:r w:rsidRPr="00F66F4B">
              <w:rPr>
                <w:sz w:val="24"/>
                <w:szCs w:val="24"/>
                <w:lang w:val="ru-RU"/>
              </w:rPr>
              <w:t>–</w:t>
            </w:r>
            <w:r w:rsidRPr="00F66F4B">
              <w:rPr>
                <w:spacing w:val="32"/>
                <w:sz w:val="24"/>
                <w:szCs w:val="24"/>
                <w:lang w:val="ru-RU"/>
              </w:rPr>
              <w:t xml:space="preserve"> </w:t>
            </w:r>
            <w:r w:rsidRPr="00F66F4B">
              <w:rPr>
                <w:sz w:val="24"/>
                <w:szCs w:val="24"/>
                <w:lang w:val="ru-RU"/>
              </w:rPr>
              <w:t>ест</w:t>
            </w:r>
            <w:r w:rsidRPr="00F66F4B">
              <w:rPr>
                <w:spacing w:val="29"/>
                <w:sz w:val="24"/>
                <w:szCs w:val="24"/>
                <w:lang w:val="ru-RU"/>
              </w:rPr>
              <w:t xml:space="preserve"> </w:t>
            </w:r>
            <w:r w:rsidRPr="00F66F4B">
              <w:rPr>
                <w:sz w:val="24"/>
                <w:szCs w:val="24"/>
                <w:lang w:val="ru-RU"/>
              </w:rPr>
              <w:t>ложкой, пьет из кружки и другое);</w:t>
            </w:r>
          </w:p>
          <w:p w14:paraId="53A763BE" w14:textId="77777777" w:rsidR="00F66F4B" w:rsidRPr="00F66F4B" w:rsidRDefault="00F66F4B" w:rsidP="00896764">
            <w:pPr>
              <w:pStyle w:val="TableParagraph"/>
              <w:numPr>
                <w:ilvl w:val="0"/>
                <w:numId w:val="42"/>
              </w:numPr>
              <w:tabs>
                <w:tab w:val="left" w:pos="832"/>
              </w:tabs>
              <w:spacing w:before="15" w:line="278" w:lineRule="auto"/>
              <w:ind w:right="34" w:firstLine="283"/>
              <w:rPr>
                <w:sz w:val="24"/>
                <w:szCs w:val="24"/>
                <w:lang w:val="ru-RU"/>
              </w:rPr>
            </w:pPr>
            <w:r w:rsidRPr="00F66F4B">
              <w:rPr>
                <w:sz w:val="24"/>
                <w:szCs w:val="24"/>
                <w:lang w:val="ru-RU"/>
              </w:rPr>
              <w:t>экспериментирование с материалами</w:t>
            </w:r>
            <w:r w:rsidRPr="00F66F4B">
              <w:rPr>
                <w:spacing w:val="26"/>
                <w:sz w:val="24"/>
                <w:szCs w:val="24"/>
                <w:lang w:val="ru-RU"/>
              </w:rPr>
              <w:t xml:space="preserve"> </w:t>
            </w:r>
            <w:r w:rsidRPr="00F66F4B">
              <w:rPr>
                <w:sz w:val="24"/>
                <w:szCs w:val="24"/>
                <w:lang w:val="ru-RU"/>
              </w:rPr>
              <w:t>и</w:t>
            </w:r>
            <w:r w:rsidRPr="00F66F4B">
              <w:rPr>
                <w:spacing w:val="26"/>
                <w:sz w:val="24"/>
                <w:szCs w:val="24"/>
                <w:lang w:val="ru-RU"/>
              </w:rPr>
              <w:t xml:space="preserve"> </w:t>
            </w:r>
            <w:r w:rsidRPr="00F66F4B">
              <w:rPr>
                <w:sz w:val="24"/>
                <w:szCs w:val="24"/>
                <w:lang w:val="ru-RU"/>
              </w:rPr>
              <w:t>веществами (песок,</w:t>
            </w:r>
            <w:r w:rsidRPr="00F66F4B">
              <w:rPr>
                <w:spacing w:val="27"/>
                <w:sz w:val="24"/>
                <w:szCs w:val="24"/>
                <w:lang w:val="ru-RU"/>
              </w:rPr>
              <w:t xml:space="preserve"> </w:t>
            </w:r>
            <w:r w:rsidRPr="00F66F4B">
              <w:rPr>
                <w:sz w:val="24"/>
                <w:szCs w:val="24"/>
                <w:lang w:val="ru-RU"/>
              </w:rPr>
              <w:t>вода,</w:t>
            </w:r>
            <w:r w:rsidRPr="00F66F4B">
              <w:rPr>
                <w:spacing w:val="27"/>
                <w:sz w:val="24"/>
                <w:szCs w:val="24"/>
                <w:lang w:val="ru-RU"/>
              </w:rPr>
              <w:t xml:space="preserve"> </w:t>
            </w:r>
            <w:r w:rsidRPr="00F66F4B">
              <w:rPr>
                <w:sz w:val="24"/>
                <w:szCs w:val="24"/>
                <w:lang w:val="ru-RU"/>
              </w:rPr>
              <w:t>тесто</w:t>
            </w:r>
            <w:r w:rsidRPr="00F66F4B">
              <w:rPr>
                <w:spacing w:val="27"/>
                <w:sz w:val="24"/>
                <w:szCs w:val="24"/>
                <w:lang w:val="ru-RU"/>
              </w:rPr>
              <w:t xml:space="preserve"> </w:t>
            </w:r>
            <w:r w:rsidRPr="00F66F4B">
              <w:rPr>
                <w:sz w:val="24"/>
                <w:szCs w:val="24"/>
                <w:lang w:val="ru-RU"/>
              </w:rPr>
              <w:t xml:space="preserve">и </w:t>
            </w:r>
            <w:r w:rsidRPr="00F66F4B">
              <w:rPr>
                <w:spacing w:val="-2"/>
                <w:sz w:val="24"/>
                <w:szCs w:val="24"/>
                <w:lang w:val="ru-RU"/>
              </w:rPr>
              <w:t>другие);</w:t>
            </w:r>
          </w:p>
          <w:p w14:paraId="57AA6356" w14:textId="77777777" w:rsidR="00F66F4B" w:rsidRPr="00F66F4B" w:rsidRDefault="00F66F4B" w:rsidP="00896764">
            <w:pPr>
              <w:pStyle w:val="TableParagraph"/>
              <w:numPr>
                <w:ilvl w:val="0"/>
                <w:numId w:val="42"/>
              </w:numPr>
              <w:tabs>
                <w:tab w:val="left" w:pos="832"/>
              </w:tabs>
              <w:spacing w:before="17" w:line="280" w:lineRule="auto"/>
              <w:ind w:right="34" w:firstLine="283"/>
              <w:rPr>
                <w:sz w:val="24"/>
                <w:szCs w:val="24"/>
                <w:lang w:val="ru-RU"/>
              </w:rPr>
            </w:pPr>
            <w:r w:rsidRPr="00F66F4B">
              <w:rPr>
                <w:sz w:val="24"/>
                <w:szCs w:val="24"/>
                <w:lang w:val="ru-RU"/>
              </w:rPr>
              <w:t>ситуативно-деловое</w:t>
            </w:r>
            <w:r w:rsidRPr="00F66F4B">
              <w:rPr>
                <w:spacing w:val="28"/>
                <w:sz w:val="24"/>
                <w:szCs w:val="24"/>
                <w:lang w:val="ru-RU"/>
              </w:rPr>
              <w:t xml:space="preserve"> </w:t>
            </w:r>
            <w:r w:rsidRPr="00F66F4B">
              <w:rPr>
                <w:sz w:val="24"/>
                <w:szCs w:val="24"/>
                <w:lang w:val="ru-RU"/>
              </w:rPr>
              <w:t>общение</w:t>
            </w:r>
            <w:r w:rsidRPr="00F66F4B">
              <w:rPr>
                <w:spacing w:val="28"/>
                <w:sz w:val="24"/>
                <w:szCs w:val="24"/>
                <w:lang w:val="ru-RU"/>
              </w:rPr>
              <w:t xml:space="preserve"> </w:t>
            </w:r>
            <w:r w:rsidRPr="00F66F4B">
              <w:rPr>
                <w:sz w:val="24"/>
                <w:szCs w:val="24"/>
                <w:lang w:val="ru-RU"/>
              </w:rPr>
              <w:t>со</w:t>
            </w:r>
            <w:r w:rsidRPr="00F66F4B">
              <w:rPr>
                <w:spacing w:val="27"/>
                <w:sz w:val="24"/>
                <w:szCs w:val="24"/>
                <w:lang w:val="ru-RU"/>
              </w:rPr>
              <w:t xml:space="preserve"> </w:t>
            </w:r>
            <w:r w:rsidRPr="00F66F4B">
              <w:rPr>
                <w:sz w:val="24"/>
                <w:szCs w:val="24"/>
                <w:lang w:val="ru-RU"/>
              </w:rPr>
              <w:t>взрослым</w:t>
            </w:r>
            <w:r w:rsidRPr="00F66F4B">
              <w:rPr>
                <w:spacing w:val="27"/>
                <w:sz w:val="24"/>
                <w:szCs w:val="24"/>
                <w:lang w:val="ru-RU"/>
              </w:rPr>
              <w:t xml:space="preserve"> </w:t>
            </w:r>
            <w:r w:rsidRPr="00F66F4B">
              <w:rPr>
                <w:sz w:val="24"/>
                <w:szCs w:val="24"/>
                <w:lang w:val="ru-RU"/>
              </w:rPr>
              <w:t>и</w:t>
            </w:r>
            <w:r w:rsidRPr="00F66F4B">
              <w:rPr>
                <w:spacing w:val="27"/>
                <w:sz w:val="24"/>
                <w:szCs w:val="24"/>
                <w:lang w:val="ru-RU"/>
              </w:rPr>
              <w:t xml:space="preserve"> </w:t>
            </w:r>
            <w:r w:rsidRPr="00F66F4B">
              <w:rPr>
                <w:sz w:val="24"/>
                <w:szCs w:val="24"/>
                <w:lang w:val="ru-RU"/>
              </w:rPr>
              <w:t>эмоционально-практическое со сверстниками под руководством взрослого;</w:t>
            </w:r>
          </w:p>
          <w:p w14:paraId="3EB1C8FD" w14:textId="77777777" w:rsidR="00F66F4B" w:rsidRPr="00F66F4B" w:rsidRDefault="00F66F4B" w:rsidP="00896764">
            <w:pPr>
              <w:pStyle w:val="TableParagraph"/>
              <w:numPr>
                <w:ilvl w:val="0"/>
                <w:numId w:val="42"/>
              </w:numPr>
              <w:tabs>
                <w:tab w:val="left" w:pos="832"/>
                <w:tab w:val="left" w:pos="2293"/>
                <w:tab w:val="left" w:pos="3747"/>
                <w:tab w:val="left" w:pos="4942"/>
                <w:tab w:val="left" w:pos="6134"/>
              </w:tabs>
              <w:spacing w:before="14" w:line="283" w:lineRule="auto"/>
              <w:ind w:right="38" w:firstLine="283"/>
              <w:rPr>
                <w:sz w:val="24"/>
                <w:szCs w:val="24"/>
                <w:lang w:val="ru-RU"/>
              </w:rPr>
            </w:pPr>
            <w:r w:rsidRPr="00F66F4B">
              <w:rPr>
                <w:spacing w:val="-2"/>
                <w:sz w:val="24"/>
                <w:szCs w:val="24"/>
                <w:lang w:val="ru-RU"/>
              </w:rPr>
              <w:t>двигательная</w:t>
            </w:r>
            <w:r w:rsidRPr="00F66F4B">
              <w:rPr>
                <w:sz w:val="24"/>
                <w:szCs w:val="24"/>
                <w:lang w:val="ru-RU"/>
              </w:rPr>
              <w:tab/>
            </w:r>
            <w:r w:rsidRPr="00F66F4B">
              <w:rPr>
                <w:spacing w:val="-2"/>
                <w:sz w:val="24"/>
                <w:szCs w:val="24"/>
                <w:lang w:val="ru-RU"/>
              </w:rPr>
              <w:t>деятельность</w:t>
            </w:r>
            <w:r w:rsidRPr="00F66F4B">
              <w:rPr>
                <w:sz w:val="24"/>
                <w:szCs w:val="24"/>
                <w:lang w:val="ru-RU"/>
              </w:rPr>
              <w:tab/>
            </w:r>
            <w:r w:rsidRPr="00F66F4B">
              <w:rPr>
                <w:spacing w:val="-2"/>
                <w:sz w:val="24"/>
                <w:szCs w:val="24"/>
                <w:lang w:val="ru-RU"/>
              </w:rPr>
              <w:t>(основные</w:t>
            </w:r>
            <w:r w:rsidRPr="00F66F4B">
              <w:rPr>
                <w:sz w:val="24"/>
                <w:szCs w:val="24"/>
                <w:lang w:val="ru-RU"/>
              </w:rPr>
              <w:tab/>
            </w:r>
            <w:r w:rsidRPr="00F66F4B">
              <w:rPr>
                <w:spacing w:val="-2"/>
                <w:sz w:val="24"/>
                <w:szCs w:val="24"/>
                <w:lang w:val="ru-RU"/>
              </w:rPr>
              <w:t>движения,</w:t>
            </w:r>
            <w:r w:rsidRPr="00F66F4B">
              <w:rPr>
                <w:sz w:val="24"/>
                <w:szCs w:val="24"/>
                <w:lang w:val="ru-RU"/>
              </w:rPr>
              <w:tab/>
            </w:r>
            <w:r w:rsidRPr="00F66F4B">
              <w:rPr>
                <w:spacing w:val="-2"/>
                <w:sz w:val="24"/>
                <w:szCs w:val="24"/>
                <w:lang w:val="ru-RU"/>
              </w:rPr>
              <w:t xml:space="preserve">общеразвивающие </w:t>
            </w:r>
            <w:r w:rsidRPr="00F66F4B">
              <w:rPr>
                <w:sz w:val="24"/>
                <w:szCs w:val="24"/>
                <w:lang w:val="ru-RU"/>
              </w:rPr>
              <w:t>упражнения, простые подвижные игры);</w:t>
            </w:r>
          </w:p>
          <w:p w14:paraId="45785738" w14:textId="77777777" w:rsidR="00F66F4B" w:rsidRPr="00F66F4B" w:rsidRDefault="00F66F4B" w:rsidP="00896764">
            <w:pPr>
              <w:pStyle w:val="TableParagraph"/>
              <w:numPr>
                <w:ilvl w:val="0"/>
                <w:numId w:val="42"/>
              </w:numPr>
              <w:tabs>
                <w:tab w:val="left" w:pos="832"/>
              </w:tabs>
              <w:spacing w:before="9" w:line="283" w:lineRule="auto"/>
              <w:ind w:right="35" w:firstLine="283"/>
              <w:rPr>
                <w:sz w:val="24"/>
                <w:szCs w:val="24"/>
                <w:lang w:val="ru-RU"/>
              </w:rPr>
            </w:pPr>
            <w:r w:rsidRPr="00F66F4B">
              <w:rPr>
                <w:sz w:val="24"/>
                <w:szCs w:val="24"/>
                <w:lang w:val="ru-RU"/>
              </w:rPr>
              <w:t>игровая деятельность (отобразительная и сюжетно-отобразительная игра, игры с дидактическими игрушками);</w:t>
            </w:r>
          </w:p>
          <w:p w14:paraId="34B6D9DC" w14:textId="77777777" w:rsidR="00F66F4B" w:rsidRPr="00F66F4B" w:rsidRDefault="00F66F4B" w:rsidP="00896764">
            <w:pPr>
              <w:pStyle w:val="TableParagraph"/>
              <w:numPr>
                <w:ilvl w:val="0"/>
                <w:numId w:val="42"/>
              </w:numPr>
              <w:tabs>
                <w:tab w:val="left" w:pos="832"/>
              </w:tabs>
              <w:spacing w:before="12" w:line="259" w:lineRule="auto"/>
              <w:ind w:right="707" w:firstLine="283"/>
              <w:rPr>
                <w:sz w:val="24"/>
                <w:szCs w:val="24"/>
                <w:lang w:val="ru-RU"/>
              </w:rPr>
            </w:pPr>
            <w:r w:rsidRPr="00F66F4B">
              <w:rPr>
                <w:sz w:val="24"/>
                <w:szCs w:val="24"/>
                <w:lang w:val="ru-RU"/>
              </w:rPr>
              <w:t>речевая</w:t>
            </w:r>
            <w:r w:rsidRPr="00F66F4B">
              <w:rPr>
                <w:spacing w:val="-5"/>
                <w:sz w:val="24"/>
                <w:szCs w:val="24"/>
                <w:lang w:val="ru-RU"/>
              </w:rPr>
              <w:t xml:space="preserve"> </w:t>
            </w:r>
            <w:r w:rsidRPr="00F66F4B">
              <w:rPr>
                <w:sz w:val="24"/>
                <w:szCs w:val="24"/>
                <w:lang w:val="ru-RU"/>
              </w:rPr>
              <w:t>(понимание</w:t>
            </w:r>
            <w:r w:rsidRPr="00F66F4B">
              <w:rPr>
                <w:spacing w:val="-5"/>
                <w:sz w:val="24"/>
                <w:szCs w:val="24"/>
                <w:lang w:val="ru-RU"/>
              </w:rPr>
              <w:t xml:space="preserve"> </w:t>
            </w:r>
            <w:r w:rsidRPr="00F66F4B">
              <w:rPr>
                <w:sz w:val="24"/>
                <w:szCs w:val="24"/>
                <w:lang w:val="ru-RU"/>
              </w:rPr>
              <w:t>речи</w:t>
            </w:r>
            <w:r w:rsidRPr="00F66F4B">
              <w:rPr>
                <w:spacing w:val="-7"/>
                <w:sz w:val="24"/>
                <w:szCs w:val="24"/>
                <w:lang w:val="ru-RU"/>
              </w:rPr>
              <w:t xml:space="preserve"> </w:t>
            </w:r>
            <w:r w:rsidRPr="00F66F4B">
              <w:rPr>
                <w:sz w:val="24"/>
                <w:szCs w:val="24"/>
                <w:lang w:val="ru-RU"/>
              </w:rPr>
              <w:t>взрослого,</w:t>
            </w:r>
            <w:r w:rsidRPr="00F66F4B">
              <w:rPr>
                <w:spacing w:val="-7"/>
                <w:sz w:val="24"/>
                <w:szCs w:val="24"/>
                <w:lang w:val="ru-RU"/>
              </w:rPr>
              <w:t xml:space="preserve"> </w:t>
            </w:r>
            <w:r w:rsidRPr="00F66F4B">
              <w:rPr>
                <w:sz w:val="24"/>
                <w:szCs w:val="24"/>
                <w:lang w:val="ru-RU"/>
              </w:rPr>
              <w:t>слушание</w:t>
            </w:r>
            <w:r w:rsidRPr="00F66F4B">
              <w:rPr>
                <w:spacing w:val="-5"/>
                <w:sz w:val="24"/>
                <w:szCs w:val="24"/>
                <w:lang w:val="ru-RU"/>
              </w:rPr>
              <w:t xml:space="preserve"> </w:t>
            </w:r>
            <w:r w:rsidRPr="00F66F4B">
              <w:rPr>
                <w:sz w:val="24"/>
                <w:szCs w:val="24"/>
                <w:lang w:val="ru-RU"/>
              </w:rPr>
              <w:t>и</w:t>
            </w:r>
            <w:r w:rsidRPr="00F66F4B">
              <w:rPr>
                <w:spacing w:val="-5"/>
                <w:sz w:val="24"/>
                <w:szCs w:val="24"/>
                <w:lang w:val="ru-RU"/>
              </w:rPr>
              <w:t xml:space="preserve"> </w:t>
            </w:r>
            <w:r w:rsidRPr="00F66F4B">
              <w:rPr>
                <w:sz w:val="24"/>
                <w:szCs w:val="24"/>
                <w:lang w:val="ru-RU"/>
              </w:rPr>
              <w:t>понимание</w:t>
            </w:r>
            <w:r w:rsidRPr="00F66F4B">
              <w:rPr>
                <w:spacing w:val="-5"/>
                <w:sz w:val="24"/>
                <w:szCs w:val="24"/>
                <w:lang w:val="ru-RU"/>
              </w:rPr>
              <w:t xml:space="preserve"> </w:t>
            </w:r>
            <w:r w:rsidRPr="00F66F4B">
              <w:rPr>
                <w:sz w:val="24"/>
                <w:szCs w:val="24"/>
                <w:lang w:val="ru-RU"/>
              </w:rPr>
              <w:t>стихов, активная речь);</w:t>
            </w:r>
          </w:p>
          <w:p w14:paraId="65D09095" w14:textId="77777777" w:rsidR="00F66F4B" w:rsidRPr="00F66F4B" w:rsidRDefault="00F66F4B" w:rsidP="00896764">
            <w:pPr>
              <w:pStyle w:val="TableParagraph"/>
              <w:numPr>
                <w:ilvl w:val="0"/>
                <w:numId w:val="42"/>
              </w:numPr>
              <w:tabs>
                <w:tab w:val="left" w:pos="832"/>
              </w:tabs>
              <w:spacing w:before="38" w:line="278" w:lineRule="auto"/>
              <w:ind w:right="33" w:firstLine="283"/>
              <w:rPr>
                <w:sz w:val="24"/>
                <w:szCs w:val="24"/>
                <w:lang w:val="ru-RU"/>
              </w:rPr>
            </w:pPr>
            <w:r w:rsidRPr="00F66F4B">
              <w:rPr>
                <w:sz w:val="24"/>
                <w:szCs w:val="24"/>
                <w:lang w:val="ru-RU"/>
              </w:rPr>
              <w:t>изобразительная</w:t>
            </w:r>
            <w:r w:rsidRPr="00F66F4B">
              <w:rPr>
                <w:spacing w:val="40"/>
                <w:sz w:val="24"/>
                <w:szCs w:val="24"/>
                <w:lang w:val="ru-RU"/>
              </w:rPr>
              <w:t xml:space="preserve"> </w:t>
            </w:r>
            <w:r w:rsidRPr="00F66F4B">
              <w:rPr>
                <w:sz w:val="24"/>
                <w:szCs w:val="24"/>
                <w:lang w:val="ru-RU"/>
              </w:rPr>
              <w:t>деятельность</w:t>
            </w:r>
            <w:r w:rsidRPr="00F66F4B">
              <w:rPr>
                <w:spacing w:val="40"/>
                <w:sz w:val="24"/>
                <w:szCs w:val="24"/>
                <w:lang w:val="ru-RU"/>
              </w:rPr>
              <w:t xml:space="preserve"> </w:t>
            </w:r>
            <w:r w:rsidRPr="00F66F4B">
              <w:rPr>
                <w:sz w:val="24"/>
                <w:szCs w:val="24"/>
                <w:lang w:val="ru-RU"/>
              </w:rPr>
              <w:t>(рисование,</w:t>
            </w:r>
            <w:r w:rsidRPr="00F66F4B">
              <w:rPr>
                <w:spacing w:val="40"/>
                <w:sz w:val="24"/>
                <w:szCs w:val="24"/>
                <w:lang w:val="ru-RU"/>
              </w:rPr>
              <w:t xml:space="preserve"> </w:t>
            </w:r>
            <w:r w:rsidRPr="00F66F4B">
              <w:rPr>
                <w:sz w:val="24"/>
                <w:szCs w:val="24"/>
                <w:lang w:val="ru-RU"/>
              </w:rPr>
              <w:t>лепка)</w:t>
            </w:r>
            <w:r w:rsidRPr="00F66F4B">
              <w:rPr>
                <w:spacing w:val="40"/>
                <w:sz w:val="24"/>
                <w:szCs w:val="24"/>
                <w:lang w:val="ru-RU"/>
              </w:rPr>
              <w:t xml:space="preserve"> </w:t>
            </w:r>
            <w:r w:rsidRPr="00F66F4B">
              <w:rPr>
                <w:sz w:val="24"/>
                <w:szCs w:val="24"/>
                <w:lang w:val="ru-RU"/>
              </w:rPr>
              <w:t>и</w:t>
            </w:r>
            <w:r w:rsidRPr="00F66F4B">
              <w:rPr>
                <w:spacing w:val="40"/>
                <w:sz w:val="24"/>
                <w:szCs w:val="24"/>
                <w:lang w:val="ru-RU"/>
              </w:rPr>
              <w:t xml:space="preserve"> </w:t>
            </w:r>
            <w:r w:rsidRPr="00F66F4B">
              <w:rPr>
                <w:sz w:val="24"/>
                <w:szCs w:val="24"/>
                <w:lang w:val="ru-RU"/>
              </w:rPr>
              <w:t>конструирование</w:t>
            </w:r>
            <w:r w:rsidRPr="00F66F4B">
              <w:rPr>
                <w:spacing w:val="40"/>
                <w:sz w:val="24"/>
                <w:szCs w:val="24"/>
                <w:lang w:val="ru-RU"/>
              </w:rPr>
              <w:t xml:space="preserve"> </w:t>
            </w:r>
            <w:r w:rsidRPr="00F66F4B">
              <w:rPr>
                <w:sz w:val="24"/>
                <w:szCs w:val="24"/>
                <w:lang w:val="ru-RU"/>
              </w:rPr>
              <w:t>из мелкого и крупного строительного материала;</w:t>
            </w:r>
          </w:p>
          <w:p w14:paraId="0D477ECC" w14:textId="77777777" w:rsidR="00F66F4B" w:rsidRPr="00F66F4B" w:rsidRDefault="00F66F4B" w:rsidP="00896764">
            <w:pPr>
              <w:pStyle w:val="TableParagraph"/>
              <w:numPr>
                <w:ilvl w:val="0"/>
                <w:numId w:val="42"/>
              </w:numPr>
              <w:tabs>
                <w:tab w:val="left" w:pos="832"/>
              </w:tabs>
              <w:spacing w:before="18" w:line="280" w:lineRule="auto"/>
              <w:ind w:right="35" w:firstLine="283"/>
              <w:rPr>
                <w:sz w:val="24"/>
                <w:szCs w:val="24"/>
                <w:lang w:val="ru-RU"/>
              </w:rPr>
            </w:pPr>
            <w:r w:rsidRPr="00F66F4B">
              <w:rPr>
                <w:sz w:val="24"/>
                <w:szCs w:val="24"/>
                <w:lang w:val="ru-RU"/>
              </w:rPr>
              <w:t>самообслуживание и элементарные трудовые действия (убирает игрушки, подметает веником, поливает цветы из лейки и другое);</w:t>
            </w:r>
          </w:p>
          <w:p w14:paraId="5BD622D3" w14:textId="77777777" w:rsidR="00F66F4B" w:rsidRPr="00851C0F" w:rsidRDefault="00F66F4B" w:rsidP="00896764">
            <w:pPr>
              <w:pStyle w:val="TableParagraph"/>
              <w:numPr>
                <w:ilvl w:val="0"/>
                <w:numId w:val="42"/>
              </w:numPr>
              <w:tabs>
                <w:tab w:val="left" w:pos="832"/>
                <w:tab w:val="left" w:pos="2277"/>
                <w:tab w:val="left" w:pos="3740"/>
                <w:tab w:val="left" w:pos="4959"/>
                <w:tab w:val="left" w:pos="5892"/>
                <w:tab w:val="left" w:pos="6238"/>
              </w:tabs>
              <w:spacing w:line="274" w:lineRule="exact"/>
              <w:ind w:right="34" w:firstLine="283"/>
              <w:rPr>
                <w:sz w:val="24"/>
                <w:szCs w:val="24"/>
                <w:lang w:val="ru-RU"/>
              </w:rPr>
            </w:pPr>
            <w:r w:rsidRPr="00F66F4B">
              <w:rPr>
                <w:spacing w:val="-2"/>
                <w:sz w:val="24"/>
                <w:szCs w:val="24"/>
                <w:lang w:val="ru-RU"/>
              </w:rPr>
              <w:t>музыкальная</w:t>
            </w:r>
            <w:r w:rsidRPr="00F66F4B">
              <w:rPr>
                <w:sz w:val="24"/>
                <w:szCs w:val="24"/>
                <w:lang w:val="ru-RU"/>
              </w:rPr>
              <w:tab/>
            </w:r>
            <w:r w:rsidRPr="00F66F4B">
              <w:rPr>
                <w:spacing w:val="-2"/>
                <w:sz w:val="24"/>
                <w:szCs w:val="24"/>
                <w:lang w:val="ru-RU"/>
              </w:rPr>
              <w:t>деятельность</w:t>
            </w:r>
            <w:r w:rsidRPr="00F66F4B">
              <w:rPr>
                <w:sz w:val="24"/>
                <w:szCs w:val="24"/>
                <w:lang w:val="ru-RU"/>
              </w:rPr>
              <w:tab/>
            </w:r>
            <w:r w:rsidRPr="00F66F4B">
              <w:rPr>
                <w:spacing w:val="-2"/>
                <w:sz w:val="24"/>
                <w:szCs w:val="24"/>
                <w:lang w:val="ru-RU"/>
              </w:rPr>
              <w:t>(слушание</w:t>
            </w:r>
            <w:r w:rsidRPr="00F66F4B">
              <w:rPr>
                <w:sz w:val="24"/>
                <w:szCs w:val="24"/>
                <w:lang w:val="ru-RU"/>
              </w:rPr>
              <w:tab/>
            </w:r>
            <w:r w:rsidRPr="00F66F4B">
              <w:rPr>
                <w:spacing w:val="-2"/>
                <w:sz w:val="24"/>
                <w:szCs w:val="24"/>
                <w:lang w:val="ru-RU"/>
              </w:rPr>
              <w:t>музыки</w:t>
            </w:r>
            <w:r w:rsidRPr="00F66F4B">
              <w:rPr>
                <w:sz w:val="24"/>
                <w:szCs w:val="24"/>
                <w:lang w:val="ru-RU"/>
              </w:rPr>
              <w:tab/>
            </w:r>
            <w:r w:rsidRPr="00F66F4B">
              <w:rPr>
                <w:spacing w:val="-10"/>
                <w:sz w:val="24"/>
                <w:szCs w:val="24"/>
                <w:lang w:val="ru-RU"/>
              </w:rPr>
              <w:t>и</w:t>
            </w:r>
            <w:r w:rsidRPr="00F66F4B">
              <w:rPr>
                <w:sz w:val="24"/>
                <w:szCs w:val="24"/>
                <w:lang w:val="ru-RU"/>
              </w:rPr>
              <w:tab/>
            </w:r>
            <w:r w:rsidRPr="00F66F4B">
              <w:rPr>
                <w:spacing w:val="-2"/>
                <w:sz w:val="24"/>
                <w:szCs w:val="24"/>
                <w:lang w:val="ru-RU"/>
              </w:rPr>
              <w:t xml:space="preserve">исполнительство, </w:t>
            </w:r>
            <w:r w:rsidRPr="00F66F4B">
              <w:rPr>
                <w:sz w:val="24"/>
                <w:szCs w:val="24"/>
                <w:lang w:val="ru-RU"/>
              </w:rPr>
              <w:t>музыкально-ритмические движения).</w:t>
            </w:r>
          </w:p>
          <w:p w14:paraId="2374A768" w14:textId="77777777" w:rsidR="00851C0F" w:rsidRPr="008E4ED5" w:rsidRDefault="00851C0F" w:rsidP="00851C0F">
            <w:pPr>
              <w:rPr>
                <w:lang w:val="ru-RU" w:bidi="en-US"/>
              </w:rPr>
            </w:pPr>
          </w:p>
          <w:p w14:paraId="3793A873" w14:textId="77777777" w:rsidR="00851C0F" w:rsidRPr="008E4ED5" w:rsidRDefault="00851C0F" w:rsidP="00851C0F">
            <w:pPr>
              <w:rPr>
                <w:lang w:val="ru-RU" w:bidi="en-US"/>
              </w:rPr>
            </w:pPr>
          </w:p>
          <w:p w14:paraId="686F3BDB" w14:textId="77777777" w:rsidR="00851C0F" w:rsidRPr="008E4ED5" w:rsidRDefault="00851C0F" w:rsidP="00851C0F">
            <w:pPr>
              <w:rPr>
                <w:lang w:val="ru-RU" w:bidi="en-US"/>
              </w:rPr>
            </w:pPr>
          </w:p>
          <w:p w14:paraId="676950A9" w14:textId="77777777" w:rsidR="00851C0F" w:rsidRDefault="00851C0F" w:rsidP="00851C0F">
            <w:pPr>
              <w:rPr>
                <w:rFonts w:ascii="Times New Roman" w:eastAsia="Times New Roman" w:hAnsi="Times New Roman" w:cs="Times New Roman"/>
                <w:spacing w:val="-2"/>
                <w:sz w:val="24"/>
                <w:szCs w:val="24"/>
                <w:lang w:val="ru-RU" w:bidi="en-US"/>
              </w:rPr>
            </w:pPr>
          </w:p>
          <w:p w14:paraId="48476B98" w14:textId="77777777" w:rsidR="00851C0F" w:rsidRPr="008E4ED5" w:rsidRDefault="00851C0F" w:rsidP="00851C0F">
            <w:pPr>
              <w:rPr>
                <w:lang w:val="ru-RU" w:bidi="en-US"/>
              </w:rPr>
            </w:pPr>
          </w:p>
          <w:p w14:paraId="0E520423" w14:textId="77777777" w:rsidR="00851C0F" w:rsidRDefault="00851C0F" w:rsidP="00851C0F">
            <w:pPr>
              <w:rPr>
                <w:rFonts w:ascii="Times New Roman" w:eastAsia="Times New Roman" w:hAnsi="Times New Roman" w:cs="Times New Roman"/>
                <w:spacing w:val="-2"/>
                <w:sz w:val="24"/>
                <w:szCs w:val="24"/>
                <w:lang w:val="ru-RU" w:bidi="en-US"/>
              </w:rPr>
            </w:pPr>
          </w:p>
          <w:p w14:paraId="609C45F5" w14:textId="77777777" w:rsidR="00851C0F" w:rsidRDefault="00851C0F" w:rsidP="00851C0F">
            <w:pPr>
              <w:rPr>
                <w:rFonts w:ascii="Times New Roman" w:eastAsia="Times New Roman" w:hAnsi="Times New Roman" w:cs="Times New Roman"/>
                <w:spacing w:val="-2"/>
                <w:sz w:val="24"/>
                <w:szCs w:val="24"/>
                <w:lang w:val="ru-RU" w:bidi="en-US"/>
              </w:rPr>
            </w:pPr>
          </w:p>
          <w:p w14:paraId="14190E29" w14:textId="77777777" w:rsidR="00851C0F" w:rsidRPr="008E4ED5" w:rsidRDefault="00851C0F" w:rsidP="00851C0F">
            <w:pPr>
              <w:tabs>
                <w:tab w:val="left" w:pos="2421"/>
              </w:tabs>
              <w:rPr>
                <w:lang w:val="ru-RU" w:bidi="en-US"/>
              </w:rPr>
            </w:pPr>
            <w:r w:rsidRPr="008E4ED5">
              <w:rPr>
                <w:lang w:val="ru-RU" w:bidi="en-US"/>
              </w:rPr>
              <w:tab/>
            </w:r>
          </w:p>
          <w:p w14:paraId="74F47077" w14:textId="77777777" w:rsidR="00851C0F" w:rsidRPr="008E4ED5" w:rsidRDefault="00851C0F" w:rsidP="00851C0F">
            <w:pPr>
              <w:tabs>
                <w:tab w:val="left" w:pos="2421"/>
              </w:tabs>
              <w:rPr>
                <w:lang w:val="ru-RU" w:bidi="en-US"/>
              </w:rPr>
            </w:pPr>
          </w:p>
          <w:p w14:paraId="64A75857" w14:textId="77777777" w:rsidR="00851C0F" w:rsidRPr="008E4ED5" w:rsidRDefault="00851C0F" w:rsidP="00851C0F">
            <w:pPr>
              <w:tabs>
                <w:tab w:val="left" w:pos="2421"/>
              </w:tabs>
              <w:rPr>
                <w:lang w:val="ru-RU" w:bidi="en-US"/>
              </w:rPr>
            </w:pPr>
          </w:p>
          <w:p w14:paraId="0AB266A0" w14:textId="77777777" w:rsidR="00851C0F" w:rsidRPr="008E4ED5" w:rsidRDefault="00851C0F" w:rsidP="00851C0F">
            <w:pPr>
              <w:tabs>
                <w:tab w:val="left" w:pos="2421"/>
              </w:tabs>
              <w:rPr>
                <w:lang w:val="ru-RU" w:bidi="en-US"/>
              </w:rPr>
            </w:pPr>
          </w:p>
          <w:p w14:paraId="21C3A63D" w14:textId="77777777" w:rsidR="00851C0F" w:rsidRPr="008E4ED5" w:rsidRDefault="00851C0F" w:rsidP="00851C0F">
            <w:pPr>
              <w:tabs>
                <w:tab w:val="left" w:pos="2421"/>
              </w:tabs>
              <w:jc w:val="center"/>
              <w:rPr>
                <w:lang w:val="ru-RU" w:bidi="en-US"/>
              </w:rPr>
            </w:pPr>
          </w:p>
          <w:p w14:paraId="0AD80359" w14:textId="65A1704D" w:rsidR="00851C0F" w:rsidRPr="00851C0F" w:rsidRDefault="00851C0F" w:rsidP="00851C0F">
            <w:pPr>
              <w:tabs>
                <w:tab w:val="left" w:pos="2421"/>
              </w:tabs>
              <w:jc w:val="center"/>
              <w:rPr>
                <w:lang w:bidi="en-US"/>
              </w:rPr>
            </w:pPr>
            <w:r>
              <w:rPr>
                <w:lang w:bidi="en-US"/>
              </w:rPr>
              <w:t>34</w:t>
            </w:r>
          </w:p>
        </w:tc>
      </w:tr>
      <w:tr w:rsidR="00F66F4B" w:rsidRPr="00F66F4B" w14:paraId="024FE191" w14:textId="77777777" w:rsidTr="00472AAD">
        <w:trPr>
          <w:trHeight w:val="3915"/>
        </w:trPr>
        <w:tc>
          <w:tcPr>
            <w:tcW w:w="1812" w:type="dxa"/>
            <w:tcBorders>
              <w:bottom w:val="single" w:sz="12" w:space="0" w:color="000000"/>
            </w:tcBorders>
          </w:tcPr>
          <w:p w14:paraId="0AABE3AE" w14:textId="77777777" w:rsidR="00F66F4B" w:rsidRPr="00F66F4B" w:rsidRDefault="00F66F4B" w:rsidP="00F66F4B">
            <w:pPr>
              <w:pStyle w:val="TableParagraph"/>
              <w:spacing w:before="53" w:line="259" w:lineRule="auto"/>
              <w:rPr>
                <w:sz w:val="24"/>
                <w:szCs w:val="24"/>
                <w:lang w:val="ru-RU"/>
              </w:rPr>
            </w:pPr>
            <w:r w:rsidRPr="00F66F4B">
              <w:rPr>
                <w:spacing w:val="-10"/>
                <w:sz w:val="24"/>
                <w:szCs w:val="24"/>
                <w:lang w:val="ru-RU"/>
              </w:rPr>
              <w:lastRenderedPageBreak/>
              <w:t xml:space="preserve">в </w:t>
            </w:r>
            <w:r w:rsidRPr="00F66F4B">
              <w:rPr>
                <w:spacing w:val="-2"/>
                <w:sz w:val="24"/>
                <w:szCs w:val="24"/>
                <w:lang w:val="ru-RU"/>
              </w:rPr>
              <w:t>дошкольном</w:t>
            </w:r>
          </w:p>
          <w:p w14:paraId="5C029391" w14:textId="0A2CAD7A" w:rsidR="00F66F4B" w:rsidRPr="00F66F4B" w:rsidRDefault="00F66F4B" w:rsidP="00F66F4B">
            <w:pPr>
              <w:pStyle w:val="TableParagraph"/>
              <w:spacing w:before="1"/>
              <w:rPr>
                <w:sz w:val="24"/>
                <w:szCs w:val="24"/>
                <w:lang w:val="ru-RU"/>
              </w:rPr>
            </w:pPr>
            <w:r w:rsidRPr="00F66F4B">
              <w:rPr>
                <w:sz w:val="24"/>
                <w:szCs w:val="24"/>
                <w:lang w:val="ru-RU"/>
              </w:rPr>
              <w:t>возрасте</w:t>
            </w:r>
            <w:r w:rsidRPr="00F66F4B">
              <w:rPr>
                <w:spacing w:val="-3"/>
                <w:sz w:val="24"/>
                <w:szCs w:val="24"/>
                <w:lang w:val="ru-RU"/>
              </w:rPr>
              <w:t xml:space="preserve"> </w:t>
            </w:r>
            <w:r w:rsidRPr="00F66F4B">
              <w:rPr>
                <w:spacing w:val="-5"/>
                <w:sz w:val="24"/>
                <w:szCs w:val="24"/>
                <w:lang w:val="ru-RU"/>
              </w:rPr>
              <w:t>(3</w:t>
            </w:r>
            <w:r w:rsidRPr="00F66F4B">
              <w:rPr>
                <w:spacing w:val="-14"/>
                <w:sz w:val="24"/>
                <w:szCs w:val="24"/>
                <w:lang w:val="ru-RU"/>
              </w:rPr>
              <w:t xml:space="preserve"> </w:t>
            </w:r>
            <w:r w:rsidRPr="00F66F4B">
              <w:rPr>
                <w:sz w:val="24"/>
                <w:szCs w:val="24"/>
                <w:lang w:val="ru-RU"/>
              </w:rPr>
              <w:t>‒</w:t>
            </w:r>
            <w:r w:rsidRPr="00F66F4B">
              <w:rPr>
                <w:spacing w:val="-14"/>
                <w:sz w:val="24"/>
                <w:szCs w:val="24"/>
                <w:lang w:val="ru-RU"/>
              </w:rPr>
              <w:t xml:space="preserve"> </w:t>
            </w:r>
            <w:r w:rsidRPr="00F66F4B">
              <w:rPr>
                <w:sz w:val="24"/>
                <w:szCs w:val="24"/>
                <w:lang w:val="ru-RU"/>
              </w:rPr>
              <w:t xml:space="preserve">7 </w:t>
            </w:r>
            <w:r w:rsidRPr="00F66F4B">
              <w:rPr>
                <w:spacing w:val="-4"/>
                <w:sz w:val="24"/>
                <w:szCs w:val="24"/>
                <w:lang w:val="ru-RU"/>
              </w:rPr>
              <w:t>лет)</w:t>
            </w:r>
          </w:p>
        </w:tc>
        <w:tc>
          <w:tcPr>
            <w:tcW w:w="7944" w:type="dxa"/>
            <w:tcBorders>
              <w:bottom w:val="single" w:sz="12" w:space="0" w:color="000000"/>
            </w:tcBorders>
          </w:tcPr>
          <w:p w14:paraId="69E4173C" w14:textId="77777777" w:rsidR="00F66F4B" w:rsidRPr="00F66F4B" w:rsidRDefault="00F66F4B" w:rsidP="00896764">
            <w:pPr>
              <w:pStyle w:val="TableParagraph"/>
              <w:numPr>
                <w:ilvl w:val="0"/>
                <w:numId w:val="41"/>
              </w:numPr>
              <w:tabs>
                <w:tab w:val="left" w:pos="831"/>
              </w:tabs>
              <w:spacing w:before="52" w:line="283" w:lineRule="auto"/>
              <w:ind w:right="34" w:firstLine="283"/>
              <w:jc w:val="both"/>
              <w:rPr>
                <w:sz w:val="24"/>
                <w:szCs w:val="24"/>
                <w:lang w:val="ru-RU"/>
              </w:rPr>
            </w:pPr>
            <w:r w:rsidRPr="00F66F4B">
              <w:rPr>
                <w:sz w:val="24"/>
                <w:szCs w:val="24"/>
                <w:lang w:val="ru-RU"/>
              </w:rPr>
              <w:t>игровая деятельность (сюжетно-ролевая, театрализованная, режиссерская, строительно-конструктивная, дидактическая, подвижная и другие);</w:t>
            </w:r>
          </w:p>
          <w:p w14:paraId="6E5C58C6" w14:textId="77777777" w:rsidR="00F66F4B" w:rsidRPr="00F66F4B" w:rsidRDefault="00F66F4B" w:rsidP="00896764">
            <w:pPr>
              <w:pStyle w:val="TableParagraph"/>
              <w:numPr>
                <w:ilvl w:val="0"/>
                <w:numId w:val="41"/>
              </w:numPr>
              <w:tabs>
                <w:tab w:val="left" w:pos="831"/>
                <w:tab w:val="left" w:pos="2694"/>
                <w:tab w:val="left" w:pos="3940"/>
                <w:tab w:val="left" w:pos="5883"/>
              </w:tabs>
              <w:spacing w:before="10" w:line="276" w:lineRule="auto"/>
              <w:ind w:right="33" w:firstLine="283"/>
              <w:jc w:val="both"/>
              <w:rPr>
                <w:sz w:val="24"/>
                <w:szCs w:val="24"/>
                <w:lang w:val="ru-RU"/>
              </w:rPr>
            </w:pPr>
            <w:r w:rsidRPr="00F66F4B">
              <w:rPr>
                <w:spacing w:val="-2"/>
                <w:sz w:val="24"/>
                <w:szCs w:val="24"/>
                <w:lang w:val="ru-RU"/>
              </w:rPr>
              <w:t>общение</w:t>
            </w:r>
            <w:r w:rsidRPr="00F66F4B">
              <w:rPr>
                <w:sz w:val="24"/>
                <w:szCs w:val="24"/>
                <w:lang w:val="ru-RU"/>
              </w:rPr>
              <w:tab/>
            </w:r>
            <w:r w:rsidRPr="00F66F4B">
              <w:rPr>
                <w:spacing w:val="-6"/>
                <w:sz w:val="24"/>
                <w:szCs w:val="24"/>
                <w:lang w:val="ru-RU"/>
              </w:rPr>
              <w:t>со</w:t>
            </w:r>
            <w:r w:rsidRPr="00F66F4B">
              <w:rPr>
                <w:sz w:val="24"/>
                <w:szCs w:val="24"/>
                <w:lang w:val="ru-RU"/>
              </w:rPr>
              <w:tab/>
            </w:r>
            <w:r w:rsidRPr="00F66F4B">
              <w:rPr>
                <w:spacing w:val="-2"/>
                <w:sz w:val="24"/>
                <w:szCs w:val="24"/>
                <w:lang w:val="ru-RU"/>
              </w:rPr>
              <w:t>взрослым</w:t>
            </w:r>
            <w:r w:rsidRPr="00F66F4B">
              <w:rPr>
                <w:sz w:val="24"/>
                <w:szCs w:val="24"/>
                <w:lang w:val="ru-RU"/>
              </w:rPr>
              <w:tab/>
            </w:r>
            <w:r w:rsidRPr="00F66F4B">
              <w:rPr>
                <w:spacing w:val="-2"/>
                <w:sz w:val="24"/>
                <w:szCs w:val="24"/>
                <w:lang w:val="ru-RU"/>
              </w:rPr>
              <w:t xml:space="preserve">(ситуативно-деловое, </w:t>
            </w:r>
            <w:r w:rsidRPr="00F66F4B">
              <w:rPr>
                <w:sz w:val="24"/>
                <w:szCs w:val="24"/>
                <w:lang w:val="ru-RU"/>
              </w:rPr>
              <w:t>внеситуативнопознавательное, внеситуативно-личностное) и сверстниками (ситуативноделовое, внеситуативно-деловое);</w:t>
            </w:r>
          </w:p>
          <w:p w14:paraId="67C6870F" w14:textId="77777777" w:rsidR="00F66F4B" w:rsidRPr="00F66F4B" w:rsidRDefault="00F66F4B" w:rsidP="00896764">
            <w:pPr>
              <w:pStyle w:val="TableParagraph"/>
              <w:numPr>
                <w:ilvl w:val="0"/>
                <w:numId w:val="41"/>
              </w:numPr>
              <w:tabs>
                <w:tab w:val="left" w:pos="831"/>
              </w:tabs>
              <w:spacing w:before="21" w:line="280" w:lineRule="auto"/>
              <w:ind w:right="35" w:firstLine="283"/>
              <w:jc w:val="both"/>
              <w:rPr>
                <w:sz w:val="24"/>
                <w:szCs w:val="24"/>
                <w:lang w:val="ru-RU"/>
              </w:rPr>
            </w:pPr>
            <w:r w:rsidRPr="00F66F4B">
              <w:rPr>
                <w:sz w:val="24"/>
                <w:szCs w:val="24"/>
                <w:lang w:val="ru-RU"/>
              </w:rPr>
              <w:t>речевая деятельность (слушание речи взрослого и сверстников, активная диалогическая и монологическая речь);</w:t>
            </w:r>
          </w:p>
          <w:p w14:paraId="46383047" w14:textId="77777777" w:rsidR="00F66F4B" w:rsidRPr="00F66F4B" w:rsidRDefault="00F66F4B" w:rsidP="00896764">
            <w:pPr>
              <w:pStyle w:val="TableParagraph"/>
              <w:numPr>
                <w:ilvl w:val="0"/>
                <w:numId w:val="41"/>
              </w:numPr>
              <w:tabs>
                <w:tab w:val="left" w:pos="831"/>
              </w:tabs>
              <w:spacing w:before="14" w:line="268" w:lineRule="auto"/>
              <w:ind w:right="36" w:firstLine="283"/>
              <w:jc w:val="both"/>
              <w:rPr>
                <w:sz w:val="24"/>
                <w:szCs w:val="24"/>
                <w:lang w:val="ru-RU"/>
              </w:rPr>
            </w:pPr>
            <w:r w:rsidRPr="00F66F4B">
              <w:rPr>
                <w:sz w:val="24"/>
                <w:szCs w:val="24"/>
                <w:lang w:val="ru-RU"/>
              </w:rPr>
              <w:t>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ребёнка;</w:t>
            </w:r>
          </w:p>
          <w:p w14:paraId="74A0E7DC" w14:textId="77777777" w:rsidR="00F66F4B" w:rsidRPr="00F66F4B" w:rsidRDefault="00F66F4B" w:rsidP="00896764">
            <w:pPr>
              <w:pStyle w:val="TableParagraph"/>
              <w:numPr>
                <w:ilvl w:val="0"/>
                <w:numId w:val="41"/>
              </w:numPr>
              <w:tabs>
                <w:tab w:val="left" w:pos="831"/>
              </w:tabs>
              <w:spacing w:before="23" w:line="283" w:lineRule="auto"/>
              <w:ind w:right="39" w:firstLine="283"/>
              <w:jc w:val="both"/>
              <w:rPr>
                <w:sz w:val="24"/>
                <w:szCs w:val="24"/>
                <w:lang w:val="ru-RU"/>
              </w:rPr>
            </w:pPr>
            <w:r w:rsidRPr="00F66F4B">
              <w:rPr>
                <w:sz w:val="24"/>
                <w:szCs w:val="24"/>
                <w:lang w:val="ru-RU"/>
              </w:rPr>
              <w:t>двигательная деятельность (основные виды движений, общеразвивающие и спортивные упражнения, подвижные и элементы спортивных игр и другие);</w:t>
            </w:r>
          </w:p>
          <w:p w14:paraId="5BEBDB7B" w14:textId="2555C581" w:rsidR="00F66F4B" w:rsidRPr="00F66F4B" w:rsidRDefault="00F66F4B" w:rsidP="00E850B6">
            <w:pPr>
              <w:pStyle w:val="TableParagraph"/>
              <w:spacing w:line="237" w:lineRule="exact"/>
              <w:ind w:left="204"/>
              <w:rPr>
                <w:sz w:val="24"/>
                <w:szCs w:val="24"/>
                <w:lang w:val="ru-RU"/>
              </w:rPr>
            </w:pPr>
            <w:r w:rsidRPr="00F66F4B">
              <w:rPr>
                <w:sz w:val="24"/>
                <w:szCs w:val="24"/>
                <w:lang w:val="ru-RU"/>
              </w:rPr>
              <w:t>элементарная</w:t>
            </w:r>
            <w:r w:rsidRPr="00F66F4B">
              <w:rPr>
                <w:spacing w:val="-12"/>
                <w:sz w:val="24"/>
                <w:szCs w:val="24"/>
                <w:lang w:val="ru-RU"/>
              </w:rPr>
              <w:t xml:space="preserve"> </w:t>
            </w:r>
            <w:r w:rsidRPr="00F66F4B">
              <w:rPr>
                <w:sz w:val="24"/>
                <w:szCs w:val="24"/>
                <w:lang w:val="ru-RU"/>
              </w:rPr>
              <w:t>трудовая</w:t>
            </w:r>
            <w:r w:rsidRPr="00F66F4B">
              <w:rPr>
                <w:spacing w:val="-10"/>
                <w:sz w:val="24"/>
                <w:szCs w:val="24"/>
                <w:lang w:val="ru-RU"/>
              </w:rPr>
              <w:t xml:space="preserve"> </w:t>
            </w:r>
            <w:r w:rsidRPr="00F66F4B">
              <w:rPr>
                <w:sz w:val="24"/>
                <w:szCs w:val="24"/>
                <w:lang w:val="ru-RU"/>
              </w:rPr>
              <w:t>деятельность</w:t>
            </w:r>
            <w:r w:rsidRPr="00F66F4B">
              <w:rPr>
                <w:spacing w:val="-12"/>
                <w:sz w:val="24"/>
                <w:szCs w:val="24"/>
                <w:lang w:val="ru-RU"/>
              </w:rPr>
              <w:t xml:space="preserve"> </w:t>
            </w:r>
            <w:r w:rsidRPr="00F66F4B">
              <w:rPr>
                <w:sz w:val="24"/>
                <w:szCs w:val="24"/>
                <w:lang w:val="ru-RU"/>
              </w:rPr>
              <w:t>(самообслуживание,</w:t>
            </w:r>
            <w:r w:rsidRPr="00F66F4B">
              <w:rPr>
                <w:spacing w:val="-9"/>
                <w:sz w:val="24"/>
                <w:szCs w:val="24"/>
                <w:lang w:val="ru-RU"/>
              </w:rPr>
              <w:t xml:space="preserve"> </w:t>
            </w:r>
            <w:r w:rsidRPr="00F66F4B">
              <w:rPr>
                <w:spacing w:val="-2"/>
                <w:sz w:val="24"/>
                <w:szCs w:val="24"/>
                <w:lang w:val="ru-RU"/>
              </w:rPr>
              <w:t>хозяйственно-</w:t>
            </w:r>
            <w:r w:rsidR="00E850B6" w:rsidRPr="00F66F4B">
              <w:rPr>
                <w:sz w:val="24"/>
                <w:szCs w:val="24"/>
                <w:lang w:val="ru-RU"/>
              </w:rPr>
              <w:t xml:space="preserve"> бытовой</w:t>
            </w:r>
            <w:r w:rsidR="00E850B6" w:rsidRPr="00F66F4B">
              <w:rPr>
                <w:spacing w:val="-3"/>
                <w:sz w:val="24"/>
                <w:szCs w:val="24"/>
                <w:lang w:val="ru-RU"/>
              </w:rPr>
              <w:t xml:space="preserve"> </w:t>
            </w:r>
            <w:r w:rsidR="00E850B6" w:rsidRPr="00F66F4B">
              <w:rPr>
                <w:sz w:val="24"/>
                <w:szCs w:val="24"/>
                <w:lang w:val="ru-RU"/>
              </w:rPr>
              <w:t>труд,</w:t>
            </w:r>
            <w:r w:rsidR="00E850B6" w:rsidRPr="00F66F4B">
              <w:rPr>
                <w:spacing w:val="-5"/>
                <w:sz w:val="24"/>
                <w:szCs w:val="24"/>
                <w:lang w:val="ru-RU"/>
              </w:rPr>
              <w:t xml:space="preserve"> </w:t>
            </w:r>
            <w:r w:rsidR="00E850B6" w:rsidRPr="00F66F4B">
              <w:rPr>
                <w:sz w:val="24"/>
                <w:szCs w:val="24"/>
                <w:lang w:val="ru-RU"/>
              </w:rPr>
              <w:t>труд</w:t>
            </w:r>
            <w:r w:rsidR="00E850B6" w:rsidRPr="00F66F4B">
              <w:rPr>
                <w:spacing w:val="-2"/>
                <w:sz w:val="24"/>
                <w:szCs w:val="24"/>
                <w:lang w:val="ru-RU"/>
              </w:rPr>
              <w:t xml:space="preserve"> </w:t>
            </w:r>
            <w:r w:rsidR="00E850B6" w:rsidRPr="00F66F4B">
              <w:rPr>
                <w:sz w:val="24"/>
                <w:szCs w:val="24"/>
                <w:lang w:val="ru-RU"/>
              </w:rPr>
              <w:t>в</w:t>
            </w:r>
            <w:r w:rsidR="00E850B6" w:rsidRPr="00F66F4B">
              <w:rPr>
                <w:spacing w:val="-4"/>
                <w:sz w:val="24"/>
                <w:szCs w:val="24"/>
                <w:lang w:val="ru-RU"/>
              </w:rPr>
              <w:t xml:space="preserve"> </w:t>
            </w:r>
            <w:r w:rsidR="00E850B6" w:rsidRPr="00F66F4B">
              <w:rPr>
                <w:sz w:val="24"/>
                <w:szCs w:val="24"/>
                <w:lang w:val="ru-RU"/>
              </w:rPr>
              <w:t>природе,</w:t>
            </w:r>
            <w:r w:rsidR="00E850B6" w:rsidRPr="00F66F4B">
              <w:rPr>
                <w:spacing w:val="-2"/>
                <w:sz w:val="24"/>
                <w:szCs w:val="24"/>
                <w:lang w:val="ru-RU"/>
              </w:rPr>
              <w:t xml:space="preserve"> </w:t>
            </w:r>
            <w:r w:rsidR="00E850B6" w:rsidRPr="00F66F4B">
              <w:rPr>
                <w:sz w:val="24"/>
                <w:szCs w:val="24"/>
                <w:lang w:val="ru-RU"/>
              </w:rPr>
              <w:t>ручной</w:t>
            </w:r>
            <w:r w:rsidR="00E850B6" w:rsidRPr="00F66F4B">
              <w:rPr>
                <w:spacing w:val="-6"/>
                <w:sz w:val="24"/>
                <w:szCs w:val="24"/>
                <w:lang w:val="ru-RU"/>
              </w:rPr>
              <w:t xml:space="preserve"> </w:t>
            </w:r>
            <w:r w:rsidR="00E850B6" w:rsidRPr="00F66F4B">
              <w:rPr>
                <w:spacing w:val="-2"/>
                <w:sz w:val="24"/>
                <w:szCs w:val="24"/>
                <w:lang w:val="ru-RU"/>
              </w:rPr>
              <w:t>труд);</w:t>
            </w:r>
          </w:p>
        </w:tc>
      </w:tr>
      <w:tr w:rsidR="00F66F4B" w:rsidRPr="00F66F4B" w14:paraId="2415FF61" w14:textId="77777777" w:rsidTr="00472AAD">
        <w:trPr>
          <w:trHeight w:val="1245"/>
        </w:trPr>
        <w:tc>
          <w:tcPr>
            <w:tcW w:w="1812" w:type="dxa"/>
            <w:tcBorders>
              <w:top w:val="single" w:sz="12" w:space="0" w:color="000000"/>
              <w:left w:val="single" w:sz="6" w:space="0" w:color="000000"/>
              <w:bottom w:val="single" w:sz="8" w:space="0" w:color="000000"/>
              <w:right w:val="single" w:sz="6" w:space="0" w:color="000000"/>
            </w:tcBorders>
          </w:tcPr>
          <w:p w14:paraId="4D8D3005" w14:textId="77777777" w:rsidR="00F66F4B" w:rsidRPr="00F66F4B" w:rsidRDefault="00F66F4B" w:rsidP="00472AAD">
            <w:pPr>
              <w:pStyle w:val="TableParagraph"/>
              <w:rPr>
                <w:sz w:val="24"/>
                <w:szCs w:val="24"/>
                <w:lang w:val="ru-RU"/>
              </w:rPr>
            </w:pPr>
          </w:p>
          <w:p w14:paraId="3C782070" w14:textId="77777777" w:rsidR="00F66F4B" w:rsidRPr="00F66F4B" w:rsidRDefault="00F66F4B" w:rsidP="00472AAD">
            <w:pPr>
              <w:pStyle w:val="TableParagraph"/>
              <w:rPr>
                <w:sz w:val="24"/>
                <w:szCs w:val="24"/>
                <w:lang w:val="ru-RU"/>
              </w:rPr>
            </w:pPr>
          </w:p>
          <w:p w14:paraId="67813364" w14:textId="77777777" w:rsidR="00F66F4B" w:rsidRPr="00F66F4B" w:rsidRDefault="00F66F4B" w:rsidP="00472AAD">
            <w:pPr>
              <w:pStyle w:val="TableParagraph"/>
              <w:spacing w:before="170"/>
              <w:rPr>
                <w:sz w:val="24"/>
                <w:szCs w:val="24"/>
                <w:lang w:val="ru-RU"/>
              </w:rPr>
            </w:pPr>
          </w:p>
          <w:p w14:paraId="629D60D6" w14:textId="2734AC45" w:rsidR="00F66F4B" w:rsidRPr="00E850B6" w:rsidRDefault="00E850B6" w:rsidP="00F66F4B">
            <w:pPr>
              <w:pStyle w:val="TableParagraph"/>
              <w:spacing w:before="1"/>
              <w:rPr>
                <w:sz w:val="24"/>
                <w:szCs w:val="24"/>
                <w:lang w:val="ru-RU"/>
              </w:rPr>
            </w:pPr>
            <w:r>
              <w:rPr>
                <w:spacing w:val="-2"/>
                <w:sz w:val="24"/>
                <w:szCs w:val="24"/>
                <w:lang w:val="ru-RU"/>
              </w:rPr>
              <w:t xml:space="preserve"> </w:t>
            </w:r>
          </w:p>
        </w:tc>
        <w:tc>
          <w:tcPr>
            <w:tcW w:w="7944" w:type="dxa"/>
            <w:tcBorders>
              <w:top w:val="single" w:sz="12" w:space="0" w:color="000000"/>
              <w:left w:val="single" w:sz="6" w:space="0" w:color="000000"/>
              <w:bottom w:val="single" w:sz="8" w:space="0" w:color="000000"/>
              <w:right w:val="single" w:sz="6" w:space="0" w:color="000000"/>
            </w:tcBorders>
          </w:tcPr>
          <w:p w14:paraId="66BAB747" w14:textId="4597D468" w:rsidR="00F66F4B" w:rsidRPr="00F66F4B" w:rsidRDefault="00F66F4B" w:rsidP="00472AAD">
            <w:pPr>
              <w:pStyle w:val="TableParagraph"/>
              <w:spacing w:before="88" w:line="304" w:lineRule="auto"/>
              <w:ind w:left="177" w:right="-25" w:firstLine="187"/>
              <w:rPr>
                <w:sz w:val="24"/>
                <w:szCs w:val="24"/>
                <w:lang w:val="ru-RU"/>
              </w:rPr>
            </w:pPr>
            <w:r w:rsidRPr="00F66F4B">
              <w:rPr>
                <w:noProof/>
                <w:sz w:val="24"/>
                <w:szCs w:val="24"/>
                <w:lang w:val="ru-RU" w:eastAsia="ru-RU" w:bidi="ar-SA"/>
              </w:rPr>
              <mc:AlternateContent>
                <mc:Choice Requires="wpg">
                  <w:drawing>
                    <wp:anchor distT="0" distB="0" distL="0" distR="0" simplePos="0" relativeHeight="251867136" behindDoc="1" locked="0" layoutInCell="1" allowOverlap="1" wp14:anchorId="7AF2E4E1" wp14:editId="52325FD0">
                      <wp:simplePos x="0" y="0"/>
                      <wp:positionH relativeFrom="column">
                        <wp:posOffset>102488</wp:posOffset>
                      </wp:positionH>
                      <wp:positionV relativeFrom="paragraph">
                        <wp:posOffset>35427</wp:posOffset>
                      </wp:positionV>
                      <wp:extent cx="180340" cy="18605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 cy="186055"/>
                                <a:chOff x="0" y="0"/>
                                <a:chExt cx="180340" cy="186055"/>
                              </a:xfrm>
                            </wpg:grpSpPr>
                            <pic:pic xmlns:pic="http://schemas.openxmlformats.org/drawingml/2006/picture">
                              <pic:nvPicPr>
                                <pic:cNvPr id="179" name="Image 179"/>
                                <pic:cNvPicPr/>
                              </pic:nvPicPr>
                              <pic:blipFill>
                                <a:blip r:embed="rId75" cstate="print"/>
                                <a:stretch>
                                  <a:fillRect/>
                                </a:stretch>
                              </pic:blipFill>
                              <pic:spPr>
                                <a:xfrm>
                                  <a:off x="0" y="0"/>
                                  <a:ext cx="179831" cy="185927"/>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292AF08" id="Group 178" o:spid="_x0000_s1026" style="position:absolute;margin-left:8.05pt;margin-top:2.8pt;width:14.2pt;height:14.65pt;z-index:-251449344;mso-wrap-distance-left:0;mso-wrap-distance-right:0" coordsize="180340,186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">
                      <v:shape id="Image 179" o:spid="_x0000_s1027" type="#_x0000_t75" style="position:absolute;width:179831;height:185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">
                        <v:imagedata r:id="rId80" o:title=""/>
                      </v:shape>
                    </v:group>
                  </w:pict>
                </mc:Fallback>
              </mc:AlternateContent>
            </w:r>
            <w:r w:rsidRPr="00F66F4B">
              <w:rPr>
                <w:sz w:val="24"/>
                <w:szCs w:val="24"/>
                <w:lang w:val="ru-RU"/>
              </w:rPr>
              <w:t>музыкальная</w:t>
            </w:r>
            <w:r w:rsidRPr="00F66F4B">
              <w:rPr>
                <w:spacing w:val="-2"/>
                <w:sz w:val="24"/>
                <w:szCs w:val="24"/>
                <w:lang w:val="ru-RU"/>
              </w:rPr>
              <w:t xml:space="preserve"> </w:t>
            </w:r>
            <w:r w:rsidRPr="00F66F4B">
              <w:rPr>
                <w:sz w:val="24"/>
                <w:szCs w:val="24"/>
                <w:lang w:val="ru-RU"/>
              </w:rPr>
              <w:t>деятельность</w:t>
            </w:r>
            <w:r w:rsidRPr="00F66F4B">
              <w:rPr>
                <w:spacing w:val="-4"/>
                <w:sz w:val="24"/>
                <w:szCs w:val="24"/>
                <w:lang w:val="ru-RU"/>
              </w:rPr>
              <w:t xml:space="preserve"> </w:t>
            </w:r>
            <w:r w:rsidRPr="00F66F4B">
              <w:rPr>
                <w:sz w:val="24"/>
                <w:szCs w:val="24"/>
                <w:lang w:val="ru-RU"/>
              </w:rPr>
              <w:t>(слушание</w:t>
            </w:r>
            <w:r w:rsidRPr="00F66F4B">
              <w:rPr>
                <w:spacing w:val="-1"/>
                <w:sz w:val="24"/>
                <w:szCs w:val="24"/>
                <w:lang w:val="ru-RU"/>
              </w:rPr>
              <w:t xml:space="preserve"> </w:t>
            </w:r>
            <w:r w:rsidRPr="00F66F4B">
              <w:rPr>
                <w:sz w:val="24"/>
                <w:szCs w:val="24"/>
                <w:lang w:val="ru-RU"/>
              </w:rPr>
              <w:t>и</w:t>
            </w:r>
            <w:r w:rsidRPr="00F66F4B">
              <w:rPr>
                <w:spacing w:val="-1"/>
                <w:sz w:val="24"/>
                <w:szCs w:val="24"/>
                <w:lang w:val="ru-RU"/>
              </w:rPr>
              <w:t xml:space="preserve"> </w:t>
            </w:r>
            <w:r w:rsidRPr="00F66F4B">
              <w:rPr>
                <w:sz w:val="24"/>
                <w:szCs w:val="24"/>
                <w:lang w:val="ru-RU"/>
              </w:rPr>
              <w:t>понимание</w:t>
            </w:r>
            <w:r w:rsidRPr="00F66F4B">
              <w:rPr>
                <w:spacing w:val="-1"/>
                <w:sz w:val="24"/>
                <w:szCs w:val="24"/>
                <w:lang w:val="ru-RU"/>
              </w:rPr>
              <w:t xml:space="preserve"> </w:t>
            </w:r>
            <w:r w:rsidRPr="00F66F4B">
              <w:rPr>
                <w:sz w:val="24"/>
                <w:szCs w:val="24"/>
                <w:lang w:val="ru-RU"/>
              </w:rPr>
              <w:t>музыкальных</w:t>
            </w:r>
            <w:r w:rsidRPr="00F66F4B">
              <w:rPr>
                <w:spacing w:val="-1"/>
                <w:sz w:val="24"/>
                <w:szCs w:val="24"/>
                <w:lang w:val="ru-RU"/>
              </w:rPr>
              <w:t xml:space="preserve"> </w:t>
            </w:r>
            <w:r w:rsidRPr="00F66F4B">
              <w:rPr>
                <w:sz w:val="24"/>
                <w:szCs w:val="24"/>
                <w:lang w:val="ru-RU"/>
              </w:rPr>
              <w:t>произведений, пение,</w:t>
            </w:r>
            <w:r w:rsidRPr="00F66F4B">
              <w:rPr>
                <w:spacing w:val="36"/>
                <w:sz w:val="24"/>
                <w:szCs w:val="24"/>
                <w:lang w:val="ru-RU"/>
              </w:rPr>
              <w:t xml:space="preserve">  </w:t>
            </w:r>
            <w:r w:rsidRPr="00F66F4B">
              <w:rPr>
                <w:sz w:val="24"/>
                <w:szCs w:val="24"/>
                <w:lang w:val="ru-RU"/>
              </w:rPr>
              <w:t>музыкально-ритмические</w:t>
            </w:r>
            <w:r w:rsidRPr="00F66F4B">
              <w:rPr>
                <w:spacing w:val="36"/>
                <w:sz w:val="24"/>
                <w:szCs w:val="24"/>
                <w:lang w:val="ru-RU"/>
              </w:rPr>
              <w:t xml:space="preserve">  </w:t>
            </w:r>
            <w:r w:rsidRPr="00F66F4B">
              <w:rPr>
                <w:sz w:val="24"/>
                <w:szCs w:val="24"/>
                <w:lang w:val="ru-RU"/>
              </w:rPr>
              <w:t>движения,</w:t>
            </w:r>
            <w:r w:rsidRPr="00F66F4B">
              <w:rPr>
                <w:spacing w:val="37"/>
                <w:sz w:val="24"/>
                <w:szCs w:val="24"/>
                <w:lang w:val="ru-RU"/>
              </w:rPr>
              <w:t xml:space="preserve">  </w:t>
            </w:r>
            <w:r w:rsidRPr="00F66F4B">
              <w:rPr>
                <w:sz w:val="24"/>
                <w:szCs w:val="24"/>
                <w:lang w:val="ru-RU"/>
              </w:rPr>
              <w:t>игра</w:t>
            </w:r>
            <w:r w:rsidRPr="00F66F4B">
              <w:rPr>
                <w:spacing w:val="38"/>
                <w:sz w:val="24"/>
                <w:szCs w:val="24"/>
                <w:lang w:val="ru-RU"/>
              </w:rPr>
              <w:t xml:space="preserve">  </w:t>
            </w:r>
            <w:r w:rsidRPr="00F66F4B">
              <w:rPr>
                <w:sz w:val="24"/>
                <w:szCs w:val="24"/>
                <w:lang w:val="ru-RU"/>
              </w:rPr>
              <w:t>на</w:t>
            </w:r>
            <w:r w:rsidRPr="00F66F4B">
              <w:rPr>
                <w:spacing w:val="37"/>
                <w:sz w:val="24"/>
                <w:szCs w:val="24"/>
                <w:lang w:val="ru-RU"/>
              </w:rPr>
              <w:t xml:space="preserve">  </w:t>
            </w:r>
            <w:r w:rsidRPr="00F66F4B">
              <w:rPr>
                <w:sz w:val="24"/>
                <w:szCs w:val="24"/>
                <w:lang w:val="ru-RU"/>
              </w:rPr>
              <w:t>детских</w:t>
            </w:r>
            <w:r w:rsidRPr="00F66F4B">
              <w:rPr>
                <w:spacing w:val="36"/>
                <w:sz w:val="24"/>
                <w:szCs w:val="24"/>
                <w:lang w:val="ru-RU"/>
              </w:rPr>
              <w:t xml:space="preserve">  </w:t>
            </w:r>
            <w:r w:rsidRPr="00F66F4B">
              <w:rPr>
                <w:spacing w:val="-2"/>
                <w:sz w:val="24"/>
                <w:szCs w:val="24"/>
                <w:lang w:val="ru-RU"/>
              </w:rPr>
              <w:t>музыкальных</w:t>
            </w:r>
            <w:r w:rsidR="00E850B6">
              <w:rPr>
                <w:spacing w:val="-2"/>
                <w:sz w:val="24"/>
                <w:szCs w:val="24"/>
                <w:lang w:val="ru-RU"/>
              </w:rPr>
              <w:t xml:space="preserve"> инструментах.</w:t>
            </w:r>
          </w:p>
        </w:tc>
      </w:tr>
    </w:tbl>
    <w:p w14:paraId="1DE5BBD5" w14:textId="77777777" w:rsidR="00A54EC6" w:rsidRDefault="00A54EC6" w:rsidP="001242B5">
      <w:pPr>
        <w:pStyle w:val="ac"/>
        <w:ind w:left="0"/>
        <w:rPr>
          <w:sz w:val="20"/>
        </w:rPr>
      </w:pPr>
    </w:p>
    <w:p w14:paraId="33515BB7" w14:textId="77777777" w:rsidR="00851C0F" w:rsidRDefault="00851C0F" w:rsidP="00851C0F">
      <w:pPr>
        <w:rPr>
          <w:rFonts w:ascii="Times New Roman" w:eastAsia="Times New Roman" w:hAnsi="Times New Roman" w:cs="Times New Roman"/>
          <w:sz w:val="20"/>
          <w:szCs w:val="24"/>
        </w:rPr>
      </w:pPr>
    </w:p>
    <w:p w14:paraId="30A459B1" w14:textId="64E7D340" w:rsidR="00851C0F" w:rsidRPr="008E4ED5" w:rsidRDefault="00851C0F" w:rsidP="00851C0F">
      <w:pPr>
        <w:tabs>
          <w:tab w:val="left" w:pos="4529"/>
        </w:tabs>
        <w:jc w:val="center"/>
        <w:rPr>
          <w:rFonts w:ascii="Times New Roman" w:eastAsia="Times New Roman" w:hAnsi="Times New Roman" w:cs="Times New Roman"/>
          <w:sz w:val="20"/>
          <w:szCs w:val="24"/>
        </w:rPr>
      </w:pPr>
    </w:p>
    <w:p w14:paraId="14EE5A59" w14:textId="77777777" w:rsidR="00851C0F" w:rsidRPr="008E4ED5" w:rsidRDefault="00851C0F" w:rsidP="00851C0F">
      <w:pPr>
        <w:tabs>
          <w:tab w:val="left" w:pos="4529"/>
        </w:tabs>
        <w:jc w:val="center"/>
        <w:rPr>
          <w:rFonts w:ascii="Times New Roman" w:eastAsia="Times New Roman" w:hAnsi="Times New Roman" w:cs="Times New Roman"/>
          <w:sz w:val="20"/>
          <w:szCs w:val="24"/>
        </w:rPr>
      </w:pPr>
    </w:p>
    <w:p w14:paraId="61F4BEAF" w14:textId="77777777" w:rsidR="00851C0F" w:rsidRPr="008E4ED5" w:rsidRDefault="00851C0F" w:rsidP="00851C0F">
      <w:pPr>
        <w:tabs>
          <w:tab w:val="left" w:pos="4529"/>
        </w:tabs>
        <w:jc w:val="center"/>
        <w:rPr>
          <w:rFonts w:ascii="Times New Roman" w:eastAsia="Times New Roman" w:hAnsi="Times New Roman" w:cs="Times New Roman"/>
          <w:sz w:val="20"/>
          <w:szCs w:val="24"/>
        </w:rPr>
      </w:pPr>
    </w:p>
    <w:p w14:paraId="23168C15" w14:textId="77777777" w:rsidR="00851C0F" w:rsidRPr="008E4ED5" w:rsidRDefault="00851C0F" w:rsidP="00851C0F">
      <w:pPr>
        <w:tabs>
          <w:tab w:val="left" w:pos="4529"/>
        </w:tabs>
        <w:jc w:val="center"/>
        <w:rPr>
          <w:rFonts w:ascii="Times New Roman" w:eastAsia="Times New Roman" w:hAnsi="Times New Roman" w:cs="Times New Roman"/>
          <w:sz w:val="20"/>
          <w:szCs w:val="24"/>
        </w:rPr>
      </w:pPr>
    </w:p>
    <w:p w14:paraId="74CD084A" w14:textId="77777777" w:rsidR="00851C0F" w:rsidRPr="008E4ED5" w:rsidRDefault="00851C0F" w:rsidP="00851C0F">
      <w:pPr>
        <w:tabs>
          <w:tab w:val="left" w:pos="4529"/>
        </w:tabs>
        <w:jc w:val="center"/>
        <w:rPr>
          <w:rFonts w:ascii="Times New Roman" w:eastAsia="Times New Roman" w:hAnsi="Times New Roman" w:cs="Times New Roman"/>
          <w:sz w:val="20"/>
          <w:szCs w:val="24"/>
        </w:rPr>
      </w:pPr>
    </w:p>
    <w:p w14:paraId="11FE2217" w14:textId="77777777" w:rsidR="00851C0F" w:rsidRPr="008E4ED5" w:rsidRDefault="00851C0F" w:rsidP="00851C0F">
      <w:pPr>
        <w:tabs>
          <w:tab w:val="left" w:pos="4529"/>
        </w:tabs>
        <w:jc w:val="center"/>
        <w:rPr>
          <w:rFonts w:ascii="Times New Roman" w:eastAsia="Times New Roman" w:hAnsi="Times New Roman" w:cs="Times New Roman"/>
          <w:sz w:val="20"/>
          <w:szCs w:val="24"/>
        </w:rPr>
      </w:pPr>
    </w:p>
    <w:p w14:paraId="7427D4AB"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18325E0A"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5DC8814E"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02A7DE0E"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481654A4"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4A100948"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285CDA24"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04FE312D"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76851030" w14:textId="77777777" w:rsidR="00851C0F" w:rsidRPr="008E4ED5" w:rsidRDefault="00851C0F" w:rsidP="00851C0F">
      <w:pPr>
        <w:tabs>
          <w:tab w:val="left" w:pos="4529"/>
        </w:tabs>
        <w:jc w:val="center"/>
        <w:rPr>
          <w:rFonts w:ascii="Times New Roman" w:eastAsia="Times New Roman" w:hAnsi="Times New Roman" w:cs="Times New Roman"/>
          <w:sz w:val="24"/>
          <w:szCs w:val="24"/>
        </w:rPr>
      </w:pPr>
    </w:p>
    <w:p w14:paraId="7E6236F2" w14:textId="4FBF309D" w:rsidR="00851C0F" w:rsidRPr="008E4ED5" w:rsidRDefault="00851C0F" w:rsidP="00851C0F">
      <w:pPr>
        <w:tabs>
          <w:tab w:val="left" w:pos="4529"/>
        </w:tabs>
        <w:jc w:val="center"/>
        <w:rPr>
          <w:rFonts w:ascii="Times New Roman" w:eastAsia="Times New Roman" w:hAnsi="Times New Roman" w:cs="Times New Roman"/>
          <w:sz w:val="24"/>
          <w:szCs w:val="24"/>
        </w:rPr>
      </w:pPr>
      <w:r w:rsidRPr="008E4ED5">
        <w:rPr>
          <w:rFonts w:ascii="Times New Roman" w:eastAsia="Times New Roman" w:hAnsi="Times New Roman" w:cs="Times New Roman"/>
          <w:sz w:val="24"/>
          <w:szCs w:val="24"/>
        </w:rPr>
        <w:t>35</w:t>
      </w:r>
    </w:p>
    <w:p w14:paraId="18A577F6" w14:textId="2C1198F8" w:rsidR="00851C0F" w:rsidRPr="00851C0F" w:rsidRDefault="00851C0F" w:rsidP="00851C0F">
      <w:pPr>
        <w:tabs>
          <w:tab w:val="left" w:pos="4529"/>
        </w:tabs>
        <w:sectPr w:rsidR="00851C0F" w:rsidRPr="00851C0F">
          <w:pgSz w:w="11910" w:h="16840"/>
          <w:pgMar w:top="560" w:right="0" w:bottom="1260" w:left="425" w:header="375" w:footer="1041" w:gutter="0"/>
          <w:cols w:space="720"/>
        </w:sectPr>
      </w:pPr>
      <w:r>
        <w:tab/>
      </w:r>
    </w:p>
    <w:p w14:paraId="79F73ED1" w14:textId="112762D0" w:rsidR="00A54EC6" w:rsidRDefault="00A54EC6" w:rsidP="001242B5">
      <w:pPr>
        <w:pStyle w:val="ac"/>
        <w:spacing w:before="21"/>
        <w:ind w:left="0"/>
      </w:pPr>
    </w:p>
    <w:p w14:paraId="1D31D49C" w14:textId="77777777" w:rsidR="00A54EC6" w:rsidRPr="00812AF1" w:rsidRDefault="00A54EC6" w:rsidP="00812AF1">
      <w:pPr>
        <w:pStyle w:val="2"/>
        <w:ind w:left="426"/>
        <w:jc w:val="center"/>
        <w:rPr>
          <w:sz w:val="28"/>
          <w:szCs w:val="28"/>
        </w:rPr>
      </w:pPr>
      <w:r w:rsidRPr="00812AF1">
        <w:rPr>
          <w:sz w:val="28"/>
          <w:szCs w:val="28"/>
        </w:rPr>
        <w:t>Для</w:t>
      </w:r>
      <w:r w:rsidRPr="00812AF1">
        <w:rPr>
          <w:spacing w:val="-6"/>
          <w:sz w:val="28"/>
          <w:szCs w:val="28"/>
        </w:rPr>
        <w:t xml:space="preserve"> </w:t>
      </w:r>
      <w:r w:rsidRPr="00812AF1">
        <w:rPr>
          <w:sz w:val="28"/>
          <w:szCs w:val="28"/>
        </w:rPr>
        <w:t>достижения</w:t>
      </w:r>
      <w:r w:rsidRPr="00812AF1">
        <w:rPr>
          <w:spacing w:val="-4"/>
          <w:sz w:val="28"/>
          <w:szCs w:val="28"/>
        </w:rPr>
        <w:t xml:space="preserve"> </w:t>
      </w:r>
      <w:r w:rsidRPr="00812AF1">
        <w:rPr>
          <w:sz w:val="28"/>
          <w:szCs w:val="28"/>
        </w:rPr>
        <w:t>задач</w:t>
      </w:r>
      <w:r w:rsidRPr="00812AF1">
        <w:rPr>
          <w:spacing w:val="-4"/>
          <w:sz w:val="28"/>
          <w:szCs w:val="28"/>
        </w:rPr>
        <w:t xml:space="preserve"> </w:t>
      </w:r>
      <w:r w:rsidRPr="00812AF1">
        <w:rPr>
          <w:sz w:val="28"/>
          <w:szCs w:val="28"/>
        </w:rPr>
        <w:t>воспитания</w:t>
      </w:r>
      <w:r w:rsidRPr="00812AF1">
        <w:rPr>
          <w:spacing w:val="-2"/>
          <w:sz w:val="28"/>
          <w:szCs w:val="28"/>
        </w:rPr>
        <w:t xml:space="preserve"> </w:t>
      </w:r>
      <w:r w:rsidRPr="00812AF1">
        <w:rPr>
          <w:sz w:val="28"/>
          <w:szCs w:val="28"/>
        </w:rPr>
        <w:t>педагог</w:t>
      </w:r>
      <w:r w:rsidRPr="00812AF1">
        <w:rPr>
          <w:spacing w:val="-5"/>
          <w:sz w:val="28"/>
          <w:szCs w:val="28"/>
        </w:rPr>
        <w:t xml:space="preserve"> </w:t>
      </w:r>
      <w:r w:rsidRPr="00812AF1">
        <w:rPr>
          <w:sz w:val="28"/>
          <w:szCs w:val="28"/>
        </w:rPr>
        <w:t>может</w:t>
      </w:r>
      <w:r w:rsidRPr="00812AF1">
        <w:rPr>
          <w:spacing w:val="-4"/>
          <w:sz w:val="28"/>
          <w:szCs w:val="28"/>
        </w:rPr>
        <w:t xml:space="preserve"> </w:t>
      </w:r>
      <w:r w:rsidRPr="00812AF1">
        <w:rPr>
          <w:sz w:val="28"/>
          <w:szCs w:val="28"/>
        </w:rPr>
        <w:t>использовать</w:t>
      </w:r>
      <w:r w:rsidRPr="00812AF1">
        <w:rPr>
          <w:spacing w:val="-4"/>
          <w:sz w:val="28"/>
          <w:szCs w:val="28"/>
        </w:rPr>
        <w:t xml:space="preserve"> </w:t>
      </w:r>
      <w:r w:rsidRPr="00812AF1">
        <w:rPr>
          <w:sz w:val="28"/>
          <w:szCs w:val="28"/>
        </w:rPr>
        <w:t>следующие</w:t>
      </w:r>
      <w:r w:rsidRPr="00812AF1">
        <w:rPr>
          <w:spacing w:val="-4"/>
          <w:sz w:val="28"/>
          <w:szCs w:val="28"/>
        </w:rPr>
        <w:t xml:space="preserve"> </w:t>
      </w:r>
      <w:r w:rsidRPr="00812AF1">
        <w:rPr>
          <w:spacing w:val="-2"/>
          <w:sz w:val="28"/>
          <w:szCs w:val="28"/>
        </w:rPr>
        <w:t>методы:</w:t>
      </w:r>
    </w:p>
    <w:p w14:paraId="1BB621BE" w14:textId="77777777" w:rsidR="00A54EC6" w:rsidRPr="00812AF1" w:rsidRDefault="00A54EC6" w:rsidP="00896764">
      <w:pPr>
        <w:pStyle w:val="a6"/>
        <w:widowControl w:val="0"/>
        <w:numPr>
          <w:ilvl w:val="0"/>
          <w:numId w:val="40"/>
        </w:numPr>
        <w:tabs>
          <w:tab w:val="left" w:pos="2714"/>
        </w:tabs>
        <w:autoSpaceDE w:val="0"/>
        <w:autoSpaceDN w:val="0"/>
        <w:spacing w:before="41" w:after="0" w:line="271" w:lineRule="auto"/>
        <w:ind w:left="851" w:right="554" w:firstLine="556"/>
        <w:contextualSpacing w:val="0"/>
        <w:jc w:val="both"/>
        <w:rPr>
          <w:rFonts w:ascii="Times New Roman" w:hAnsi="Times New Roman" w:cs="Times New Roman"/>
          <w:sz w:val="24"/>
        </w:rPr>
      </w:pPr>
      <w:r w:rsidRPr="00812AF1">
        <w:rPr>
          <w:rFonts w:ascii="Times New Roman" w:hAnsi="Times New Roman" w:cs="Times New Roman"/>
          <w:sz w:val="24"/>
        </w:rPr>
        <w:t>организации опыта поведения и деятельности (приучение к положительным формам общественного поведения, упражнение, воспитывающие ситуации, игровые</w:t>
      </w:r>
      <w:r w:rsidRPr="00812AF1">
        <w:rPr>
          <w:rFonts w:ascii="Times New Roman" w:hAnsi="Times New Roman" w:cs="Times New Roman"/>
          <w:spacing w:val="40"/>
          <w:sz w:val="24"/>
        </w:rPr>
        <w:t xml:space="preserve"> </w:t>
      </w:r>
      <w:r w:rsidRPr="00812AF1">
        <w:rPr>
          <w:rFonts w:ascii="Times New Roman" w:hAnsi="Times New Roman" w:cs="Times New Roman"/>
          <w:spacing w:val="-2"/>
          <w:sz w:val="24"/>
        </w:rPr>
        <w:t>методы);</w:t>
      </w:r>
    </w:p>
    <w:p w14:paraId="35392AEC" w14:textId="77777777" w:rsidR="00A54EC6" w:rsidRPr="00812AF1" w:rsidRDefault="00A54EC6" w:rsidP="00896764">
      <w:pPr>
        <w:pStyle w:val="a6"/>
        <w:widowControl w:val="0"/>
        <w:numPr>
          <w:ilvl w:val="0"/>
          <w:numId w:val="40"/>
        </w:numPr>
        <w:tabs>
          <w:tab w:val="left" w:pos="2714"/>
        </w:tabs>
        <w:autoSpaceDE w:val="0"/>
        <w:autoSpaceDN w:val="0"/>
        <w:spacing w:before="8" w:after="0" w:line="271" w:lineRule="auto"/>
        <w:ind w:left="851" w:right="555" w:firstLine="556"/>
        <w:contextualSpacing w:val="0"/>
        <w:jc w:val="both"/>
        <w:rPr>
          <w:rFonts w:ascii="Times New Roman" w:hAnsi="Times New Roman" w:cs="Times New Roman"/>
          <w:sz w:val="24"/>
        </w:rPr>
      </w:pPr>
      <w:r w:rsidRPr="00812AF1">
        <w:rPr>
          <w:rFonts w:ascii="Times New Roman" w:hAnsi="Times New Roman" w:cs="Times New Roman"/>
          <w:sz w:val="24"/>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23BC2024" w14:textId="0B6DF390" w:rsidR="00D33257" w:rsidRPr="00D33257" w:rsidRDefault="00A54EC6" w:rsidP="00896764">
      <w:pPr>
        <w:pStyle w:val="a6"/>
        <w:widowControl w:val="0"/>
        <w:numPr>
          <w:ilvl w:val="0"/>
          <w:numId w:val="40"/>
        </w:numPr>
        <w:tabs>
          <w:tab w:val="left" w:pos="2714"/>
        </w:tabs>
        <w:autoSpaceDE w:val="0"/>
        <w:autoSpaceDN w:val="0"/>
        <w:spacing w:before="7" w:after="0" w:line="268" w:lineRule="auto"/>
        <w:ind w:left="851" w:right="556" w:firstLine="556"/>
        <w:contextualSpacing w:val="0"/>
        <w:jc w:val="both"/>
        <w:rPr>
          <w:rFonts w:ascii="Times New Roman" w:hAnsi="Times New Roman" w:cs="Times New Roman"/>
          <w:sz w:val="24"/>
        </w:rPr>
      </w:pPr>
      <w:r w:rsidRPr="00812AF1">
        <w:rPr>
          <w:rFonts w:ascii="Times New Roman" w:hAnsi="Times New Roman" w:cs="Times New Roman"/>
          <w:sz w:val="24"/>
        </w:rPr>
        <w:t>мотивации опыта поведения и деятельности (поощрение, методы развития эмоций, игры, соревнования, проектные методы).</w:t>
      </w:r>
    </w:p>
    <w:p w14:paraId="611554D0" w14:textId="77777777" w:rsidR="00D33257" w:rsidRPr="00D33257" w:rsidRDefault="00D33257" w:rsidP="00D33257">
      <w:pPr>
        <w:pStyle w:val="2"/>
        <w:spacing w:before="148"/>
        <w:ind w:left="993"/>
        <w:rPr>
          <w:sz w:val="28"/>
          <w:szCs w:val="28"/>
        </w:rPr>
      </w:pPr>
      <w:r w:rsidRPr="00D33257">
        <w:rPr>
          <w:sz w:val="28"/>
          <w:szCs w:val="28"/>
        </w:rPr>
        <w:t>При</w:t>
      </w:r>
      <w:r w:rsidRPr="00D33257">
        <w:rPr>
          <w:spacing w:val="-3"/>
          <w:sz w:val="28"/>
          <w:szCs w:val="28"/>
        </w:rPr>
        <w:t xml:space="preserve"> </w:t>
      </w:r>
      <w:r w:rsidRPr="00D33257">
        <w:rPr>
          <w:sz w:val="28"/>
          <w:szCs w:val="28"/>
        </w:rPr>
        <w:t>организации</w:t>
      </w:r>
      <w:r w:rsidRPr="00D33257">
        <w:rPr>
          <w:spacing w:val="-2"/>
          <w:sz w:val="28"/>
          <w:szCs w:val="28"/>
        </w:rPr>
        <w:t xml:space="preserve"> </w:t>
      </w:r>
      <w:r w:rsidRPr="00D33257">
        <w:rPr>
          <w:sz w:val="28"/>
          <w:szCs w:val="28"/>
        </w:rPr>
        <w:t>обучения</w:t>
      </w:r>
      <w:r w:rsidRPr="00D33257">
        <w:rPr>
          <w:spacing w:val="-2"/>
          <w:sz w:val="28"/>
          <w:szCs w:val="28"/>
        </w:rPr>
        <w:t xml:space="preserve"> </w:t>
      </w:r>
      <w:r w:rsidRPr="00D33257">
        <w:rPr>
          <w:sz w:val="28"/>
          <w:szCs w:val="28"/>
        </w:rPr>
        <w:t>в</w:t>
      </w:r>
      <w:r w:rsidRPr="00D33257">
        <w:rPr>
          <w:spacing w:val="-2"/>
          <w:sz w:val="28"/>
          <w:szCs w:val="28"/>
        </w:rPr>
        <w:t xml:space="preserve"> </w:t>
      </w:r>
      <w:r w:rsidRPr="00D33257">
        <w:rPr>
          <w:sz w:val="28"/>
          <w:szCs w:val="28"/>
        </w:rPr>
        <w:t>ДОО</w:t>
      </w:r>
      <w:r w:rsidRPr="00D33257">
        <w:rPr>
          <w:spacing w:val="-2"/>
          <w:sz w:val="28"/>
          <w:szCs w:val="28"/>
        </w:rPr>
        <w:t xml:space="preserve"> используются:</w:t>
      </w:r>
    </w:p>
    <w:p w14:paraId="0A63A940" w14:textId="77777777" w:rsidR="00D33257" w:rsidRPr="00D33257" w:rsidRDefault="00D33257" w:rsidP="00896764">
      <w:pPr>
        <w:pStyle w:val="a6"/>
        <w:widowControl w:val="0"/>
        <w:numPr>
          <w:ilvl w:val="0"/>
          <w:numId w:val="39"/>
        </w:numPr>
        <w:tabs>
          <w:tab w:val="left" w:pos="2690"/>
        </w:tabs>
        <w:autoSpaceDE w:val="0"/>
        <w:autoSpaceDN w:val="0"/>
        <w:spacing w:before="41" w:after="0" w:line="240" w:lineRule="auto"/>
        <w:ind w:hanging="849"/>
        <w:contextualSpacing w:val="0"/>
        <w:jc w:val="both"/>
        <w:rPr>
          <w:rFonts w:ascii="Times New Roman" w:hAnsi="Times New Roman" w:cs="Times New Roman"/>
          <w:sz w:val="24"/>
        </w:rPr>
      </w:pPr>
      <w:r w:rsidRPr="00D33257">
        <w:rPr>
          <w:rFonts w:ascii="Times New Roman" w:hAnsi="Times New Roman" w:cs="Times New Roman"/>
          <w:sz w:val="24"/>
        </w:rPr>
        <w:t>традиционные</w:t>
      </w:r>
      <w:r w:rsidRPr="00D33257">
        <w:rPr>
          <w:rFonts w:ascii="Times New Roman" w:hAnsi="Times New Roman" w:cs="Times New Roman"/>
          <w:spacing w:val="-10"/>
          <w:sz w:val="24"/>
        </w:rPr>
        <w:t xml:space="preserve"> </w:t>
      </w:r>
      <w:r w:rsidRPr="00D33257">
        <w:rPr>
          <w:rFonts w:ascii="Times New Roman" w:hAnsi="Times New Roman" w:cs="Times New Roman"/>
          <w:sz w:val="24"/>
        </w:rPr>
        <w:t>методы:</w:t>
      </w:r>
      <w:r w:rsidRPr="00D33257">
        <w:rPr>
          <w:rFonts w:ascii="Times New Roman" w:hAnsi="Times New Roman" w:cs="Times New Roman"/>
          <w:spacing w:val="-8"/>
          <w:sz w:val="24"/>
        </w:rPr>
        <w:t xml:space="preserve"> </w:t>
      </w:r>
      <w:r w:rsidRPr="00D33257">
        <w:rPr>
          <w:rFonts w:ascii="Times New Roman" w:hAnsi="Times New Roman" w:cs="Times New Roman"/>
          <w:sz w:val="24"/>
        </w:rPr>
        <w:t>словесные,</w:t>
      </w:r>
      <w:r w:rsidRPr="00D33257">
        <w:rPr>
          <w:rFonts w:ascii="Times New Roman" w:hAnsi="Times New Roman" w:cs="Times New Roman"/>
          <w:spacing w:val="-5"/>
          <w:sz w:val="24"/>
        </w:rPr>
        <w:t xml:space="preserve"> </w:t>
      </w:r>
      <w:r w:rsidRPr="00D33257">
        <w:rPr>
          <w:rFonts w:ascii="Times New Roman" w:hAnsi="Times New Roman" w:cs="Times New Roman"/>
          <w:sz w:val="24"/>
        </w:rPr>
        <w:t>наглядные,</w:t>
      </w:r>
      <w:r w:rsidRPr="00D33257">
        <w:rPr>
          <w:rFonts w:ascii="Times New Roman" w:hAnsi="Times New Roman" w:cs="Times New Roman"/>
          <w:spacing w:val="-3"/>
          <w:sz w:val="24"/>
        </w:rPr>
        <w:t xml:space="preserve"> </w:t>
      </w:r>
      <w:r w:rsidRPr="00D33257">
        <w:rPr>
          <w:rFonts w:ascii="Times New Roman" w:hAnsi="Times New Roman" w:cs="Times New Roman"/>
          <w:spacing w:val="-2"/>
          <w:sz w:val="24"/>
        </w:rPr>
        <w:t>практические</w:t>
      </w:r>
    </w:p>
    <w:p w14:paraId="2C60BA98" w14:textId="77777777" w:rsidR="00D33257" w:rsidRPr="00D33257" w:rsidRDefault="00D33257" w:rsidP="00896764">
      <w:pPr>
        <w:pStyle w:val="a6"/>
        <w:widowControl w:val="0"/>
        <w:numPr>
          <w:ilvl w:val="0"/>
          <w:numId w:val="39"/>
        </w:numPr>
        <w:tabs>
          <w:tab w:val="left" w:pos="2690"/>
        </w:tabs>
        <w:autoSpaceDE w:val="0"/>
        <w:autoSpaceDN w:val="0"/>
        <w:spacing w:before="46" w:after="0" w:line="240" w:lineRule="auto"/>
        <w:ind w:hanging="849"/>
        <w:contextualSpacing w:val="0"/>
        <w:jc w:val="both"/>
        <w:rPr>
          <w:rFonts w:ascii="Times New Roman" w:hAnsi="Times New Roman" w:cs="Times New Roman"/>
          <w:sz w:val="24"/>
        </w:rPr>
      </w:pPr>
      <w:r w:rsidRPr="00D33257">
        <w:rPr>
          <w:rFonts w:ascii="Times New Roman" w:hAnsi="Times New Roman" w:cs="Times New Roman"/>
          <w:sz w:val="24"/>
        </w:rPr>
        <w:t>информационно-рецептивный</w:t>
      </w:r>
      <w:r w:rsidRPr="00D33257">
        <w:rPr>
          <w:rFonts w:ascii="Times New Roman" w:hAnsi="Times New Roman" w:cs="Times New Roman"/>
          <w:spacing w:val="-13"/>
          <w:sz w:val="24"/>
        </w:rPr>
        <w:t xml:space="preserve"> </w:t>
      </w:r>
      <w:r w:rsidRPr="00D33257">
        <w:rPr>
          <w:rFonts w:ascii="Times New Roman" w:hAnsi="Times New Roman" w:cs="Times New Roman"/>
          <w:spacing w:val="-2"/>
          <w:sz w:val="24"/>
        </w:rPr>
        <w:t>метод;</w:t>
      </w:r>
    </w:p>
    <w:p w14:paraId="15E3117E" w14:textId="77777777" w:rsidR="00D33257" w:rsidRPr="00D33257" w:rsidRDefault="00D33257" w:rsidP="00896764">
      <w:pPr>
        <w:pStyle w:val="a6"/>
        <w:widowControl w:val="0"/>
        <w:numPr>
          <w:ilvl w:val="0"/>
          <w:numId w:val="39"/>
        </w:numPr>
        <w:tabs>
          <w:tab w:val="left" w:pos="2690"/>
        </w:tabs>
        <w:autoSpaceDE w:val="0"/>
        <w:autoSpaceDN w:val="0"/>
        <w:spacing w:before="48" w:after="0" w:line="240" w:lineRule="auto"/>
        <w:ind w:hanging="849"/>
        <w:contextualSpacing w:val="0"/>
        <w:jc w:val="both"/>
        <w:rPr>
          <w:rFonts w:ascii="Times New Roman" w:hAnsi="Times New Roman" w:cs="Times New Roman"/>
          <w:sz w:val="24"/>
        </w:rPr>
      </w:pPr>
      <w:r w:rsidRPr="00D33257">
        <w:rPr>
          <w:rFonts w:ascii="Times New Roman" w:hAnsi="Times New Roman" w:cs="Times New Roman"/>
          <w:sz w:val="24"/>
        </w:rPr>
        <w:t>репродуктивный</w:t>
      </w:r>
      <w:r w:rsidRPr="00D33257">
        <w:rPr>
          <w:rFonts w:ascii="Times New Roman" w:hAnsi="Times New Roman" w:cs="Times New Roman"/>
          <w:spacing w:val="-3"/>
          <w:sz w:val="24"/>
        </w:rPr>
        <w:t xml:space="preserve"> </w:t>
      </w:r>
      <w:r w:rsidRPr="00D33257">
        <w:rPr>
          <w:rFonts w:ascii="Times New Roman" w:hAnsi="Times New Roman" w:cs="Times New Roman"/>
          <w:spacing w:val="-2"/>
          <w:sz w:val="24"/>
        </w:rPr>
        <w:t>метод;</w:t>
      </w:r>
    </w:p>
    <w:p w14:paraId="4322D20F" w14:textId="77777777" w:rsidR="00D33257" w:rsidRPr="00D33257" w:rsidRDefault="00D33257" w:rsidP="00896764">
      <w:pPr>
        <w:pStyle w:val="a6"/>
        <w:widowControl w:val="0"/>
        <w:numPr>
          <w:ilvl w:val="0"/>
          <w:numId w:val="39"/>
        </w:numPr>
        <w:tabs>
          <w:tab w:val="left" w:pos="2690"/>
        </w:tabs>
        <w:autoSpaceDE w:val="0"/>
        <w:autoSpaceDN w:val="0"/>
        <w:spacing w:before="46" w:after="0" w:line="240" w:lineRule="auto"/>
        <w:ind w:hanging="849"/>
        <w:contextualSpacing w:val="0"/>
        <w:jc w:val="both"/>
        <w:rPr>
          <w:rFonts w:ascii="Times New Roman" w:hAnsi="Times New Roman" w:cs="Times New Roman"/>
          <w:sz w:val="24"/>
        </w:rPr>
      </w:pPr>
      <w:r w:rsidRPr="00D33257">
        <w:rPr>
          <w:rFonts w:ascii="Times New Roman" w:hAnsi="Times New Roman" w:cs="Times New Roman"/>
          <w:sz w:val="24"/>
        </w:rPr>
        <w:t>метод</w:t>
      </w:r>
      <w:r w:rsidRPr="00D33257">
        <w:rPr>
          <w:rFonts w:ascii="Times New Roman" w:hAnsi="Times New Roman" w:cs="Times New Roman"/>
          <w:spacing w:val="-4"/>
          <w:sz w:val="24"/>
        </w:rPr>
        <w:t xml:space="preserve"> </w:t>
      </w:r>
      <w:r w:rsidRPr="00D33257">
        <w:rPr>
          <w:rFonts w:ascii="Times New Roman" w:hAnsi="Times New Roman" w:cs="Times New Roman"/>
          <w:sz w:val="24"/>
        </w:rPr>
        <w:t>проблемного</w:t>
      </w:r>
      <w:r w:rsidRPr="00D33257">
        <w:rPr>
          <w:rFonts w:ascii="Times New Roman" w:hAnsi="Times New Roman" w:cs="Times New Roman"/>
          <w:spacing w:val="-1"/>
          <w:sz w:val="24"/>
        </w:rPr>
        <w:t xml:space="preserve"> </w:t>
      </w:r>
      <w:r w:rsidRPr="00D33257">
        <w:rPr>
          <w:rFonts w:ascii="Times New Roman" w:hAnsi="Times New Roman" w:cs="Times New Roman"/>
          <w:spacing w:val="-2"/>
          <w:sz w:val="24"/>
        </w:rPr>
        <w:t>изложения;</w:t>
      </w:r>
    </w:p>
    <w:p w14:paraId="29E167A3" w14:textId="77777777" w:rsidR="00D33257" w:rsidRPr="00D33257" w:rsidRDefault="00D33257" w:rsidP="00896764">
      <w:pPr>
        <w:pStyle w:val="a6"/>
        <w:widowControl w:val="0"/>
        <w:numPr>
          <w:ilvl w:val="0"/>
          <w:numId w:val="39"/>
        </w:numPr>
        <w:tabs>
          <w:tab w:val="left" w:pos="2690"/>
        </w:tabs>
        <w:autoSpaceDE w:val="0"/>
        <w:autoSpaceDN w:val="0"/>
        <w:spacing w:before="45" w:after="0" w:line="240" w:lineRule="auto"/>
        <w:ind w:hanging="849"/>
        <w:contextualSpacing w:val="0"/>
        <w:jc w:val="both"/>
        <w:rPr>
          <w:rFonts w:ascii="Times New Roman" w:hAnsi="Times New Roman" w:cs="Times New Roman"/>
          <w:sz w:val="24"/>
        </w:rPr>
      </w:pPr>
      <w:r w:rsidRPr="00D33257">
        <w:rPr>
          <w:rFonts w:ascii="Times New Roman" w:hAnsi="Times New Roman" w:cs="Times New Roman"/>
          <w:sz w:val="24"/>
        </w:rPr>
        <w:t>эвристический</w:t>
      </w:r>
      <w:r w:rsidRPr="00D33257">
        <w:rPr>
          <w:rFonts w:ascii="Times New Roman" w:hAnsi="Times New Roman" w:cs="Times New Roman"/>
          <w:spacing w:val="-7"/>
          <w:sz w:val="24"/>
        </w:rPr>
        <w:t xml:space="preserve"> </w:t>
      </w:r>
      <w:r w:rsidRPr="00D33257">
        <w:rPr>
          <w:rFonts w:ascii="Times New Roman" w:hAnsi="Times New Roman" w:cs="Times New Roman"/>
          <w:sz w:val="24"/>
        </w:rPr>
        <w:t>метод</w:t>
      </w:r>
      <w:r w:rsidRPr="00D33257">
        <w:rPr>
          <w:rFonts w:ascii="Times New Roman" w:hAnsi="Times New Roman" w:cs="Times New Roman"/>
          <w:spacing w:val="-6"/>
          <w:sz w:val="24"/>
        </w:rPr>
        <w:t xml:space="preserve"> </w:t>
      </w:r>
      <w:r w:rsidRPr="00D33257">
        <w:rPr>
          <w:rFonts w:ascii="Times New Roman" w:hAnsi="Times New Roman" w:cs="Times New Roman"/>
          <w:sz w:val="24"/>
        </w:rPr>
        <w:t>(частично-</w:t>
      </w:r>
      <w:r w:rsidRPr="00D33257">
        <w:rPr>
          <w:rFonts w:ascii="Times New Roman" w:hAnsi="Times New Roman" w:cs="Times New Roman"/>
          <w:spacing w:val="-2"/>
          <w:sz w:val="24"/>
        </w:rPr>
        <w:t>поискового);</w:t>
      </w:r>
    </w:p>
    <w:p w14:paraId="4751980E" w14:textId="77777777" w:rsidR="00D33257" w:rsidRPr="00D33257" w:rsidRDefault="00D33257" w:rsidP="00896764">
      <w:pPr>
        <w:pStyle w:val="a6"/>
        <w:widowControl w:val="0"/>
        <w:numPr>
          <w:ilvl w:val="0"/>
          <w:numId w:val="39"/>
        </w:numPr>
        <w:tabs>
          <w:tab w:val="left" w:pos="2690"/>
        </w:tabs>
        <w:autoSpaceDE w:val="0"/>
        <w:autoSpaceDN w:val="0"/>
        <w:spacing w:before="48" w:after="0" w:line="240" w:lineRule="auto"/>
        <w:ind w:hanging="849"/>
        <w:contextualSpacing w:val="0"/>
        <w:jc w:val="both"/>
        <w:rPr>
          <w:rFonts w:ascii="Times New Roman" w:hAnsi="Times New Roman" w:cs="Times New Roman"/>
          <w:sz w:val="24"/>
        </w:rPr>
      </w:pPr>
      <w:r w:rsidRPr="00D33257">
        <w:rPr>
          <w:rFonts w:ascii="Times New Roman" w:hAnsi="Times New Roman" w:cs="Times New Roman"/>
          <w:sz w:val="24"/>
        </w:rPr>
        <w:t>исследовательский</w:t>
      </w:r>
      <w:r w:rsidRPr="00D33257">
        <w:rPr>
          <w:rFonts w:ascii="Times New Roman" w:hAnsi="Times New Roman" w:cs="Times New Roman"/>
          <w:spacing w:val="-9"/>
          <w:sz w:val="24"/>
        </w:rPr>
        <w:t xml:space="preserve"> </w:t>
      </w:r>
      <w:r w:rsidRPr="00D33257">
        <w:rPr>
          <w:rFonts w:ascii="Times New Roman" w:hAnsi="Times New Roman" w:cs="Times New Roman"/>
          <w:spacing w:val="-2"/>
          <w:sz w:val="24"/>
        </w:rPr>
        <w:t>метод.</w:t>
      </w:r>
    </w:p>
    <w:p w14:paraId="204321A3" w14:textId="77777777" w:rsidR="00D33257" w:rsidRPr="00D33257" w:rsidRDefault="00D33257" w:rsidP="00D33257">
      <w:pPr>
        <w:pStyle w:val="ac"/>
        <w:spacing w:before="46" w:line="268" w:lineRule="auto"/>
        <w:ind w:left="1284" w:right="554" w:firstLine="556"/>
      </w:pPr>
      <w:r w:rsidRPr="00D33257">
        <w:t>При выборе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использует комплекс методов.</w:t>
      </w:r>
    </w:p>
    <w:p w14:paraId="4B797C69" w14:textId="7F3DD15B" w:rsidR="00D33257" w:rsidRPr="00D33257" w:rsidRDefault="00D33257" w:rsidP="00D33257">
      <w:pPr>
        <w:spacing w:line="268" w:lineRule="auto"/>
        <w:jc w:val="both"/>
        <w:rPr>
          <w:sz w:val="24"/>
        </w:rPr>
      </w:pPr>
    </w:p>
    <w:p w14:paraId="42572607" w14:textId="77777777" w:rsidR="00D33257" w:rsidRPr="00D33257" w:rsidRDefault="00D33257" w:rsidP="00D33257">
      <w:pPr>
        <w:pStyle w:val="2"/>
        <w:spacing w:before="19" w:line="271" w:lineRule="auto"/>
        <w:ind w:right="445" w:firstLine="566"/>
        <w:jc w:val="center"/>
        <w:rPr>
          <w:sz w:val="28"/>
          <w:szCs w:val="28"/>
        </w:rPr>
      </w:pPr>
      <w:r w:rsidRPr="00D33257">
        <w:rPr>
          <w:sz w:val="28"/>
          <w:szCs w:val="28"/>
        </w:rPr>
        <w:t>Педагог использует различные средства, представленные совокупностью материальных и идеальных объектов:</w:t>
      </w:r>
    </w:p>
    <w:p w14:paraId="245A9F7B" w14:textId="77777777" w:rsidR="00D33257" w:rsidRPr="00D33257" w:rsidRDefault="00D33257" w:rsidP="00896764">
      <w:pPr>
        <w:pStyle w:val="a6"/>
        <w:widowControl w:val="0"/>
        <w:numPr>
          <w:ilvl w:val="0"/>
          <w:numId w:val="38"/>
        </w:numPr>
        <w:tabs>
          <w:tab w:val="left" w:pos="2714"/>
        </w:tabs>
        <w:autoSpaceDE w:val="0"/>
        <w:autoSpaceDN w:val="0"/>
        <w:spacing w:before="2" w:after="0" w:line="240" w:lineRule="auto"/>
        <w:ind w:hanging="873"/>
        <w:contextualSpacing w:val="0"/>
        <w:jc w:val="both"/>
        <w:rPr>
          <w:rFonts w:ascii="Times New Roman" w:hAnsi="Times New Roman" w:cs="Times New Roman"/>
          <w:sz w:val="24"/>
        </w:rPr>
      </w:pPr>
      <w:r w:rsidRPr="00D33257">
        <w:rPr>
          <w:rFonts w:ascii="Times New Roman" w:hAnsi="Times New Roman" w:cs="Times New Roman"/>
          <w:sz w:val="24"/>
        </w:rPr>
        <w:t>демонстрационные</w:t>
      </w:r>
      <w:r w:rsidRPr="00D33257">
        <w:rPr>
          <w:rFonts w:ascii="Times New Roman" w:hAnsi="Times New Roman" w:cs="Times New Roman"/>
          <w:spacing w:val="-5"/>
          <w:sz w:val="24"/>
        </w:rPr>
        <w:t xml:space="preserve"> </w:t>
      </w:r>
      <w:r w:rsidRPr="00D33257">
        <w:rPr>
          <w:rFonts w:ascii="Times New Roman" w:hAnsi="Times New Roman" w:cs="Times New Roman"/>
          <w:sz w:val="24"/>
        </w:rPr>
        <w:t>и</w:t>
      </w:r>
      <w:r w:rsidRPr="00D33257">
        <w:rPr>
          <w:rFonts w:ascii="Times New Roman" w:hAnsi="Times New Roman" w:cs="Times New Roman"/>
          <w:spacing w:val="-3"/>
          <w:sz w:val="24"/>
        </w:rPr>
        <w:t xml:space="preserve"> </w:t>
      </w:r>
      <w:r w:rsidRPr="00D33257">
        <w:rPr>
          <w:rFonts w:ascii="Times New Roman" w:hAnsi="Times New Roman" w:cs="Times New Roman"/>
          <w:spacing w:val="-2"/>
          <w:sz w:val="24"/>
        </w:rPr>
        <w:t>раздаточные;</w:t>
      </w:r>
    </w:p>
    <w:p w14:paraId="43A4E95B" w14:textId="77777777" w:rsidR="00D33257" w:rsidRPr="00D33257" w:rsidRDefault="00D33257" w:rsidP="00896764">
      <w:pPr>
        <w:pStyle w:val="a6"/>
        <w:widowControl w:val="0"/>
        <w:numPr>
          <w:ilvl w:val="0"/>
          <w:numId w:val="38"/>
        </w:numPr>
        <w:tabs>
          <w:tab w:val="left" w:pos="2714"/>
        </w:tabs>
        <w:autoSpaceDE w:val="0"/>
        <w:autoSpaceDN w:val="0"/>
        <w:spacing w:before="49" w:after="0" w:line="268" w:lineRule="auto"/>
        <w:ind w:left="1841" w:right="2412" w:firstLine="0"/>
        <w:contextualSpacing w:val="0"/>
        <w:jc w:val="both"/>
        <w:rPr>
          <w:rFonts w:ascii="Times New Roman" w:hAnsi="Times New Roman" w:cs="Times New Roman"/>
          <w:sz w:val="24"/>
        </w:rPr>
      </w:pPr>
      <w:r w:rsidRPr="00D33257">
        <w:rPr>
          <w:rFonts w:ascii="Times New Roman" w:hAnsi="Times New Roman" w:cs="Times New Roman"/>
          <w:sz w:val="24"/>
        </w:rPr>
        <w:t>визуальные,</w:t>
      </w:r>
      <w:r w:rsidRPr="00D33257">
        <w:rPr>
          <w:rFonts w:ascii="Times New Roman" w:hAnsi="Times New Roman" w:cs="Times New Roman"/>
          <w:spacing w:val="32"/>
          <w:sz w:val="24"/>
        </w:rPr>
        <w:t xml:space="preserve"> </w:t>
      </w:r>
      <w:r w:rsidRPr="00D33257">
        <w:rPr>
          <w:rFonts w:ascii="Times New Roman" w:hAnsi="Times New Roman" w:cs="Times New Roman"/>
          <w:sz w:val="24"/>
        </w:rPr>
        <w:t>аудийные,</w:t>
      </w:r>
      <w:r w:rsidRPr="00D33257">
        <w:rPr>
          <w:rFonts w:ascii="Times New Roman" w:hAnsi="Times New Roman" w:cs="Times New Roman"/>
          <w:spacing w:val="32"/>
          <w:sz w:val="24"/>
        </w:rPr>
        <w:t xml:space="preserve"> </w:t>
      </w:r>
      <w:r w:rsidRPr="00D33257">
        <w:rPr>
          <w:rFonts w:ascii="Times New Roman" w:hAnsi="Times New Roman" w:cs="Times New Roman"/>
          <w:sz w:val="24"/>
        </w:rPr>
        <w:t>аудиовизуальные;</w:t>
      </w:r>
      <w:r w:rsidRPr="00D33257">
        <w:rPr>
          <w:rFonts w:ascii="Times New Roman" w:hAnsi="Times New Roman" w:cs="Times New Roman"/>
          <w:spacing w:val="32"/>
          <w:sz w:val="24"/>
        </w:rPr>
        <w:t xml:space="preserve"> </w:t>
      </w:r>
    </w:p>
    <w:p w14:paraId="28992053" w14:textId="77777777" w:rsidR="00D33257" w:rsidRPr="00D33257" w:rsidRDefault="00D33257" w:rsidP="00896764">
      <w:pPr>
        <w:pStyle w:val="a6"/>
        <w:widowControl w:val="0"/>
        <w:numPr>
          <w:ilvl w:val="0"/>
          <w:numId w:val="38"/>
        </w:numPr>
        <w:tabs>
          <w:tab w:val="left" w:pos="2714"/>
        </w:tabs>
        <w:autoSpaceDE w:val="0"/>
        <w:autoSpaceDN w:val="0"/>
        <w:spacing w:before="49" w:after="0" w:line="268" w:lineRule="auto"/>
        <w:ind w:left="1841" w:right="2412" w:firstLine="0"/>
        <w:contextualSpacing w:val="0"/>
        <w:jc w:val="both"/>
        <w:rPr>
          <w:rFonts w:ascii="Times New Roman" w:hAnsi="Times New Roman" w:cs="Times New Roman"/>
          <w:sz w:val="24"/>
        </w:rPr>
      </w:pPr>
      <w:r w:rsidRPr="00D33257">
        <w:rPr>
          <w:rFonts w:ascii="Times New Roman" w:hAnsi="Times New Roman" w:cs="Times New Roman"/>
          <w:sz w:val="24"/>
        </w:rPr>
        <w:t>естественные</w:t>
      </w:r>
      <w:r w:rsidRPr="00D33257">
        <w:rPr>
          <w:rFonts w:ascii="Times New Roman" w:hAnsi="Times New Roman" w:cs="Times New Roman"/>
          <w:spacing w:val="30"/>
          <w:sz w:val="24"/>
        </w:rPr>
        <w:t xml:space="preserve"> </w:t>
      </w:r>
      <w:r>
        <w:rPr>
          <w:rFonts w:ascii="Times New Roman" w:hAnsi="Times New Roman" w:cs="Times New Roman"/>
          <w:sz w:val="24"/>
        </w:rPr>
        <w:t xml:space="preserve">и </w:t>
      </w:r>
      <w:r w:rsidRPr="00D33257">
        <w:rPr>
          <w:rFonts w:ascii="Times New Roman" w:hAnsi="Times New Roman" w:cs="Times New Roman"/>
          <w:spacing w:val="-2"/>
          <w:sz w:val="24"/>
        </w:rPr>
        <w:t>искусственные;</w:t>
      </w:r>
    </w:p>
    <w:p w14:paraId="1579E8F2" w14:textId="77777777" w:rsidR="00D33257" w:rsidRPr="00D33257" w:rsidRDefault="00D33257" w:rsidP="00D33257">
      <w:pPr>
        <w:pStyle w:val="ac"/>
        <w:tabs>
          <w:tab w:val="left" w:pos="2690"/>
        </w:tabs>
        <w:spacing w:before="15"/>
        <w:ind w:left="1843"/>
      </w:pPr>
      <w:r w:rsidRPr="00D33257">
        <w:rPr>
          <w:spacing w:val="-5"/>
        </w:rPr>
        <w:t>4.</w:t>
      </w:r>
      <w:r w:rsidRPr="00D33257">
        <w:tab/>
        <w:t>реальные</w:t>
      </w:r>
      <w:r w:rsidRPr="00D33257">
        <w:rPr>
          <w:spacing w:val="-3"/>
        </w:rPr>
        <w:t xml:space="preserve"> </w:t>
      </w:r>
      <w:r w:rsidRPr="00D33257">
        <w:t>и</w:t>
      </w:r>
      <w:r w:rsidRPr="00D33257">
        <w:rPr>
          <w:spacing w:val="-1"/>
        </w:rPr>
        <w:t xml:space="preserve"> </w:t>
      </w:r>
      <w:r w:rsidRPr="00D33257">
        <w:rPr>
          <w:spacing w:val="-2"/>
        </w:rPr>
        <w:t>виртуальные.</w:t>
      </w:r>
    </w:p>
    <w:p w14:paraId="70321E8E" w14:textId="77777777" w:rsidR="00D33257" w:rsidRDefault="00D33257" w:rsidP="00A54EC6">
      <w:pPr>
        <w:pStyle w:val="a6"/>
        <w:spacing w:line="268" w:lineRule="auto"/>
        <w:jc w:val="both"/>
        <w:rPr>
          <w:sz w:val="24"/>
          <w:lang w:val="en-US"/>
        </w:rPr>
      </w:pPr>
    </w:p>
    <w:p w14:paraId="04134DE1" w14:textId="77777777" w:rsidR="00851C0F" w:rsidRDefault="00851C0F" w:rsidP="00A54EC6">
      <w:pPr>
        <w:pStyle w:val="a6"/>
        <w:spacing w:line="268" w:lineRule="auto"/>
        <w:jc w:val="both"/>
        <w:rPr>
          <w:sz w:val="24"/>
          <w:lang w:val="en-US"/>
        </w:rPr>
      </w:pPr>
    </w:p>
    <w:p w14:paraId="441F4BCD" w14:textId="77777777" w:rsidR="00851C0F" w:rsidRDefault="00851C0F" w:rsidP="00A54EC6">
      <w:pPr>
        <w:pStyle w:val="a6"/>
        <w:spacing w:line="268" w:lineRule="auto"/>
        <w:jc w:val="both"/>
        <w:rPr>
          <w:sz w:val="24"/>
          <w:lang w:val="en-US"/>
        </w:rPr>
      </w:pPr>
    </w:p>
    <w:p w14:paraId="7C254BC4" w14:textId="77777777" w:rsidR="00851C0F" w:rsidRDefault="00851C0F" w:rsidP="00A54EC6">
      <w:pPr>
        <w:pStyle w:val="a6"/>
        <w:spacing w:line="268" w:lineRule="auto"/>
        <w:jc w:val="both"/>
        <w:rPr>
          <w:sz w:val="24"/>
          <w:lang w:val="en-US"/>
        </w:rPr>
      </w:pPr>
    </w:p>
    <w:p w14:paraId="3C0DB8D6" w14:textId="77777777" w:rsidR="00851C0F" w:rsidRDefault="00851C0F" w:rsidP="00851C0F">
      <w:pPr>
        <w:pStyle w:val="a6"/>
        <w:spacing w:line="268" w:lineRule="auto"/>
        <w:jc w:val="center"/>
        <w:rPr>
          <w:sz w:val="24"/>
          <w:lang w:val="en-US"/>
        </w:rPr>
      </w:pPr>
    </w:p>
    <w:p w14:paraId="34DA1DF7" w14:textId="77777777" w:rsidR="00851C0F" w:rsidRDefault="00851C0F" w:rsidP="00851C0F">
      <w:pPr>
        <w:pStyle w:val="a6"/>
        <w:spacing w:line="268" w:lineRule="auto"/>
        <w:jc w:val="center"/>
        <w:rPr>
          <w:sz w:val="24"/>
          <w:lang w:val="en-US"/>
        </w:rPr>
      </w:pPr>
    </w:p>
    <w:p w14:paraId="0C78838F" w14:textId="77777777" w:rsidR="00851C0F" w:rsidRDefault="00851C0F" w:rsidP="00851C0F">
      <w:pPr>
        <w:pStyle w:val="a6"/>
        <w:spacing w:line="268" w:lineRule="auto"/>
        <w:jc w:val="center"/>
        <w:rPr>
          <w:sz w:val="24"/>
          <w:lang w:val="en-US"/>
        </w:rPr>
      </w:pPr>
    </w:p>
    <w:p w14:paraId="09C467FF" w14:textId="77777777" w:rsidR="00851C0F" w:rsidRDefault="00851C0F" w:rsidP="00851C0F">
      <w:pPr>
        <w:pStyle w:val="a6"/>
        <w:spacing w:line="268" w:lineRule="auto"/>
        <w:jc w:val="center"/>
        <w:rPr>
          <w:sz w:val="24"/>
          <w:lang w:val="en-US"/>
        </w:rPr>
      </w:pPr>
    </w:p>
    <w:p w14:paraId="0D8C623B" w14:textId="77777777" w:rsidR="00851C0F" w:rsidRDefault="00851C0F" w:rsidP="00851C0F">
      <w:pPr>
        <w:pStyle w:val="a6"/>
        <w:spacing w:line="268" w:lineRule="auto"/>
        <w:jc w:val="center"/>
        <w:rPr>
          <w:sz w:val="24"/>
          <w:lang w:val="en-US"/>
        </w:rPr>
      </w:pPr>
    </w:p>
    <w:p w14:paraId="0AB2C914" w14:textId="77777777" w:rsidR="00851C0F" w:rsidRDefault="00851C0F" w:rsidP="00851C0F">
      <w:pPr>
        <w:pStyle w:val="a6"/>
        <w:spacing w:line="268" w:lineRule="auto"/>
        <w:jc w:val="center"/>
        <w:rPr>
          <w:sz w:val="24"/>
          <w:lang w:val="en-US"/>
        </w:rPr>
      </w:pPr>
    </w:p>
    <w:p w14:paraId="1FE58782" w14:textId="77777777" w:rsidR="00851C0F" w:rsidRDefault="00851C0F" w:rsidP="00851C0F">
      <w:pPr>
        <w:pStyle w:val="a6"/>
        <w:spacing w:line="268" w:lineRule="auto"/>
        <w:jc w:val="center"/>
        <w:rPr>
          <w:sz w:val="24"/>
          <w:lang w:val="en-US"/>
        </w:rPr>
      </w:pPr>
    </w:p>
    <w:p w14:paraId="7862DF78" w14:textId="77777777" w:rsidR="00851C0F" w:rsidRDefault="00851C0F" w:rsidP="00851C0F">
      <w:pPr>
        <w:pStyle w:val="a6"/>
        <w:spacing w:line="268" w:lineRule="auto"/>
        <w:jc w:val="center"/>
        <w:rPr>
          <w:sz w:val="24"/>
          <w:lang w:val="en-US"/>
        </w:rPr>
      </w:pPr>
    </w:p>
    <w:p w14:paraId="7379EF49" w14:textId="77777777" w:rsidR="00851C0F" w:rsidRDefault="00851C0F" w:rsidP="00851C0F">
      <w:pPr>
        <w:pStyle w:val="a6"/>
        <w:spacing w:line="268" w:lineRule="auto"/>
        <w:jc w:val="center"/>
        <w:rPr>
          <w:sz w:val="24"/>
          <w:lang w:val="en-US"/>
        </w:rPr>
      </w:pPr>
    </w:p>
    <w:p w14:paraId="5588BE8F" w14:textId="08801933" w:rsidR="00851C0F" w:rsidRPr="00851C0F" w:rsidRDefault="00851C0F" w:rsidP="00851C0F">
      <w:pPr>
        <w:spacing w:line="268" w:lineRule="auto"/>
        <w:jc w:val="center"/>
        <w:rPr>
          <w:sz w:val="24"/>
          <w:lang w:val="en-US"/>
        </w:rPr>
        <w:sectPr w:rsidR="00851C0F" w:rsidRPr="00851C0F">
          <w:pgSz w:w="11910" w:h="16840"/>
          <w:pgMar w:top="560" w:right="0" w:bottom="1260" w:left="425" w:header="375" w:footer="1041" w:gutter="0"/>
          <w:cols w:space="720"/>
        </w:sectPr>
      </w:pPr>
      <w:r>
        <w:rPr>
          <w:sz w:val="24"/>
          <w:lang w:val="en-US"/>
        </w:rPr>
        <w:t>36</w:t>
      </w:r>
    </w:p>
    <w:p w14:paraId="7B77A2B7" w14:textId="77777777" w:rsidR="00A54EC6" w:rsidRDefault="00A54EC6" w:rsidP="00A54EC6">
      <w:pPr>
        <w:pStyle w:val="ac"/>
        <w:spacing w:before="127"/>
      </w:pPr>
    </w:p>
    <w:p w14:paraId="37AA4423" w14:textId="09D3839A" w:rsidR="00A54EC6" w:rsidRPr="00BF79B2" w:rsidRDefault="00A54EC6" w:rsidP="00BF79B2">
      <w:pPr>
        <w:spacing w:line="319" w:lineRule="auto"/>
        <w:ind w:left="1134" w:right="690"/>
        <w:jc w:val="center"/>
        <w:rPr>
          <w:rFonts w:ascii="Times New Roman" w:hAnsi="Times New Roman" w:cs="Times New Roman"/>
          <w:b/>
          <w:sz w:val="28"/>
          <w:szCs w:val="28"/>
        </w:rPr>
      </w:pPr>
      <w:r w:rsidRPr="00BF79B2">
        <w:rPr>
          <w:rFonts w:ascii="Times New Roman" w:hAnsi="Times New Roman" w:cs="Times New Roman"/>
          <w:b/>
          <w:sz w:val="28"/>
          <w:szCs w:val="28"/>
        </w:rPr>
        <w:t>Формы,</w:t>
      </w:r>
      <w:r w:rsidRPr="00BF79B2">
        <w:rPr>
          <w:rFonts w:ascii="Times New Roman" w:hAnsi="Times New Roman" w:cs="Times New Roman"/>
          <w:b/>
          <w:spacing w:val="-4"/>
          <w:sz w:val="28"/>
          <w:szCs w:val="28"/>
        </w:rPr>
        <w:t xml:space="preserve"> </w:t>
      </w:r>
      <w:r w:rsidRPr="00BF79B2">
        <w:rPr>
          <w:rFonts w:ascii="Times New Roman" w:hAnsi="Times New Roman" w:cs="Times New Roman"/>
          <w:b/>
          <w:sz w:val="28"/>
          <w:szCs w:val="28"/>
        </w:rPr>
        <w:t>способы,</w:t>
      </w:r>
      <w:r w:rsidRPr="00BF79B2">
        <w:rPr>
          <w:rFonts w:ascii="Times New Roman" w:hAnsi="Times New Roman" w:cs="Times New Roman"/>
          <w:b/>
          <w:spacing w:val="-7"/>
          <w:sz w:val="28"/>
          <w:szCs w:val="28"/>
        </w:rPr>
        <w:t xml:space="preserve"> </w:t>
      </w:r>
      <w:r w:rsidRPr="00BF79B2">
        <w:rPr>
          <w:rFonts w:ascii="Times New Roman" w:hAnsi="Times New Roman" w:cs="Times New Roman"/>
          <w:b/>
          <w:sz w:val="28"/>
          <w:szCs w:val="28"/>
        </w:rPr>
        <w:t>методы</w:t>
      </w:r>
      <w:r w:rsidRPr="00BF79B2">
        <w:rPr>
          <w:rFonts w:ascii="Times New Roman" w:hAnsi="Times New Roman" w:cs="Times New Roman"/>
          <w:b/>
          <w:spacing w:val="-4"/>
          <w:sz w:val="28"/>
          <w:szCs w:val="28"/>
        </w:rPr>
        <w:t xml:space="preserve"> </w:t>
      </w:r>
      <w:r w:rsidRPr="00BF79B2">
        <w:rPr>
          <w:rFonts w:ascii="Times New Roman" w:hAnsi="Times New Roman" w:cs="Times New Roman"/>
          <w:b/>
          <w:sz w:val="28"/>
          <w:szCs w:val="28"/>
        </w:rPr>
        <w:t>и</w:t>
      </w:r>
      <w:r w:rsidRPr="00BF79B2">
        <w:rPr>
          <w:rFonts w:ascii="Times New Roman" w:hAnsi="Times New Roman" w:cs="Times New Roman"/>
          <w:b/>
          <w:spacing w:val="-4"/>
          <w:sz w:val="28"/>
          <w:szCs w:val="28"/>
        </w:rPr>
        <w:t xml:space="preserve"> </w:t>
      </w:r>
      <w:r w:rsidRPr="00BF79B2">
        <w:rPr>
          <w:rFonts w:ascii="Times New Roman" w:hAnsi="Times New Roman" w:cs="Times New Roman"/>
          <w:b/>
          <w:sz w:val="28"/>
          <w:szCs w:val="28"/>
        </w:rPr>
        <w:t>средства</w:t>
      </w:r>
      <w:r w:rsidRPr="00BF79B2">
        <w:rPr>
          <w:rFonts w:ascii="Times New Roman" w:hAnsi="Times New Roman" w:cs="Times New Roman"/>
          <w:b/>
          <w:spacing w:val="-4"/>
          <w:sz w:val="28"/>
          <w:szCs w:val="28"/>
        </w:rPr>
        <w:t xml:space="preserve"> </w:t>
      </w:r>
      <w:r w:rsidRPr="00BF79B2">
        <w:rPr>
          <w:rFonts w:ascii="Times New Roman" w:hAnsi="Times New Roman" w:cs="Times New Roman"/>
          <w:b/>
          <w:sz w:val="28"/>
          <w:szCs w:val="28"/>
        </w:rPr>
        <w:t>реализации</w:t>
      </w:r>
      <w:r w:rsidRPr="00BF79B2">
        <w:rPr>
          <w:rFonts w:ascii="Times New Roman" w:hAnsi="Times New Roman" w:cs="Times New Roman"/>
          <w:b/>
          <w:spacing w:val="-4"/>
          <w:sz w:val="28"/>
          <w:szCs w:val="28"/>
        </w:rPr>
        <w:t xml:space="preserve"> </w:t>
      </w:r>
      <w:r w:rsidRPr="00BF79B2">
        <w:rPr>
          <w:rFonts w:ascii="Times New Roman" w:hAnsi="Times New Roman" w:cs="Times New Roman"/>
          <w:b/>
          <w:sz w:val="28"/>
          <w:szCs w:val="28"/>
        </w:rPr>
        <w:t>образовательной</w:t>
      </w:r>
      <w:r w:rsidRPr="00BF79B2">
        <w:rPr>
          <w:rFonts w:ascii="Times New Roman" w:hAnsi="Times New Roman" w:cs="Times New Roman"/>
          <w:b/>
          <w:spacing w:val="-4"/>
          <w:sz w:val="28"/>
          <w:szCs w:val="28"/>
        </w:rPr>
        <w:t xml:space="preserve"> </w:t>
      </w:r>
      <w:r w:rsidR="00BF79B2">
        <w:rPr>
          <w:rFonts w:ascii="Times New Roman" w:hAnsi="Times New Roman" w:cs="Times New Roman"/>
          <w:b/>
          <w:sz w:val="28"/>
          <w:szCs w:val="28"/>
        </w:rPr>
        <w:t>программы МАДОУ – детский сад № 61</w:t>
      </w:r>
    </w:p>
    <w:p w14:paraId="1A04BDB9" w14:textId="77777777" w:rsidR="00A54EC6" w:rsidRDefault="00A54EC6" w:rsidP="00A54EC6">
      <w:pPr>
        <w:pStyle w:val="ac"/>
        <w:rPr>
          <w:b/>
          <w:sz w:val="20"/>
        </w:rPr>
      </w:pPr>
    </w:p>
    <w:p w14:paraId="42EF0EDD" w14:textId="77777777" w:rsidR="00A54EC6" w:rsidRDefault="00A54EC6" w:rsidP="00A54EC6">
      <w:pPr>
        <w:pStyle w:val="ac"/>
        <w:spacing w:before="150"/>
        <w:rPr>
          <w:b/>
          <w:sz w:val="20"/>
        </w:rPr>
      </w:pPr>
    </w:p>
    <w:tbl>
      <w:tblPr>
        <w:tblStyle w:val="TableNormal"/>
        <w:tblW w:w="0" w:type="auto"/>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4"/>
        <w:gridCol w:w="1337"/>
        <w:gridCol w:w="2731"/>
        <w:gridCol w:w="1898"/>
        <w:gridCol w:w="2673"/>
      </w:tblGrid>
      <w:tr w:rsidR="00A54EC6" w:rsidRPr="00BF79B2" w14:paraId="6E550847" w14:textId="77777777" w:rsidTr="00A54EC6">
        <w:trPr>
          <w:trHeight w:val="347"/>
        </w:trPr>
        <w:tc>
          <w:tcPr>
            <w:tcW w:w="1334" w:type="dxa"/>
            <w:vMerge w:val="restart"/>
          </w:tcPr>
          <w:p w14:paraId="681A1803" w14:textId="77777777" w:rsidR="00A54EC6" w:rsidRPr="00BF79B2" w:rsidRDefault="00A54EC6" w:rsidP="00A54EC6">
            <w:pPr>
              <w:pStyle w:val="TableParagraph"/>
              <w:spacing w:before="80"/>
              <w:rPr>
                <w:b/>
                <w:sz w:val="24"/>
                <w:szCs w:val="24"/>
                <w:lang w:val="ru-RU"/>
              </w:rPr>
            </w:pPr>
          </w:p>
          <w:p w14:paraId="4C18223A" w14:textId="77777777" w:rsidR="00A54EC6" w:rsidRPr="00BF79B2" w:rsidRDefault="00A54EC6" w:rsidP="00A54EC6">
            <w:pPr>
              <w:pStyle w:val="TableParagraph"/>
              <w:spacing w:line="259" w:lineRule="auto"/>
              <w:ind w:right="183"/>
              <w:rPr>
                <w:b/>
                <w:sz w:val="24"/>
                <w:szCs w:val="24"/>
              </w:rPr>
            </w:pPr>
            <w:r w:rsidRPr="00BF79B2">
              <w:rPr>
                <w:b/>
                <w:spacing w:val="-2"/>
                <w:sz w:val="24"/>
                <w:szCs w:val="24"/>
              </w:rPr>
              <w:t>Образова тельная область</w:t>
            </w:r>
          </w:p>
        </w:tc>
        <w:tc>
          <w:tcPr>
            <w:tcW w:w="1337" w:type="dxa"/>
            <w:vMerge w:val="restart"/>
          </w:tcPr>
          <w:p w14:paraId="54E5DD91" w14:textId="77777777" w:rsidR="00A54EC6" w:rsidRPr="00BF79B2" w:rsidRDefault="00A54EC6" w:rsidP="00A54EC6">
            <w:pPr>
              <w:pStyle w:val="TableParagraph"/>
              <w:spacing w:before="207"/>
              <w:rPr>
                <w:b/>
                <w:sz w:val="24"/>
                <w:szCs w:val="24"/>
              </w:rPr>
            </w:pPr>
            <w:r w:rsidRPr="00BF79B2">
              <w:rPr>
                <w:b/>
                <w:spacing w:val="-5"/>
                <w:sz w:val="24"/>
                <w:szCs w:val="24"/>
              </w:rPr>
              <w:t>Вид</w:t>
            </w:r>
          </w:p>
          <w:p w14:paraId="1171DCFE" w14:textId="77777777" w:rsidR="00A54EC6" w:rsidRPr="00BF79B2" w:rsidRDefault="00A54EC6" w:rsidP="00A54EC6">
            <w:pPr>
              <w:pStyle w:val="TableParagraph"/>
              <w:spacing w:before="22" w:line="259" w:lineRule="auto"/>
              <w:rPr>
                <w:b/>
                <w:sz w:val="24"/>
                <w:szCs w:val="24"/>
              </w:rPr>
            </w:pPr>
            <w:r w:rsidRPr="00BF79B2">
              <w:rPr>
                <w:b/>
                <w:spacing w:val="-2"/>
                <w:sz w:val="24"/>
                <w:szCs w:val="24"/>
              </w:rPr>
              <w:t xml:space="preserve">детской деятельно </w:t>
            </w:r>
            <w:r w:rsidRPr="00BF79B2">
              <w:rPr>
                <w:b/>
                <w:spacing w:val="-4"/>
                <w:sz w:val="24"/>
                <w:szCs w:val="24"/>
              </w:rPr>
              <w:t>сти</w:t>
            </w:r>
          </w:p>
        </w:tc>
        <w:tc>
          <w:tcPr>
            <w:tcW w:w="7302" w:type="dxa"/>
            <w:gridSpan w:val="3"/>
          </w:tcPr>
          <w:p w14:paraId="5837C387" w14:textId="77777777" w:rsidR="00A54EC6" w:rsidRPr="00BF79B2" w:rsidRDefault="00A54EC6" w:rsidP="00A54EC6">
            <w:pPr>
              <w:pStyle w:val="TableParagraph"/>
              <w:spacing w:before="49"/>
              <w:ind w:left="581"/>
              <w:rPr>
                <w:b/>
                <w:sz w:val="24"/>
                <w:szCs w:val="24"/>
                <w:lang w:val="ru-RU"/>
              </w:rPr>
            </w:pPr>
            <w:r w:rsidRPr="00BF79B2">
              <w:rPr>
                <w:b/>
                <w:sz w:val="24"/>
                <w:szCs w:val="24"/>
                <w:lang w:val="ru-RU"/>
              </w:rPr>
              <w:t>Формы,</w:t>
            </w:r>
            <w:r w:rsidRPr="00BF79B2">
              <w:rPr>
                <w:b/>
                <w:spacing w:val="-2"/>
                <w:sz w:val="24"/>
                <w:szCs w:val="24"/>
                <w:lang w:val="ru-RU"/>
              </w:rPr>
              <w:t xml:space="preserve"> </w:t>
            </w:r>
            <w:r w:rsidRPr="00BF79B2">
              <w:rPr>
                <w:b/>
                <w:sz w:val="24"/>
                <w:szCs w:val="24"/>
                <w:lang w:val="ru-RU"/>
              </w:rPr>
              <w:t>способы,</w:t>
            </w:r>
            <w:r w:rsidRPr="00BF79B2">
              <w:rPr>
                <w:b/>
                <w:spacing w:val="-2"/>
                <w:sz w:val="24"/>
                <w:szCs w:val="24"/>
                <w:lang w:val="ru-RU"/>
              </w:rPr>
              <w:t xml:space="preserve"> </w:t>
            </w:r>
            <w:r w:rsidRPr="00BF79B2">
              <w:rPr>
                <w:b/>
                <w:sz w:val="24"/>
                <w:szCs w:val="24"/>
                <w:lang w:val="ru-RU"/>
              </w:rPr>
              <w:t>методы</w:t>
            </w:r>
            <w:r w:rsidRPr="00BF79B2">
              <w:rPr>
                <w:b/>
                <w:spacing w:val="-2"/>
                <w:sz w:val="24"/>
                <w:szCs w:val="24"/>
                <w:lang w:val="ru-RU"/>
              </w:rPr>
              <w:t xml:space="preserve"> </w:t>
            </w:r>
            <w:r w:rsidRPr="00BF79B2">
              <w:rPr>
                <w:b/>
                <w:sz w:val="24"/>
                <w:szCs w:val="24"/>
                <w:lang w:val="ru-RU"/>
              </w:rPr>
              <w:t>и</w:t>
            </w:r>
            <w:r w:rsidRPr="00BF79B2">
              <w:rPr>
                <w:b/>
                <w:spacing w:val="-2"/>
                <w:sz w:val="24"/>
                <w:szCs w:val="24"/>
                <w:lang w:val="ru-RU"/>
              </w:rPr>
              <w:t xml:space="preserve"> </w:t>
            </w:r>
            <w:r w:rsidRPr="00BF79B2">
              <w:rPr>
                <w:b/>
                <w:sz w:val="24"/>
                <w:szCs w:val="24"/>
                <w:lang w:val="ru-RU"/>
              </w:rPr>
              <w:t>средства</w:t>
            </w:r>
            <w:r w:rsidRPr="00BF79B2">
              <w:rPr>
                <w:b/>
                <w:spacing w:val="-2"/>
                <w:sz w:val="24"/>
                <w:szCs w:val="24"/>
                <w:lang w:val="ru-RU"/>
              </w:rPr>
              <w:t xml:space="preserve"> </w:t>
            </w:r>
            <w:r w:rsidRPr="00BF79B2">
              <w:rPr>
                <w:b/>
                <w:sz w:val="24"/>
                <w:szCs w:val="24"/>
                <w:lang w:val="ru-RU"/>
              </w:rPr>
              <w:t>реализации</w:t>
            </w:r>
            <w:r w:rsidRPr="00BF79B2">
              <w:rPr>
                <w:b/>
                <w:spacing w:val="-2"/>
                <w:sz w:val="24"/>
                <w:szCs w:val="24"/>
                <w:lang w:val="ru-RU"/>
              </w:rPr>
              <w:t xml:space="preserve"> </w:t>
            </w:r>
            <w:r w:rsidRPr="00BF79B2">
              <w:rPr>
                <w:b/>
                <w:sz w:val="24"/>
                <w:szCs w:val="24"/>
                <w:lang w:val="ru-RU"/>
              </w:rPr>
              <w:t>ОП</w:t>
            </w:r>
            <w:r w:rsidRPr="00BF79B2">
              <w:rPr>
                <w:b/>
                <w:spacing w:val="-1"/>
                <w:sz w:val="24"/>
                <w:szCs w:val="24"/>
                <w:lang w:val="ru-RU"/>
              </w:rPr>
              <w:t xml:space="preserve"> </w:t>
            </w:r>
            <w:r w:rsidRPr="00BF79B2">
              <w:rPr>
                <w:b/>
                <w:spacing w:val="-5"/>
                <w:sz w:val="24"/>
                <w:szCs w:val="24"/>
                <w:lang w:val="ru-RU"/>
              </w:rPr>
              <w:t>ДО</w:t>
            </w:r>
          </w:p>
        </w:tc>
      </w:tr>
      <w:tr w:rsidR="00A54EC6" w:rsidRPr="00BF79B2" w14:paraId="76F13BA8" w14:textId="77777777" w:rsidTr="00A54EC6">
        <w:trPr>
          <w:trHeight w:val="1200"/>
        </w:trPr>
        <w:tc>
          <w:tcPr>
            <w:tcW w:w="1334" w:type="dxa"/>
            <w:vMerge/>
            <w:tcBorders>
              <w:top w:val="nil"/>
            </w:tcBorders>
          </w:tcPr>
          <w:p w14:paraId="4F2B7DC2" w14:textId="77777777" w:rsidR="00A54EC6" w:rsidRPr="00BF79B2" w:rsidRDefault="00A54EC6" w:rsidP="00A54EC6">
            <w:pPr>
              <w:rPr>
                <w:sz w:val="24"/>
                <w:szCs w:val="24"/>
                <w:lang w:val="ru-RU"/>
              </w:rPr>
            </w:pPr>
          </w:p>
        </w:tc>
        <w:tc>
          <w:tcPr>
            <w:tcW w:w="1337" w:type="dxa"/>
            <w:vMerge/>
            <w:tcBorders>
              <w:top w:val="nil"/>
            </w:tcBorders>
          </w:tcPr>
          <w:p w14:paraId="52845FF4" w14:textId="77777777" w:rsidR="00A54EC6" w:rsidRPr="00BF79B2" w:rsidRDefault="00A54EC6" w:rsidP="00A54EC6">
            <w:pPr>
              <w:rPr>
                <w:sz w:val="24"/>
                <w:szCs w:val="24"/>
                <w:lang w:val="ru-RU"/>
              </w:rPr>
            </w:pPr>
          </w:p>
        </w:tc>
        <w:tc>
          <w:tcPr>
            <w:tcW w:w="2731" w:type="dxa"/>
          </w:tcPr>
          <w:p w14:paraId="3B6203BC" w14:textId="77777777" w:rsidR="00A54EC6" w:rsidRPr="00BF79B2" w:rsidRDefault="00A54EC6" w:rsidP="00A54EC6">
            <w:pPr>
              <w:pStyle w:val="TableParagraph"/>
              <w:spacing w:before="200"/>
              <w:rPr>
                <w:b/>
                <w:sz w:val="24"/>
                <w:szCs w:val="24"/>
                <w:lang w:val="ru-RU"/>
              </w:rPr>
            </w:pPr>
          </w:p>
          <w:p w14:paraId="3A3612F2" w14:textId="77777777" w:rsidR="00A54EC6" w:rsidRPr="00BF79B2" w:rsidRDefault="00A54EC6" w:rsidP="00A54EC6">
            <w:pPr>
              <w:pStyle w:val="TableParagraph"/>
              <w:spacing w:before="1"/>
              <w:ind w:left="895"/>
              <w:rPr>
                <w:b/>
                <w:i/>
                <w:sz w:val="24"/>
                <w:szCs w:val="24"/>
              </w:rPr>
            </w:pPr>
            <w:r w:rsidRPr="00BF79B2">
              <w:rPr>
                <w:b/>
                <w:i/>
                <w:spacing w:val="-2"/>
                <w:sz w:val="24"/>
                <w:szCs w:val="24"/>
              </w:rPr>
              <w:t>Занятия</w:t>
            </w:r>
          </w:p>
        </w:tc>
        <w:tc>
          <w:tcPr>
            <w:tcW w:w="1898" w:type="dxa"/>
          </w:tcPr>
          <w:p w14:paraId="4781AAFA" w14:textId="77777777" w:rsidR="00A54EC6" w:rsidRPr="00BF79B2" w:rsidRDefault="00A54EC6" w:rsidP="00A54EC6">
            <w:pPr>
              <w:pStyle w:val="TableParagraph"/>
              <w:spacing w:before="54" w:line="235" w:lineRule="auto"/>
              <w:ind w:left="103"/>
              <w:jc w:val="center"/>
              <w:rPr>
                <w:b/>
                <w:i/>
                <w:sz w:val="24"/>
                <w:szCs w:val="24"/>
              </w:rPr>
            </w:pPr>
            <w:r w:rsidRPr="00BF79B2">
              <w:rPr>
                <w:b/>
                <w:i/>
                <w:spacing w:val="-2"/>
                <w:sz w:val="24"/>
                <w:szCs w:val="24"/>
              </w:rPr>
              <w:t xml:space="preserve">Самостояте </w:t>
            </w:r>
            <w:r w:rsidRPr="00BF79B2">
              <w:rPr>
                <w:b/>
                <w:i/>
                <w:spacing w:val="-4"/>
                <w:sz w:val="24"/>
                <w:szCs w:val="24"/>
              </w:rPr>
              <w:t>льная</w:t>
            </w:r>
          </w:p>
          <w:p w14:paraId="54890339" w14:textId="77777777" w:rsidR="00A54EC6" w:rsidRPr="00BF79B2" w:rsidRDefault="00A54EC6" w:rsidP="00A54EC6">
            <w:pPr>
              <w:pStyle w:val="TableParagraph"/>
              <w:spacing w:before="2"/>
              <w:ind w:left="103" w:right="310"/>
              <w:jc w:val="center"/>
              <w:rPr>
                <w:b/>
                <w:i/>
                <w:sz w:val="24"/>
                <w:szCs w:val="24"/>
              </w:rPr>
            </w:pPr>
            <w:r w:rsidRPr="00BF79B2">
              <w:rPr>
                <w:b/>
                <w:i/>
                <w:spacing w:val="-2"/>
                <w:sz w:val="24"/>
                <w:szCs w:val="24"/>
              </w:rPr>
              <w:t>деятельност</w:t>
            </w:r>
          </w:p>
          <w:p w14:paraId="274D89B6" w14:textId="77777777" w:rsidR="00A54EC6" w:rsidRPr="00BF79B2" w:rsidRDefault="00A54EC6" w:rsidP="00A54EC6">
            <w:pPr>
              <w:pStyle w:val="TableParagraph"/>
              <w:spacing w:before="29"/>
              <w:ind w:left="103" w:right="89"/>
              <w:jc w:val="center"/>
              <w:rPr>
                <w:b/>
                <w:i/>
                <w:sz w:val="24"/>
                <w:szCs w:val="24"/>
              </w:rPr>
            </w:pPr>
            <w:r w:rsidRPr="00BF79B2">
              <w:rPr>
                <w:b/>
                <w:i/>
                <w:spacing w:val="-10"/>
                <w:sz w:val="24"/>
                <w:szCs w:val="24"/>
              </w:rPr>
              <w:t>ь</w:t>
            </w:r>
          </w:p>
        </w:tc>
        <w:tc>
          <w:tcPr>
            <w:tcW w:w="2673" w:type="dxa"/>
          </w:tcPr>
          <w:p w14:paraId="64A8C316" w14:textId="77777777" w:rsidR="00A54EC6" w:rsidRPr="00BF79B2" w:rsidRDefault="00A54EC6" w:rsidP="00A54EC6">
            <w:pPr>
              <w:pStyle w:val="TableParagraph"/>
              <w:spacing w:before="200"/>
              <w:rPr>
                <w:b/>
                <w:sz w:val="24"/>
                <w:szCs w:val="24"/>
              </w:rPr>
            </w:pPr>
          </w:p>
          <w:p w14:paraId="39511722" w14:textId="77777777" w:rsidR="00A54EC6" w:rsidRPr="00BF79B2" w:rsidRDefault="00A54EC6" w:rsidP="00A54EC6">
            <w:pPr>
              <w:pStyle w:val="TableParagraph"/>
              <w:spacing w:before="1"/>
              <w:ind w:left="210"/>
              <w:rPr>
                <w:b/>
                <w:i/>
                <w:sz w:val="24"/>
                <w:szCs w:val="24"/>
              </w:rPr>
            </w:pPr>
            <w:r w:rsidRPr="00BF79B2">
              <w:rPr>
                <w:b/>
                <w:i/>
                <w:sz w:val="24"/>
                <w:szCs w:val="24"/>
              </w:rPr>
              <w:t>Режимные</w:t>
            </w:r>
            <w:r w:rsidRPr="00BF79B2">
              <w:rPr>
                <w:b/>
                <w:i/>
                <w:spacing w:val="-5"/>
                <w:sz w:val="24"/>
                <w:szCs w:val="24"/>
              </w:rPr>
              <w:t xml:space="preserve"> </w:t>
            </w:r>
            <w:r w:rsidRPr="00BF79B2">
              <w:rPr>
                <w:b/>
                <w:i/>
                <w:spacing w:val="-2"/>
                <w:sz w:val="24"/>
                <w:szCs w:val="24"/>
              </w:rPr>
              <w:t>моменты</w:t>
            </w:r>
          </w:p>
        </w:tc>
      </w:tr>
      <w:tr w:rsidR="00A54EC6" w:rsidRPr="00BF79B2" w14:paraId="7E0721A7" w14:textId="77777777" w:rsidTr="00A54EC6">
        <w:trPr>
          <w:trHeight w:val="2952"/>
        </w:trPr>
        <w:tc>
          <w:tcPr>
            <w:tcW w:w="1334" w:type="dxa"/>
          </w:tcPr>
          <w:p w14:paraId="1F8A80BD" w14:textId="77777777" w:rsidR="00A54EC6" w:rsidRPr="00BF79B2" w:rsidRDefault="00A54EC6" w:rsidP="00A54EC6">
            <w:pPr>
              <w:pStyle w:val="TableParagraph"/>
              <w:spacing w:before="49" w:line="259" w:lineRule="auto"/>
              <w:rPr>
                <w:sz w:val="24"/>
                <w:szCs w:val="24"/>
              </w:rPr>
            </w:pPr>
            <w:r w:rsidRPr="00BF79B2">
              <w:rPr>
                <w:spacing w:val="-2"/>
                <w:sz w:val="24"/>
                <w:szCs w:val="24"/>
              </w:rPr>
              <w:t>Социально- коммуник ативное</w:t>
            </w:r>
          </w:p>
          <w:p w14:paraId="1F798AEF" w14:textId="77777777" w:rsidR="00A54EC6" w:rsidRPr="00BF79B2" w:rsidRDefault="00A54EC6" w:rsidP="00A54EC6">
            <w:pPr>
              <w:pStyle w:val="TableParagraph"/>
              <w:spacing w:before="1"/>
              <w:rPr>
                <w:sz w:val="24"/>
                <w:szCs w:val="24"/>
              </w:rPr>
            </w:pPr>
            <w:r w:rsidRPr="00BF79B2">
              <w:rPr>
                <w:spacing w:val="-2"/>
                <w:sz w:val="24"/>
                <w:szCs w:val="24"/>
              </w:rPr>
              <w:t>развитие</w:t>
            </w:r>
          </w:p>
        </w:tc>
        <w:tc>
          <w:tcPr>
            <w:tcW w:w="1337" w:type="dxa"/>
          </w:tcPr>
          <w:p w14:paraId="14D3B61D" w14:textId="77777777" w:rsidR="00A54EC6" w:rsidRPr="00BF79B2" w:rsidRDefault="00A54EC6" w:rsidP="00A54EC6">
            <w:pPr>
              <w:pStyle w:val="TableParagraph"/>
              <w:spacing w:before="49"/>
              <w:rPr>
                <w:sz w:val="24"/>
                <w:szCs w:val="24"/>
              </w:rPr>
            </w:pPr>
            <w:r w:rsidRPr="00BF79B2">
              <w:rPr>
                <w:spacing w:val="-2"/>
                <w:sz w:val="24"/>
                <w:szCs w:val="24"/>
              </w:rPr>
              <w:t>Игровая</w:t>
            </w:r>
          </w:p>
        </w:tc>
        <w:tc>
          <w:tcPr>
            <w:tcW w:w="2731" w:type="dxa"/>
          </w:tcPr>
          <w:p w14:paraId="6A453F42" w14:textId="5CB1480A" w:rsidR="00A54EC6" w:rsidRDefault="00A54EC6" w:rsidP="00BF79B2">
            <w:pPr>
              <w:pStyle w:val="TableParagraph"/>
              <w:spacing w:before="85" w:line="259" w:lineRule="auto"/>
              <w:ind w:left="108" w:right="326" w:firstLine="720"/>
              <w:rPr>
                <w:sz w:val="24"/>
                <w:szCs w:val="24"/>
                <w:lang w:val="ru-RU"/>
              </w:rPr>
            </w:pPr>
            <w:r w:rsidRPr="00BF79B2">
              <w:rPr>
                <w:noProof/>
                <w:sz w:val="24"/>
                <w:szCs w:val="24"/>
                <w:lang w:val="ru-RU" w:eastAsia="ru-RU" w:bidi="ar-SA"/>
              </w:rPr>
              <mc:AlternateContent>
                <mc:Choice Requires="wpg">
                  <w:drawing>
                    <wp:anchor distT="0" distB="0" distL="0" distR="0" simplePos="0" relativeHeight="251762688" behindDoc="1" locked="0" layoutInCell="1" allowOverlap="1" wp14:anchorId="08304E96" wp14:editId="71929A62">
                      <wp:simplePos x="0" y="0"/>
                      <wp:positionH relativeFrom="column">
                        <wp:posOffset>68579</wp:posOffset>
                      </wp:positionH>
                      <wp:positionV relativeFrom="paragraph">
                        <wp:posOffset>458382</wp:posOffset>
                      </wp:positionV>
                      <wp:extent cx="198120" cy="414655"/>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4655"/>
                                <a:chOff x="0" y="0"/>
                                <a:chExt cx="198120" cy="414655"/>
                              </a:xfrm>
                            </wpg:grpSpPr>
                            <pic:pic xmlns:pic="http://schemas.openxmlformats.org/drawingml/2006/picture">
                              <pic:nvPicPr>
                                <pic:cNvPr id="181" name="Image 181"/>
                                <pic:cNvPicPr/>
                              </pic:nvPicPr>
                              <pic:blipFill>
                                <a:blip r:embed="rId81" cstate="print"/>
                                <a:stretch>
                                  <a:fillRect/>
                                </a:stretch>
                              </pic:blipFill>
                              <pic:spPr>
                                <a:xfrm>
                                  <a:off x="0" y="0"/>
                                  <a:ext cx="198119" cy="202691"/>
                                </a:xfrm>
                                <a:prstGeom prst="rect">
                                  <a:avLst/>
                                </a:prstGeom>
                              </pic:spPr>
                            </pic:pic>
                            <pic:pic xmlns:pic="http://schemas.openxmlformats.org/drawingml/2006/picture">
                              <pic:nvPicPr>
                                <pic:cNvPr id="182" name="Image 182"/>
                                <pic:cNvPicPr/>
                              </pic:nvPicPr>
                              <pic:blipFill>
                                <a:blip r:embed="rId81" cstate="print"/>
                                <a:stretch>
                                  <a:fillRect/>
                                </a:stretch>
                              </pic:blipFill>
                              <pic:spPr>
                                <a:xfrm>
                                  <a:off x="0" y="211836"/>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934FDE0" id="Group 180" o:spid="_x0000_s1026" style="position:absolute;margin-left:5.4pt;margin-top:36.1pt;width:15.6pt;height:32.65pt;z-index:-251553792;mso-wrap-distance-left:0;mso-wrap-distance-right:0" coordsize="198120,414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">
                      <v:shape id="Image 181"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">
                        <v:imagedata r:id="rId82" o:title=""/>
                      </v:shape>
                      <v:shape id="Image 182" o:spid="_x0000_s1028" type="#_x0000_t75" style="position:absolute;top:211836;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">
                        <v:imagedata r:id="rId82" o:title=""/>
                      </v:shape>
                    </v:group>
                  </w:pict>
                </mc:Fallback>
              </mc:AlternateContent>
            </w:r>
            <w:r w:rsidRPr="00BF79B2">
              <w:rPr>
                <w:noProof/>
                <w:sz w:val="24"/>
                <w:szCs w:val="24"/>
                <w:lang w:val="ru-RU" w:eastAsia="ru-RU" w:bidi="ar-SA"/>
              </w:rPr>
              <mc:AlternateContent>
                <mc:Choice Requires="wpg">
                  <w:drawing>
                    <wp:anchor distT="0" distB="0" distL="0" distR="0" simplePos="0" relativeHeight="251658240" behindDoc="0" locked="0" layoutInCell="1" allowOverlap="1" wp14:anchorId="7969CFEB" wp14:editId="20398A0E">
                      <wp:simplePos x="0" y="0"/>
                      <wp:positionH relativeFrom="column">
                        <wp:posOffset>68579</wp:posOffset>
                      </wp:positionH>
                      <wp:positionV relativeFrom="paragraph">
                        <wp:posOffset>33186</wp:posOffset>
                      </wp:positionV>
                      <wp:extent cx="198120" cy="203200"/>
                      <wp:effectExtent l="0" t="0" r="0" b="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184" name="Image 184"/>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B24F60F" id="Group 183" o:spid="_x0000_s1026" style="position:absolute;margin-left:5.4pt;margin-top:2.6pt;width:15.6pt;height:16pt;z-index:25165824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">
                      <v:shape id="Image 184"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">
                        <v:imagedata r:id="rId82" o:title=""/>
                      </v:shape>
                    </v:group>
                  </w:pict>
                </mc:Fallback>
              </mc:AlternateContent>
            </w:r>
            <w:r w:rsidRPr="00BF79B2">
              <w:rPr>
                <w:spacing w:val="-2"/>
                <w:sz w:val="24"/>
                <w:szCs w:val="24"/>
                <w:lang w:val="ru-RU"/>
              </w:rPr>
              <w:t xml:space="preserve">Наблюдение; </w:t>
            </w:r>
            <w:r w:rsidRPr="00BF79B2">
              <w:rPr>
                <w:sz w:val="24"/>
                <w:szCs w:val="24"/>
                <w:lang w:val="ru-RU"/>
              </w:rPr>
              <w:t>Тематические</w:t>
            </w:r>
            <w:r w:rsidRPr="00BF79B2">
              <w:rPr>
                <w:spacing w:val="-15"/>
                <w:sz w:val="24"/>
                <w:szCs w:val="24"/>
                <w:lang w:val="ru-RU"/>
              </w:rPr>
              <w:t xml:space="preserve"> </w:t>
            </w:r>
            <w:r w:rsidR="00BF79B2">
              <w:rPr>
                <w:sz w:val="24"/>
                <w:szCs w:val="24"/>
                <w:lang w:val="ru-RU"/>
              </w:rPr>
              <w:t>беседы;</w:t>
            </w:r>
          </w:p>
          <w:p w14:paraId="18259D6C" w14:textId="464ADFB1" w:rsidR="00BF79B2" w:rsidRPr="00BF79B2" w:rsidRDefault="00510943" w:rsidP="00BF79B2">
            <w:pPr>
              <w:pStyle w:val="TableParagraph"/>
              <w:spacing w:before="85" w:line="259" w:lineRule="auto"/>
              <w:ind w:left="108" w:right="326" w:firstLine="720"/>
              <w:rPr>
                <w:sz w:val="24"/>
                <w:szCs w:val="24"/>
                <w:lang w:val="ru-RU"/>
              </w:rPr>
            </w:pPr>
            <w:r>
              <w:rPr>
                <w:sz w:val="24"/>
                <w:szCs w:val="24"/>
                <w:lang w:val="ru-RU"/>
              </w:rPr>
              <w:t>ЧХЛ</w:t>
            </w:r>
          </w:p>
          <w:p w14:paraId="7D98BDE2" w14:textId="77777777" w:rsidR="00A54EC6" w:rsidRPr="00BF79B2" w:rsidRDefault="00A54EC6" w:rsidP="00A54EC6">
            <w:pPr>
              <w:pStyle w:val="TableParagraph"/>
              <w:spacing w:before="57"/>
              <w:ind w:left="828"/>
              <w:rPr>
                <w:sz w:val="24"/>
                <w:szCs w:val="24"/>
                <w:lang w:val="ru-RU"/>
              </w:rPr>
            </w:pPr>
            <w:r w:rsidRPr="00BF79B2">
              <w:rPr>
                <w:spacing w:val="-2"/>
                <w:sz w:val="24"/>
                <w:szCs w:val="24"/>
                <w:lang w:val="ru-RU"/>
              </w:rPr>
              <w:t>Сюжетно</w:t>
            </w:r>
          </w:p>
          <w:p w14:paraId="67B9916B" w14:textId="77777777" w:rsidR="00A54EC6" w:rsidRPr="00BF79B2" w:rsidRDefault="00A54EC6" w:rsidP="00A54EC6">
            <w:pPr>
              <w:pStyle w:val="TableParagraph"/>
              <w:spacing w:before="17" w:line="256" w:lineRule="auto"/>
              <w:ind w:left="108"/>
              <w:rPr>
                <w:sz w:val="24"/>
                <w:szCs w:val="24"/>
                <w:lang w:val="ru-RU"/>
              </w:rPr>
            </w:pPr>
            <w:r w:rsidRPr="00BF79B2">
              <w:rPr>
                <w:sz w:val="24"/>
                <w:szCs w:val="24"/>
                <w:lang w:val="ru-RU"/>
              </w:rPr>
              <w:t>ролевые,</w:t>
            </w:r>
            <w:r w:rsidRPr="00BF79B2">
              <w:rPr>
                <w:spacing w:val="24"/>
                <w:sz w:val="24"/>
                <w:szCs w:val="24"/>
                <w:lang w:val="ru-RU"/>
              </w:rPr>
              <w:t xml:space="preserve"> </w:t>
            </w:r>
            <w:r w:rsidRPr="00BF79B2">
              <w:rPr>
                <w:sz w:val="24"/>
                <w:szCs w:val="24"/>
                <w:lang w:val="ru-RU"/>
              </w:rPr>
              <w:t>дидактические, настольные игры;</w:t>
            </w:r>
          </w:p>
          <w:p w14:paraId="550C9BB3" w14:textId="77777777" w:rsidR="00A54EC6" w:rsidRPr="00BF79B2" w:rsidRDefault="00A54EC6" w:rsidP="00A54EC6">
            <w:pPr>
              <w:pStyle w:val="TableParagraph"/>
              <w:spacing w:before="41"/>
              <w:ind w:left="324"/>
              <w:rPr>
                <w:sz w:val="24"/>
                <w:szCs w:val="24"/>
              </w:rPr>
            </w:pPr>
            <w:r w:rsidRPr="00BF79B2">
              <w:rPr>
                <w:noProof/>
                <w:sz w:val="24"/>
                <w:szCs w:val="24"/>
                <w:lang w:val="ru-RU" w:eastAsia="ru-RU" w:bidi="ar-SA"/>
              </w:rPr>
              <mc:AlternateContent>
                <mc:Choice Requires="wpg">
                  <w:drawing>
                    <wp:anchor distT="0" distB="0" distL="0" distR="0" simplePos="0" relativeHeight="251763712" behindDoc="1" locked="0" layoutInCell="1" allowOverlap="1" wp14:anchorId="048F73FC" wp14:editId="5A71F6A7">
                      <wp:simplePos x="0" y="0"/>
                      <wp:positionH relativeFrom="column">
                        <wp:posOffset>68579</wp:posOffset>
                      </wp:positionH>
                      <wp:positionV relativeFrom="paragraph">
                        <wp:posOffset>5246</wp:posOffset>
                      </wp:positionV>
                      <wp:extent cx="198120" cy="422275"/>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22275"/>
                                <a:chOff x="0" y="0"/>
                                <a:chExt cx="198120" cy="422275"/>
                              </a:xfrm>
                            </wpg:grpSpPr>
                            <pic:pic xmlns:pic="http://schemas.openxmlformats.org/drawingml/2006/picture">
                              <pic:nvPicPr>
                                <pic:cNvPr id="186" name="Image 186"/>
                                <pic:cNvPicPr/>
                              </pic:nvPicPr>
                              <pic:blipFill>
                                <a:blip r:embed="rId81" cstate="print"/>
                                <a:stretch>
                                  <a:fillRect/>
                                </a:stretch>
                              </pic:blipFill>
                              <pic:spPr>
                                <a:xfrm>
                                  <a:off x="0" y="0"/>
                                  <a:ext cx="198119" cy="202691"/>
                                </a:xfrm>
                                <a:prstGeom prst="rect">
                                  <a:avLst/>
                                </a:prstGeom>
                              </pic:spPr>
                            </pic:pic>
                            <pic:pic xmlns:pic="http://schemas.openxmlformats.org/drawingml/2006/picture">
                              <pic:nvPicPr>
                                <pic:cNvPr id="187" name="Image 187"/>
                                <pic:cNvPicPr/>
                              </pic:nvPicPr>
                              <pic:blipFill>
                                <a:blip r:embed="rId81" cstate="print"/>
                                <a:stretch>
                                  <a:fillRect/>
                                </a:stretch>
                              </pic:blipFill>
                              <pic:spPr>
                                <a:xfrm>
                                  <a:off x="0" y="219456"/>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555086F" id="Group 185" o:spid="_x0000_s1026" style="position:absolute;margin-left:5.4pt;margin-top:.4pt;width:15.6pt;height:33.25pt;z-index:-251552768;mso-wrap-distance-left:0;mso-wrap-distance-right:0" coordsize="198120,422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">
                      <v:shape id="Image 186"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">
                        <v:imagedata r:id="rId82" o:title=""/>
                      </v:shape>
                      <v:shape id="Image 187" o:spid="_x0000_s1028" type="#_x0000_t75" style="position:absolute;top:219456;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">
                        <v:imagedata r:id="rId82" o:title=""/>
                      </v:shape>
                    </v:group>
                  </w:pict>
                </mc:Fallback>
              </mc:AlternateContent>
            </w:r>
            <w:r w:rsidRPr="00BF79B2">
              <w:rPr>
                <w:sz w:val="24"/>
                <w:szCs w:val="24"/>
              </w:rPr>
              <w:t>Игровые</w:t>
            </w:r>
            <w:r w:rsidRPr="00BF79B2">
              <w:rPr>
                <w:spacing w:val="-7"/>
                <w:sz w:val="24"/>
                <w:szCs w:val="24"/>
              </w:rPr>
              <w:t xml:space="preserve"> </w:t>
            </w:r>
            <w:r w:rsidRPr="00BF79B2">
              <w:rPr>
                <w:spacing w:val="-2"/>
                <w:sz w:val="24"/>
                <w:szCs w:val="24"/>
              </w:rPr>
              <w:t>упражнения;</w:t>
            </w:r>
          </w:p>
          <w:p w14:paraId="5FBDF618" w14:textId="77777777" w:rsidR="00A54EC6" w:rsidRPr="00BF79B2" w:rsidRDefault="00A54EC6" w:rsidP="00A54EC6">
            <w:pPr>
              <w:pStyle w:val="TableParagraph"/>
              <w:spacing w:before="55" w:line="290" w:lineRule="atLeast"/>
              <w:ind w:left="108" w:firstLine="720"/>
              <w:rPr>
                <w:sz w:val="24"/>
                <w:szCs w:val="24"/>
              </w:rPr>
            </w:pPr>
            <w:r w:rsidRPr="00BF79B2">
              <w:rPr>
                <w:spacing w:val="-2"/>
                <w:sz w:val="24"/>
                <w:szCs w:val="24"/>
              </w:rPr>
              <w:t>Разыгрывание игровых</w:t>
            </w:r>
          </w:p>
        </w:tc>
        <w:tc>
          <w:tcPr>
            <w:tcW w:w="1898" w:type="dxa"/>
          </w:tcPr>
          <w:p w14:paraId="1596EF48" w14:textId="77777777" w:rsidR="00A54EC6" w:rsidRPr="00BF79B2" w:rsidRDefault="00A54EC6" w:rsidP="00A54EC6">
            <w:pPr>
              <w:pStyle w:val="TableParagraph"/>
              <w:spacing w:before="85" w:line="280" w:lineRule="auto"/>
              <w:ind w:left="113" w:right="212" w:firstLine="715"/>
              <w:rPr>
                <w:sz w:val="24"/>
                <w:szCs w:val="24"/>
                <w:lang w:val="ru-RU"/>
              </w:rPr>
            </w:pPr>
            <w:r w:rsidRPr="00BF79B2">
              <w:rPr>
                <w:noProof/>
                <w:sz w:val="24"/>
                <w:szCs w:val="24"/>
                <w:lang w:val="ru-RU" w:eastAsia="ru-RU" w:bidi="ar-SA"/>
              </w:rPr>
              <mc:AlternateContent>
                <mc:Choice Requires="wpg">
                  <w:drawing>
                    <wp:anchor distT="0" distB="0" distL="0" distR="0" simplePos="0" relativeHeight="251659264" behindDoc="0" locked="0" layoutInCell="1" allowOverlap="1" wp14:anchorId="426A4B4D" wp14:editId="61104E04">
                      <wp:simplePos x="0" y="0"/>
                      <wp:positionH relativeFrom="column">
                        <wp:posOffset>71628</wp:posOffset>
                      </wp:positionH>
                      <wp:positionV relativeFrom="paragraph">
                        <wp:posOffset>33186</wp:posOffset>
                      </wp:positionV>
                      <wp:extent cx="198120" cy="203200"/>
                      <wp:effectExtent l="0" t="0" r="0" b="0"/>
                      <wp:wrapNone/>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189" name="Image 189"/>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80E5D45" id="Group 188" o:spid="_x0000_s1026" style="position:absolute;margin-left:5.65pt;margin-top:2.6pt;width:15.6pt;height:16pt;z-index:25165926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">
                      <v:shape id="Image 189"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">
                        <v:imagedata r:id="rId82" o:title=""/>
                      </v:shape>
                    </v:group>
                  </w:pict>
                </mc:Fallback>
              </mc:AlternateContent>
            </w:r>
            <w:r w:rsidRPr="00BF79B2">
              <w:rPr>
                <w:spacing w:val="-2"/>
                <w:sz w:val="24"/>
                <w:szCs w:val="24"/>
                <w:lang w:val="ru-RU"/>
              </w:rPr>
              <w:t>Игровая деятельность;</w:t>
            </w:r>
          </w:p>
          <w:p w14:paraId="5A665A99" w14:textId="77777777" w:rsidR="00A54EC6" w:rsidRPr="00BF79B2" w:rsidRDefault="00A54EC6" w:rsidP="00A54EC6">
            <w:pPr>
              <w:pStyle w:val="TableParagraph"/>
              <w:spacing w:before="50" w:line="290" w:lineRule="auto"/>
              <w:ind w:left="113" w:firstLine="715"/>
              <w:rPr>
                <w:sz w:val="24"/>
                <w:szCs w:val="24"/>
                <w:lang w:val="ru-RU"/>
              </w:rPr>
            </w:pPr>
            <w:r w:rsidRPr="00BF79B2">
              <w:rPr>
                <w:noProof/>
                <w:sz w:val="24"/>
                <w:szCs w:val="24"/>
                <w:lang w:val="ru-RU" w:eastAsia="ru-RU" w:bidi="ar-SA"/>
              </w:rPr>
              <mc:AlternateContent>
                <mc:Choice Requires="wpg">
                  <w:drawing>
                    <wp:anchor distT="0" distB="0" distL="0" distR="0" simplePos="0" relativeHeight="251764736" behindDoc="1" locked="0" layoutInCell="1" allowOverlap="1" wp14:anchorId="26798CA2" wp14:editId="498DD821">
                      <wp:simplePos x="0" y="0"/>
                      <wp:positionH relativeFrom="column">
                        <wp:posOffset>1039749</wp:posOffset>
                      </wp:positionH>
                      <wp:positionV relativeFrom="paragraph">
                        <wp:posOffset>222797</wp:posOffset>
                      </wp:positionV>
                      <wp:extent cx="165100" cy="203200"/>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100" cy="203200"/>
                                <a:chOff x="0" y="0"/>
                                <a:chExt cx="165100" cy="203200"/>
                              </a:xfrm>
                            </wpg:grpSpPr>
                            <pic:pic xmlns:pic="http://schemas.openxmlformats.org/drawingml/2006/picture">
                              <pic:nvPicPr>
                                <pic:cNvPr id="191" name="Image 191"/>
                                <pic:cNvPicPr/>
                              </pic:nvPicPr>
                              <pic:blipFill>
                                <a:blip r:embed="rId83" cstate="print"/>
                                <a:stretch>
                                  <a:fillRect/>
                                </a:stretch>
                              </pic:blipFill>
                              <pic:spPr>
                                <a:xfrm>
                                  <a:off x="0" y="0"/>
                                  <a:ext cx="164515"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AE52FDA" id="Group 190" o:spid="_x0000_s1026" style="position:absolute;margin-left:81.85pt;margin-top:17.55pt;width:13pt;height:16pt;z-index:-251551744;mso-wrap-distance-left:0;mso-wrap-distance-right:0" coordsize="16510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">
                      <v:shape id="Image 191" o:spid="_x0000_s1027" type="#_x0000_t75" style="position:absolute;width:164515;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">
                        <v:imagedata r:id="rId84" o:title=""/>
                      </v:shape>
                    </v:group>
                  </w:pict>
                </mc:Fallback>
              </mc:AlternateContent>
            </w:r>
            <w:r w:rsidRPr="00BF79B2">
              <w:rPr>
                <w:noProof/>
                <w:sz w:val="24"/>
                <w:szCs w:val="24"/>
                <w:lang w:val="ru-RU" w:eastAsia="ru-RU" w:bidi="ar-SA"/>
              </w:rPr>
              <mc:AlternateContent>
                <mc:Choice Requires="wpg">
                  <w:drawing>
                    <wp:anchor distT="0" distB="0" distL="0" distR="0" simplePos="0" relativeHeight="251660288" behindDoc="0" locked="0" layoutInCell="1" allowOverlap="1" wp14:anchorId="5B77B14B" wp14:editId="61A93A4F">
                      <wp:simplePos x="0" y="0"/>
                      <wp:positionH relativeFrom="column">
                        <wp:posOffset>71628</wp:posOffset>
                      </wp:positionH>
                      <wp:positionV relativeFrom="paragraph">
                        <wp:posOffset>10961</wp:posOffset>
                      </wp:positionV>
                      <wp:extent cx="198120" cy="203200"/>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193" name="Image 193"/>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EA092D4" id="Group 192" o:spid="_x0000_s1026" style="position:absolute;margin-left:5.65pt;margin-top:.85pt;width:15.6pt;height:16pt;z-index:25166028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">
                      <v:shape id="Image 193"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">
                        <v:imagedata r:id="rId82" o:title=""/>
                      </v:shape>
                    </v:group>
                  </w:pict>
                </mc:Fallback>
              </mc:AlternateContent>
            </w:r>
            <w:r w:rsidRPr="00BF79B2">
              <w:rPr>
                <w:spacing w:val="-2"/>
                <w:sz w:val="24"/>
                <w:szCs w:val="24"/>
                <w:lang w:val="ru-RU"/>
              </w:rPr>
              <w:t xml:space="preserve">Сюжетно- </w:t>
            </w:r>
            <w:r w:rsidRPr="00BF79B2">
              <w:rPr>
                <w:sz w:val="24"/>
                <w:szCs w:val="24"/>
                <w:lang w:val="ru-RU"/>
              </w:rPr>
              <w:t>ролевая игра;</w:t>
            </w:r>
          </w:p>
          <w:p w14:paraId="23AE7753" w14:textId="77777777" w:rsidR="00A54EC6" w:rsidRPr="00BF79B2" w:rsidRDefault="00A54EC6" w:rsidP="00A54EC6">
            <w:pPr>
              <w:pStyle w:val="TableParagraph"/>
              <w:spacing w:line="259" w:lineRule="exact"/>
              <w:ind w:left="113"/>
              <w:rPr>
                <w:sz w:val="24"/>
                <w:szCs w:val="24"/>
                <w:lang w:val="ru-RU"/>
              </w:rPr>
            </w:pPr>
            <w:r w:rsidRPr="00BF79B2">
              <w:rPr>
                <w:spacing w:val="-2"/>
                <w:sz w:val="24"/>
                <w:szCs w:val="24"/>
                <w:lang w:val="ru-RU"/>
              </w:rPr>
              <w:t>Творческие</w:t>
            </w:r>
          </w:p>
          <w:p w14:paraId="77247986" w14:textId="77777777" w:rsidR="00A54EC6" w:rsidRPr="00BF79B2" w:rsidRDefault="00A54EC6" w:rsidP="00A54EC6">
            <w:pPr>
              <w:pStyle w:val="TableParagraph"/>
              <w:spacing w:before="31"/>
              <w:ind w:left="113"/>
              <w:rPr>
                <w:sz w:val="24"/>
                <w:szCs w:val="24"/>
                <w:lang w:val="ru-RU"/>
              </w:rPr>
            </w:pPr>
            <w:r w:rsidRPr="00BF79B2">
              <w:rPr>
                <w:spacing w:val="-2"/>
                <w:sz w:val="24"/>
                <w:szCs w:val="24"/>
                <w:lang w:val="ru-RU"/>
              </w:rPr>
              <w:t>игры;</w:t>
            </w:r>
          </w:p>
          <w:p w14:paraId="4D5709BB" w14:textId="77777777" w:rsidR="00A54EC6" w:rsidRPr="00BF79B2" w:rsidRDefault="00A54EC6" w:rsidP="00A54EC6">
            <w:pPr>
              <w:pStyle w:val="TableParagraph"/>
              <w:spacing w:before="94" w:line="259" w:lineRule="auto"/>
              <w:ind w:left="113" w:right="212" w:firstLine="715"/>
              <w:rPr>
                <w:sz w:val="24"/>
                <w:szCs w:val="24"/>
                <w:lang w:val="ru-RU"/>
              </w:rPr>
            </w:pPr>
            <w:r w:rsidRPr="00BF79B2">
              <w:rPr>
                <w:noProof/>
                <w:sz w:val="24"/>
                <w:szCs w:val="24"/>
                <w:lang w:val="ru-RU" w:eastAsia="ru-RU" w:bidi="ar-SA"/>
              </w:rPr>
              <mc:AlternateContent>
                <mc:Choice Requires="wpg">
                  <w:drawing>
                    <wp:anchor distT="0" distB="0" distL="0" distR="0" simplePos="0" relativeHeight="251661312" behindDoc="0" locked="0" layoutInCell="1" allowOverlap="1" wp14:anchorId="4320DA54" wp14:editId="342EDE1D">
                      <wp:simplePos x="0" y="0"/>
                      <wp:positionH relativeFrom="column">
                        <wp:posOffset>71628</wp:posOffset>
                      </wp:positionH>
                      <wp:positionV relativeFrom="paragraph">
                        <wp:posOffset>38901</wp:posOffset>
                      </wp:positionV>
                      <wp:extent cx="198120" cy="203200"/>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195" name="Image 195"/>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D7CB44E" id="Group 194" o:spid="_x0000_s1026" style="position:absolute;margin-left:5.65pt;margin-top:3.05pt;width:15.6pt;height:16pt;z-index:25166131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">
                      <v:shape id="Image 195"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">
                        <v:imagedata r:id="rId82" o:title=""/>
                      </v:shape>
                    </v:group>
                  </w:pict>
                </mc:Fallback>
              </mc:AlternateContent>
            </w:r>
            <w:r w:rsidRPr="00BF79B2">
              <w:rPr>
                <w:sz w:val="24"/>
                <w:szCs w:val="24"/>
                <w:lang w:val="ru-RU"/>
              </w:rPr>
              <w:t>Игры</w:t>
            </w:r>
            <w:r w:rsidRPr="00BF79B2">
              <w:rPr>
                <w:spacing w:val="71"/>
                <w:sz w:val="24"/>
                <w:szCs w:val="24"/>
                <w:lang w:val="ru-RU"/>
              </w:rPr>
              <w:t xml:space="preserve"> </w:t>
            </w:r>
            <w:r w:rsidRPr="00BF79B2">
              <w:rPr>
                <w:sz w:val="24"/>
                <w:szCs w:val="24"/>
                <w:lang w:val="ru-RU"/>
              </w:rPr>
              <w:t xml:space="preserve">с </w:t>
            </w:r>
            <w:r w:rsidRPr="00BF79B2">
              <w:rPr>
                <w:spacing w:val="-2"/>
                <w:sz w:val="24"/>
                <w:szCs w:val="24"/>
                <w:lang w:val="ru-RU"/>
              </w:rPr>
              <w:t>правилами.</w:t>
            </w:r>
          </w:p>
        </w:tc>
        <w:tc>
          <w:tcPr>
            <w:tcW w:w="2673" w:type="dxa"/>
          </w:tcPr>
          <w:p w14:paraId="1F1D351C" w14:textId="77777777" w:rsidR="00A54EC6" w:rsidRPr="00BF79B2" w:rsidRDefault="00A54EC6" w:rsidP="00A54EC6">
            <w:pPr>
              <w:pStyle w:val="TableParagraph"/>
              <w:tabs>
                <w:tab w:val="left" w:pos="1345"/>
              </w:tabs>
              <w:spacing w:before="35"/>
              <w:ind w:left="270" w:hanging="156"/>
              <w:rPr>
                <w:sz w:val="24"/>
                <w:szCs w:val="24"/>
                <w:lang w:val="ru-RU"/>
              </w:rPr>
            </w:pPr>
            <w:r w:rsidRPr="00BF79B2">
              <w:rPr>
                <w:spacing w:val="-2"/>
                <w:sz w:val="24"/>
                <w:szCs w:val="24"/>
                <w:lang w:val="ru-RU"/>
              </w:rPr>
              <w:t>Игровое</w:t>
            </w:r>
            <w:r w:rsidRPr="00BF79B2">
              <w:rPr>
                <w:sz w:val="24"/>
                <w:szCs w:val="24"/>
                <w:lang w:val="ru-RU"/>
              </w:rPr>
              <w:tab/>
            </w:r>
            <w:r w:rsidRPr="00BF79B2">
              <w:rPr>
                <w:spacing w:val="-2"/>
                <w:sz w:val="24"/>
                <w:szCs w:val="24"/>
                <w:lang w:val="ru-RU"/>
              </w:rPr>
              <w:t>упражнение;</w:t>
            </w:r>
          </w:p>
          <w:p w14:paraId="3E8B3569" w14:textId="2F5A0B2D" w:rsidR="00A54EC6" w:rsidRPr="00BF79B2" w:rsidRDefault="00A54EC6" w:rsidP="00175D64">
            <w:pPr>
              <w:pStyle w:val="TableParagraph"/>
              <w:spacing w:before="16" w:line="259" w:lineRule="auto"/>
              <w:ind w:left="114"/>
              <w:rPr>
                <w:sz w:val="24"/>
                <w:szCs w:val="24"/>
                <w:lang w:val="ru-RU"/>
              </w:rPr>
            </w:pPr>
            <w:r w:rsidRPr="00BF79B2">
              <w:rPr>
                <w:noProof/>
                <w:sz w:val="24"/>
                <w:szCs w:val="24"/>
                <w:lang w:val="ru-RU" w:eastAsia="ru-RU" w:bidi="ar-SA"/>
              </w:rPr>
              <mc:AlternateContent>
                <mc:Choice Requires="wpg">
                  <w:drawing>
                    <wp:anchor distT="0" distB="0" distL="0" distR="0" simplePos="0" relativeHeight="251765760" behindDoc="1" locked="0" layoutInCell="1" allowOverlap="1" wp14:anchorId="56C66272" wp14:editId="050BCA37">
                      <wp:simplePos x="0" y="0"/>
                      <wp:positionH relativeFrom="column">
                        <wp:posOffset>71628</wp:posOffset>
                      </wp:positionH>
                      <wp:positionV relativeFrom="paragraph">
                        <wp:posOffset>-10628</wp:posOffset>
                      </wp:positionV>
                      <wp:extent cx="198120" cy="20320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197" name="Image 197"/>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F54560E" id="Group 196" o:spid="_x0000_s1026" style="position:absolute;margin-left:5.65pt;margin-top:-.85pt;width:15.6pt;height:16pt;z-index:-25155072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">
                      <v:shape id="Image 197"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">
                        <v:imagedata r:id="rId82" o:title=""/>
                      </v:shape>
                    </v:group>
                  </w:pict>
                </mc:Fallback>
              </mc:AlternateContent>
            </w:r>
            <w:r w:rsidR="00175D64">
              <w:rPr>
                <w:sz w:val="24"/>
                <w:szCs w:val="24"/>
                <w:lang w:val="ru-RU"/>
              </w:rPr>
              <w:t xml:space="preserve">    </w:t>
            </w:r>
            <w:r w:rsidRPr="00BF79B2">
              <w:rPr>
                <w:sz w:val="24"/>
                <w:szCs w:val="24"/>
                <w:lang w:val="ru-RU"/>
              </w:rPr>
              <w:t>Утренний</w:t>
            </w:r>
            <w:r w:rsidRPr="00BF79B2">
              <w:rPr>
                <w:spacing w:val="-15"/>
                <w:sz w:val="24"/>
                <w:szCs w:val="24"/>
                <w:lang w:val="ru-RU"/>
              </w:rPr>
              <w:t xml:space="preserve"> </w:t>
            </w:r>
            <w:r w:rsidRPr="00BF79B2">
              <w:rPr>
                <w:sz w:val="24"/>
                <w:szCs w:val="24"/>
                <w:lang w:val="ru-RU"/>
              </w:rPr>
              <w:t>и</w:t>
            </w:r>
            <w:r w:rsidRPr="00BF79B2">
              <w:rPr>
                <w:spacing w:val="-15"/>
                <w:sz w:val="24"/>
                <w:szCs w:val="24"/>
                <w:lang w:val="ru-RU"/>
              </w:rPr>
              <w:t xml:space="preserve"> </w:t>
            </w:r>
            <w:r w:rsidRPr="00BF79B2">
              <w:rPr>
                <w:sz w:val="24"/>
                <w:szCs w:val="24"/>
                <w:lang w:val="ru-RU"/>
              </w:rPr>
              <w:t xml:space="preserve">вечерний </w:t>
            </w:r>
            <w:r w:rsidRPr="00BF79B2">
              <w:rPr>
                <w:spacing w:val="-2"/>
                <w:sz w:val="24"/>
                <w:szCs w:val="24"/>
                <w:lang w:val="ru-RU"/>
              </w:rPr>
              <w:t>круг;</w:t>
            </w:r>
          </w:p>
          <w:p w14:paraId="7D8CC67F" w14:textId="77777777" w:rsidR="00A54EC6" w:rsidRPr="00BF79B2" w:rsidRDefault="00A54EC6" w:rsidP="00A54EC6">
            <w:pPr>
              <w:pStyle w:val="TableParagraph"/>
              <w:tabs>
                <w:tab w:val="left" w:pos="2270"/>
              </w:tabs>
              <w:spacing w:before="74" w:line="271" w:lineRule="auto"/>
              <w:ind w:left="114" w:right="283" w:firstLine="715"/>
              <w:rPr>
                <w:sz w:val="24"/>
                <w:szCs w:val="24"/>
                <w:lang w:val="ru-RU"/>
              </w:rPr>
            </w:pPr>
            <w:r w:rsidRPr="00BF79B2">
              <w:rPr>
                <w:noProof/>
                <w:sz w:val="24"/>
                <w:szCs w:val="24"/>
                <w:lang w:val="ru-RU" w:eastAsia="ru-RU" w:bidi="ar-SA"/>
              </w:rPr>
              <mc:AlternateContent>
                <mc:Choice Requires="wpg">
                  <w:drawing>
                    <wp:anchor distT="0" distB="0" distL="0" distR="0" simplePos="0" relativeHeight="251662336" behindDoc="0" locked="0" layoutInCell="1" allowOverlap="1" wp14:anchorId="1B4E42A5" wp14:editId="305964FE">
                      <wp:simplePos x="0" y="0"/>
                      <wp:positionH relativeFrom="column">
                        <wp:posOffset>71628</wp:posOffset>
                      </wp:positionH>
                      <wp:positionV relativeFrom="paragraph">
                        <wp:posOffset>26201</wp:posOffset>
                      </wp:positionV>
                      <wp:extent cx="198120" cy="20320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199" name="Image 199"/>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C67D32F" id="Group 198" o:spid="_x0000_s1026" style="position:absolute;margin-left:5.65pt;margin-top:2.05pt;width:15.6pt;height:16pt;z-index:25166233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">
                      <v:shape id="Image 199"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">
                        <v:imagedata r:id="rId82" o:title=""/>
                      </v:shape>
                    </v:group>
                  </w:pict>
                </mc:Fallback>
              </mc:AlternateContent>
            </w:r>
            <w:r w:rsidRPr="00BF79B2">
              <w:rPr>
                <w:spacing w:val="-2"/>
                <w:sz w:val="24"/>
                <w:szCs w:val="24"/>
                <w:lang w:val="ru-RU"/>
              </w:rPr>
              <w:t>Совместная</w:t>
            </w:r>
            <w:r w:rsidRPr="00BF79B2">
              <w:rPr>
                <w:sz w:val="24"/>
                <w:szCs w:val="24"/>
                <w:lang w:val="ru-RU"/>
              </w:rPr>
              <w:tab/>
            </w:r>
            <w:r w:rsidRPr="00BF79B2">
              <w:rPr>
                <w:spacing w:val="-10"/>
                <w:sz w:val="24"/>
                <w:szCs w:val="24"/>
                <w:lang w:val="ru-RU"/>
              </w:rPr>
              <w:t xml:space="preserve">с </w:t>
            </w:r>
            <w:r w:rsidRPr="00BF79B2">
              <w:rPr>
                <w:sz w:val="24"/>
                <w:szCs w:val="24"/>
                <w:lang w:val="ru-RU"/>
              </w:rPr>
              <w:t>воспитателем игра;</w:t>
            </w:r>
          </w:p>
          <w:p w14:paraId="1CA7EFAC" w14:textId="77777777" w:rsidR="00A54EC6" w:rsidRPr="00BF79B2" w:rsidRDefault="00A54EC6" w:rsidP="00A54EC6">
            <w:pPr>
              <w:pStyle w:val="TableParagraph"/>
              <w:spacing w:before="65" w:line="271" w:lineRule="auto"/>
              <w:ind w:left="114" w:right="47" w:firstLine="775"/>
              <w:rPr>
                <w:sz w:val="24"/>
                <w:szCs w:val="24"/>
                <w:lang w:val="ru-RU"/>
              </w:rPr>
            </w:pPr>
            <w:r w:rsidRPr="00BF79B2">
              <w:rPr>
                <w:noProof/>
                <w:sz w:val="24"/>
                <w:szCs w:val="24"/>
                <w:lang w:val="ru-RU" w:eastAsia="ru-RU" w:bidi="ar-SA"/>
              </w:rPr>
              <mc:AlternateContent>
                <mc:Choice Requires="wpg">
                  <w:drawing>
                    <wp:anchor distT="0" distB="0" distL="0" distR="0" simplePos="0" relativeHeight="251663360" behindDoc="0" locked="0" layoutInCell="1" allowOverlap="1" wp14:anchorId="7A8DEB5C" wp14:editId="708422E9">
                      <wp:simplePos x="0" y="0"/>
                      <wp:positionH relativeFrom="column">
                        <wp:posOffset>71628</wp:posOffset>
                      </wp:positionH>
                      <wp:positionV relativeFrom="paragraph">
                        <wp:posOffset>20486</wp:posOffset>
                      </wp:positionV>
                      <wp:extent cx="198120" cy="203200"/>
                      <wp:effectExtent l="0" t="0" r="0" b="0"/>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01" name="Image 201"/>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6F726A6" id="Group 200" o:spid="_x0000_s1026" style="position:absolute;margin-left:5.65pt;margin-top:1.6pt;width:15.6pt;height:16pt;z-index:25166336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">
                      <v:shape id="Image 201"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">
                        <v:imagedata r:id="rId82" o:title=""/>
                      </v:shape>
                    </v:group>
                  </w:pict>
                </mc:Fallback>
              </mc:AlternateContent>
            </w:r>
            <w:r w:rsidRPr="00BF79B2">
              <w:rPr>
                <w:noProof/>
                <w:sz w:val="24"/>
                <w:szCs w:val="24"/>
                <w:lang w:val="ru-RU" w:eastAsia="ru-RU" w:bidi="ar-SA"/>
              </w:rPr>
              <mc:AlternateContent>
                <mc:Choice Requires="wpg">
                  <w:drawing>
                    <wp:anchor distT="0" distB="0" distL="0" distR="0" simplePos="0" relativeHeight="251664384" behindDoc="0" locked="0" layoutInCell="1" allowOverlap="1" wp14:anchorId="419CBF91" wp14:editId="183C3F28">
                      <wp:simplePos x="0" y="0"/>
                      <wp:positionH relativeFrom="column">
                        <wp:posOffset>71628</wp:posOffset>
                      </wp:positionH>
                      <wp:positionV relativeFrom="paragraph">
                        <wp:posOffset>457874</wp:posOffset>
                      </wp:positionV>
                      <wp:extent cx="198120" cy="203200"/>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03" name="Image 203"/>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B21DBA8" id="Group 202" o:spid="_x0000_s1026" style="position:absolute;margin-left:5.65pt;margin-top:36.05pt;width:15.6pt;height:16pt;z-index:25166438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">
                      <v:shape id="Image 203"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">
                        <v:imagedata r:id="rId82" o:title=""/>
                      </v:shape>
                    </v:group>
                  </w:pict>
                </mc:Fallback>
              </mc:AlternateContent>
            </w:r>
            <w:r w:rsidRPr="00BF79B2">
              <w:rPr>
                <w:sz w:val="24"/>
                <w:szCs w:val="24"/>
                <w:lang w:val="ru-RU"/>
              </w:rPr>
              <w:t>Совместная</w:t>
            </w:r>
            <w:r w:rsidRPr="00BF79B2">
              <w:rPr>
                <w:spacing w:val="-15"/>
                <w:sz w:val="24"/>
                <w:szCs w:val="24"/>
                <w:lang w:val="ru-RU"/>
              </w:rPr>
              <w:t xml:space="preserve"> </w:t>
            </w:r>
            <w:r w:rsidRPr="00BF79B2">
              <w:rPr>
                <w:sz w:val="24"/>
                <w:szCs w:val="24"/>
                <w:lang w:val="ru-RU"/>
              </w:rPr>
              <w:t>игра со сверстниками;</w:t>
            </w:r>
          </w:p>
          <w:p w14:paraId="71A264EF" w14:textId="77777777" w:rsidR="00A54EC6" w:rsidRPr="00BF79B2" w:rsidRDefault="00A54EC6" w:rsidP="00A54EC6">
            <w:pPr>
              <w:pStyle w:val="TableParagraph"/>
              <w:spacing w:before="65"/>
              <w:ind w:left="830"/>
              <w:rPr>
                <w:sz w:val="24"/>
                <w:szCs w:val="24"/>
              </w:rPr>
            </w:pPr>
            <w:r w:rsidRPr="00BF79B2">
              <w:rPr>
                <w:spacing w:val="-2"/>
                <w:sz w:val="24"/>
                <w:szCs w:val="24"/>
              </w:rPr>
              <w:t>Индивидуальная</w:t>
            </w:r>
          </w:p>
        </w:tc>
      </w:tr>
    </w:tbl>
    <w:p w14:paraId="442DCDE5" w14:textId="77777777" w:rsidR="00510943" w:rsidRDefault="00510943" w:rsidP="00510943">
      <w:pPr>
        <w:pStyle w:val="TableParagraph"/>
        <w:tabs>
          <w:tab w:val="left" w:pos="1350"/>
        </w:tabs>
        <w:rPr>
          <w:sz w:val="24"/>
        </w:rPr>
      </w:pPr>
      <w:r>
        <w:rPr>
          <w:sz w:val="24"/>
        </w:rPr>
        <w:tab/>
      </w:r>
    </w:p>
    <w:tbl>
      <w:tblPr>
        <w:tblStyle w:val="TableNormal"/>
        <w:tblW w:w="0" w:type="auto"/>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9"/>
        <w:gridCol w:w="1368"/>
        <w:gridCol w:w="2928"/>
        <w:gridCol w:w="1649"/>
        <w:gridCol w:w="2810"/>
      </w:tblGrid>
      <w:tr w:rsidR="00510943" w14:paraId="69EDE802" w14:textId="77777777" w:rsidTr="0037118C">
        <w:trPr>
          <w:trHeight w:val="354"/>
        </w:trPr>
        <w:tc>
          <w:tcPr>
            <w:tcW w:w="1219" w:type="dxa"/>
            <w:vMerge w:val="restart"/>
          </w:tcPr>
          <w:p w14:paraId="2C40B378" w14:textId="77777777" w:rsidR="00510943" w:rsidRDefault="00510943" w:rsidP="0037118C">
            <w:pPr>
              <w:pStyle w:val="TableParagraph"/>
              <w:rPr>
                <w:sz w:val="24"/>
              </w:rPr>
            </w:pPr>
          </w:p>
        </w:tc>
        <w:tc>
          <w:tcPr>
            <w:tcW w:w="1368" w:type="dxa"/>
            <w:vMerge w:val="restart"/>
          </w:tcPr>
          <w:p w14:paraId="4931BDF0" w14:textId="77777777" w:rsidR="00510943" w:rsidRDefault="00510943" w:rsidP="0037118C">
            <w:pPr>
              <w:pStyle w:val="TableParagraph"/>
              <w:rPr>
                <w:sz w:val="24"/>
              </w:rPr>
            </w:pPr>
          </w:p>
        </w:tc>
        <w:tc>
          <w:tcPr>
            <w:tcW w:w="2928" w:type="dxa"/>
            <w:vMerge w:val="restart"/>
          </w:tcPr>
          <w:p w14:paraId="3B12469D" w14:textId="77777777" w:rsidR="00175D64" w:rsidRDefault="00510943" w:rsidP="0037118C">
            <w:pPr>
              <w:pStyle w:val="TableParagraph"/>
              <w:tabs>
                <w:tab w:val="left" w:pos="1896"/>
              </w:tabs>
              <w:spacing w:before="49" w:line="288" w:lineRule="auto"/>
              <w:ind w:left="108" w:right="63"/>
              <w:rPr>
                <w:sz w:val="24"/>
                <w:lang w:val="ru-RU"/>
              </w:rPr>
            </w:pPr>
            <w:r w:rsidRPr="00A54EC6">
              <w:rPr>
                <w:spacing w:val="-2"/>
                <w:sz w:val="24"/>
                <w:lang w:val="ru-RU"/>
              </w:rPr>
              <w:t>ситуаций,</w:t>
            </w:r>
            <w:r w:rsidRPr="00A54EC6">
              <w:rPr>
                <w:sz w:val="24"/>
                <w:lang w:val="ru-RU"/>
              </w:rPr>
              <w:tab/>
            </w:r>
            <w:r w:rsidRPr="00A54EC6">
              <w:rPr>
                <w:spacing w:val="-2"/>
                <w:sz w:val="24"/>
                <w:lang w:val="ru-RU"/>
              </w:rPr>
              <w:t xml:space="preserve">ситуаций </w:t>
            </w:r>
            <w:r w:rsidRPr="00A54EC6">
              <w:rPr>
                <w:sz w:val="24"/>
                <w:lang w:val="ru-RU"/>
              </w:rPr>
              <w:t>морального выбора;</w:t>
            </w:r>
          </w:p>
          <w:p w14:paraId="6D973986" w14:textId="12B4FD2B" w:rsidR="00510943" w:rsidRPr="00175D64" w:rsidRDefault="00510943" w:rsidP="00175D64">
            <w:pPr>
              <w:pStyle w:val="TableParagraph"/>
              <w:tabs>
                <w:tab w:val="left" w:pos="1896"/>
              </w:tabs>
              <w:spacing w:before="49" w:line="288" w:lineRule="auto"/>
              <w:ind w:left="108" w:right="63"/>
              <w:rPr>
                <w:position w:val="-5"/>
                <w:sz w:val="24"/>
                <w:lang w:val="ru-RU"/>
              </w:rPr>
            </w:pPr>
            <w:r w:rsidRPr="00A54EC6">
              <w:rPr>
                <w:sz w:val="24"/>
                <w:lang w:val="ru-RU"/>
              </w:rPr>
              <w:t xml:space="preserve"> </w:t>
            </w:r>
            <w:r>
              <w:rPr>
                <w:noProof/>
                <w:spacing w:val="1"/>
                <w:position w:val="-5"/>
                <w:sz w:val="24"/>
                <w:lang w:val="ru-RU" w:eastAsia="ru-RU" w:bidi="ar-SA"/>
              </w:rPr>
              <w:drawing>
                <wp:inline distT="0" distB="0" distL="0" distR="0" wp14:anchorId="37F5498B" wp14:editId="5A4F9468">
                  <wp:extent cx="198120" cy="202692"/>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81" cstate="print"/>
                          <a:stretch>
                            <a:fillRect/>
                          </a:stretch>
                        </pic:blipFill>
                        <pic:spPr>
                          <a:xfrm>
                            <a:off x="0" y="0"/>
                            <a:ext cx="198120" cy="202692"/>
                          </a:xfrm>
                          <a:prstGeom prst="rect">
                            <a:avLst/>
                          </a:prstGeom>
                        </pic:spPr>
                      </pic:pic>
                    </a:graphicData>
                  </a:graphic>
                </wp:inline>
              </w:drawing>
            </w:r>
            <w:r w:rsidRPr="00A54EC6">
              <w:rPr>
                <w:sz w:val="24"/>
                <w:lang w:val="ru-RU"/>
              </w:rPr>
              <w:t>Проблемные</w:t>
            </w:r>
            <w:r w:rsidRPr="00A54EC6">
              <w:rPr>
                <w:spacing w:val="-4"/>
                <w:sz w:val="24"/>
                <w:lang w:val="ru-RU"/>
              </w:rPr>
              <w:t xml:space="preserve"> </w:t>
            </w:r>
            <w:r w:rsidRPr="00A54EC6">
              <w:rPr>
                <w:spacing w:val="-2"/>
                <w:sz w:val="24"/>
                <w:lang w:val="ru-RU"/>
              </w:rPr>
              <w:t>ситуации;</w:t>
            </w:r>
          </w:p>
          <w:p w14:paraId="5D86BF3E" w14:textId="77777777" w:rsidR="00510943" w:rsidRPr="00A54EC6" w:rsidRDefault="00510943" w:rsidP="0037118C">
            <w:pPr>
              <w:pStyle w:val="TableParagraph"/>
              <w:spacing w:before="58" w:line="280" w:lineRule="auto"/>
              <w:ind w:left="108" w:firstLine="720"/>
              <w:rPr>
                <w:sz w:val="24"/>
                <w:lang w:val="ru-RU"/>
              </w:rPr>
            </w:pPr>
            <w:r>
              <w:rPr>
                <w:noProof/>
                <w:sz w:val="24"/>
                <w:lang w:val="ru-RU" w:eastAsia="ru-RU" w:bidi="ar-SA"/>
              </w:rPr>
              <mc:AlternateContent>
                <mc:Choice Requires="wpg">
                  <w:drawing>
                    <wp:anchor distT="0" distB="0" distL="0" distR="0" simplePos="0" relativeHeight="251869184" behindDoc="0" locked="0" layoutInCell="1" allowOverlap="1" wp14:anchorId="723B0C35" wp14:editId="39FD406F">
                      <wp:simplePos x="0" y="0"/>
                      <wp:positionH relativeFrom="column">
                        <wp:posOffset>68580</wp:posOffset>
                      </wp:positionH>
                      <wp:positionV relativeFrom="paragraph">
                        <wp:posOffset>16041</wp:posOffset>
                      </wp:positionV>
                      <wp:extent cx="198120" cy="203200"/>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06" name="Image 206"/>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8854C0B" id="Group 205" o:spid="_x0000_s1026" style="position:absolute;margin-left:5.4pt;margin-top:1.25pt;width:15.6pt;height:16pt;z-index:25186918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">
                      <v:shape id="Image 206"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">
                        <v:imagedata r:id="rId82" o:title=""/>
                      </v:shape>
                    </v:group>
                  </w:pict>
                </mc:Fallback>
              </mc:AlternateContent>
            </w:r>
            <w:r w:rsidRPr="00A54EC6">
              <w:rPr>
                <w:spacing w:val="-2"/>
                <w:sz w:val="24"/>
                <w:lang w:val="ru-RU"/>
              </w:rPr>
              <w:t>Проектная деятельность;</w:t>
            </w:r>
          </w:p>
          <w:p w14:paraId="15638737" w14:textId="77777777" w:rsidR="00510943" w:rsidRPr="00A54EC6" w:rsidRDefault="00510943" w:rsidP="0037118C">
            <w:pPr>
              <w:pStyle w:val="TableParagraph"/>
              <w:spacing w:before="47" w:line="259" w:lineRule="auto"/>
              <w:ind w:left="108" w:right="552" w:firstLine="720"/>
              <w:rPr>
                <w:sz w:val="24"/>
                <w:lang w:val="ru-RU"/>
              </w:rPr>
            </w:pPr>
            <w:r>
              <w:rPr>
                <w:noProof/>
                <w:sz w:val="24"/>
                <w:lang w:val="ru-RU" w:eastAsia="ru-RU" w:bidi="ar-SA"/>
              </w:rPr>
              <mc:AlternateContent>
                <mc:Choice Requires="wpg">
                  <w:drawing>
                    <wp:anchor distT="0" distB="0" distL="0" distR="0" simplePos="0" relativeHeight="251870208" behindDoc="0" locked="0" layoutInCell="1" allowOverlap="1" wp14:anchorId="46FAF2CE" wp14:editId="439DB652">
                      <wp:simplePos x="0" y="0"/>
                      <wp:positionH relativeFrom="column">
                        <wp:posOffset>68580</wp:posOffset>
                      </wp:positionH>
                      <wp:positionV relativeFrom="paragraph">
                        <wp:posOffset>9057</wp:posOffset>
                      </wp:positionV>
                      <wp:extent cx="198120" cy="203200"/>
                      <wp:effectExtent l="0" t="0" r="0" b="0"/>
                      <wp:wrapNone/>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08" name="Image 208"/>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7247D98" id="Group 207" o:spid="_x0000_s1026" style="position:absolute;margin-left:5.4pt;margin-top:.7pt;width:15.6pt;height:16pt;z-index:25187020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">
                      <v:shape id="Image 208"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">
                        <v:imagedata r:id="rId82" o:title=""/>
                      </v:shape>
                    </v:group>
                  </w:pict>
                </mc:Fallback>
              </mc:AlternateContent>
            </w:r>
            <w:r w:rsidRPr="00A54EC6">
              <w:rPr>
                <w:spacing w:val="-2"/>
                <w:sz w:val="24"/>
                <w:lang w:val="ru-RU"/>
              </w:rPr>
              <w:t xml:space="preserve">Коллективное </w:t>
            </w:r>
            <w:r w:rsidRPr="00A54EC6">
              <w:rPr>
                <w:sz w:val="24"/>
                <w:lang w:val="ru-RU"/>
              </w:rPr>
              <w:t>обобщающее</w:t>
            </w:r>
            <w:r w:rsidRPr="00A54EC6">
              <w:rPr>
                <w:spacing w:val="-15"/>
                <w:sz w:val="24"/>
                <w:lang w:val="ru-RU"/>
              </w:rPr>
              <w:t xml:space="preserve"> </w:t>
            </w:r>
            <w:r w:rsidRPr="00A54EC6">
              <w:rPr>
                <w:sz w:val="24"/>
                <w:lang w:val="ru-RU"/>
              </w:rPr>
              <w:t>занятие.</w:t>
            </w:r>
          </w:p>
        </w:tc>
        <w:tc>
          <w:tcPr>
            <w:tcW w:w="1649" w:type="dxa"/>
            <w:vMerge w:val="restart"/>
          </w:tcPr>
          <w:p w14:paraId="26470CB8" w14:textId="77777777" w:rsidR="00510943" w:rsidRPr="00A54EC6" w:rsidRDefault="00510943" w:rsidP="0037118C">
            <w:pPr>
              <w:pStyle w:val="TableParagraph"/>
              <w:rPr>
                <w:sz w:val="24"/>
                <w:lang w:val="ru-RU"/>
              </w:rPr>
            </w:pPr>
          </w:p>
        </w:tc>
        <w:tc>
          <w:tcPr>
            <w:tcW w:w="2810" w:type="dxa"/>
            <w:tcBorders>
              <w:bottom w:val="nil"/>
            </w:tcBorders>
          </w:tcPr>
          <w:p w14:paraId="0EBFAA1E" w14:textId="77777777" w:rsidR="00510943" w:rsidRDefault="00510943" w:rsidP="0037118C">
            <w:pPr>
              <w:pStyle w:val="TableParagraph"/>
              <w:spacing w:before="49"/>
              <w:ind w:left="114"/>
              <w:rPr>
                <w:sz w:val="24"/>
              </w:rPr>
            </w:pPr>
            <w:r>
              <w:rPr>
                <w:spacing w:val="-2"/>
                <w:sz w:val="24"/>
              </w:rPr>
              <w:t>игра;</w:t>
            </w:r>
          </w:p>
        </w:tc>
      </w:tr>
      <w:tr w:rsidR="00510943" w14:paraId="7C1E0C22" w14:textId="77777777" w:rsidTr="0037118C">
        <w:trPr>
          <w:trHeight w:val="366"/>
        </w:trPr>
        <w:tc>
          <w:tcPr>
            <w:tcW w:w="1219" w:type="dxa"/>
            <w:vMerge/>
            <w:tcBorders>
              <w:top w:val="nil"/>
            </w:tcBorders>
          </w:tcPr>
          <w:p w14:paraId="66EA8DE2" w14:textId="77777777" w:rsidR="00510943" w:rsidRDefault="00510943" w:rsidP="0037118C">
            <w:pPr>
              <w:rPr>
                <w:sz w:val="2"/>
                <w:szCs w:val="2"/>
              </w:rPr>
            </w:pPr>
          </w:p>
        </w:tc>
        <w:tc>
          <w:tcPr>
            <w:tcW w:w="1368" w:type="dxa"/>
            <w:vMerge/>
            <w:tcBorders>
              <w:top w:val="nil"/>
            </w:tcBorders>
          </w:tcPr>
          <w:p w14:paraId="4F520C4A" w14:textId="77777777" w:rsidR="00510943" w:rsidRDefault="00510943" w:rsidP="0037118C">
            <w:pPr>
              <w:rPr>
                <w:sz w:val="2"/>
                <w:szCs w:val="2"/>
              </w:rPr>
            </w:pPr>
          </w:p>
        </w:tc>
        <w:tc>
          <w:tcPr>
            <w:tcW w:w="2928" w:type="dxa"/>
            <w:vMerge/>
            <w:tcBorders>
              <w:top w:val="nil"/>
            </w:tcBorders>
          </w:tcPr>
          <w:p w14:paraId="19AE5005" w14:textId="77777777" w:rsidR="00510943" w:rsidRDefault="00510943" w:rsidP="0037118C">
            <w:pPr>
              <w:rPr>
                <w:sz w:val="2"/>
                <w:szCs w:val="2"/>
              </w:rPr>
            </w:pPr>
          </w:p>
        </w:tc>
        <w:tc>
          <w:tcPr>
            <w:tcW w:w="1649" w:type="dxa"/>
            <w:vMerge/>
            <w:tcBorders>
              <w:top w:val="nil"/>
            </w:tcBorders>
          </w:tcPr>
          <w:p w14:paraId="4F40A130" w14:textId="77777777" w:rsidR="00510943" w:rsidRDefault="00510943" w:rsidP="0037118C">
            <w:pPr>
              <w:rPr>
                <w:sz w:val="2"/>
                <w:szCs w:val="2"/>
              </w:rPr>
            </w:pPr>
          </w:p>
        </w:tc>
        <w:tc>
          <w:tcPr>
            <w:tcW w:w="2810" w:type="dxa"/>
            <w:tcBorders>
              <w:top w:val="nil"/>
              <w:bottom w:val="nil"/>
            </w:tcBorders>
          </w:tcPr>
          <w:p w14:paraId="7D749250" w14:textId="77777777" w:rsidR="00510943" w:rsidRDefault="00510943" w:rsidP="0037118C">
            <w:pPr>
              <w:pStyle w:val="TableParagraph"/>
              <w:spacing w:before="61"/>
              <w:ind w:left="829"/>
              <w:rPr>
                <w:sz w:val="24"/>
              </w:rPr>
            </w:pPr>
            <w:r>
              <w:rPr>
                <w:noProof/>
                <w:sz w:val="24"/>
                <w:lang w:val="ru-RU" w:eastAsia="ru-RU" w:bidi="ar-SA"/>
              </w:rPr>
              <mc:AlternateContent>
                <mc:Choice Requires="wpg">
                  <w:drawing>
                    <wp:anchor distT="0" distB="0" distL="0" distR="0" simplePos="0" relativeHeight="251880448" behindDoc="1" locked="0" layoutInCell="1" allowOverlap="1" wp14:anchorId="073B1F4E" wp14:editId="14683305">
                      <wp:simplePos x="0" y="0"/>
                      <wp:positionH relativeFrom="column">
                        <wp:posOffset>71628</wp:posOffset>
                      </wp:positionH>
                      <wp:positionV relativeFrom="paragraph">
                        <wp:posOffset>17946</wp:posOffset>
                      </wp:positionV>
                      <wp:extent cx="198120" cy="20320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10" name="Image 210"/>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9EED332" id="Group 209" o:spid="_x0000_s1026" style="position:absolute;margin-left:5.65pt;margin-top:1.4pt;width:15.6pt;height:16pt;z-index:-25143603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">
                      <v:shape id="Image 210"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">
                        <v:imagedata r:id="rId82" o:title=""/>
                      </v:shape>
                    </v:group>
                  </w:pict>
                </mc:Fallback>
              </mc:AlternateContent>
            </w:r>
            <w:r>
              <w:rPr>
                <w:spacing w:val="-2"/>
                <w:sz w:val="24"/>
              </w:rPr>
              <w:t>Ситуативный</w:t>
            </w:r>
          </w:p>
        </w:tc>
      </w:tr>
      <w:tr w:rsidR="00510943" w14:paraId="6DE29F4B" w14:textId="77777777" w:rsidTr="0037118C">
        <w:trPr>
          <w:trHeight w:val="312"/>
        </w:trPr>
        <w:tc>
          <w:tcPr>
            <w:tcW w:w="1219" w:type="dxa"/>
            <w:vMerge/>
            <w:tcBorders>
              <w:top w:val="nil"/>
            </w:tcBorders>
          </w:tcPr>
          <w:p w14:paraId="27C464F8" w14:textId="77777777" w:rsidR="00510943" w:rsidRDefault="00510943" w:rsidP="0037118C">
            <w:pPr>
              <w:rPr>
                <w:sz w:val="2"/>
                <w:szCs w:val="2"/>
              </w:rPr>
            </w:pPr>
          </w:p>
        </w:tc>
        <w:tc>
          <w:tcPr>
            <w:tcW w:w="1368" w:type="dxa"/>
            <w:vMerge/>
            <w:tcBorders>
              <w:top w:val="nil"/>
            </w:tcBorders>
          </w:tcPr>
          <w:p w14:paraId="3462583C" w14:textId="77777777" w:rsidR="00510943" w:rsidRDefault="00510943" w:rsidP="0037118C">
            <w:pPr>
              <w:rPr>
                <w:sz w:val="2"/>
                <w:szCs w:val="2"/>
              </w:rPr>
            </w:pPr>
          </w:p>
        </w:tc>
        <w:tc>
          <w:tcPr>
            <w:tcW w:w="2928" w:type="dxa"/>
            <w:vMerge/>
            <w:tcBorders>
              <w:top w:val="nil"/>
            </w:tcBorders>
          </w:tcPr>
          <w:p w14:paraId="3BDFBCFB" w14:textId="77777777" w:rsidR="00510943" w:rsidRDefault="00510943" w:rsidP="0037118C">
            <w:pPr>
              <w:rPr>
                <w:sz w:val="2"/>
                <w:szCs w:val="2"/>
              </w:rPr>
            </w:pPr>
          </w:p>
        </w:tc>
        <w:tc>
          <w:tcPr>
            <w:tcW w:w="1649" w:type="dxa"/>
            <w:vMerge/>
            <w:tcBorders>
              <w:top w:val="nil"/>
            </w:tcBorders>
          </w:tcPr>
          <w:p w14:paraId="1161B218" w14:textId="77777777" w:rsidR="00510943" w:rsidRDefault="00510943" w:rsidP="0037118C">
            <w:pPr>
              <w:rPr>
                <w:sz w:val="2"/>
                <w:szCs w:val="2"/>
              </w:rPr>
            </w:pPr>
          </w:p>
        </w:tc>
        <w:tc>
          <w:tcPr>
            <w:tcW w:w="2810" w:type="dxa"/>
            <w:tcBorders>
              <w:top w:val="nil"/>
              <w:bottom w:val="nil"/>
            </w:tcBorders>
          </w:tcPr>
          <w:p w14:paraId="6BF9EC14" w14:textId="77777777" w:rsidR="00510943" w:rsidRDefault="00510943" w:rsidP="0037118C">
            <w:pPr>
              <w:pStyle w:val="TableParagraph"/>
              <w:spacing w:before="7"/>
              <w:ind w:left="114"/>
              <w:rPr>
                <w:sz w:val="24"/>
              </w:rPr>
            </w:pPr>
            <w:r>
              <w:rPr>
                <w:sz w:val="24"/>
              </w:rPr>
              <w:t>разговор</w:t>
            </w:r>
            <w:r>
              <w:rPr>
                <w:spacing w:val="-1"/>
                <w:sz w:val="24"/>
              </w:rPr>
              <w:t xml:space="preserve"> </w:t>
            </w:r>
            <w:r>
              <w:rPr>
                <w:sz w:val="24"/>
              </w:rPr>
              <w:t>с</w:t>
            </w:r>
            <w:r>
              <w:rPr>
                <w:spacing w:val="-2"/>
                <w:sz w:val="24"/>
              </w:rPr>
              <w:t xml:space="preserve"> детьми;</w:t>
            </w:r>
          </w:p>
        </w:tc>
      </w:tr>
      <w:tr w:rsidR="00510943" w14:paraId="2D2DB72A" w14:textId="77777777" w:rsidTr="0037118C">
        <w:trPr>
          <w:trHeight w:val="659"/>
        </w:trPr>
        <w:tc>
          <w:tcPr>
            <w:tcW w:w="1219" w:type="dxa"/>
            <w:vMerge/>
            <w:tcBorders>
              <w:top w:val="nil"/>
            </w:tcBorders>
          </w:tcPr>
          <w:p w14:paraId="2A05ECF8" w14:textId="77777777" w:rsidR="00510943" w:rsidRDefault="00510943" w:rsidP="0037118C">
            <w:pPr>
              <w:rPr>
                <w:sz w:val="2"/>
                <w:szCs w:val="2"/>
              </w:rPr>
            </w:pPr>
          </w:p>
        </w:tc>
        <w:tc>
          <w:tcPr>
            <w:tcW w:w="1368" w:type="dxa"/>
            <w:vMerge/>
            <w:tcBorders>
              <w:top w:val="nil"/>
            </w:tcBorders>
          </w:tcPr>
          <w:p w14:paraId="4060AF26" w14:textId="77777777" w:rsidR="00510943" w:rsidRDefault="00510943" w:rsidP="0037118C">
            <w:pPr>
              <w:rPr>
                <w:sz w:val="2"/>
                <w:szCs w:val="2"/>
              </w:rPr>
            </w:pPr>
          </w:p>
        </w:tc>
        <w:tc>
          <w:tcPr>
            <w:tcW w:w="2928" w:type="dxa"/>
            <w:vMerge/>
            <w:tcBorders>
              <w:top w:val="nil"/>
            </w:tcBorders>
          </w:tcPr>
          <w:p w14:paraId="582C2277" w14:textId="77777777" w:rsidR="00510943" w:rsidRDefault="00510943" w:rsidP="0037118C">
            <w:pPr>
              <w:rPr>
                <w:sz w:val="2"/>
                <w:szCs w:val="2"/>
              </w:rPr>
            </w:pPr>
          </w:p>
        </w:tc>
        <w:tc>
          <w:tcPr>
            <w:tcW w:w="1649" w:type="dxa"/>
            <w:vMerge/>
            <w:tcBorders>
              <w:top w:val="nil"/>
            </w:tcBorders>
          </w:tcPr>
          <w:p w14:paraId="30330B05" w14:textId="77777777" w:rsidR="00510943" w:rsidRDefault="00510943" w:rsidP="0037118C">
            <w:pPr>
              <w:rPr>
                <w:sz w:val="2"/>
                <w:szCs w:val="2"/>
              </w:rPr>
            </w:pPr>
          </w:p>
        </w:tc>
        <w:tc>
          <w:tcPr>
            <w:tcW w:w="2810" w:type="dxa"/>
            <w:tcBorders>
              <w:top w:val="nil"/>
              <w:bottom w:val="nil"/>
            </w:tcBorders>
          </w:tcPr>
          <w:p w14:paraId="313A85DA" w14:textId="77777777" w:rsidR="00510943" w:rsidRDefault="00510943" w:rsidP="0037118C">
            <w:pPr>
              <w:pStyle w:val="TableParagraph"/>
              <w:spacing w:before="47" w:line="290" w:lineRule="atLeast"/>
              <w:ind w:left="114" w:firstLine="715"/>
              <w:rPr>
                <w:sz w:val="24"/>
              </w:rPr>
            </w:pPr>
            <w:r>
              <w:rPr>
                <w:noProof/>
                <w:sz w:val="24"/>
                <w:lang w:val="ru-RU" w:eastAsia="ru-RU" w:bidi="ar-SA"/>
              </w:rPr>
              <mc:AlternateContent>
                <mc:Choice Requires="wpg">
                  <w:drawing>
                    <wp:anchor distT="0" distB="0" distL="0" distR="0" simplePos="0" relativeHeight="251881472" behindDoc="1" locked="0" layoutInCell="1" allowOverlap="1" wp14:anchorId="0644A886" wp14:editId="7C7A0860">
                      <wp:simplePos x="0" y="0"/>
                      <wp:positionH relativeFrom="column">
                        <wp:posOffset>71628</wp:posOffset>
                      </wp:positionH>
                      <wp:positionV relativeFrom="paragraph">
                        <wp:posOffset>17961</wp:posOffset>
                      </wp:positionV>
                      <wp:extent cx="198120" cy="203200"/>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12" name="Image 212"/>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4BBAB31" id="Group 211" o:spid="_x0000_s1026" style="position:absolute;margin-left:5.65pt;margin-top:1.4pt;width:15.6pt;height:16pt;z-index:-25143500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">
                      <v:shape id="Image 212"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">
                        <v:imagedata r:id="rId82" o:title=""/>
                      </v:shape>
                    </v:group>
                  </w:pict>
                </mc:Fallback>
              </mc:AlternateContent>
            </w:r>
            <w:r>
              <w:rPr>
                <w:spacing w:val="-2"/>
                <w:sz w:val="24"/>
              </w:rPr>
              <w:t>Проблемная ситуация;</w:t>
            </w:r>
          </w:p>
        </w:tc>
      </w:tr>
      <w:tr w:rsidR="00510943" w14:paraId="5C0536D3" w14:textId="77777777" w:rsidTr="0037118C">
        <w:trPr>
          <w:trHeight w:val="986"/>
        </w:trPr>
        <w:tc>
          <w:tcPr>
            <w:tcW w:w="1219" w:type="dxa"/>
            <w:vMerge/>
            <w:tcBorders>
              <w:top w:val="nil"/>
            </w:tcBorders>
          </w:tcPr>
          <w:p w14:paraId="4DD89E39" w14:textId="77777777" w:rsidR="00510943" w:rsidRDefault="00510943" w:rsidP="0037118C">
            <w:pPr>
              <w:rPr>
                <w:sz w:val="2"/>
                <w:szCs w:val="2"/>
              </w:rPr>
            </w:pPr>
          </w:p>
        </w:tc>
        <w:tc>
          <w:tcPr>
            <w:tcW w:w="1368" w:type="dxa"/>
            <w:vMerge/>
            <w:tcBorders>
              <w:top w:val="nil"/>
            </w:tcBorders>
          </w:tcPr>
          <w:p w14:paraId="0A3AD3FE" w14:textId="77777777" w:rsidR="00510943" w:rsidRDefault="00510943" w:rsidP="0037118C">
            <w:pPr>
              <w:rPr>
                <w:sz w:val="2"/>
                <w:szCs w:val="2"/>
              </w:rPr>
            </w:pPr>
          </w:p>
        </w:tc>
        <w:tc>
          <w:tcPr>
            <w:tcW w:w="2928" w:type="dxa"/>
            <w:vMerge/>
            <w:tcBorders>
              <w:top w:val="nil"/>
            </w:tcBorders>
          </w:tcPr>
          <w:p w14:paraId="0DE35E3D" w14:textId="77777777" w:rsidR="00510943" w:rsidRDefault="00510943" w:rsidP="0037118C">
            <w:pPr>
              <w:rPr>
                <w:sz w:val="2"/>
                <w:szCs w:val="2"/>
              </w:rPr>
            </w:pPr>
          </w:p>
        </w:tc>
        <w:tc>
          <w:tcPr>
            <w:tcW w:w="1649" w:type="dxa"/>
            <w:vMerge/>
            <w:tcBorders>
              <w:top w:val="nil"/>
            </w:tcBorders>
          </w:tcPr>
          <w:p w14:paraId="66A30F04" w14:textId="77777777" w:rsidR="00510943" w:rsidRDefault="00510943" w:rsidP="0037118C">
            <w:pPr>
              <w:rPr>
                <w:sz w:val="2"/>
                <w:szCs w:val="2"/>
              </w:rPr>
            </w:pPr>
          </w:p>
        </w:tc>
        <w:tc>
          <w:tcPr>
            <w:tcW w:w="2810" w:type="dxa"/>
            <w:tcBorders>
              <w:top w:val="nil"/>
              <w:bottom w:val="nil"/>
            </w:tcBorders>
          </w:tcPr>
          <w:p w14:paraId="188409E3" w14:textId="1B901AB2" w:rsidR="00510943" w:rsidRDefault="00510943" w:rsidP="0037118C">
            <w:pPr>
              <w:pStyle w:val="TableParagraph"/>
              <w:spacing w:before="57"/>
              <w:ind w:left="829"/>
              <w:rPr>
                <w:sz w:val="24"/>
              </w:rPr>
            </w:pPr>
            <w:r>
              <w:rPr>
                <w:spacing w:val="-2"/>
                <w:sz w:val="24"/>
              </w:rPr>
              <w:t>Беседа;</w:t>
            </w:r>
          </w:p>
          <w:p w14:paraId="1C7BFF7E" w14:textId="77777777" w:rsidR="00510943" w:rsidRDefault="00510943" w:rsidP="0037118C">
            <w:pPr>
              <w:pStyle w:val="TableParagraph"/>
              <w:tabs>
                <w:tab w:val="left" w:pos="1597"/>
              </w:tabs>
              <w:spacing w:before="19" w:line="300" w:lineRule="atLeast"/>
              <w:ind w:left="114" w:right="8"/>
              <w:rPr>
                <w:sz w:val="24"/>
              </w:rPr>
            </w:pPr>
            <w:r>
              <w:rPr>
                <w:noProof/>
                <w:sz w:val="24"/>
                <w:lang w:val="ru-RU" w:eastAsia="ru-RU" w:bidi="ar-SA"/>
              </w:rPr>
              <mc:AlternateContent>
                <mc:Choice Requires="wpg">
                  <w:drawing>
                    <wp:anchor distT="0" distB="0" distL="0" distR="0" simplePos="0" relativeHeight="251871232" behindDoc="0" locked="0" layoutInCell="1" allowOverlap="1" wp14:anchorId="7D9F2BBE" wp14:editId="70A0489A">
                      <wp:simplePos x="0" y="0"/>
                      <wp:positionH relativeFrom="column">
                        <wp:posOffset>71628</wp:posOffset>
                      </wp:positionH>
                      <wp:positionV relativeFrom="paragraph">
                        <wp:posOffset>-196160</wp:posOffset>
                      </wp:positionV>
                      <wp:extent cx="198120" cy="203200"/>
                      <wp:effectExtent l="0" t="0" r="0" b="0"/>
                      <wp:wrapNone/>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16" name="Image 216"/>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8559B29" id="Group 215" o:spid="_x0000_s1026" style="position:absolute;margin-left:5.65pt;margin-top:-15.45pt;width:15.6pt;height:16pt;z-index:25187123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">
                      <v:shape id="Image 216"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">
                        <v:imagedata r:id="rId82" o:title=""/>
                      </v:shape>
                    </v:group>
                  </w:pict>
                </mc:Fallback>
              </mc:AlternateContent>
            </w:r>
            <w:r>
              <w:rPr>
                <w:spacing w:val="-2"/>
                <w:sz w:val="24"/>
              </w:rPr>
              <w:t>Ситуация</w:t>
            </w:r>
            <w:r>
              <w:rPr>
                <w:sz w:val="24"/>
              </w:rPr>
              <w:tab/>
            </w:r>
            <w:r>
              <w:rPr>
                <w:spacing w:val="-2"/>
                <w:sz w:val="24"/>
              </w:rPr>
              <w:t>морального выбора;</w:t>
            </w:r>
          </w:p>
        </w:tc>
      </w:tr>
      <w:tr w:rsidR="00510943" w14:paraId="6B05AD73" w14:textId="77777777" w:rsidTr="0037118C">
        <w:trPr>
          <w:trHeight w:val="348"/>
        </w:trPr>
        <w:tc>
          <w:tcPr>
            <w:tcW w:w="1219" w:type="dxa"/>
            <w:vMerge/>
            <w:tcBorders>
              <w:top w:val="nil"/>
            </w:tcBorders>
          </w:tcPr>
          <w:p w14:paraId="4F152361" w14:textId="77777777" w:rsidR="00510943" w:rsidRDefault="00510943" w:rsidP="0037118C">
            <w:pPr>
              <w:rPr>
                <w:sz w:val="2"/>
                <w:szCs w:val="2"/>
              </w:rPr>
            </w:pPr>
          </w:p>
        </w:tc>
        <w:tc>
          <w:tcPr>
            <w:tcW w:w="1368" w:type="dxa"/>
            <w:vMerge/>
            <w:tcBorders>
              <w:top w:val="nil"/>
            </w:tcBorders>
          </w:tcPr>
          <w:p w14:paraId="78FB1B33" w14:textId="77777777" w:rsidR="00510943" w:rsidRDefault="00510943" w:rsidP="0037118C">
            <w:pPr>
              <w:rPr>
                <w:sz w:val="2"/>
                <w:szCs w:val="2"/>
              </w:rPr>
            </w:pPr>
          </w:p>
        </w:tc>
        <w:tc>
          <w:tcPr>
            <w:tcW w:w="2928" w:type="dxa"/>
            <w:vMerge/>
            <w:tcBorders>
              <w:top w:val="nil"/>
            </w:tcBorders>
          </w:tcPr>
          <w:p w14:paraId="544F60FF" w14:textId="77777777" w:rsidR="00510943" w:rsidRDefault="00510943" w:rsidP="0037118C">
            <w:pPr>
              <w:rPr>
                <w:sz w:val="2"/>
                <w:szCs w:val="2"/>
              </w:rPr>
            </w:pPr>
          </w:p>
        </w:tc>
        <w:tc>
          <w:tcPr>
            <w:tcW w:w="1649" w:type="dxa"/>
            <w:vMerge/>
            <w:tcBorders>
              <w:top w:val="nil"/>
            </w:tcBorders>
          </w:tcPr>
          <w:p w14:paraId="0448FF04" w14:textId="77777777" w:rsidR="00510943" w:rsidRDefault="00510943" w:rsidP="0037118C">
            <w:pPr>
              <w:rPr>
                <w:sz w:val="2"/>
                <w:szCs w:val="2"/>
              </w:rPr>
            </w:pPr>
          </w:p>
        </w:tc>
        <w:tc>
          <w:tcPr>
            <w:tcW w:w="2810" w:type="dxa"/>
            <w:tcBorders>
              <w:top w:val="nil"/>
              <w:bottom w:val="nil"/>
            </w:tcBorders>
          </w:tcPr>
          <w:p w14:paraId="7F6BF0E6" w14:textId="77777777" w:rsidR="00510943" w:rsidRDefault="00510943" w:rsidP="0037118C">
            <w:pPr>
              <w:pStyle w:val="TableParagraph"/>
              <w:spacing w:before="59" w:line="269" w:lineRule="exact"/>
              <w:ind w:left="829"/>
              <w:rPr>
                <w:sz w:val="24"/>
              </w:rPr>
            </w:pPr>
            <w:r>
              <w:rPr>
                <w:noProof/>
                <w:sz w:val="24"/>
                <w:lang w:val="ru-RU" w:eastAsia="ru-RU" w:bidi="ar-SA"/>
              </w:rPr>
              <mc:AlternateContent>
                <mc:Choice Requires="wpg">
                  <w:drawing>
                    <wp:anchor distT="0" distB="0" distL="0" distR="0" simplePos="0" relativeHeight="251882496" behindDoc="1" locked="0" layoutInCell="1" allowOverlap="1" wp14:anchorId="5AB1BC5E" wp14:editId="500E345B">
                      <wp:simplePos x="0" y="0"/>
                      <wp:positionH relativeFrom="column">
                        <wp:posOffset>71628</wp:posOffset>
                      </wp:positionH>
                      <wp:positionV relativeFrom="paragraph">
                        <wp:posOffset>16676</wp:posOffset>
                      </wp:positionV>
                      <wp:extent cx="198120" cy="203200"/>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18" name="Image 218"/>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EDEA897" id="Group 217" o:spid="_x0000_s1026" style="position:absolute;margin-left:5.65pt;margin-top:1.3pt;width:15.6pt;height:16pt;z-index:-25143398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">
                      <v:shape id="Image 218"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">
                        <v:imagedata r:id="rId82" o:title=""/>
                      </v:shape>
                    </v:group>
                  </w:pict>
                </mc:Fallback>
              </mc:AlternateContent>
            </w:r>
            <w:r>
              <w:rPr>
                <w:spacing w:val="-2"/>
                <w:sz w:val="24"/>
              </w:rPr>
              <w:t>Проектная</w:t>
            </w:r>
          </w:p>
        </w:tc>
      </w:tr>
      <w:tr w:rsidR="00510943" w14:paraId="5F4E2789" w14:textId="77777777" w:rsidTr="0037118C">
        <w:trPr>
          <w:trHeight w:val="940"/>
        </w:trPr>
        <w:tc>
          <w:tcPr>
            <w:tcW w:w="1219" w:type="dxa"/>
            <w:vMerge/>
            <w:tcBorders>
              <w:top w:val="nil"/>
            </w:tcBorders>
          </w:tcPr>
          <w:p w14:paraId="53DC0565" w14:textId="77777777" w:rsidR="00510943" w:rsidRDefault="00510943" w:rsidP="0037118C">
            <w:pPr>
              <w:rPr>
                <w:sz w:val="2"/>
                <w:szCs w:val="2"/>
              </w:rPr>
            </w:pPr>
          </w:p>
        </w:tc>
        <w:tc>
          <w:tcPr>
            <w:tcW w:w="1368" w:type="dxa"/>
            <w:vMerge/>
            <w:tcBorders>
              <w:top w:val="nil"/>
            </w:tcBorders>
          </w:tcPr>
          <w:p w14:paraId="3AC7CDD5" w14:textId="77777777" w:rsidR="00510943" w:rsidRDefault="00510943" w:rsidP="0037118C">
            <w:pPr>
              <w:rPr>
                <w:sz w:val="2"/>
                <w:szCs w:val="2"/>
              </w:rPr>
            </w:pPr>
          </w:p>
        </w:tc>
        <w:tc>
          <w:tcPr>
            <w:tcW w:w="2928" w:type="dxa"/>
            <w:vMerge/>
            <w:tcBorders>
              <w:top w:val="nil"/>
            </w:tcBorders>
          </w:tcPr>
          <w:p w14:paraId="1E302B90" w14:textId="77777777" w:rsidR="00510943" w:rsidRDefault="00510943" w:rsidP="0037118C">
            <w:pPr>
              <w:rPr>
                <w:sz w:val="2"/>
                <w:szCs w:val="2"/>
              </w:rPr>
            </w:pPr>
          </w:p>
        </w:tc>
        <w:tc>
          <w:tcPr>
            <w:tcW w:w="1649" w:type="dxa"/>
            <w:vMerge/>
            <w:tcBorders>
              <w:top w:val="nil"/>
            </w:tcBorders>
          </w:tcPr>
          <w:p w14:paraId="3903FC38" w14:textId="77777777" w:rsidR="00510943" w:rsidRDefault="00510943" w:rsidP="0037118C">
            <w:pPr>
              <w:rPr>
                <w:sz w:val="2"/>
                <w:szCs w:val="2"/>
              </w:rPr>
            </w:pPr>
          </w:p>
        </w:tc>
        <w:tc>
          <w:tcPr>
            <w:tcW w:w="2810" w:type="dxa"/>
            <w:tcBorders>
              <w:top w:val="nil"/>
            </w:tcBorders>
          </w:tcPr>
          <w:p w14:paraId="651F74B0" w14:textId="77777777" w:rsidR="00175D64" w:rsidRDefault="00510943" w:rsidP="0037118C">
            <w:pPr>
              <w:pStyle w:val="TableParagraph"/>
              <w:spacing w:before="2"/>
              <w:ind w:left="114"/>
              <w:rPr>
                <w:sz w:val="24"/>
              </w:rPr>
            </w:pPr>
            <w:r>
              <w:rPr>
                <w:sz w:val="24"/>
              </w:rPr>
              <w:t>деятельность;</w:t>
            </w:r>
          </w:p>
          <w:p w14:paraId="50A83034" w14:textId="799AFCB7" w:rsidR="00510943" w:rsidRPr="00175D64" w:rsidRDefault="00510943" w:rsidP="00175D64">
            <w:pPr>
              <w:pStyle w:val="TableParagraph"/>
              <w:spacing w:before="2"/>
              <w:ind w:left="114"/>
              <w:rPr>
                <w:position w:val="-5"/>
                <w:sz w:val="24"/>
              </w:rPr>
            </w:pPr>
            <w:r>
              <w:rPr>
                <w:sz w:val="24"/>
              </w:rPr>
              <w:t xml:space="preserve"> </w:t>
            </w:r>
            <w:r>
              <w:rPr>
                <w:noProof/>
                <w:spacing w:val="-2"/>
                <w:position w:val="-5"/>
                <w:sz w:val="24"/>
                <w:lang w:val="ru-RU" w:eastAsia="ru-RU" w:bidi="ar-SA"/>
              </w:rPr>
              <w:drawing>
                <wp:inline distT="0" distB="0" distL="0" distR="0" wp14:anchorId="2771AC31" wp14:editId="4BFB5D00">
                  <wp:extent cx="198120" cy="202692"/>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81" cstate="print"/>
                          <a:stretch>
                            <a:fillRect/>
                          </a:stretch>
                        </pic:blipFill>
                        <pic:spPr>
                          <a:xfrm>
                            <a:off x="0" y="0"/>
                            <a:ext cx="198120" cy="202692"/>
                          </a:xfrm>
                          <a:prstGeom prst="rect">
                            <a:avLst/>
                          </a:prstGeom>
                        </pic:spPr>
                      </pic:pic>
                    </a:graphicData>
                  </a:graphic>
                </wp:inline>
              </w:drawing>
            </w:r>
            <w:r>
              <w:rPr>
                <w:spacing w:val="-2"/>
                <w:sz w:val="24"/>
              </w:rPr>
              <w:t>Интегративная деятельность;</w:t>
            </w:r>
          </w:p>
        </w:tc>
      </w:tr>
      <w:tr w:rsidR="00510943" w14:paraId="24296B16" w14:textId="77777777" w:rsidTr="0037118C">
        <w:trPr>
          <w:trHeight w:val="1283"/>
        </w:trPr>
        <w:tc>
          <w:tcPr>
            <w:tcW w:w="1219" w:type="dxa"/>
            <w:vMerge/>
            <w:tcBorders>
              <w:top w:val="nil"/>
            </w:tcBorders>
          </w:tcPr>
          <w:p w14:paraId="544F9B25" w14:textId="77777777" w:rsidR="00510943" w:rsidRDefault="00510943" w:rsidP="0037118C">
            <w:pPr>
              <w:rPr>
                <w:sz w:val="2"/>
                <w:szCs w:val="2"/>
              </w:rPr>
            </w:pPr>
          </w:p>
        </w:tc>
        <w:tc>
          <w:tcPr>
            <w:tcW w:w="1368" w:type="dxa"/>
            <w:tcBorders>
              <w:bottom w:val="nil"/>
            </w:tcBorders>
          </w:tcPr>
          <w:p w14:paraId="0CFFB542" w14:textId="77777777" w:rsidR="00510943" w:rsidRDefault="00510943" w:rsidP="0037118C">
            <w:pPr>
              <w:pStyle w:val="TableParagraph"/>
              <w:spacing w:before="49" w:line="273" w:lineRule="auto"/>
              <w:ind w:left="112" w:right="164"/>
              <w:rPr>
                <w:sz w:val="24"/>
              </w:rPr>
            </w:pPr>
            <w:r>
              <w:rPr>
                <w:spacing w:val="-2"/>
                <w:sz w:val="24"/>
              </w:rPr>
              <w:t>Коммуник ативная</w:t>
            </w:r>
          </w:p>
        </w:tc>
        <w:tc>
          <w:tcPr>
            <w:tcW w:w="2928" w:type="dxa"/>
            <w:tcBorders>
              <w:bottom w:val="nil"/>
            </w:tcBorders>
          </w:tcPr>
          <w:p w14:paraId="48D95E26" w14:textId="77777777" w:rsidR="00510943" w:rsidRPr="00A54EC6" w:rsidRDefault="00510943" w:rsidP="0037118C">
            <w:pPr>
              <w:pStyle w:val="TableParagraph"/>
              <w:tabs>
                <w:tab w:val="left" w:pos="2268"/>
              </w:tabs>
              <w:spacing w:before="85" w:line="259" w:lineRule="auto"/>
              <w:ind w:left="828" w:right="411"/>
              <w:rPr>
                <w:sz w:val="24"/>
                <w:lang w:val="ru-RU"/>
              </w:rPr>
            </w:pPr>
            <w:r w:rsidRPr="00A54EC6">
              <w:rPr>
                <w:spacing w:val="-2"/>
                <w:sz w:val="24"/>
                <w:lang w:val="ru-RU"/>
              </w:rPr>
              <w:t>Задачи</w:t>
            </w:r>
            <w:r w:rsidRPr="00A54EC6">
              <w:rPr>
                <w:sz w:val="24"/>
                <w:lang w:val="ru-RU"/>
              </w:rPr>
              <w:tab/>
            </w:r>
            <w:r w:rsidRPr="00A54EC6">
              <w:rPr>
                <w:spacing w:val="-6"/>
                <w:sz w:val="24"/>
                <w:lang w:val="ru-RU"/>
              </w:rPr>
              <w:t xml:space="preserve">на </w:t>
            </w:r>
            <w:r w:rsidRPr="00A54EC6">
              <w:rPr>
                <w:spacing w:val="-2"/>
                <w:sz w:val="24"/>
                <w:lang w:val="ru-RU"/>
              </w:rPr>
              <w:t>решение</w:t>
            </w:r>
          </w:p>
          <w:p w14:paraId="55FDA1FC" w14:textId="77777777" w:rsidR="00510943" w:rsidRPr="00A54EC6" w:rsidRDefault="00510943" w:rsidP="0037118C">
            <w:pPr>
              <w:pStyle w:val="TableParagraph"/>
              <w:spacing w:line="276" w:lineRule="exact"/>
              <w:ind w:left="108"/>
              <w:rPr>
                <w:sz w:val="24"/>
                <w:lang w:val="ru-RU"/>
              </w:rPr>
            </w:pPr>
            <w:r>
              <w:rPr>
                <w:noProof/>
                <w:sz w:val="24"/>
                <w:lang w:val="ru-RU" w:eastAsia="ru-RU" w:bidi="ar-SA"/>
              </w:rPr>
              <mc:AlternateContent>
                <mc:Choice Requires="wpg">
                  <w:drawing>
                    <wp:anchor distT="0" distB="0" distL="0" distR="0" simplePos="0" relativeHeight="251873280" behindDoc="0" locked="0" layoutInCell="1" allowOverlap="1" wp14:anchorId="27878F10" wp14:editId="052BAFF5">
                      <wp:simplePos x="0" y="0"/>
                      <wp:positionH relativeFrom="column">
                        <wp:posOffset>68580</wp:posOffset>
                      </wp:positionH>
                      <wp:positionV relativeFrom="paragraph">
                        <wp:posOffset>-399317</wp:posOffset>
                      </wp:positionV>
                      <wp:extent cx="198120" cy="203200"/>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21" name="Image 221"/>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8D6C54B" id="Group 220" o:spid="_x0000_s1026" style="position:absolute;margin-left:5.4pt;margin-top:-31.45pt;width:15.6pt;height:16pt;z-index:25187328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">
                      <v:shape id="Image 221"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">
                        <v:imagedata r:id="rId82" o:title=""/>
                      </v:shape>
                    </v:group>
                  </w:pict>
                </mc:Fallback>
              </mc:AlternateContent>
            </w:r>
            <w:r w:rsidRPr="00A54EC6">
              <w:rPr>
                <w:spacing w:val="-2"/>
                <w:sz w:val="24"/>
                <w:lang w:val="ru-RU"/>
              </w:rPr>
              <w:t>коммуникативных</w:t>
            </w:r>
          </w:p>
          <w:p w14:paraId="7E3C13A4" w14:textId="77777777" w:rsidR="00510943" w:rsidRPr="00A54EC6" w:rsidRDefault="00510943" w:rsidP="0037118C">
            <w:pPr>
              <w:pStyle w:val="TableParagraph"/>
              <w:spacing w:before="24"/>
              <w:ind w:left="108"/>
              <w:rPr>
                <w:sz w:val="24"/>
                <w:lang w:val="ru-RU"/>
              </w:rPr>
            </w:pPr>
            <w:r w:rsidRPr="00A54EC6">
              <w:rPr>
                <w:spacing w:val="-2"/>
                <w:sz w:val="24"/>
                <w:lang w:val="ru-RU"/>
              </w:rPr>
              <w:t>ситуаций;</w:t>
            </w:r>
          </w:p>
        </w:tc>
        <w:tc>
          <w:tcPr>
            <w:tcW w:w="1649" w:type="dxa"/>
            <w:vMerge w:val="restart"/>
          </w:tcPr>
          <w:p w14:paraId="61CA6546" w14:textId="77777777" w:rsidR="00510943" w:rsidRDefault="00510943" w:rsidP="0037118C">
            <w:pPr>
              <w:pStyle w:val="TableParagraph"/>
              <w:spacing w:before="49"/>
              <w:ind w:left="113"/>
              <w:rPr>
                <w:sz w:val="24"/>
              </w:rPr>
            </w:pPr>
            <w:r>
              <w:rPr>
                <w:spacing w:val="-2"/>
                <w:sz w:val="24"/>
              </w:rPr>
              <w:t>Игровая</w:t>
            </w:r>
          </w:p>
          <w:p w14:paraId="2C9C2172" w14:textId="77777777" w:rsidR="00510943" w:rsidRDefault="00510943" w:rsidP="0037118C">
            <w:pPr>
              <w:pStyle w:val="TableParagraph"/>
              <w:spacing w:before="22"/>
              <w:ind w:left="329" w:hanging="216"/>
              <w:rPr>
                <w:sz w:val="24"/>
              </w:rPr>
            </w:pPr>
            <w:r>
              <w:rPr>
                <w:spacing w:val="-2"/>
                <w:sz w:val="24"/>
              </w:rPr>
              <w:t>деятельность;</w:t>
            </w:r>
          </w:p>
          <w:p w14:paraId="7CBBE548" w14:textId="77777777" w:rsidR="00510943" w:rsidRDefault="00510943" w:rsidP="0037118C">
            <w:pPr>
              <w:pStyle w:val="TableParagraph"/>
              <w:spacing w:before="58" w:line="266" w:lineRule="auto"/>
              <w:ind w:left="113" w:firstLine="216"/>
              <w:rPr>
                <w:sz w:val="24"/>
              </w:rPr>
            </w:pPr>
            <w:r>
              <w:rPr>
                <w:noProof/>
                <w:sz w:val="24"/>
                <w:lang w:val="ru-RU" w:eastAsia="ru-RU" w:bidi="ar-SA"/>
              </w:rPr>
              <mc:AlternateContent>
                <mc:Choice Requires="wpg">
                  <w:drawing>
                    <wp:anchor distT="0" distB="0" distL="0" distR="0" simplePos="0" relativeHeight="251887616" behindDoc="1" locked="0" layoutInCell="1" allowOverlap="1" wp14:anchorId="01C70573" wp14:editId="7809ED24">
                      <wp:simplePos x="0" y="0"/>
                      <wp:positionH relativeFrom="column">
                        <wp:posOffset>71627</wp:posOffset>
                      </wp:positionH>
                      <wp:positionV relativeFrom="paragraph">
                        <wp:posOffset>16041</wp:posOffset>
                      </wp:positionV>
                      <wp:extent cx="198120" cy="20320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23" name="Image 223"/>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7CFF41F" id="Group 222" o:spid="_x0000_s1026" style="position:absolute;margin-left:5.65pt;margin-top:1.25pt;width:15.6pt;height:16pt;z-index:-25142886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">
                      <v:shape id="Image 223"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">
                        <v:imagedata r:id="rId82" o:title=""/>
                      </v:shape>
                    </v:group>
                  </w:pict>
                </mc:Fallback>
              </mc:AlternateContent>
            </w:r>
            <w:r>
              <w:rPr>
                <w:spacing w:val="-2"/>
                <w:sz w:val="24"/>
              </w:rPr>
              <w:t>Подвижные игры.</w:t>
            </w:r>
          </w:p>
        </w:tc>
        <w:tc>
          <w:tcPr>
            <w:tcW w:w="2810" w:type="dxa"/>
            <w:vMerge w:val="restart"/>
          </w:tcPr>
          <w:p w14:paraId="4F57F750" w14:textId="77777777" w:rsidR="00510943" w:rsidRPr="00A54EC6" w:rsidRDefault="00510943" w:rsidP="0037118C">
            <w:pPr>
              <w:pStyle w:val="TableParagraph"/>
              <w:spacing w:before="85" w:line="268" w:lineRule="auto"/>
              <w:ind w:left="114" w:firstLine="156"/>
              <w:rPr>
                <w:sz w:val="24"/>
                <w:lang w:val="ru-RU"/>
              </w:rPr>
            </w:pPr>
            <w:r>
              <w:rPr>
                <w:noProof/>
                <w:sz w:val="24"/>
                <w:lang w:val="ru-RU" w:eastAsia="ru-RU" w:bidi="ar-SA"/>
              </w:rPr>
              <mc:AlternateContent>
                <mc:Choice Requires="wpg">
                  <w:drawing>
                    <wp:anchor distT="0" distB="0" distL="0" distR="0" simplePos="0" relativeHeight="251888640" behindDoc="1" locked="0" layoutInCell="1" allowOverlap="1" wp14:anchorId="72E62BFF" wp14:editId="2FDB858D">
                      <wp:simplePos x="0" y="0"/>
                      <wp:positionH relativeFrom="column">
                        <wp:posOffset>71628</wp:posOffset>
                      </wp:positionH>
                      <wp:positionV relativeFrom="paragraph">
                        <wp:posOffset>33186</wp:posOffset>
                      </wp:positionV>
                      <wp:extent cx="198120" cy="203200"/>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25" name="Image 225"/>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25C38D4" id="Group 224" o:spid="_x0000_s1026" style="position:absolute;margin-left:5.65pt;margin-top:2.6pt;width:15.6pt;height:16pt;z-index:-25142784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">
                      <v:shape id="Image 225"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">
                        <v:imagedata r:id="rId82" o:title=""/>
                      </v:shape>
                    </v:group>
                  </w:pict>
                </mc:Fallback>
              </mc:AlternateContent>
            </w:r>
            <w:r w:rsidRPr="00A54EC6">
              <w:rPr>
                <w:sz w:val="24"/>
                <w:lang w:val="ru-RU"/>
              </w:rPr>
              <w:t>Утренний</w:t>
            </w:r>
            <w:r w:rsidRPr="00A54EC6">
              <w:rPr>
                <w:spacing w:val="-15"/>
                <w:sz w:val="24"/>
                <w:lang w:val="ru-RU"/>
              </w:rPr>
              <w:t xml:space="preserve"> </w:t>
            </w:r>
            <w:r w:rsidRPr="00A54EC6">
              <w:rPr>
                <w:sz w:val="24"/>
                <w:lang w:val="ru-RU"/>
              </w:rPr>
              <w:t>и</w:t>
            </w:r>
            <w:r w:rsidRPr="00A54EC6">
              <w:rPr>
                <w:spacing w:val="-15"/>
                <w:sz w:val="24"/>
                <w:lang w:val="ru-RU"/>
              </w:rPr>
              <w:t xml:space="preserve"> </w:t>
            </w:r>
            <w:r w:rsidRPr="00A54EC6">
              <w:rPr>
                <w:sz w:val="24"/>
                <w:lang w:val="ru-RU"/>
              </w:rPr>
              <w:t xml:space="preserve">вечерний </w:t>
            </w:r>
            <w:r w:rsidRPr="00A54EC6">
              <w:rPr>
                <w:spacing w:val="-2"/>
                <w:sz w:val="24"/>
                <w:lang w:val="ru-RU"/>
              </w:rPr>
              <w:t>круг;</w:t>
            </w:r>
          </w:p>
          <w:p w14:paraId="7CB79126" w14:textId="77777777" w:rsidR="00510943" w:rsidRPr="00A54EC6" w:rsidRDefault="00510943" w:rsidP="0037118C">
            <w:pPr>
              <w:pStyle w:val="TableParagraph"/>
              <w:spacing w:before="64" w:line="256" w:lineRule="auto"/>
              <w:ind w:left="114" w:right="111" w:firstLine="715"/>
              <w:rPr>
                <w:sz w:val="24"/>
                <w:lang w:val="ru-RU"/>
              </w:rPr>
            </w:pPr>
            <w:r>
              <w:rPr>
                <w:noProof/>
                <w:sz w:val="24"/>
                <w:lang w:val="ru-RU" w:eastAsia="ru-RU" w:bidi="ar-SA"/>
              </w:rPr>
              <mc:AlternateContent>
                <mc:Choice Requires="wpg">
                  <w:drawing>
                    <wp:anchor distT="0" distB="0" distL="0" distR="0" simplePos="0" relativeHeight="251875328" behindDoc="0" locked="0" layoutInCell="1" allowOverlap="1" wp14:anchorId="4D03B04D" wp14:editId="139F3549">
                      <wp:simplePos x="0" y="0"/>
                      <wp:positionH relativeFrom="column">
                        <wp:posOffset>71628</wp:posOffset>
                      </wp:positionH>
                      <wp:positionV relativeFrom="paragraph">
                        <wp:posOffset>19851</wp:posOffset>
                      </wp:positionV>
                      <wp:extent cx="198120" cy="20320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27" name="Image 227"/>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A1F56A7" id="Group 226" o:spid="_x0000_s1026" style="position:absolute;margin-left:5.65pt;margin-top:1.55pt;width:15.6pt;height:16pt;z-index:25187532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">
                      <v:shape id="Image 227"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">
                        <v:imagedata r:id="rId82" o:title=""/>
                      </v:shape>
                    </v:group>
                  </w:pict>
                </mc:Fallback>
              </mc:AlternateContent>
            </w:r>
            <w:r w:rsidRPr="00A54EC6">
              <w:rPr>
                <w:spacing w:val="-2"/>
                <w:sz w:val="24"/>
                <w:lang w:val="ru-RU"/>
              </w:rPr>
              <w:t xml:space="preserve">Индивидуальная </w:t>
            </w:r>
            <w:r w:rsidRPr="00A54EC6">
              <w:rPr>
                <w:sz w:val="24"/>
                <w:lang w:val="ru-RU"/>
              </w:rPr>
              <w:t>работа во время утреннего приема;</w:t>
            </w:r>
            <w:r w:rsidRPr="00A54EC6">
              <w:rPr>
                <w:spacing w:val="40"/>
                <w:sz w:val="24"/>
                <w:lang w:val="ru-RU"/>
              </w:rPr>
              <w:t xml:space="preserve"> </w:t>
            </w:r>
            <w:r>
              <w:rPr>
                <w:noProof/>
                <w:spacing w:val="2"/>
                <w:position w:val="-5"/>
                <w:sz w:val="24"/>
                <w:lang w:val="ru-RU" w:eastAsia="ru-RU" w:bidi="ar-SA"/>
              </w:rPr>
              <w:drawing>
                <wp:inline distT="0" distB="0" distL="0" distR="0" wp14:anchorId="14D6C0FD" wp14:editId="5DCBFACC">
                  <wp:extent cx="198120" cy="202692"/>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81" cstate="print"/>
                          <a:stretch>
                            <a:fillRect/>
                          </a:stretch>
                        </pic:blipFill>
                        <pic:spPr>
                          <a:xfrm>
                            <a:off x="0" y="0"/>
                            <a:ext cx="198120" cy="202692"/>
                          </a:xfrm>
                          <a:prstGeom prst="rect">
                            <a:avLst/>
                          </a:prstGeom>
                        </pic:spPr>
                      </pic:pic>
                    </a:graphicData>
                  </a:graphic>
                </wp:inline>
              </w:drawing>
            </w:r>
            <w:r w:rsidRPr="00A54EC6">
              <w:rPr>
                <w:spacing w:val="2"/>
                <w:position w:val="-5"/>
                <w:sz w:val="24"/>
                <w:lang w:val="ru-RU"/>
              </w:rPr>
              <w:t xml:space="preserve"> </w:t>
            </w:r>
            <w:r w:rsidRPr="00A54EC6">
              <w:rPr>
                <w:sz w:val="24"/>
                <w:lang w:val="ru-RU"/>
              </w:rPr>
              <w:t>Игровые ситуации;</w:t>
            </w:r>
          </w:p>
          <w:p w14:paraId="29485DE3" w14:textId="77777777" w:rsidR="00510943" w:rsidRPr="00A54EC6" w:rsidRDefault="00510943" w:rsidP="0037118C">
            <w:pPr>
              <w:pStyle w:val="TableParagraph"/>
              <w:spacing w:before="40" w:line="256" w:lineRule="auto"/>
              <w:ind w:left="114" w:firstLine="715"/>
              <w:rPr>
                <w:sz w:val="24"/>
                <w:lang w:val="ru-RU"/>
              </w:rPr>
            </w:pPr>
            <w:r>
              <w:rPr>
                <w:noProof/>
                <w:sz w:val="24"/>
                <w:lang w:val="ru-RU" w:eastAsia="ru-RU" w:bidi="ar-SA"/>
              </w:rPr>
              <mc:AlternateContent>
                <mc:Choice Requires="wpg">
                  <w:drawing>
                    <wp:anchor distT="0" distB="0" distL="0" distR="0" simplePos="0" relativeHeight="251876352" behindDoc="0" locked="0" layoutInCell="1" allowOverlap="1" wp14:anchorId="27D8F442" wp14:editId="756156AC">
                      <wp:simplePos x="0" y="0"/>
                      <wp:positionH relativeFrom="column">
                        <wp:posOffset>71628</wp:posOffset>
                      </wp:positionH>
                      <wp:positionV relativeFrom="paragraph">
                        <wp:posOffset>4611</wp:posOffset>
                      </wp:positionV>
                      <wp:extent cx="198120" cy="203200"/>
                      <wp:effectExtent l="0" t="0" r="0" b="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30" name="Image 230"/>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86B083C" id="Group 229" o:spid="_x0000_s1026" style="position:absolute;margin-left:5.65pt;margin-top:.35pt;width:15.6pt;height:16pt;z-index:25187635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">
                      <v:shape id="Image 230"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">
                        <v:imagedata r:id="rId82" o:title=""/>
                      </v:shape>
                    </v:group>
                  </w:pict>
                </mc:Fallback>
              </mc:AlternateContent>
            </w:r>
            <w:r w:rsidRPr="00A54EC6">
              <w:rPr>
                <w:spacing w:val="-2"/>
                <w:sz w:val="24"/>
                <w:lang w:val="ru-RU"/>
              </w:rPr>
              <w:t>Игры- драматизации;</w:t>
            </w:r>
          </w:p>
          <w:p w14:paraId="58468356" w14:textId="211F9800" w:rsidR="00510943" w:rsidRPr="00A54EC6" w:rsidRDefault="00175D64" w:rsidP="00175D64">
            <w:pPr>
              <w:pStyle w:val="TableParagraph"/>
              <w:spacing w:before="38" w:line="300" w:lineRule="auto"/>
              <w:ind w:right="458"/>
              <w:rPr>
                <w:sz w:val="24"/>
                <w:lang w:val="ru-RU"/>
              </w:rPr>
            </w:pPr>
            <w:r>
              <w:rPr>
                <w:sz w:val="24"/>
                <w:lang w:val="ru-RU"/>
              </w:rPr>
              <w:t xml:space="preserve"> П</w:t>
            </w:r>
            <w:r w:rsidR="00510943" w:rsidRPr="00A54EC6">
              <w:rPr>
                <w:sz w:val="24"/>
                <w:lang w:val="ru-RU"/>
              </w:rPr>
              <w:t>альчиковый театр</w:t>
            </w:r>
          </w:p>
        </w:tc>
      </w:tr>
      <w:tr w:rsidR="00510943" w14:paraId="4CF8BDB7" w14:textId="77777777" w:rsidTr="0037118C">
        <w:trPr>
          <w:trHeight w:val="352"/>
        </w:trPr>
        <w:tc>
          <w:tcPr>
            <w:tcW w:w="1219" w:type="dxa"/>
            <w:vMerge/>
            <w:tcBorders>
              <w:top w:val="nil"/>
            </w:tcBorders>
          </w:tcPr>
          <w:p w14:paraId="63FDF399" w14:textId="77777777" w:rsidR="00510943" w:rsidRPr="00A54EC6" w:rsidRDefault="00510943" w:rsidP="0037118C">
            <w:pPr>
              <w:rPr>
                <w:sz w:val="2"/>
                <w:szCs w:val="2"/>
                <w:lang w:val="ru-RU"/>
              </w:rPr>
            </w:pPr>
          </w:p>
        </w:tc>
        <w:tc>
          <w:tcPr>
            <w:tcW w:w="1368" w:type="dxa"/>
            <w:tcBorders>
              <w:top w:val="nil"/>
              <w:bottom w:val="nil"/>
            </w:tcBorders>
          </w:tcPr>
          <w:p w14:paraId="20770ECC" w14:textId="77777777" w:rsidR="00510943" w:rsidRPr="00A54EC6" w:rsidRDefault="00510943" w:rsidP="0037118C">
            <w:pPr>
              <w:pStyle w:val="TableParagraph"/>
              <w:rPr>
                <w:sz w:val="24"/>
                <w:lang w:val="ru-RU"/>
              </w:rPr>
            </w:pPr>
          </w:p>
        </w:tc>
        <w:tc>
          <w:tcPr>
            <w:tcW w:w="2928" w:type="dxa"/>
            <w:tcBorders>
              <w:top w:val="nil"/>
              <w:bottom w:val="nil"/>
            </w:tcBorders>
          </w:tcPr>
          <w:p w14:paraId="127F7643" w14:textId="77777777" w:rsidR="00510943" w:rsidRDefault="00510943" w:rsidP="0037118C">
            <w:pPr>
              <w:pStyle w:val="TableParagraph"/>
              <w:spacing w:before="59" w:line="273" w:lineRule="exact"/>
              <w:ind w:left="828"/>
              <w:rPr>
                <w:sz w:val="24"/>
              </w:rPr>
            </w:pPr>
            <w:r>
              <w:rPr>
                <w:noProof/>
                <w:sz w:val="24"/>
                <w:lang w:val="ru-RU" w:eastAsia="ru-RU" w:bidi="ar-SA"/>
              </w:rPr>
              <mc:AlternateContent>
                <mc:Choice Requires="wpg">
                  <w:drawing>
                    <wp:anchor distT="0" distB="0" distL="0" distR="0" simplePos="0" relativeHeight="251883520" behindDoc="1" locked="0" layoutInCell="1" allowOverlap="1" wp14:anchorId="2CDFCC47" wp14:editId="3246FA46">
                      <wp:simplePos x="0" y="0"/>
                      <wp:positionH relativeFrom="column">
                        <wp:posOffset>68580</wp:posOffset>
                      </wp:positionH>
                      <wp:positionV relativeFrom="paragraph">
                        <wp:posOffset>16676</wp:posOffset>
                      </wp:positionV>
                      <wp:extent cx="198120" cy="203200"/>
                      <wp:effectExtent l="0" t="0" r="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35" name="Image 235"/>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D12D8FB" id="Group 234" o:spid="_x0000_s1026" style="position:absolute;margin-left:5.4pt;margin-top:1.3pt;width:15.6pt;height:16pt;z-index:-25143296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">
                      <v:shape id="Image 235"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">
                        <v:imagedata r:id="rId82" o:title=""/>
                      </v:shape>
                    </v:group>
                  </w:pict>
                </mc:Fallback>
              </mc:AlternateContent>
            </w:r>
            <w:r>
              <w:rPr>
                <w:spacing w:val="-2"/>
                <w:sz w:val="24"/>
              </w:rPr>
              <w:t>Ситуативные</w:t>
            </w:r>
          </w:p>
        </w:tc>
        <w:tc>
          <w:tcPr>
            <w:tcW w:w="1649" w:type="dxa"/>
            <w:vMerge/>
            <w:tcBorders>
              <w:top w:val="nil"/>
            </w:tcBorders>
          </w:tcPr>
          <w:p w14:paraId="3EE8AD20" w14:textId="77777777" w:rsidR="00510943" w:rsidRDefault="00510943" w:rsidP="0037118C">
            <w:pPr>
              <w:rPr>
                <w:sz w:val="2"/>
                <w:szCs w:val="2"/>
              </w:rPr>
            </w:pPr>
          </w:p>
        </w:tc>
        <w:tc>
          <w:tcPr>
            <w:tcW w:w="2810" w:type="dxa"/>
            <w:vMerge/>
            <w:tcBorders>
              <w:top w:val="nil"/>
            </w:tcBorders>
          </w:tcPr>
          <w:p w14:paraId="7F4674B8" w14:textId="77777777" w:rsidR="00510943" w:rsidRDefault="00510943" w:rsidP="0037118C">
            <w:pPr>
              <w:rPr>
                <w:sz w:val="2"/>
                <w:szCs w:val="2"/>
              </w:rPr>
            </w:pPr>
          </w:p>
        </w:tc>
      </w:tr>
      <w:tr w:rsidR="00510943" w14:paraId="3EE21692" w14:textId="77777777" w:rsidTr="0037118C">
        <w:trPr>
          <w:trHeight w:val="343"/>
        </w:trPr>
        <w:tc>
          <w:tcPr>
            <w:tcW w:w="1219" w:type="dxa"/>
            <w:vMerge/>
            <w:tcBorders>
              <w:top w:val="nil"/>
            </w:tcBorders>
          </w:tcPr>
          <w:p w14:paraId="7D92ED85" w14:textId="77777777" w:rsidR="00510943" w:rsidRDefault="00510943" w:rsidP="0037118C">
            <w:pPr>
              <w:rPr>
                <w:sz w:val="2"/>
                <w:szCs w:val="2"/>
              </w:rPr>
            </w:pPr>
          </w:p>
        </w:tc>
        <w:tc>
          <w:tcPr>
            <w:tcW w:w="1368" w:type="dxa"/>
            <w:tcBorders>
              <w:top w:val="nil"/>
              <w:bottom w:val="nil"/>
            </w:tcBorders>
          </w:tcPr>
          <w:p w14:paraId="08AEF192" w14:textId="77777777" w:rsidR="00510943" w:rsidRDefault="00510943" w:rsidP="0037118C">
            <w:pPr>
              <w:pStyle w:val="TableParagraph"/>
              <w:rPr>
                <w:sz w:val="24"/>
              </w:rPr>
            </w:pPr>
          </w:p>
        </w:tc>
        <w:tc>
          <w:tcPr>
            <w:tcW w:w="2928" w:type="dxa"/>
            <w:tcBorders>
              <w:top w:val="nil"/>
              <w:bottom w:val="nil"/>
            </w:tcBorders>
          </w:tcPr>
          <w:p w14:paraId="3A761108" w14:textId="15E68E29" w:rsidR="00510943" w:rsidRPr="00175D64" w:rsidRDefault="00510943" w:rsidP="00175D64">
            <w:pPr>
              <w:pStyle w:val="TableParagraph"/>
              <w:spacing w:before="7" w:line="317" w:lineRule="exact"/>
              <w:ind w:left="108"/>
              <w:rPr>
                <w:sz w:val="24"/>
              </w:rPr>
            </w:pPr>
            <w:r>
              <w:rPr>
                <w:sz w:val="24"/>
              </w:rPr>
              <w:t>разговоры;</w:t>
            </w:r>
          </w:p>
        </w:tc>
        <w:tc>
          <w:tcPr>
            <w:tcW w:w="1649" w:type="dxa"/>
            <w:vMerge/>
            <w:tcBorders>
              <w:top w:val="nil"/>
            </w:tcBorders>
          </w:tcPr>
          <w:p w14:paraId="5E783313" w14:textId="77777777" w:rsidR="00510943" w:rsidRDefault="00510943" w:rsidP="0037118C">
            <w:pPr>
              <w:rPr>
                <w:sz w:val="2"/>
                <w:szCs w:val="2"/>
              </w:rPr>
            </w:pPr>
          </w:p>
        </w:tc>
        <w:tc>
          <w:tcPr>
            <w:tcW w:w="2810" w:type="dxa"/>
            <w:vMerge/>
            <w:tcBorders>
              <w:top w:val="nil"/>
            </w:tcBorders>
          </w:tcPr>
          <w:p w14:paraId="444C5192" w14:textId="77777777" w:rsidR="00510943" w:rsidRDefault="00510943" w:rsidP="0037118C">
            <w:pPr>
              <w:rPr>
                <w:sz w:val="2"/>
                <w:szCs w:val="2"/>
              </w:rPr>
            </w:pPr>
          </w:p>
        </w:tc>
      </w:tr>
      <w:tr w:rsidR="00510943" w14:paraId="7FB0C69D" w14:textId="77777777" w:rsidTr="0037118C">
        <w:trPr>
          <w:trHeight w:val="617"/>
        </w:trPr>
        <w:tc>
          <w:tcPr>
            <w:tcW w:w="1219" w:type="dxa"/>
            <w:vMerge/>
            <w:tcBorders>
              <w:top w:val="nil"/>
            </w:tcBorders>
          </w:tcPr>
          <w:p w14:paraId="0288B24A" w14:textId="77777777" w:rsidR="00510943" w:rsidRDefault="00510943" w:rsidP="0037118C">
            <w:pPr>
              <w:rPr>
                <w:sz w:val="2"/>
                <w:szCs w:val="2"/>
              </w:rPr>
            </w:pPr>
          </w:p>
        </w:tc>
        <w:tc>
          <w:tcPr>
            <w:tcW w:w="1368" w:type="dxa"/>
            <w:tcBorders>
              <w:top w:val="nil"/>
              <w:bottom w:val="nil"/>
            </w:tcBorders>
          </w:tcPr>
          <w:p w14:paraId="512C6CCA" w14:textId="77777777" w:rsidR="00510943" w:rsidRDefault="00510943" w:rsidP="0037118C">
            <w:pPr>
              <w:pStyle w:val="TableParagraph"/>
              <w:rPr>
                <w:sz w:val="24"/>
              </w:rPr>
            </w:pPr>
          </w:p>
        </w:tc>
        <w:tc>
          <w:tcPr>
            <w:tcW w:w="2928" w:type="dxa"/>
            <w:tcBorders>
              <w:top w:val="nil"/>
              <w:bottom w:val="nil"/>
            </w:tcBorders>
          </w:tcPr>
          <w:p w14:paraId="30566C29" w14:textId="24F06D71" w:rsidR="00510943" w:rsidRDefault="00175D64" w:rsidP="00175D64">
            <w:pPr>
              <w:pStyle w:val="TableParagraph"/>
              <w:spacing w:before="7"/>
              <w:ind w:left="0"/>
              <w:rPr>
                <w:sz w:val="24"/>
              </w:rPr>
            </w:pPr>
            <w:r>
              <w:rPr>
                <w:sz w:val="24"/>
                <w:lang w:val="ru-RU"/>
              </w:rPr>
              <w:t xml:space="preserve">    </w:t>
            </w:r>
            <w:r w:rsidR="00510943">
              <w:rPr>
                <w:sz w:val="24"/>
              </w:rPr>
              <w:t>Разыгрывание</w:t>
            </w:r>
            <w:r w:rsidR="00510943">
              <w:rPr>
                <w:spacing w:val="-5"/>
                <w:sz w:val="24"/>
              </w:rPr>
              <w:t xml:space="preserve"> </w:t>
            </w:r>
            <w:r w:rsidR="00510943">
              <w:rPr>
                <w:spacing w:val="-2"/>
                <w:sz w:val="24"/>
              </w:rPr>
              <w:t>игровых</w:t>
            </w:r>
          </w:p>
          <w:p w14:paraId="7E802527" w14:textId="77777777" w:rsidR="00510943" w:rsidRDefault="00510943" w:rsidP="0037118C">
            <w:pPr>
              <w:pStyle w:val="TableParagraph"/>
              <w:spacing w:before="31"/>
              <w:ind w:left="108"/>
              <w:rPr>
                <w:sz w:val="24"/>
              </w:rPr>
            </w:pPr>
            <w:r>
              <w:rPr>
                <w:spacing w:val="-2"/>
                <w:sz w:val="24"/>
              </w:rPr>
              <w:t>ситуаций;</w:t>
            </w:r>
          </w:p>
        </w:tc>
        <w:tc>
          <w:tcPr>
            <w:tcW w:w="1649" w:type="dxa"/>
            <w:vMerge/>
            <w:tcBorders>
              <w:top w:val="nil"/>
            </w:tcBorders>
          </w:tcPr>
          <w:p w14:paraId="151E3538" w14:textId="77777777" w:rsidR="00510943" w:rsidRDefault="00510943" w:rsidP="0037118C">
            <w:pPr>
              <w:rPr>
                <w:sz w:val="2"/>
                <w:szCs w:val="2"/>
              </w:rPr>
            </w:pPr>
          </w:p>
        </w:tc>
        <w:tc>
          <w:tcPr>
            <w:tcW w:w="2810" w:type="dxa"/>
            <w:vMerge/>
            <w:tcBorders>
              <w:top w:val="nil"/>
            </w:tcBorders>
          </w:tcPr>
          <w:p w14:paraId="42EC561F" w14:textId="77777777" w:rsidR="00510943" w:rsidRDefault="00510943" w:rsidP="0037118C">
            <w:pPr>
              <w:rPr>
                <w:sz w:val="2"/>
                <w:szCs w:val="2"/>
              </w:rPr>
            </w:pPr>
          </w:p>
        </w:tc>
      </w:tr>
      <w:tr w:rsidR="00510943" w14:paraId="4A28CAC5" w14:textId="77777777" w:rsidTr="0037118C">
        <w:trPr>
          <w:trHeight w:val="995"/>
        </w:trPr>
        <w:tc>
          <w:tcPr>
            <w:tcW w:w="1219" w:type="dxa"/>
            <w:vMerge/>
            <w:tcBorders>
              <w:top w:val="nil"/>
            </w:tcBorders>
          </w:tcPr>
          <w:p w14:paraId="3BC06FB1" w14:textId="77777777" w:rsidR="00510943" w:rsidRDefault="00510943" w:rsidP="0037118C">
            <w:pPr>
              <w:rPr>
                <w:sz w:val="2"/>
                <w:szCs w:val="2"/>
              </w:rPr>
            </w:pPr>
          </w:p>
        </w:tc>
        <w:tc>
          <w:tcPr>
            <w:tcW w:w="1368" w:type="dxa"/>
            <w:tcBorders>
              <w:top w:val="nil"/>
              <w:bottom w:val="nil"/>
            </w:tcBorders>
          </w:tcPr>
          <w:p w14:paraId="6089C07A" w14:textId="77777777" w:rsidR="00510943" w:rsidRDefault="00510943" w:rsidP="0037118C">
            <w:pPr>
              <w:pStyle w:val="TableParagraph"/>
              <w:rPr>
                <w:sz w:val="24"/>
              </w:rPr>
            </w:pPr>
          </w:p>
        </w:tc>
        <w:tc>
          <w:tcPr>
            <w:tcW w:w="2928" w:type="dxa"/>
            <w:tcBorders>
              <w:top w:val="nil"/>
              <w:bottom w:val="nil"/>
            </w:tcBorders>
          </w:tcPr>
          <w:p w14:paraId="5E4FBC9A" w14:textId="77777777" w:rsidR="00510943" w:rsidRDefault="00510943" w:rsidP="0037118C">
            <w:pPr>
              <w:pStyle w:val="TableParagraph"/>
              <w:spacing w:before="25" w:line="310" w:lineRule="atLeast"/>
              <w:ind w:left="108" w:right="411" w:firstLine="720"/>
              <w:rPr>
                <w:spacing w:val="-2"/>
                <w:sz w:val="24"/>
              </w:rPr>
            </w:pPr>
            <w:r>
              <w:rPr>
                <w:noProof/>
                <w:sz w:val="24"/>
                <w:lang w:val="ru-RU" w:eastAsia="ru-RU" w:bidi="ar-SA"/>
              </w:rPr>
              <mc:AlternateContent>
                <mc:Choice Requires="wpg">
                  <w:drawing>
                    <wp:anchor distT="0" distB="0" distL="0" distR="0" simplePos="0" relativeHeight="251884544" behindDoc="1" locked="0" layoutInCell="1" allowOverlap="1" wp14:anchorId="541358B4" wp14:editId="67FC1795">
                      <wp:simplePos x="0" y="0"/>
                      <wp:positionH relativeFrom="column">
                        <wp:posOffset>68580</wp:posOffset>
                      </wp:positionH>
                      <wp:positionV relativeFrom="paragraph">
                        <wp:posOffset>16691</wp:posOffset>
                      </wp:positionV>
                      <wp:extent cx="198120" cy="20320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38" name="Image 238"/>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D4F180A" id="Group 237" o:spid="_x0000_s1026" style="position:absolute;margin-left:5.4pt;margin-top:1.3pt;width:15.6pt;height:16pt;z-index:-25143193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">
                      <v:shape id="Image 238"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">
                        <v:imagedata r:id="rId82" o:title=""/>
                      </v:shape>
                    </v:group>
                  </w:pict>
                </mc:Fallback>
              </mc:AlternateContent>
            </w:r>
            <w:r>
              <w:rPr>
                <w:spacing w:val="-2"/>
                <w:sz w:val="24"/>
              </w:rPr>
              <w:t xml:space="preserve">Праздники, </w:t>
            </w:r>
            <w:r>
              <w:rPr>
                <w:sz w:val="24"/>
              </w:rPr>
              <w:t>музыкальные</w:t>
            </w:r>
            <w:r>
              <w:rPr>
                <w:spacing w:val="-15"/>
                <w:sz w:val="24"/>
              </w:rPr>
              <w:t xml:space="preserve"> </w:t>
            </w:r>
            <w:r>
              <w:rPr>
                <w:sz w:val="24"/>
              </w:rPr>
              <w:t xml:space="preserve">досуги, </w:t>
            </w:r>
            <w:r>
              <w:rPr>
                <w:spacing w:val="-2"/>
                <w:sz w:val="24"/>
              </w:rPr>
              <w:t>развлечения;</w:t>
            </w:r>
          </w:p>
          <w:p w14:paraId="1FA9E6BB" w14:textId="066FE63A" w:rsidR="00851C0F" w:rsidRDefault="00851C0F" w:rsidP="00851C0F">
            <w:pPr>
              <w:pStyle w:val="TableParagraph"/>
              <w:spacing w:before="25" w:line="310" w:lineRule="atLeast"/>
              <w:ind w:left="0" w:right="411"/>
              <w:jc w:val="center"/>
              <w:rPr>
                <w:sz w:val="24"/>
              </w:rPr>
            </w:pPr>
            <w:r>
              <w:rPr>
                <w:spacing w:val="-2"/>
                <w:sz w:val="24"/>
              </w:rPr>
              <w:t>37</w:t>
            </w:r>
          </w:p>
        </w:tc>
        <w:tc>
          <w:tcPr>
            <w:tcW w:w="1649" w:type="dxa"/>
            <w:vMerge/>
            <w:tcBorders>
              <w:top w:val="nil"/>
            </w:tcBorders>
          </w:tcPr>
          <w:p w14:paraId="540568AD" w14:textId="77777777" w:rsidR="00510943" w:rsidRDefault="00510943" w:rsidP="0037118C">
            <w:pPr>
              <w:rPr>
                <w:sz w:val="2"/>
                <w:szCs w:val="2"/>
              </w:rPr>
            </w:pPr>
          </w:p>
        </w:tc>
        <w:tc>
          <w:tcPr>
            <w:tcW w:w="2810" w:type="dxa"/>
            <w:vMerge/>
            <w:tcBorders>
              <w:top w:val="nil"/>
            </w:tcBorders>
          </w:tcPr>
          <w:p w14:paraId="6E8D9F65" w14:textId="77777777" w:rsidR="00510943" w:rsidRDefault="00510943" w:rsidP="0037118C">
            <w:pPr>
              <w:rPr>
                <w:sz w:val="2"/>
                <w:szCs w:val="2"/>
              </w:rPr>
            </w:pPr>
          </w:p>
        </w:tc>
      </w:tr>
      <w:tr w:rsidR="00510943" w14:paraId="04A9CE0F" w14:textId="77777777" w:rsidTr="0037118C">
        <w:trPr>
          <w:trHeight w:val="955"/>
        </w:trPr>
        <w:tc>
          <w:tcPr>
            <w:tcW w:w="1219" w:type="dxa"/>
            <w:vMerge/>
            <w:tcBorders>
              <w:top w:val="nil"/>
            </w:tcBorders>
          </w:tcPr>
          <w:p w14:paraId="19F7C2C2" w14:textId="77777777" w:rsidR="00510943" w:rsidRDefault="00510943" w:rsidP="0037118C">
            <w:pPr>
              <w:rPr>
                <w:sz w:val="2"/>
                <w:szCs w:val="2"/>
              </w:rPr>
            </w:pPr>
          </w:p>
        </w:tc>
        <w:tc>
          <w:tcPr>
            <w:tcW w:w="1368" w:type="dxa"/>
            <w:tcBorders>
              <w:top w:val="nil"/>
              <w:bottom w:val="nil"/>
            </w:tcBorders>
          </w:tcPr>
          <w:p w14:paraId="50F74220" w14:textId="77777777" w:rsidR="00510943" w:rsidRDefault="00510943" w:rsidP="0037118C">
            <w:pPr>
              <w:pStyle w:val="TableParagraph"/>
              <w:rPr>
                <w:sz w:val="24"/>
              </w:rPr>
            </w:pPr>
          </w:p>
        </w:tc>
        <w:tc>
          <w:tcPr>
            <w:tcW w:w="2928" w:type="dxa"/>
            <w:tcBorders>
              <w:top w:val="nil"/>
              <w:bottom w:val="nil"/>
            </w:tcBorders>
          </w:tcPr>
          <w:p w14:paraId="38B0A190" w14:textId="77777777" w:rsidR="00510943" w:rsidRPr="00A54EC6" w:rsidRDefault="00510943" w:rsidP="0037118C">
            <w:pPr>
              <w:pStyle w:val="TableParagraph"/>
              <w:spacing w:before="59"/>
              <w:ind w:left="828"/>
              <w:rPr>
                <w:sz w:val="24"/>
                <w:lang w:val="ru-RU"/>
              </w:rPr>
            </w:pPr>
            <w:r w:rsidRPr="00A54EC6">
              <w:rPr>
                <w:sz w:val="24"/>
                <w:lang w:val="ru-RU"/>
              </w:rPr>
              <w:t>Рассматривание</w:t>
            </w:r>
            <w:r w:rsidRPr="00A54EC6">
              <w:rPr>
                <w:spacing w:val="-9"/>
                <w:sz w:val="24"/>
                <w:lang w:val="ru-RU"/>
              </w:rPr>
              <w:t xml:space="preserve"> </w:t>
            </w:r>
            <w:r w:rsidRPr="00A54EC6">
              <w:rPr>
                <w:spacing w:val="-10"/>
                <w:sz w:val="24"/>
                <w:lang w:val="ru-RU"/>
              </w:rPr>
              <w:t>и</w:t>
            </w:r>
          </w:p>
          <w:p w14:paraId="6B32E647" w14:textId="77777777" w:rsidR="00510943" w:rsidRPr="00A54EC6" w:rsidRDefault="00510943" w:rsidP="0037118C">
            <w:pPr>
              <w:pStyle w:val="TableParagraph"/>
              <w:spacing w:before="8" w:line="290" w:lineRule="atLeast"/>
              <w:ind w:left="108" w:right="116"/>
              <w:rPr>
                <w:sz w:val="24"/>
                <w:lang w:val="ru-RU"/>
              </w:rPr>
            </w:pPr>
            <w:r>
              <w:rPr>
                <w:noProof/>
                <w:sz w:val="24"/>
                <w:lang w:val="ru-RU" w:eastAsia="ru-RU" w:bidi="ar-SA"/>
              </w:rPr>
              <mc:AlternateContent>
                <mc:Choice Requires="wpg">
                  <w:drawing>
                    <wp:anchor distT="0" distB="0" distL="0" distR="0" simplePos="0" relativeHeight="251874304" behindDoc="0" locked="0" layoutInCell="1" allowOverlap="1" wp14:anchorId="568896C6" wp14:editId="4D21AC42">
                      <wp:simplePos x="0" y="0"/>
                      <wp:positionH relativeFrom="column">
                        <wp:posOffset>68580</wp:posOffset>
                      </wp:positionH>
                      <wp:positionV relativeFrom="paragraph">
                        <wp:posOffset>-195779</wp:posOffset>
                      </wp:positionV>
                      <wp:extent cx="198120" cy="203200"/>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40" name="Image 240"/>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1567EA9" id="Group 239" o:spid="_x0000_s1026" style="position:absolute;margin-left:5.4pt;margin-top:-15.4pt;width:15.6pt;height:16pt;z-index:25187430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">
                      <v:shape id="Image 240"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">
                        <v:imagedata r:id="rId82" o:title=""/>
                      </v:shape>
                    </v:group>
                  </w:pict>
                </mc:Fallback>
              </mc:AlternateContent>
            </w:r>
            <w:r w:rsidRPr="00A54EC6">
              <w:rPr>
                <w:sz w:val="24"/>
                <w:lang w:val="ru-RU"/>
              </w:rPr>
              <w:t>обсуждение</w:t>
            </w:r>
            <w:r w:rsidRPr="00A54EC6">
              <w:rPr>
                <w:spacing w:val="-15"/>
                <w:sz w:val="24"/>
                <w:lang w:val="ru-RU"/>
              </w:rPr>
              <w:t xml:space="preserve"> </w:t>
            </w:r>
            <w:r w:rsidRPr="00A54EC6">
              <w:rPr>
                <w:sz w:val="24"/>
                <w:lang w:val="ru-RU"/>
              </w:rPr>
              <w:t xml:space="preserve">тематических </w:t>
            </w:r>
            <w:r w:rsidRPr="00A54EC6">
              <w:rPr>
                <w:spacing w:val="-2"/>
                <w:sz w:val="24"/>
                <w:lang w:val="ru-RU"/>
              </w:rPr>
              <w:t>иллюстраций;</w:t>
            </w:r>
          </w:p>
        </w:tc>
        <w:tc>
          <w:tcPr>
            <w:tcW w:w="1649" w:type="dxa"/>
            <w:vMerge/>
            <w:tcBorders>
              <w:top w:val="nil"/>
            </w:tcBorders>
          </w:tcPr>
          <w:p w14:paraId="1AB93140" w14:textId="77777777" w:rsidR="00510943" w:rsidRPr="00A54EC6" w:rsidRDefault="00510943" w:rsidP="0037118C">
            <w:pPr>
              <w:rPr>
                <w:sz w:val="2"/>
                <w:szCs w:val="2"/>
                <w:lang w:val="ru-RU"/>
              </w:rPr>
            </w:pPr>
          </w:p>
        </w:tc>
        <w:tc>
          <w:tcPr>
            <w:tcW w:w="2810" w:type="dxa"/>
            <w:vMerge/>
            <w:tcBorders>
              <w:top w:val="nil"/>
            </w:tcBorders>
          </w:tcPr>
          <w:p w14:paraId="4DA316AD" w14:textId="77777777" w:rsidR="00510943" w:rsidRPr="00A54EC6" w:rsidRDefault="00510943" w:rsidP="0037118C">
            <w:pPr>
              <w:rPr>
                <w:sz w:val="2"/>
                <w:szCs w:val="2"/>
                <w:lang w:val="ru-RU"/>
              </w:rPr>
            </w:pPr>
          </w:p>
        </w:tc>
      </w:tr>
      <w:tr w:rsidR="00510943" w14:paraId="00DD5A04" w14:textId="77777777" w:rsidTr="0037118C">
        <w:trPr>
          <w:trHeight w:val="348"/>
        </w:trPr>
        <w:tc>
          <w:tcPr>
            <w:tcW w:w="1219" w:type="dxa"/>
            <w:vMerge/>
            <w:tcBorders>
              <w:top w:val="nil"/>
            </w:tcBorders>
          </w:tcPr>
          <w:p w14:paraId="0152B573" w14:textId="77777777" w:rsidR="00510943" w:rsidRPr="00A54EC6" w:rsidRDefault="00510943" w:rsidP="0037118C">
            <w:pPr>
              <w:rPr>
                <w:sz w:val="2"/>
                <w:szCs w:val="2"/>
                <w:lang w:val="ru-RU"/>
              </w:rPr>
            </w:pPr>
          </w:p>
        </w:tc>
        <w:tc>
          <w:tcPr>
            <w:tcW w:w="1368" w:type="dxa"/>
            <w:tcBorders>
              <w:top w:val="nil"/>
              <w:bottom w:val="nil"/>
            </w:tcBorders>
          </w:tcPr>
          <w:p w14:paraId="5D079F65" w14:textId="77777777" w:rsidR="00510943" w:rsidRPr="00A54EC6" w:rsidRDefault="00510943" w:rsidP="0037118C">
            <w:pPr>
              <w:pStyle w:val="TableParagraph"/>
              <w:rPr>
                <w:sz w:val="24"/>
                <w:lang w:val="ru-RU"/>
              </w:rPr>
            </w:pPr>
          </w:p>
        </w:tc>
        <w:tc>
          <w:tcPr>
            <w:tcW w:w="2928" w:type="dxa"/>
            <w:tcBorders>
              <w:top w:val="nil"/>
              <w:bottom w:val="nil"/>
            </w:tcBorders>
          </w:tcPr>
          <w:p w14:paraId="087ABC63" w14:textId="77777777" w:rsidR="00510943" w:rsidRDefault="00510943" w:rsidP="0037118C">
            <w:pPr>
              <w:pStyle w:val="TableParagraph"/>
              <w:spacing w:before="59" w:line="269" w:lineRule="exact"/>
              <w:ind w:left="828"/>
              <w:rPr>
                <w:sz w:val="24"/>
              </w:rPr>
            </w:pPr>
            <w:r>
              <w:rPr>
                <w:noProof/>
                <w:sz w:val="24"/>
                <w:lang w:val="ru-RU" w:eastAsia="ru-RU" w:bidi="ar-SA"/>
              </w:rPr>
              <mc:AlternateContent>
                <mc:Choice Requires="wpg">
                  <w:drawing>
                    <wp:anchor distT="0" distB="0" distL="0" distR="0" simplePos="0" relativeHeight="251885568" behindDoc="1" locked="0" layoutInCell="1" allowOverlap="1" wp14:anchorId="7EC046EB" wp14:editId="1FDA46DB">
                      <wp:simplePos x="0" y="0"/>
                      <wp:positionH relativeFrom="column">
                        <wp:posOffset>68580</wp:posOffset>
                      </wp:positionH>
                      <wp:positionV relativeFrom="paragraph">
                        <wp:posOffset>16676</wp:posOffset>
                      </wp:positionV>
                      <wp:extent cx="198120" cy="203200"/>
                      <wp:effectExtent l="0" t="0" r="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42" name="Image 242"/>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C95388E" id="Group 241" o:spid="_x0000_s1026" style="position:absolute;margin-left:5.4pt;margin-top:1.3pt;width:15.6pt;height:16pt;z-index:-25143091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">
                      <v:shape id="Image 242"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">
                        <v:imagedata r:id="rId82" o:title=""/>
                      </v:shape>
                    </v:group>
                  </w:pict>
                </mc:Fallback>
              </mc:AlternateContent>
            </w:r>
            <w:r>
              <w:rPr>
                <w:spacing w:val="-4"/>
                <w:sz w:val="24"/>
              </w:rPr>
              <w:t>ЧХЛ;</w:t>
            </w:r>
          </w:p>
        </w:tc>
        <w:tc>
          <w:tcPr>
            <w:tcW w:w="1649" w:type="dxa"/>
            <w:vMerge/>
            <w:tcBorders>
              <w:top w:val="nil"/>
            </w:tcBorders>
          </w:tcPr>
          <w:p w14:paraId="6799E6F9" w14:textId="77777777" w:rsidR="00510943" w:rsidRDefault="00510943" w:rsidP="0037118C">
            <w:pPr>
              <w:rPr>
                <w:sz w:val="2"/>
                <w:szCs w:val="2"/>
              </w:rPr>
            </w:pPr>
          </w:p>
        </w:tc>
        <w:tc>
          <w:tcPr>
            <w:tcW w:w="2810" w:type="dxa"/>
            <w:vMerge/>
            <w:tcBorders>
              <w:top w:val="nil"/>
            </w:tcBorders>
          </w:tcPr>
          <w:p w14:paraId="163EC377" w14:textId="77777777" w:rsidR="00510943" w:rsidRDefault="00510943" w:rsidP="0037118C">
            <w:pPr>
              <w:rPr>
                <w:sz w:val="2"/>
                <w:szCs w:val="2"/>
              </w:rPr>
            </w:pPr>
          </w:p>
        </w:tc>
      </w:tr>
      <w:tr w:rsidR="00510943" w14:paraId="02B05436" w14:textId="77777777" w:rsidTr="0037118C">
        <w:trPr>
          <w:trHeight w:val="628"/>
        </w:trPr>
        <w:tc>
          <w:tcPr>
            <w:tcW w:w="1219" w:type="dxa"/>
            <w:vMerge/>
            <w:tcBorders>
              <w:top w:val="nil"/>
            </w:tcBorders>
          </w:tcPr>
          <w:p w14:paraId="46D2FE41" w14:textId="77777777" w:rsidR="00510943" w:rsidRDefault="00510943" w:rsidP="0037118C">
            <w:pPr>
              <w:rPr>
                <w:sz w:val="2"/>
                <w:szCs w:val="2"/>
              </w:rPr>
            </w:pPr>
          </w:p>
        </w:tc>
        <w:tc>
          <w:tcPr>
            <w:tcW w:w="1368" w:type="dxa"/>
            <w:tcBorders>
              <w:top w:val="nil"/>
            </w:tcBorders>
          </w:tcPr>
          <w:p w14:paraId="2770E34D" w14:textId="77777777" w:rsidR="00510943" w:rsidRDefault="00510943" w:rsidP="0037118C">
            <w:pPr>
              <w:pStyle w:val="TableParagraph"/>
              <w:rPr>
                <w:sz w:val="24"/>
              </w:rPr>
            </w:pPr>
          </w:p>
        </w:tc>
        <w:tc>
          <w:tcPr>
            <w:tcW w:w="2928" w:type="dxa"/>
            <w:tcBorders>
              <w:top w:val="nil"/>
            </w:tcBorders>
          </w:tcPr>
          <w:p w14:paraId="30CCBE31" w14:textId="77777777" w:rsidR="00510943" w:rsidRDefault="00510943" w:rsidP="0037118C">
            <w:pPr>
              <w:pStyle w:val="TableParagraph"/>
              <w:spacing w:before="21" w:line="290" w:lineRule="atLeast"/>
              <w:ind w:left="108" w:right="411" w:firstLine="720"/>
              <w:rPr>
                <w:sz w:val="24"/>
              </w:rPr>
            </w:pPr>
            <w:r>
              <w:rPr>
                <w:noProof/>
                <w:sz w:val="24"/>
                <w:lang w:val="ru-RU" w:eastAsia="ru-RU" w:bidi="ar-SA"/>
              </w:rPr>
              <mc:AlternateContent>
                <mc:Choice Requires="wpg">
                  <w:drawing>
                    <wp:anchor distT="0" distB="0" distL="0" distR="0" simplePos="0" relativeHeight="251886592" behindDoc="1" locked="0" layoutInCell="1" allowOverlap="1" wp14:anchorId="585E742A" wp14:editId="13DD0219">
                      <wp:simplePos x="0" y="0"/>
                      <wp:positionH relativeFrom="column">
                        <wp:posOffset>68580</wp:posOffset>
                      </wp:positionH>
                      <wp:positionV relativeFrom="paragraph">
                        <wp:posOffset>1451</wp:posOffset>
                      </wp:positionV>
                      <wp:extent cx="198120" cy="20320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44" name="Image 244"/>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F82A60B" id="Group 243" o:spid="_x0000_s1026" style="position:absolute;margin-left:5.4pt;margin-top:.1pt;width:15.6pt;height:16pt;z-index:-25142988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">
                      <v:shape id="Image 244"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">
                        <v:imagedata r:id="rId82" o:title=""/>
                      </v:shape>
                    </v:group>
                  </w:pict>
                </mc:Fallback>
              </mc:AlternateContent>
            </w:r>
            <w:r>
              <w:rPr>
                <w:spacing w:val="-2"/>
                <w:sz w:val="24"/>
              </w:rPr>
              <w:t>Проектная деятельность</w:t>
            </w:r>
          </w:p>
        </w:tc>
        <w:tc>
          <w:tcPr>
            <w:tcW w:w="1649" w:type="dxa"/>
            <w:vMerge/>
            <w:tcBorders>
              <w:top w:val="nil"/>
            </w:tcBorders>
          </w:tcPr>
          <w:p w14:paraId="39A920A3" w14:textId="77777777" w:rsidR="00510943" w:rsidRDefault="00510943" w:rsidP="0037118C">
            <w:pPr>
              <w:rPr>
                <w:sz w:val="2"/>
                <w:szCs w:val="2"/>
              </w:rPr>
            </w:pPr>
          </w:p>
        </w:tc>
        <w:tc>
          <w:tcPr>
            <w:tcW w:w="2810" w:type="dxa"/>
            <w:vMerge/>
            <w:tcBorders>
              <w:top w:val="nil"/>
            </w:tcBorders>
          </w:tcPr>
          <w:p w14:paraId="2855E7F4" w14:textId="77777777" w:rsidR="00510943" w:rsidRDefault="00510943" w:rsidP="0037118C">
            <w:pPr>
              <w:rPr>
                <w:sz w:val="2"/>
                <w:szCs w:val="2"/>
              </w:rPr>
            </w:pPr>
          </w:p>
        </w:tc>
      </w:tr>
      <w:tr w:rsidR="00510943" w14:paraId="39A539F9" w14:textId="77777777" w:rsidTr="0037118C">
        <w:trPr>
          <w:trHeight w:val="1980"/>
        </w:trPr>
        <w:tc>
          <w:tcPr>
            <w:tcW w:w="1219" w:type="dxa"/>
            <w:vMerge/>
            <w:tcBorders>
              <w:top w:val="nil"/>
            </w:tcBorders>
          </w:tcPr>
          <w:p w14:paraId="419B438E" w14:textId="77777777" w:rsidR="00510943" w:rsidRDefault="00510943" w:rsidP="0037118C">
            <w:pPr>
              <w:rPr>
                <w:sz w:val="2"/>
                <w:szCs w:val="2"/>
              </w:rPr>
            </w:pPr>
          </w:p>
        </w:tc>
        <w:tc>
          <w:tcPr>
            <w:tcW w:w="1368" w:type="dxa"/>
            <w:tcBorders>
              <w:bottom w:val="nil"/>
            </w:tcBorders>
          </w:tcPr>
          <w:p w14:paraId="7C7B714E" w14:textId="77777777" w:rsidR="00510943" w:rsidRPr="00A54EC6" w:rsidRDefault="00510943" w:rsidP="0037118C">
            <w:pPr>
              <w:pStyle w:val="TableParagraph"/>
              <w:spacing w:before="49" w:line="259" w:lineRule="auto"/>
              <w:ind w:left="112" w:right="117"/>
              <w:rPr>
                <w:sz w:val="24"/>
                <w:lang w:val="ru-RU"/>
              </w:rPr>
            </w:pPr>
            <w:r w:rsidRPr="00A54EC6">
              <w:rPr>
                <w:spacing w:val="-2"/>
                <w:sz w:val="24"/>
                <w:lang w:val="ru-RU"/>
              </w:rPr>
              <w:t xml:space="preserve">Самообслу </w:t>
            </w:r>
            <w:r w:rsidRPr="00A54EC6">
              <w:rPr>
                <w:sz w:val="24"/>
                <w:lang w:val="ru-RU"/>
              </w:rPr>
              <w:t xml:space="preserve">живание и </w:t>
            </w:r>
            <w:r w:rsidRPr="00A54EC6">
              <w:rPr>
                <w:spacing w:val="-2"/>
                <w:sz w:val="24"/>
                <w:lang w:val="ru-RU"/>
              </w:rPr>
              <w:t xml:space="preserve">элементар </w:t>
            </w:r>
            <w:r w:rsidRPr="00A54EC6">
              <w:rPr>
                <w:spacing w:val="-4"/>
                <w:sz w:val="24"/>
                <w:lang w:val="ru-RU"/>
              </w:rPr>
              <w:t xml:space="preserve">ный </w:t>
            </w:r>
            <w:r w:rsidRPr="00A54EC6">
              <w:rPr>
                <w:spacing w:val="-2"/>
                <w:sz w:val="24"/>
                <w:lang w:val="ru-RU"/>
              </w:rPr>
              <w:t>бытовой</w:t>
            </w:r>
          </w:p>
          <w:p w14:paraId="26B6C28F" w14:textId="77777777" w:rsidR="00510943" w:rsidRDefault="00510943" w:rsidP="0037118C">
            <w:pPr>
              <w:pStyle w:val="TableParagraph"/>
              <w:spacing w:before="1"/>
              <w:ind w:left="112"/>
              <w:rPr>
                <w:sz w:val="24"/>
              </w:rPr>
            </w:pPr>
            <w:r>
              <w:rPr>
                <w:spacing w:val="-4"/>
                <w:sz w:val="24"/>
              </w:rPr>
              <w:t>труд</w:t>
            </w:r>
          </w:p>
        </w:tc>
        <w:tc>
          <w:tcPr>
            <w:tcW w:w="2928" w:type="dxa"/>
            <w:tcBorders>
              <w:bottom w:val="nil"/>
            </w:tcBorders>
          </w:tcPr>
          <w:p w14:paraId="4C52C04A" w14:textId="0C4BFEE9" w:rsidR="00510943" w:rsidRPr="00A54EC6" w:rsidRDefault="00510943" w:rsidP="0037118C">
            <w:pPr>
              <w:pStyle w:val="TableParagraph"/>
              <w:tabs>
                <w:tab w:val="left" w:pos="521"/>
              </w:tabs>
              <w:spacing w:before="52" w:line="259" w:lineRule="auto"/>
              <w:ind w:left="108" w:right="370" w:firstLine="720"/>
              <w:rPr>
                <w:sz w:val="24"/>
                <w:lang w:val="ru-RU"/>
              </w:rPr>
            </w:pPr>
            <w:r>
              <w:rPr>
                <w:noProof/>
                <w:sz w:val="24"/>
                <w:lang w:val="ru-RU" w:eastAsia="ru-RU" w:bidi="ar-SA"/>
              </w:rPr>
              <mc:AlternateContent>
                <mc:Choice Requires="wpg">
                  <w:drawing>
                    <wp:anchor distT="0" distB="0" distL="0" distR="0" simplePos="0" relativeHeight="251877376" behindDoc="0" locked="0" layoutInCell="1" allowOverlap="1" wp14:anchorId="71C8FBD4" wp14:editId="20A637F3">
                      <wp:simplePos x="0" y="0"/>
                      <wp:positionH relativeFrom="column">
                        <wp:posOffset>68580</wp:posOffset>
                      </wp:positionH>
                      <wp:positionV relativeFrom="paragraph">
                        <wp:posOffset>33019</wp:posOffset>
                      </wp:positionV>
                      <wp:extent cx="198120" cy="203200"/>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46" name="Image 246"/>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92C6287" id="Group 245" o:spid="_x0000_s1026" style="position:absolute;margin-left:5.4pt;margin-top:2.6pt;width:15.6pt;height:16pt;z-index:25187737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">
                      <v:shape id="Image 246"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">
                        <v:imagedata r:id="rId82" o:title=""/>
                      </v:shape>
                    </v:group>
                  </w:pict>
                </mc:Fallback>
              </mc:AlternateContent>
            </w:r>
            <w:r w:rsidR="000254D1" w:rsidRPr="00A54EC6">
              <w:rPr>
                <w:sz w:val="24"/>
                <w:lang w:val="ru-RU"/>
              </w:rPr>
              <w:t>Поручения;</w:t>
            </w:r>
            <w:r w:rsidR="000254D1" w:rsidRPr="00A54EC6">
              <w:rPr>
                <w:spacing w:val="40"/>
                <w:sz w:val="24"/>
                <w:lang w:val="ru-RU"/>
              </w:rPr>
              <w:t xml:space="preserve"> </w:t>
            </w:r>
            <w:r w:rsidR="000254D1" w:rsidRPr="00A54EC6">
              <w:rPr>
                <w:spacing w:val="1"/>
                <w:position w:val="-5"/>
                <w:sz w:val="24"/>
                <w:lang w:val="ru-RU"/>
              </w:rPr>
              <w:t>Совместный</w:t>
            </w:r>
            <w:r w:rsidRPr="00A54EC6">
              <w:rPr>
                <w:spacing w:val="-15"/>
                <w:sz w:val="24"/>
                <w:lang w:val="ru-RU"/>
              </w:rPr>
              <w:t xml:space="preserve"> </w:t>
            </w:r>
            <w:r w:rsidRPr="00A54EC6">
              <w:rPr>
                <w:sz w:val="24"/>
                <w:lang w:val="ru-RU"/>
              </w:rPr>
              <w:t>труд</w:t>
            </w:r>
            <w:r w:rsidRPr="00A54EC6">
              <w:rPr>
                <w:spacing w:val="-15"/>
                <w:sz w:val="24"/>
                <w:lang w:val="ru-RU"/>
              </w:rPr>
              <w:t xml:space="preserve"> </w:t>
            </w:r>
            <w:r w:rsidRPr="00A54EC6">
              <w:rPr>
                <w:sz w:val="24"/>
                <w:lang w:val="ru-RU"/>
              </w:rPr>
              <w:t xml:space="preserve">детей </w:t>
            </w:r>
            <w:r w:rsidRPr="00A54EC6">
              <w:rPr>
                <w:spacing w:val="-10"/>
                <w:sz w:val="24"/>
                <w:lang w:val="ru-RU"/>
              </w:rPr>
              <w:t>и</w:t>
            </w:r>
            <w:r w:rsidRPr="00A54EC6">
              <w:rPr>
                <w:sz w:val="24"/>
                <w:lang w:val="ru-RU"/>
              </w:rPr>
              <w:tab/>
            </w:r>
            <w:r w:rsidRPr="00A54EC6">
              <w:rPr>
                <w:spacing w:val="-2"/>
                <w:sz w:val="24"/>
                <w:lang w:val="ru-RU"/>
              </w:rPr>
              <w:t>взрослых;</w:t>
            </w:r>
          </w:p>
          <w:p w14:paraId="1DA7B6A5" w14:textId="77777777" w:rsidR="00510943" w:rsidRDefault="00510943" w:rsidP="0037118C">
            <w:pPr>
              <w:pStyle w:val="TableParagraph"/>
              <w:spacing w:before="23"/>
              <w:ind w:left="324"/>
              <w:rPr>
                <w:sz w:val="24"/>
              </w:rPr>
            </w:pPr>
            <w:r>
              <w:rPr>
                <w:noProof/>
                <w:sz w:val="24"/>
                <w:lang w:val="ru-RU" w:eastAsia="ru-RU" w:bidi="ar-SA"/>
              </w:rPr>
              <mc:AlternateContent>
                <mc:Choice Requires="wpg">
                  <w:drawing>
                    <wp:anchor distT="0" distB="0" distL="0" distR="0" simplePos="0" relativeHeight="251890688" behindDoc="1" locked="0" layoutInCell="1" allowOverlap="1" wp14:anchorId="42918854" wp14:editId="23BD27F7">
                      <wp:simplePos x="0" y="0"/>
                      <wp:positionH relativeFrom="column">
                        <wp:posOffset>68580</wp:posOffset>
                      </wp:positionH>
                      <wp:positionV relativeFrom="paragraph">
                        <wp:posOffset>-6183</wp:posOffset>
                      </wp:positionV>
                      <wp:extent cx="198120" cy="843280"/>
                      <wp:effectExtent l="0" t="0" r="0" b="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843280"/>
                                <a:chOff x="0" y="0"/>
                                <a:chExt cx="198120" cy="843280"/>
                              </a:xfrm>
                            </wpg:grpSpPr>
                            <pic:pic xmlns:pic="http://schemas.openxmlformats.org/drawingml/2006/picture">
                              <pic:nvPicPr>
                                <pic:cNvPr id="249" name="Image 249"/>
                                <pic:cNvPicPr/>
                              </pic:nvPicPr>
                              <pic:blipFill>
                                <a:blip r:embed="rId81" cstate="print"/>
                                <a:stretch>
                                  <a:fillRect/>
                                </a:stretch>
                              </pic:blipFill>
                              <pic:spPr>
                                <a:xfrm>
                                  <a:off x="0" y="0"/>
                                  <a:ext cx="198119" cy="202691"/>
                                </a:xfrm>
                                <a:prstGeom prst="rect">
                                  <a:avLst/>
                                </a:prstGeom>
                              </pic:spPr>
                            </pic:pic>
                            <pic:pic xmlns:pic="http://schemas.openxmlformats.org/drawingml/2006/picture">
                              <pic:nvPicPr>
                                <pic:cNvPr id="250" name="Image 250"/>
                                <pic:cNvPicPr/>
                              </pic:nvPicPr>
                              <pic:blipFill>
                                <a:blip r:embed="rId81" cstate="print"/>
                                <a:stretch>
                                  <a:fillRect/>
                                </a:stretch>
                              </pic:blipFill>
                              <pic:spPr>
                                <a:xfrm>
                                  <a:off x="0" y="216408"/>
                                  <a:ext cx="198119" cy="202691"/>
                                </a:xfrm>
                                <a:prstGeom prst="rect">
                                  <a:avLst/>
                                </a:prstGeom>
                              </pic:spPr>
                            </pic:pic>
                            <pic:pic xmlns:pic="http://schemas.openxmlformats.org/drawingml/2006/picture">
                              <pic:nvPicPr>
                                <pic:cNvPr id="251" name="Image 251"/>
                                <pic:cNvPicPr/>
                              </pic:nvPicPr>
                              <pic:blipFill>
                                <a:blip r:embed="rId81" cstate="print"/>
                                <a:stretch>
                                  <a:fillRect/>
                                </a:stretch>
                              </pic:blipFill>
                              <pic:spPr>
                                <a:xfrm>
                                  <a:off x="0" y="428625"/>
                                  <a:ext cx="198119" cy="202692"/>
                                </a:xfrm>
                                <a:prstGeom prst="rect">
                                  <a:avLst/>
                                </a:prstGeom>
                              </pic:spPr>
                            </pic:pic>
                            <pic:pic xmlns:pic="http://schemas.openxmlformats.org/drawingml/2006/picture">
                              <pic:nvPicPr>
                                <pic:cNvPr id="252" name="Image 252"/>
                                <pic:cNvPicPr/>
                              </pic:nvPicPr>
                              <pic:blipFill>
                                <a:blip r:embed="rId81" cstate="print"/>
                                <a:stretch>
                                  <a:fillRect/>
                                </a:stretch>
                              </pic:blipFill>
                              <pic:spPr>
                                <a:xfrm>
                                  <a:off x="0" y="640461"/>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100CC42" id="Group 248" o:spid="_x0000_s1026" style="position:absolute;margin-left:5.4pt;margin-top:-.5pt;width:15.6pt;height:66.4pt;z-index:-251425792;mso-wrap-distance-left:0;mso-wrap-distance-right:0" coordsize="1981,8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">
                      <v:shape id="Image 249" o:spid="_x0000_s1027" type="#_x0000_t75" style="position:absolute;width:1981;height: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">
                        <v:imagedata r:id="rId82" o:title=""/>
                      </v:shape>
                      <v:shape id="Image 250" o:spid="_x0000_s1028" type="#_x0000_t75" style="position:absolute;top:2164;width:1981;height: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">
                        <v:imagedata r:id="rId82" o:title=""/>
                      </v:shape>
                      <v:shape id="Image 251" o:spid="_x0000_s1029" type="#_x0000_t75" style="position:absolute;top:4286;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">
                        <v:imagedata r:id="rId82" o:title=""/>
                      </v:shape>
                      <v:shape id="Image 252" o:spid="_x0000_s1030" type="#_x0000_t75" style="position:absolute;top:6404;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">
                        <v:imagedata r:id="rId82" o:title=""/>
                      </v:shape>
                    </v:group>
                  </w:pict>
                </mc:Fallback>
              </mc:AlternateContent>
            </w:r>
            <w:r>
              <w:rPr>
                <w:spacing w:val="-4"/>
                <w:sz w:val="24"/>
              </w:rPr>
              <w:t>ЧХЛ;</w:t>
            </w:r>
          </w:p>
          <w:p w14:paraId="461690A9" w14:textId="77777777" w:rsidR="00510943" w:rsidRDefault="00510943" w:rsidP="0037118C">
            <w:pPr>
              <w:pStyle w:val="TableParagraph"/>
              <w:spacing w:before="65"/>
              <w:ind w:left="828"/>
              <w:rPr>
                <w:sz w:val="24"/>
              </w:rPr>
            </w:pPr>
            <w:r>
              <w:rPr>
                <w:spacing w:val="-2"/>
                <w:sz w:val="24"/>
              </w:rPr>
              <w:t>Беседы;</w:t>
            </w:r>
          </w:p>
          <w:p w14:paraId="6AB8907D" w14:textId="77777777" w:rsidR="00510943" w:rsidRDefault="00510943" w:rsidP="0037118C">
            <w:pPr>
              <w:pStyle w:val="TableParagraph"/>
              <w:spacing w:before="58" w:line="269" w:lineRule="exact"/>
              <w:ind w:left="828"/>
              <w:rPr>
                <w:sz w:val="24"/>
              </w:rPr>
            </w:pPr>
            <w:r>
              <w:rPr>
                <w:spacing w:val="-2"/>
                <w:sz w:val="24"/>
              </w:rPr>
              <w:t>Наблюдение;</w:t>
            </w:r>
          </w:p>
        </w:tc>
        <w:tc>
          <w:tcPr>
            <w:tcW w:w="1649" w:type="dxa"/>
            <w:vMerge w:val="restart"/>
          </w:tcPr>
          <w:p w14:paraId="458BF73B" w14:textId="77777777" w:rsidR="00510943" w:rsidRDefault="00510943" w:rsidP="0037118C">
            <w:pPr>
              <w:pStyle w:val="TableParagraph"/>
              <w:spacing w:before="49" w:after="8" w:line="280" w:lineRule="auto"/>
              <w:ind w:left="113"/>
              <w:rPr>
                <w:sz w:val="24"/>
              </w:rPr>
            </w:pPr>
            <w:r>
              <w:rPr>
                <w:spacing w:val="-2"/>
                <w:sz w:val="24"/>
              </w:rPr>
              <w:t xml:space="preserve">Совместный </w:t>
            </w:r>
            <w:r>
              <w:rPr>
                <w:sz w:val="24"/>
              </w:rPr>
              <w:t>труд детей;</w:t>
            </w:r>
          </w:p>
          <w:p w14:paraId="25987AE3" w14:textId="77777777" w:rsidR="00510943" w:rsidRDefault="00510943" w:rsidP="0037118C">
            <w:pPr>
              <w:pStyle w:val="TableParagraph"/>
              <w:ind w:left="113"/>
              <w:rPr>
                <w:sz w:val="20"/>
              </w:rPr>
            </w:pPr>
            <w:r>
              <w:rPr>
                <w:noProof/>
                <w:sz w:val="20"/>
                <w:lang w:val="ru-RU" w:eastAsia="ru-RU" w:bidi="ar-SA"/>
              </w:rPr>
              <w:drawing>
                <wp:inline distT="0" distB="0" distL="0" distR="0" wp14:anchorId="671CD2CF" wp14:editId="2AB2FB89">
                  <wp:extent cx="198120" cy="202691"/>
                  <wp:effectExtent l="0" t="0" r="0" b="0"/>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81" cstate="print"/>
                          <a:stretch>
                            <a:fillRect/>
                          </a:stretch>
                        </pic:blipFill>
                        <pic:spPr>
                          <a:xfrm>
                            <a:off x="0" y="0"/>
                            <a:ext cx="198120" cy="202691"/>
                          </a:xfrm>
                          <a:prstGeom prst="rect">
                            <a:avLst/>
                          </a:prstGeom>
                        </pic:spPr>
                      </pic:pic>
                    </a:graphicData>
                  </a:graphic>
                </wp:inline>
              </w:drawing>
            </w:r>
          </w:p>
          <w:p w14:paraId="65AF11E2" w14:textId="77777777" w:rsidR="00510943" w:rsidRDefault="00510943" w:rsidP="0037118C">
            <w:pPr>
              <w:pStyle w:val="TableParagraph"/>
              <w:spacing w:before="20" w:after="6" w:line="280" w:lineRule="auto"/>
              <w:ind w:left="113"/>
              <w:rPr>
                <w:sz w:val="24"/>
              </w:rPr>
            </w:pPr>
            <w:r>
              <w:rPr>
                <w:spacing w:val="-2"/>
                <w:sz w:val="24"/>
              </w:rPr>
              <w:t>Самообслужи вание;</w:t>
            </w:r>
          </w:p>
          <w:p w14:paraId="084DE685" w14:textId="77777777" w:rsidR="00510943" w:rsidRDefault="00510943" w:rsidP="0037118C">
            <w:pPr>
              <w:pStyle w:val="TableParagraph"/>
              <w:ind w:left="113"/>
              <w:rPr>
                <w:sz w:val="20"/>
              </w:rPr>
            </w:pPr>
            <w:r>
              <w:rPr>
                <w:noProof/>
                <w:sz w:val="20"/>
                <w:lang w:val="ru-RU" w:eastAsia="ru-RU" w:bidi="ar-SA"/>
              </w:rPr>
              <w:drawing>
                <wp:inline distT="0" distB="0" distL="0" distR="0" wp14:anchorId="67F9D3D8" wp14:editId="2F687137">
                  <wp:extent cx="198120" cy="202692"/>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81" cstate="print"/>
                          <a:stretch>
                            <a:fillRect/>
                          </a:stretch>
                        </pic:blipFill>
                        <pic:spPr>
                          <a:xfrm>
                            <a:off x="0" y="0"/>
                            <a:ext cx="198120" cy="202692"/>
                          </a:xfrm>
                          <a:prstGeom prst="rect">
                            <a:avLst/>
                          </a:prstGeom>
                        </pic:spPr>
                      </pic:pic>
                    </a:graphicData>
                  </a:graphic>
                </wp:inline>
              </w:drawing>
            </w:r>
          </w:p>
          <w:p w14:paraId="6D98EACC" w14:textId="3753DC96" w:rsidR="00510943" w:rsidRPr="00A54EC6" w:rsidRDefault="00510943" w:rsidP="00175D64">
            <w:pPr>
              <w:pStyle w:val="TableParagraph"/>
              <w:spacing w:before="22" w:line="259" w:lineRule="auto"/>
              <w:ind w:left="113" w:right="61"/>
              <w:rPr>
                <w:sz w:val="24"/>
                <w:lang w:val="ru-RU"/>
              </w:rPr>
            </w:pPr>
            <w:r w:rsidRPr="00A54EC6">
              <w:rPr>
                <w:spacing w:val="-2"/>
                <w:sz w:val="24"/>
                <w:lang w:val="ru-RU"/>
              </w:rPr>
              <w:t xml:space="preserve">Элементарны </w:t>
            </w:r>
            <w:r w:rsidRPr="00A54EC6">
              <w:rPr>
                <w:spacing w:val="-10"/>
                <w:sz w:val="24"/>
                <w:lang w:val="ru-RU"/>
              </w:rPr>
              <w:t>й</w:t>
            </w:r>
            <w:r w:rsidR="00175D64">
              <w:rPr>
                <w:spacing w:val="-10"/>
                <w:sz w:val="24"/>
                <w:lang w:val="ru-RU"/>
              </w:rPr>
              <w:t xml:space="preserve">, </w:t>
            </w:r>
            <w:r w:rsidR="00175D64">
              <w:rPr>
                <w:spacing w:val="-2"/>
                <w:sz w:val="24"/>
                <w:lang w:val="ru-RU"/>
              </w:rPr>
              <w:t>бытово</w:t>
            </w:r>
            <w:r w:rsidRPr="00A54EC6">
              <w:rPr>
                <w:sz w:val="24"/>
                <w:lang w:val="ru-RU"/>
              </w:rPr>
              <w:t>й труд.</w:t>
            </w:r>
          </w:p>
        </w:tc>
        <w:tc>
          <w:tcPr>
            <w:tcW w:w="2810" w:type="dxa"/>
            <w:vMerge w:val="restart"/>
          </w:tcPr>
          <w:p w14:paraId="1E749091" w14:textId="4EADFCCA" w:rsidR="00510943" w:rsidRPr="00A54EC6" w:rsidRDefault="00510943" w:rsidP="0037118C">
            <w:pPr>
              <w:pStyle w:val="TableParagraph"/>
              <w:spacing w:before="85" w:line="268" w:lineRule="auto"/>
              <w:ind w:left="114" w:firstLine="156"/>
              <w:rPr>
                <w:sz w:val="24"/>
                <w:lang w:val="ru-RU"/>
              </w:rPr>
            </w:pPr>
            <w:r>
              <w:rPr>
                <w:noProof/>
                <w:sz w:val="24"/>
                <w:lang w:val="ru-RU" w:eastAsia="ru-RU" w:bidi="ar-SA"/>
              </w:rPr>
              <mc:AlternateContent>
                <mc:Choice Requires="wpg">
                  <w:drawing>
                    <wp:anchor distT="0" distB="0" distL="0" distR="0" simplePos="0" relativeHeight="251891712" behindDoc="1" locked="0" layoutInCell="1" allowOverlap="1" wp14:anchorId="3735CCA6" wp14:editId="54CC1888">
                      <wp:simplePos x="0" y="0"/>
                      <wp:positionH relativeFrom="column">
                        <wp:posOffset>71628</wp:posOffset>
                      </wp:positionH>
                      <wp:positionV relativeFrom="paragraph">
                        <wp:posOffset>33186</wp:posOffset>
                      </wp:positionV>
                      <wp:extent cx="198120" cy="203200"/>
                      <wp:effectExtent l="0" t="0" r="0" b="0"/>
                      <wp:wrapNone/>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56" name="Image 256"/>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D6CD678" id="Group 255" o:spid="_x0000_s1026" style="position:absolute;margin-left:5.65pt;margin-top:2.6pt;width:15.6pt;height:16pt;z-index:-25142476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">
                      <v:shape id="Image 256"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">
                        <v:imagedata r:id="rId82" o:title=""/>
                      </v:shape>
                    </v:group>
                  </w:pict>
                </mc:Fallback>
              </mc:AlternateContent>
            </w:r>
            <w:r w:rsidR="00175D64">
              <w:rPr>
                <w:sz w:val="24"/>
                <w:lang w:val="ru-RU"/>
              </w:rPr>
              <w:t xml:space="preserve"> </w:t>
            </w:r>
            <w:r w:rsidRPr="00A54EC6">
              <w:rPr>
                <w:sz w:val="24"/>
                <w:lang w:val="ru-RU"/>
              </w:rPr>
              <w:t>Утренний</w:t>
            </w:r>
            <w:r w:rsidRPr="00A54EC6">
              <w:rPr>
                <w:spacing w:val="-15"/>
                <w:sz w:val="24"/>
                <w:lang w:val="ru-RU"/>
              </w:rPr>
              <w:t xml:space="preserve"> </w:t>
            </w:r>
            <w:r w:rsidRPr="00A54EC6">
              <w:rPr>
                <w:sz w:val="24"/>
                <w:lang w:val="ru-RU"/>
              </w:rPr>
              <w:t>и</w:t>
            </w:r>
            <w:r w:rsidRPr="00A54EC6">
              <w:rPr>
                <w:spacing w:val="-15"/>
                <w:sz w:val="24"/>
                <w:lang w:val="ru-RU"/>
              </w:rPr>
              <w:t xml:space="preserve"> </w:t>
            </w:r>
            <w:r w:rsidRPr="00A54EC6">
              <w:rPr>
                <w:sz w:val="24"/>
                <w:lang w:val="ru-RU"/>
              </w:rPr>
              <w:t xml:space="preserve">вечерний </w:t>
            </w:r>
            <w:r w:rsidRPr="00A54EC6">
              <w:rPr>
                <w:spacing w:val="-2"/>
                <w:sz w:val="24"/>
                <w:lang w:val="ru-RU"/>
              </w:rPr>
              <w:t>круг;</w:t>
            </w:r>
          </w:p>
          <w:p w14:paraId="78DAD946" w14:textId="77777777" w:rsidR="00510943" w:rsidRPr="00A54EC6" w:rsidRDefault="00510943" w:rsidP="0037118C">
            <w:pPr>
              <w:pStyle w:val="TableParagraph"/>
              <w:spacing w:before="63" w:line="242" w:lineRule="auto"/>
              <w:ind w:left="829" w:right="902"/>
              <w:rPr>
                <w:sz w:val="24"/>
                <w:lang w:val="ru-RU"/>
              </w:rPr>
            </w:pPr>
            <w:r w:rsidRPr="00A54EC6">
              <w:rPr>
                <w:spacing w:val="-2"/>
                <w:sz w:val="24"/>
                <w:lang w:val="ru-RU"/>
              </w:rPr>
              <w:t>Обучение, показ,</w:t>
            </w:r>
          </w:p>
          <w:p w14:paraId="7ECE4105" w14:textId="77777777" w:rsidR="00510943" w:rsidRPr="00A54EC6" w:rsidRDefault="00510943" w:rsidP="0037118C">
            <w:pPr>
              <w:pStyle w:val="TableParagraph"/>
              <w:spacing w:line="297" w:lineRule="auto"/>
              <w:ind w:left="114" w:right="111"/>
              <w:rPr>
                <w:sz w:val="24"/>
                <w:lang w:val="ru-RU"/>
              </w:rPr>
            </w:pPr>
            <w:r>
              <w:rPr>
                <w:noProof/>
                <w:sz w:val="24"/>
                <w:lang w:val="ru-RU" w:eastAsia="ru-RU" w:bidi="ar-SA"/>
              </w:rPr>
              <mc:AlternateContent>
                <mc:Choice Requires="wpg">
                  <w:drawing>
                    <wp:anchor distT="0" distB="0" distL="0" distR="0" simplePos="0" relativeHeight="251879424" behindDoc="0" locked="0" layoutInCell="1" allowOverlap="1" wp14:anchorId="559B225B" wp14:editId="34D5F32C">
                      <wp:simplePos x="0" y="0"/>
                      <wp:positionH relativeFrom="column">
                        <wp:posOffset>71628</wp:posOffset>
                      </wp:positionH>
                      <wp:positionV relativeFrom="paragraph">
                        <wp:posOffset>-374356</wp:posOffset>
                      </wp:positionV>
                      <wp:extent cx="198120" cy="203200"/>
                      <wp:effectExtent l="0" t="0" r="0" b="0"/>
                      <wp:wrapNone/>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58" name="Image 258"/>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5E1A9D7" id="Group 257" o:spid="_x0000_s1026" style="position:absolute;margin-left:5.65pt;margin-top:-29.5pt;width:15.6pt;height:16pt;z-index:25187942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">
                      <v:shape id="Image 258"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">
                        <v:imagedata r:id="rId82" o:title=""/>
                      </v:shape>
                    </v:group>
                  </w:pict>
                </mc:Fallback>
              </mc:AlternateContent>
            </w:r>
            <w:r w:rsidRPr="00A54EC6">
              <w:rPr>
                <w:spacing w:val="-2"/>
                <w:sz w:val="24"/>
                <w:lang w:val="ru-RU"/>
              </w:rPr>
              <w:t>объяснение, напоминание;</w:t>
            </w:r>
          </w:p>
          <w:p w14:paraId="49A160EA" w14:textId="77777777" w:rsidR="00510943" w:rsidRPr="00A54EC6" w:rsidRDefault="00510943" w:rsidP="0037118C">
            <w:pPr>
              <w:pStyle w:val="TableParagraph"/>
              <w:spacing w:line="267" w:lineRule="exact"/>
              <w:ind w:left="325"/>
              <w:rPr>
                <w:sz w:val="24"/>
                <w:lang w:val="ru-RU"/>
              </w:rPr>
            </w:pPr>
            <w:r>
              <w:rPr>
                <w:noProof/>
                <w:sz w:val="24"/>
                <w:lang w:val="ru-RU" w:eastAsia="ru-RU" w:bidi="ar-SA"/>
              </w:rPr>
              <mc:AlternateContent>
                <mc:Choice Requires="wpg">
                  <w:drawing>
                    <wp:anchor distT="0" distB="0" distL="0" distR="0" simplePos="0" relativeHeight="251892736" behindDoc="1" locked="0" layoutInCell="1" allowOverlap="1" wp14:anchorId="7F23C6F7" wp14:editId="0EDEA9B1">
                      <wp:simplePos x="0" y="0"/>
                      <wp:positionH relativeFrom="column">
                        <wp:posOffset>68580</wp:posOffset>
                      </wp:positionH>
                      <wp:positionV relativeFrom="paragraph">
                        <wp:posOffset>-26771</wp:posOffset>
                      </wp:positionV>
                      <wp:extent cx="201295" cy="422275"/>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95" cy="422275"/>
                                <a:chOff x="0" y="0"/>
                                <a:chExt cx="201295" cy="422275"/>
                              </a:xfrm>
                            </wpg:grpSpPr>
                            <pic:pic xmlns:pic="http://schemas.openxmlformats.org/drawingml/2006/picture">
                              <pic:nvPicPr>
                                <pic:cNvPr id="260" name="Image 260"/>
                                <pic:cNvPicPr/>
                              </pic:nvPicPr>
                              <pic:blipFill>
                                <a:blip r:embed="rId81" cstate="print"/>
                                <a:stretch>
                                  <a:fillRect/>
                                </a:stretch>
                              </pic:blipFill>
                              <pic:spPr>
                                <a:xfrm>
                                  <a:off x="0" y="0"/>
                                  <a:ext cx="198120" cy="202692"/>
                                </a:xfrm>
                                <a:prstGeom prst="rect">
                                  <a:avLst/>
                                </a:prstGeom>
                              </pic:spPr>
                            </pic:pic>
                            <pic:pic xmlns:pic="http://schemas.openxmlformats.org/drawingml/2006/picture">
                              <pic:nvPicPr>
                                <pic:cNvPr id="261" name="Image 261"/>
                                <pic:cNvPicPr/>
                              </pic:nvPicPr>
                              <pic:blipFill>
                                <a:blip r:embed="rId81" cstate="print"/>
                                <a:stretch>
                                  <a:fillRect/>
                                </a:stretch>
                              </pic:blipFill>
                              <pic:spPr>
                                <a:xfrm>
                                  <a:off x="3047" y="219456"/>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DBBE1CA" id="Group 259" o:spid="_x0000_s1026" style="position:absolute;margin-left:5.4pt;margin-top:-2.1pt;width:15.85pt;height:33.25pt;z-index:-251423744;mso-wrap-distance-left:0;mso-wrap-distance-right:0" coordsize="201295,422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">
                      <v:shape id="Image 260"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">
                        <v:imagedata r:id="rId82" o:title=""/>
                      </v:shape>
                      <v:shape id="Image 261" o:spid="_x0000_s1028" type="#_x0000_t75" style="position:absolute;left:3047;top:219456;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">
                        <v:imagedata r:id="rId82" o:title=""/>
                      </v:shape>
                    </v:group>
                  </w:pict>
                </mc:Fallback>
              </mc:AlternateContent>
            </w:r>
            <w:r w:rsidRPr="00A54EC6">
              <w:rPr>
                <w:spacing w:val="-2"/>
                <w:sz w:val="24"/>
                <w:lang w:val="ru-RU"/>
              </w:rPr>
              <w:t>Наблюдение;</w:t>
            </w:r>
          </w:p>
          <w:p w14:paraId="4F0FD3D6" w14:textId="77777777" w:rsidR="00510943" w:rsidRPr="00A54EC6" w:rsidRDefault="00510943" w:rsidP="0037118C">
            <w:pPr>
              <w:pStyle w:val="TableParagraph"/>
              <w:spacing w:before="69" w:line="256" w:lineRule="auto"/>
              <w:ind w:left="114" w:right="111" w:firstLine="715"/>
              <w:rPr>
                <w:sz w:val="24"/>
                <w:lang w:val="ru-RU"/>
              </w:rPr>
            </w:pPr>
            <w:r w:rsidRPr="00A54EC6">
              <w:rPr>
                <w:spacing w:val="-2"/>
                <w:sz w:val="24"/>
                <w:lang w:val="ru-RU"/>
              </w:rPr>
              <w:t xml:space="preserve">Создание </w:t>
            </w:r>
            <w:r w:rsidRPr="00A54EC6">
              <w:rPr>
                <w:sz w:val="24"/>
                <w:lang w:val="ru-RU"/>
              </w:rPr>
              <w:t>ситуаций,</w:t>
            </w:r>
            <w:r w:rsidRPr="00A54EC6">
              <w:rPr>
                <w:spacing w:val="-15"/>
                <w:sz w:val="24"/>
                <w:lang w:val="ru-RU"/>
              </w:rPr>
              <w:t xml:space="preserve"> </w:t>
            </w:r>
            <w:r w:rsidRPr="00A54EC6">
              <w:rPr>
                <w:sz w:val="24"/>
                <w:lang w:val="ru-RU"/>
              </w:rPr>
              <w:t>побуждающих</w:t>
            </w:r>
          </w:p>
          <w:p w14:paraId="2D3EA8FC" w14:textId="77777777" w:rsidR="00510943" w:rsidRPr="00A54EC6" w:rsidRDefault="00510943" w:rsidP="0037118C">
            <w:pPr>
              <w:pStyle w:val="TableParagraph"/>
              <w:spacing w:before="3"/>
              <w:ind w:left="829"/>
              <w:rPr>
                <w:sz w:val="24"/>
                <w:lang w:val="ru-RU"/>
              </w:rPr>
            </w:pPr>
            <w:r w:rsidRPr="00A54EC6">
              <w:rPr>
                <w:spacing w:val="-10"/>
                <w:sz w:val="24"/>
                <w:lang w:val="ru-RU"/>
              </w:rPr>
              <w:t>к</w:t>
            </w:r>
          </w:p>
          <w:p w14:paraId="57E5A922" w14:textId="77777777" w:rsidR="00510943" w:rsidRPr="00A54EC6" w:rsidRDefault="00510943" w:rsidP="0037118C">
            <w:pPr>
              <w:pStyle w:val="TableParagraph"/>
              <w:spacing w:before="21" w:line="292" w:lineRule="auto"/>
              <w:ind w:left="330" w:right="426" w:hanging="216"/>
              <w:rPr>
                <w:sz w:val="24"/>
                <w:lang w:val="ru-RU"/>
              </w:rPr>
            </w:pPr>
            <w:r>
              <w:rPr>
                <w:noProof/>
                <w:sz w:val="24"/>
                <w:lang w:val="ru-RU" w:eastAsia="ru-RU" w:bidi="ar-SA"/>
              </w:rPr>
              <mc:AlternateContent>
                <mc:Choice Requires="wpg">
                  <w:drawing>
                    <wp:anchor distT="0" distB="0" distL="0" distR="0" simplePos="0" relativeHeight="251893760" behindDoc="1" locked="0" layoutInCell="1" allowOverlap="1" wp14:anchorId="5DC4BE92" wp14:editId="0F20A274">
                      <wp:simplePos x="0" y="0"/>
                      <wp:positionH relativeFrom="column">
                        <wp:posOffset>71628</wp:posOffset>
                      </wp:positionH>
                      <wp:positionV relativeFrom="paragraph">
                        <wp:posOffset>205906</wp:posOffset>
                      </wp:positionV>
                      <wp:extent cx="198120" cy="203200"/>
                      <wp:effectExtent l="0" t="0" r="0" b="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63" name="Image 263"/>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11D32E7" id="Group 262" o:spid="_x0000_s1026" style="position:absolute;margin-left:5.65pt;margin-top:16.2pt;width:15.6pt;height:16pt;z-index:-25142272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">
                      <v:shape id="Image 263"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">
                        <v:imagedata r:id="rId82" o:title=""/>
                      </v:shape>
                    </v:group>
                  </w:pict>
                </mc:Fallback>
              </mc:AlternateContent>
            </w:r>
            <w:r w:rsidRPr="00A54EC6">
              <w:rPr>
                <w:spacing w:val="-2"/>
                <w:sz w:val="24"/>
                <w:lang w:val="ru-RU"/>
              </w:rPr>
              <w:t xml:space="preserve">самообслуживанию; </w:t>
            </w:r>
            <w:r w:rsidRPr="00A54EC6">
              <w:rPr>
                <w:sz w:val="24"/>
                <w:lang w:val="ru-RU"/>
              </w:rPr>
              <w:t>Создание</w:t>
            </w:r>
            <w:r w:rsidRPr="00A54EC6">
              <w:rPr>
                <w:spacing w:val="-15"/>
                <w:sz w:val="24"/>
                <w:lang w:val="ru-RU"/>
              </w:rPr>
              <w:t xml:space="preserve"> </w:t>
            </w:r>
            <w:r w:rsidRPr="00A54EC6">
              <w:rPr>
                <w:sz w:val="24"/>
                <w:lang w:val="ru-RU"/>
              </w:rPr>
              <w:t>ситуаций,</w:t>
            </w:r>
          </w:p>
          <w:p w14:paraId="2096522C" w14:textId="77777777" w:rsidR="00510943" w:rsidRPr="00A54EC6" w:rsidRDefault="00510943" w:rsidP="0037118C">
            <w:pPr>
              <w:pStyle w:val="TableParagraph"/>
              <w:spacing w:line="246" w:lineRule="exact"/>
              <w:ind w:left="114"/>
              <w:rPr>
                <w:sz w:val="24"/>
                <w:lang w:val="ru-RU"/>
              </w:rPr>
            </w:pPr>
            <w:r w:rsidRPr="00A54EC6">
              <w:rPr>
                <w:sz w:val="24"/>
                <w:lang w:val="ru-RU"/>
              </w:rPr>
              <w:t>побуждающих</w:t>
            </w:r>
            <w:r w:rsidRPr="00A54EC6">
              <w:rPr>
                <w:spacing w:val="-3"/>
                <w:sz w:val="24"/>
                <w:lang w:val="ru-RU"/>
              </w:rPr>
              <w:t xml:space="preserve"> </w:t>
            </w:r>
            <w:r w:rsidRPr="00A54EC6">
              <w:rPr>
                <w:sz w:val="24"/>
                <w:lang w:val="ru-RU"/>
              </w:rPr>
              <w:t>детей</w:t>
            </w:r>
            <w:r w:rsidRPr="00A54EC6">
              <w:rPr>
                <w:spacing w:val="-4"/>
                <w:sz w:val="24"/>
                <w:lang w:val="ru-RU"/>
              </w:rPr>
              <w:t xml:space="preserve"> </w:t>
            </w:r>
            <w:r w:rsidRPr="00A54EC6">
              <w:rPr>
                <w:spacing w:val="-10"/>
                <w:sz w:val="24"/>
                <w:lang w:val="ru-RU"/>
              </w:rPr>
              <w:t>к</w:t>
            </w:r>
          </w:p>
          <w:p w14:paraId="41DB2D23" w14:textId="77777777" w:rsidR="00510943" w:rsidRPr="00A54EC6" w:rsidRDefault="00510943" w:rsidP="0037118C">
            <w:pPr>
              <w:pStyle w:val="TableParagraph"/>
              <w:spacing w:before="22" w:line="259" w:lineRule="auto"/>
              <w:ind w:left="114"/>
              <w:rPr>
                <w:sz w:val="24"/>
                <w:lang w:val="ru-RU"/>
              </w:rPr>
            </w:pPr>
            <w:r w:rsidRPr="00A54EC6">
              <w:rPr>
                <w:sz w:val="24"/>
                <w:lang w:val="ru-RU"/>
              </w:rPr>
              <w:t>проявлению</w:t>
            </w:r>
            <w:r w:rsidRPr="00A54EC6">
              <w:rPr>
                <w:spacing w:val="80"/>
                <w:sz w:val="24"/>
                <w:lang w:val="ru-RU"/>
              </w:rPr>
              <w:t xml:space="preserve"> </w:t>
            </w:r>
            <w:r w:rsidRPr="00A54EC6">
              <w:rPr>
                <w:sz w:val="24"/>
                <w:lang w:val="ru-RU"/>
              </w:rPr>
              <w:t xml:space="preserve">навыков </w:t>
            </w:r>
            <w:r w:rsidRPr="00A54EC6">
              <w:rPr>
                <w:spacing w:val="-2"/>
                <w:sz w:val="24"/>
                <w:lang w:val="ru-RU"/>
              </w:rPr>
              <w:t>самостоятельных</w:t>
            </w:r>
          </w:p>
          <w:p w14:paraId="105F78AD" w14:textId="77777777" w:rsidR="00510943" w:rsidRPr="00A54EC6" w:rsidRDefault="00510943" w:rsidP="0037118C">
            <w:pPr>
              <w:pStyle w:val="TableParagraph"/>
              <w:spacing w:line="275" w:lineRule="exact"/>
              <w:ind w:left="114"/>
              <w:rPr>
                <w:sz w:val="24"/>
                <w:lang w:val="ru-RU"/>
              </w:rPr>
            </w:pPr>
            <w:r w:rsidRPr="00A54EC6">
              <w:rPr>
                <w:sz w:val="24"/>
                <w:lang w:val="ru-RU"/>
              </w:rPr>
              <w:t>трудовых</w:t>
            </w:r>
            <w:r w:rsidRPr="00A54EC6">
              <w:rPr>
                <w:spacing w:val="-1"/>
                <w:sz w:val="24"/>
                <w:lang w:val="ru-RU"/>
              </w:rPr>
              <w:t xml:space="preserve"> </w:t>
            </w:r>
            <w:r w:rsidRPr="00A54EC6">
              <w:rPr>
                <w:spacing w:val="-2"/>
                <w:sz w:val="24"/>
                <w:lang w:val="ru-RU"/>
              </w:rPr>
              <w:t>действий.</w:t>
            </w:r>
          </w:p>
        </w:tc>
      </w:tr>
      <w:tr w:rsidR="00510943" w14:paraId="05A07BC1" w14:textId="77777777" w:rsidTr="0037118C">
        <w:trPr>
          <w:trHeight w:val="655"/>
        </w:trPr>
        <w:tc>
          <w:tcPr>
            <w:tcW w:w="1219" w:type="dxa"/>
            <w:vMerge/>
            <w:tcBorders>
              <w:top w:val="nil"/>
            </w:tcBorders>
          </w:tcPr>
          <w:p w14:paraId="12ADD6FB" w14:textId="77777777" w:rsidR="00510943" w:rsidRPr="00A54EC6" w:rsidRDefault="00510943" w:rsidP="0037118C">
            <w:pPr>
              <w:rPr>
                <w:sz w:val="2"/>
                <w:szCs w:val="2"/>
                <w:lang w:val="ru-RU"/>
              </w:rPr>
            </w:pPr>
          </w:p>
        </w:tc>
        <w:tc>
          <w:tcPr>
            <w:tcW w:w="1368" w:type="dxa"/>
            <w:tcBorders>
              <w:top w:val="nil"/>
              <w:bottom w:val="nil"/>
            </w:tcBorders>
          </w:tcPr>
          <w:p w14:paraId="321D26A3" w14:textId="77777777" w:rsidR="00510943" w:rsidRPr="00A54EC6" w:rsidRDefault="00510943" w:rsidP="0037118C">
            <w:pPr>
              <w:pStyle w:val="TableParagraph"/>
              <w:rPr>
                <w:sz w:val="24"/>
                <w:lang w:val="ru-RU"/>
              </w:rPr>
            </w:pPr>
          </w:p>
        </w:tc>
        <w:tc>
          <w:tcPr>
            <w:tcW w:w="2928" w:type="dxa"/>
            <w:tcBorders>
              <w:top w:val="nil"/>
              <w:bottom w:val="nil"/>
            </w:tcBorders>
          </w:tcPr>
          <w:p w14:paraId="236011AF" w14:textId="77777777" w:rsidR="00510943" w:rsidRDefault="00510943" w:rsidP="0037118C">
            <w:pPr>
              <w:pStyle w:val="TableParagraph"/>
              <w:spacing w:before="7" w:line="314" w:lineRule="exact"/>
              <w:ind w:left="108" w:right="411" w:firstLine="720"/>
              <w:rPr>
                <w:sz w:val="24"/>
              </w:rPr>
            </w:pPr>
            <w:r>
              <w:rPr>
                <w:spacing w:val="-2"/>
                <w:sz w:val="24"/>
              </w:rPr>
              <w:t xml:space="preserve">Разыгрывание </w:t>
            </w:r>
            <w:r>
              <w:rPr>
                <w:sz w:val="24"/>
              </w:rPr>
              <w:t>игровых ситуаций;</w:t>
            </w:r>
          </w:p>
        </w:tc>
        <w:tc>
          <w:tcPr>
            <w:tcW w:w="1649" w:type="dxa"/>
            <w:vMerge/>
            <w:tcBorders>
              <w:top w:val="nil"/>
            </w:tcBorders>
          </w:tcPr>
          <w:p w14:paraId="37933194" w14:textId="77777777" w:rsidR="00510943" w:rsidRDefault="00510943" w:rsidP="0037118C">
            <w:pPr>
              <w:rPr>
                <w:sz w:val="2"/>
                <w:szCs w:val="2"/>
              </w:rPr>
            </w:pPr>
          </w:p>
        </w:tc>
        <w:tc>
          <w:tcPr>
            <w:tcW w:w="2810" w:type="dxa"/>
            <w:vMerge/>
            <w:tcBorders>
              <w:top w:val="nil"/>
            </w:tcBorders>
          </w:tcPr>
          <w:p w14:paraId="24E1CDCA" w14:textId="77777777" w:rsidR="00510943" w:rsidRDefault="00510943" w:rsidP="0037118C">
            <w:pPr>
              <w:rPr>
                <w:sz w:val="2"/>
                <w:szCs w:val="2"/>
              </w:rPr>
            </w:pPr>
          </w:p>
        </w:tc>
      </w:tr>
      <w:tr w:rsidR="00510943" w14:paraId="064C4B66" w14:textId="77777777" w:rsidTr="0037118C">
        <w:trPr>
          <w:trHeight w:val="2415"/>
        </w:trPr>
        <w:tc>
          <w:tcPr>
            <w:tcW w:w="1219" w:type="dxa"/>
            <w:vMerge/>
            <w:tcBorders>
              <w:top w:val="nil"/>
            </w:tcBorders>
          </w:tcPr>
          <w:p w14:paraId="78B84585" w14:textId="77777777" w:rsidR="00510943" w:rsidRDefault="00510943" w:rsidP="0037118C">
            <w:pPr>
              <w:rPr>
                <w:sz w:val="2"/>
                <w:szCs w:val="2"/>
              </w:rPr>
            </w:pPr>
          </w:p>
        </w:tc>
        <w:tc>
          <w:tcPr>
            <w:tcW w:w="1368" w:type="dxa"/>
            <w:tcBorders>
              <w:top w:val="nil"/>
            </w:tcBorders>
          </w:tcPr>
          <w:p w14:paraId="504FF82D" w14:textId="77777777" w:rsidR="00510943" w:rsidRDefault="00510943" w:rsidP="0037118C">
            <w:pPr>
              <w:pStyle w:val="TableParagraph"/>
              <w:rPr>
                <w:sz w:val="24"/>
              </w:rPr>
            </w:pPr>
          </w:p>
        </w:tc>
        <w:tc>
          <w:tcPr>
            <w:tcW w:w="2928" w:type="dxa"/>
            <w:tcBorders>
              <w:top w:val="nil"/>
            </w:tcBorders>
          </w:tcPr>
          <w:p w14:paraId="26F0AFBD" w14:textId="77777777" w:rsidR="00510943" w:rsidRDefault="00510943" w:rsidP="0037118C">
            <w:pPr>
              <w:pStyle w:val="TableParagraph"/>
              <w:spacing w:before="63" w:line="259" w:lineRule="auto"/>
              <w:ind w:left="108" w:right="411" w:firstLine="720"/>
              <w:rPr>
                <w:sz w:val="24"/>
              </w:rPr>
            </w:pPr>
            <w:r>
              <w:rPr>
                <w:noProof/>
                <w:sz w:val="24"/>
                <w:lang w:val="ru-RU" w:eastAsia="ru-RU" w:bidi="ar-SA"/>
              </w:rPr>
              <mc:AlternateContent>
                <mc:Choice Requires="wpg">
                  <w:drawing>
                    <wp:anchor distT="0" distB="0" distL="0" distR="0" simplePos="0" relativeHeight="251878400" behindDoc="0" locked="0" layoutInCell="1" allowOverlap="1" wp14:anchorId="43C7BFA3" wp14:editId="7204E3A0">
                      <wp:simplePos x="0" y="0"/>
                      <wp:positionH relativeFrom="column">
                        <wp:posOffset>68580</wp:posOffset>
                      </wp:positionH>
                      <wp:positionV relativeFrom="paragraph">
                        <wp:posOffset>19216</wp:posOffset>
                      </wp:positionV>
                      <wp:extent cx="198120" cy="203200"/>
                      <wp:effectExtent l="0" t="0" r="0" b="0"/>
                      <wp:wrapNone/>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65" name="Image 265"/>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32EE9C6" id="Group 264" o:spid="_x0000_s1026" style="position:absolute;margin-left:5.4pt;margin-top:1.5pt;width:15.6pt;height:16pt;z-index:25187840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">
                      <v:shape id="Image 265"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">
                        <v:imagedata r:id="rId82" o:title=""/>
                      </v:shape>
                    </v:group>
                  </w:pict>
                </mc:Fallback>
              </mc:AlternateContent>
            </w:r>
            <w:r>
              <w:rPr>
                <w:spacing w:val="-2"/>
                <w:sz w:val="24"/>
              </w:rPr>
              <w:t>Рассматривание тематических иллюстраций.</w:t>
            </w:r>
          </w:p>
        </w:tc>
        <w:tc>
          <w:tcPr>
            <w:tcW w:w="1649" w:type="dxa"/>
            <w:vMerge/>
            <w:tcBorders>
              <w:top w:val="nil"/>
            </w:tcBorders>
          </w:tcPr>
          <w:p w14:paraId="7A92B3E2" w14:textId="77777777" w:rsidR="00510943" w:rsidRDefault="00510943" w:rsidP="0037118C">
            <w:pPr>
              <w:rPr>
                <w:sz w:val="2"/>
                <w:szCs w:val="2"/>
              </w:rPr>
            </w:pPr>
          </w:p>
        </w:tc>
        <w:tc>
          <w:tcPr>
            <w:tcW w:w="2810" w:type="dxa"/>
            <w:vMerge/>
            <w:tcBorders>
              <w:top w:val="nil"/>
            </w:tcBorders>
          </w:tcPr>
          <w:p w14:paraId="690BD737" w14:textId="77777777" w:rsidR="00510943" w:rsidRDefault="00510943" w:rsidP="0037118C">
            <w:pPr>
              <w:rPr>
                <w:sz w:val="2"/>
                <w:szCs w:val="2"/>
              </w:rPr>
            </w:pPr>
          </w:p>
        </w:tc>
      </w:tr>
      <w:tr w:rsidR="00510943" w14:paraId="4CB5FE98" w14:textId="77777777" w:rsidTr="0037118C">
        <w:trPr>
          <w:trHeight w:val="3650"/>
        </w:trPr>
        <w:tc>
          <w:tcPr>
            <w:tcW w:w="1219" w:type="dxa"/>
          </w:tcPr>
          <w:p w14:paraId="2434F850" w14:textId="77777777" w:rsidR="00510943" w:rsidRDefault="00510943" w:rsidP="0037118C">
            <w:pPr>
              <w:pStyle w:val="TableParagraph"/>
              <w:spacing w:before="49" w:line="259" w:lineRule="auto"/>
              <w:ind w:right="147"/>
              <w:rPr>
                <w:sz w:val="24"/>
              </w:rPr>
            </w:pPr>
            <w:r>
              <w:rPr>
                <w:spacing w:val="-2"/>
                <w:sz w:val="24"/>
              </w:rPr>
              <w:t>Познават ельное</w:t>
            </w:r>
          </w:p>
          <w:p w14:paraId="1F26C8D7" w14:textId="77777777" w:rsidR="00510943" w:rsidRDefault="00510943" w:rsidP="0037118C">
            <w:pPr>
              <w:pStyle w:val="TableParagraph"/>
              <w:spacing w:line="275" w:lineRule="exact"/>
              <w:rPr>
                <w:sz w:val="24"/>
              </w:rPr>
            </w:pPr>
            <w:r>
              <w:rPr>
                <w:spacing w:val="-2"/>
                <w:sz w:val="24"/>
              </w:rPr>
              <w:t>развитие</w:t>
            </w:r>
          </w:p>
        </w:tc>
        <w:tc>
          <w:tcPr>
            <w:tcW w:w="1368" w:type="dxa"/>
          </w:tcPr>
          <w:p w14:paraId="2DF3A74A" w14:textId="77777777" w:rsidR="00510943" w:rsidRDefault="00510943" w:rsidP="0037118C">
            <w:pPr>
              <w:pStyle w:val="TableParagraph"/>
              <w:spacing w:before="49" w:line="259" w:lineRule="auto"/>
              <w:ind w:left="112" w:right="164"/>
              <w:rPr>
                <w:sz w:val="24"/>
              </w:rPr>
            </w:pPr>
            <w:r>
              <w:rPr>
                <w:spacing w:val="-2"/>
                <w:sz w:val="24"/>
              </w:rPr>
              <w:t xml:space="preserve">Познавате </w:t>
            </w:r>
            <w:r>
              <w:rPr>
                <w:spacing w:val="-4"/>
                <w:sz w:val="24"/>
              </w:rPr>
              <w:t>льно</w:t>
            </w:r>
          </w:p>
          <w:p w14:paraId="77658AC9" w14:textId="77777777" w:rsidR="00510943" w:rsidRDefault="00510943" w:rsidP="0037118C">
            <w:pPr>
              <w:pStyle w:val="TableParagraph"/>
              <w:spacing w:line="259" w:lineRule="auto"/>
              <w:ind w:left="112"/>
              <w:rPr>
                <w:sz w:val="24"/>
              </w:rPr>
            </w:pPr>
            <w:r>
              <w:rPr>
                <w:spacing w:val="-2"/>
                <w:sz w:val="24"/>
              </w:rPr>
              <w:t>исследоват ельская</w:t>
            </w:r>
          </w:p>
        </w:tc>
        <w:tc>
          <w:tcPr>
            <w:tcW w:w="2928" w:type="dxa"/>
          </w:tcPr>
          <w:p w14:paraId="0D8A371C" w14:textId="77777777" w:rsidR="00510943" w:rsidRPr="00A54EC6" w:rsidRDefault="00510943" w:rsidP="0037118C">
            <w:pPr>
              <w:pStyle w:val="TableParagraph"/>
              <w:spacing w:before="85" w:line="259" w:lineRule="auto"/>
              <w:ind w:left="108" w:right="411" w:firstLine="720"/>
              <w:rPr>
                <w:sz w:val="24"/>
                <w:lang w:val="ru-RU"/>
              </w:rPr>
            </w:pPr>
            <w:r>
              <w:rPr>
                <w:noProof/>
                <w:sz w:val="24"/>
                <w:lang w:val="ru-RU" w:eastAsia="ru-RU" w:bidi="ar-SA"/>
              </w:rPr>
              <mc:AlternateContent>
                <mc:Choice Requires="wpg">
                  <w:drawing>
                    <wp:anchor distT="0" distB="0" distL="0" distR="0" simplePos="0" relativeHeight="251897856" behindDoc="1" locked="0" layoutInCell="1" allowOverlap="1" wp14:anchorId="7CF4E99A" wp14:editId="409D66C3">
                      <wp:simplePos x="0" y="0"/>
                      <wp:positionH relativeFrom="column">
                        <wp:posOffset>68580</wp:posOffset>
                      </wp:positionH>
                      <wp:positionV relativeFrom="paragraph">
                        <wp:posOffset>434252</wp:posOffset>
                      </wp:positionV>
                      <wp:extent cx="198120" cy="624840"/>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624840"/>
                                <a:chOff x="0" y="0"/>
                                <a:chExt cx="198120" cy="624840"/>
                              </a:xfrm>
                            </wpg:grpSpPr>
                            <pic:pic xmlns:pic="http://schemas.openxmlformats.org/drawingml/2006/picture">
                              <pic:nvPicPr>
                                <pic:cNvPr id="267" name="Image 267"/>
                                <pic:cNvPicPr/>
                              </pic:nvPicPr>
                              <pic:blipFill>
                                <a:blip r:embed="rId81" cstate="print"/>
                                <a:stretch>
                                  <a:fillRect/>
                                </a:stretch>
                              </pic:blipFill>
                              <pic:spPr>
                                <a:xfrm>
                                  <a:off x="0" y="0"/>
                                  <a:ext cx="198119" cy="202692"/>
                                </a:xfrm>
                                <a:prstGeom prst="rect">
                                  <a:avLst/>
                                </a:prstGeom>
                              </pic:spPr>
                            </pic:pic>
                            <pic:pic xmlns:pic="http://schemas.openxmlformats.org/drawingml/2006/picture">
                              <pic:nvPicPr>
                                <pic:cNvPr id="268" name="Image 268"/>
                                <pic:cNvPicPr/>
                              </pic:nvPicPr>
                              <pic:blipFill>
                                <a:blip r:embed="rId81" cstate="print"/>
                                <a:stretch>
                                  <a:fillRect/>
                                </a:stretch>
                              </pic:blipFill>
                              <pic:spPr>
                                <a:xfrm>
                                  <a:off x="0" y="210311"/>
                                  <a:ext cx="198119" cy="202692"/>
                                </a:xfrm>
                                <a:prstGeom prst="rect">
                                  <a:avLst/>
                                </a:prstGeom>
                              </pic:spPr>
                            </pic:pic>
                            <pic:pic xmlns:pic="http://schemas.openxmlformats.org/drawingml/2006/picture">
                              <pic:nvPicPr>
                                <pic:cNvPr id="269" name="Image 269"/>
                                <pic:cNvPicPr/>
                              </pic:nvPicPr>
                              <pic:blipFill>
                                <a:blip r:embed="rId81" cstate="print"/>
                                <a:stretch>
                                  <a:fillRect/>
                                </a:stretch>
                              </pic:blipFill>
                              <pic:spPr>
                                <a:xfrm>
                                  <a:off x="0" y="422148"/>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BC5635F" id="Group 266" o:spid="_x0000_s1026" style="position:absolute;margin-left:5.4pt;margin-top:34.2pt;width:15.6pt;height:49.2pt;z-index:-251418624;mso-wrap-distance-left:0;mso-wrap-distance-right:0" coordsize="1981,6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">
                      <v:shape id="Image 267" o:spid="_x0000_s1027" type="#_x0000_t75" style="position:absolute;width:1981;height: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">
                        <v:imagedata r:id="rId82" o:title=""/>
                      </v:shape>
                      <v:shape id="Image 268" o:spid="_x0000_s1028" type="#_x0000_t75" style="position:absolute;top:2103;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">
                        <v:imagedata r:id="rId82" o:title=""/>
                      </v:shape>
                      <v:shape id="Image 269" o:spid="_x0000_s1029" type="#_x0000_t75" style="position:absolute;top:4221;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">
                        <v:imagedata r:id="rId82" o:title=""/>
                      </v:shape>
                    </v:group>
                  </w:pict>
                </mc:Fallback>
              </mc:AlternateContent>
            </w:r>
            <w:r>
              <w:rPr>
                <w:noProof/>
                <w:sz w:val="24"/>
                <w:lang w:val="ru-RU" w:eastAsia="ru-RU" w:bidi="ar-SA"/>
              </w:rPr>
              <mc:AlternateContent>
                <mc:Choice Requires="wpg">
                  <w:drawing>
                    <wp:anchor distT="0" distB="0" distL="0" distR="0" simplePos="0" relativeHeight="251895808" behindDoc="0" locked="0" layoutInCell="1" allowOverlap="1" wp14:anchorId="153F1AF0" wp14:editId="717C2792">
                      <wp:simplePos x="0" y="0"/>
                      <wp:positionH relativeFrom="column">
                        <wp:posOffset>68580</wp:posOffset>
                      </wp:positionH>
                      <wp:positionV relativeFrom="paragraph">
                        <wp:posOffset>33186</wp:posOffset>
                      </wp:positionV>
                      <wp:extent cx="198120" cy="203200"/>
                      <wp:effectExtent l="0" t="0" r="0" b="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71" name="Image 271"/>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4435D0E" id="Group 270" o:spid="_x0000_s1026" style="position:absolute;margin-left:5.4pt;margin-top:2.6pt;width:15.6pt;height:16pt;z-index:25189580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">
                      <v:shape id="Image 271"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">
                        <v:imagedata r:id="rId82" o:title=""/>
                      </v:shape>
                    </v:group>
                  </w:pict>
                </mc:Fallback>
              </mc:AlternateContent>
            </w:r>
            <w:r w:rsidRPr="00A54EC6">
              <w:rPr>
                <w:spacing w:val="-2"/>
                <w:sz w:val="24"/>
                <w:lang w:val="ru-RU"/>
              </w:rPr>
              <w:t>Проблемная ситуация;</w:t>
            </w:r>
          </w:p>
          <w:p w14:paraId="0A70EAD7" w14:textId="77777777" w:rsidR="00510943" w:rsidRPr="00A54EC6" w:rsidRDefault="00510943" w:rsidP="0037118C">
            <w:pPr>
              <w:pStyle w:val="TableParagraph"/>
              <w:spacing w:before="36" w:line="288" w:lineRule="auto"/>
              <w:ind w:left="828"/>
              <w:rPr>
                <w:sz w:val="24"/>
                <w:lang w:val="ru-RU"/>
              </w:rPr>
            </w:pPr>
            <w:r w:rsidRPr="00A54EC6">
              <w:rPr>
                <w:spacing w:val="-2"/>
                <w:sz w:val="24"/>
                <w:lang w:val="ru-RU"/>
              </w:rPr>
              <w:t>Рассматривание; Наблюдение;</w:t>
            </w:r>
          </w:p>
          <w:p w14:paraId="28EE0064" w14:textId="77777777" w:rsidR="00510943" w:rsidRPr="00A54EC6" w:rsidRDefault="00510943" w:rsidP="0037118C">
            <w:pPr>
              <w:pStyle w:val="TableParagraph"/>
              <w:spacing w:before="2"/>
              <w:ind w:left="828"/>
              <w:rPr>
                <w:sz w:val="24"/>
                <w:lang w:val="ru-RU"/>
              </w:rPr>
            </w:pPr>
            <w:r w:rsidRPr="00A54EC6">
              <w:rPr>
                <w:spacing w:val="-4"/>
                <w:sz w:val="24"/>
                <w:lang w:val="ru-RU"/>
              </w:rPr>
              <w:t>Игра</w:t>
            </w:r>
          </w:p>
          <w:p w14:paraId="4D91BE57" w14:textId="77777777" w:rsidR="00510943" w:rsidRPr="00A54EC6" w:rsidRDefault="00510943" w:rsidP="0037118C">
            <w:pPr>
              <w:pStyle w:val="TableParagraph"/>
              <w:spacing w:before="22" w:line="288" w:lineRule="auto"/>
              <w:ind w:left="324" w:hanging="216"/>
              <w:rPr>
                <w:sz w:val="24"/>
                <w:lang w:val="ru-RU"/>
              </w:rPr>
            </w:pPr>
            <w:r>
              <w:rPr>
                <w:noProof/>
                <w:sz w:val="24"/>
                <w:lang w:val="ru-RU" w:eastAsia="ru-RU" w:bidi="ar-SA"/>
              </w:rPr>
              <mc:AlternateContent>
                <mc:Choice Requires="wpg">
                  <w:drawing>
                    <wp:anchor distT="0" distB="0" distL="0" distR="0" simplePos="0" relativeHeight="251898880" behindDoc="1" locked="0" layoutInCell="1" allowOverlap="1" wp14:anchorId="5FF8957D" wp14:editId="4306F8FC">
                      <wp:simplePos x="0" y="0"/>
                      <wp:positionH relativeFrom="column">
                        <wp:posOffset>68580</wp:posOffset>
                      </wp:positionH>
                      <wp:positionV relativeFrom="paragraph">
                        <wp:posOffset>203493</wp:posOffset>
                      </wp:positionV>
                      <wp:extent cx="198120" cy="421005"/>
                      <wp:effectExtent l="0" t="0" r="0" b="0"/>
                      <wp:wrapNone/>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21005"/>
                                <a:chOff x="0" y="0"/>
                                <a:chExt cx="198120" cy="421005"/>
                              </a:xfrm>
                            </wpg:grpSpPr>
                            <pic:pic xmlns:pic="http://schemas.openxmlformats.org/drawingml/2006/picture">
                              <pic:nvPicPr>
                                <pic:cNvPr id="273" name="Image 273"/>
                                <pic:cNvPicPr/>
                              </pic:nvPicPr>
                              <pic:blipFill>
                                <a:blip r:embed="rId81" cstate="print"/>
                                <a:stretch>
                                  <a:fillRect/>
                                </a:stretch>
                              </pic:blipFill>
                              <pic:spPr>
                                <a:xfrm>
                                  <a:off x="0" y="0"/>
                                  <a:ext cx="198119" cy="202692"/>
                                </a:xfrm>
                                <a:prstGeom prst="rect">
                                  <a:avLst/>
                                </a:prstGeom>
                              </pic:spPr>
                            </pic:pic>
                            <pic:pic xmlns:pic="http://schemas.openxmlformats.org/drawingml/2006/picture">
                              <pic:nvPicPr>
                                <pic:cNvPr id="274" name="Image 274"/>
                                <pic:cNvPicPr/>
                              </pic:nvPicPr>
                              <pic:blipFill>
                                <a:blip r:embed="rId81" cstate="print"/>
                                <a:stretch>
                                  <a:fillRect/>
                                </a:stretch>
                              </pic:blipFill>
                              <pic:spPr>
                                <a:xfrm>
                                  <a:off x="0" y="217931"/>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83EA5C9" id="Group 272" o:spid="_x0000_s1026" style="position:absolute;margin-left:5.4pt;margin-top:16pt;width:15.6pt;height:33.15pt;z-index:-251417600;mso-wrap-distance-left:0;mso-wrap-distance-right:0" coordsize="198120,421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">
                      <v:shape id="Image 273"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">
                        <v:imagedata r:id="rId82" o:title=""/>
                      </v:shape>
                      <v:shape id="Image 274" o:spid="_x0000_s1028" type="#_x0000_t75" style="position:absolute;top:217931;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">
                        <v:imagedata r:id="rId82" o:title=""/>
                      </v:shape>
                    </v:group>
                  </w:pict>
                </mc:Fallback>
              </mc:AlternateContent>
            </w:r>
            <w:r w:rsidRPr="00A54EC6">
              <w:rPr>
                <w:spacing w:val="-2"/>
                <w:sz w:val="24"/>
                <w:lang w:val="ru-RU"/>
              </w:rPr>
              <w:t xml:space="preserve">экспериментирование; </w:t>
            </w:r>
            <w:r w:rsidRPr="00A54EC6">
              <w:rPr>
                <w:sz w:val="24"/>
                <w:lang w:val="ru-RU"/>
              </w:rPr>
              <w:t>Развивающая игра;</w:t>
            </w:r>
          </w:p>
          <w:p w14:paraId="6B3FEA6B" w14:textId="77777777" w:rsidR="00510943" w:rsidRDefault="00510943" w:rsidP="0037118C">
            <w:pPr>
              <w:pStyle w:val="TableParagraph"/>
              <w:spacing w:before="12" w:line="280" w:lineRule="auto"/>
              <w:ind w:left="108" w:right="411" w:firstLine="720"/>
              <w:rPr>
                <w:sz w:val="24"/>
              </w:rPr>
            </w:pPr>
            <w:r>
              <w:rPr>
                <w:spacing w:val="-2"/>
                <w:sz w:val="24"/>
              </w:rPr>
              <w:t>Интегративная деятельность;</w:t>
            </w:r>
          </w:p>
          <w:p w14:paraId="0E10EA68" w14:textId="77777777" w:rsidR="00510943" w:rsidRDefault="00510943" w:rsidP="0037118C">
            <w:pPr>
              <w:pStyle w:val="TableParagraph"/>
              <w:spacing w:before="41" w:line="290" w:lineRule="atLeast"/>
              <w:ind w:left="108" w:firstLine="720"/>
              <w:rPr>
                <w:sz w:val="24"/>
              </w:rPr>
            </w:pPr>
            <w:r>
              <w:rPr>
                <w:noProof/>
                <w:sz w:val="24"/>
                <w:lang w:val="ru-RU" w:eastAsia="ru-RU" w:bidi="ar-SA"/>
              </w:rPr>
              <mc:AlternateContent>
                <mc:Choice Requires="wpg">
                  <w:drawing>
                    <wp:anchor distT="0" distB="0" distL="0" distR="0" simplePos="0" relativeHeight="251899904" behindDoc="1" locked="0" layoutInCell="1" allowOverlap="1" wp14:anchorId="33064DF7" wp14:editId="7D8AB994">
                      <wp:simplePos x="0" y="0"/>
                      <wp:positionH relativeFrom="column">
                        <wp:posOffset>68580</wp:posOffset>
                      </wp:positionH>
                      <wp:positionV relativeFrom="paragraph">
                        <wp:posOffset>14151</wp:posOffset>
                      </wp:positionV>
                      <wp:extent cx="198120" cy="203200"/>
                      <wp:effectExtent l="0" t="0" r="0" b="0"/>
                      <wp:wrapNone/>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76" name="Image 276"/>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AB92083" id="Group 275" o:spid="_x0000_s1026" style="position:absolute;margin-left:5.4pt;margin-top:1.1pt;width:15.6pt;height:16pt;z-index:-25141657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">
                      <v:shape id="Image 276"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">
                        <v:imagedata r:id="rId82" o:title=""/>
                      </v:shape>
                    </v:group>
                  </w:pict>
                </mc:Fallback>
              </mc:AlternateContent>
            </w:r>
            <w:r>
              <w:rPr>
                <w:spacing w:val="-2"/>
                <w:sz w:val="24"/>
              </w:rPr>
              <w:t>Исследовательская деятельность;</w:t>
            </w:r>
          </w:p>
        </w:tc>
        <w:tc>
          <w:tcPr>
            <w:tcW w:w="1649" w:type="dxa"/>
          </w:tcPr>
          <w:p w14:paraId="39FD6209" w14:textId="77777777" w:rsidR="00510943" w:rsidRPr="00A54EC6" w:rsidRDefault="00510943" w:rsidP="0037118C">
            <w:pPr>
              <w:pStyle w:val="TableParagraph"/>
              <w:spacing w:before="49" w:line="259" w:lineRule="auto"/>
              <w:ind w:left="113"/>
              <w:rPr>
                <w:sz w:val="24"/>
                <w:lang w:val="ru-RU"/>
              </w:rPr>
            </w:pPr>
            <w:r w:rsidRPr="00A54EC6">
              <w:rPr>
                <w:spacing w:val="-2"/>
                <w:sz w:val="24"/>
                <w:lang w:val="ru-RU"/>
              </w:rPr>
              <w:t xml:space="preserve">Самостоятель </w:t>
            </w:r>
            <w:r w:rsidRPr="00A54EC6">
              <w:rPr>
                <w:spacing w:val="-4"/>
                <w:sz w:val="24"/>
                <w:lang w:val="ru-RU"/>
              </w:rPr>
              <w:t>ная</w:t>
            </w:r>
          </w:p>
          <w:p w14:paraId="48A6CD55" w14:textId="77777777" w:rsidR="00510943" w:rsidRPr="00A54EC6" w:rsidRDefault="00510943" w:rsidP="0037118C">
            <w:pPr>
              <w:pStyle w:val="TableParagraph"/>
              <w:spacing w:line="259" w:lineRule="auto"/>
              <w:ind w:left="113"/>
              <w:rPr>
                <w:sz w:val="24"/>
                <w:lang w:val="ru-RU"/>
              </w:rPr>
            </w:pPr>
            <w:r w:rsidRPr="00A54EC6">
              <w:rPr>
                <w:spacing w:val="-2"/>
                <w:sz w:val="24"/>
                <w:lang w:val="ru-RU"/>
              </w:rPr>
              <w:t xml:space="preserve">деятельность </w:t>
            </w:r>
            <w:r w:rsidRPr="00A54EC6">
              <w:rPr>
                <w:spacing w:val="-6"/>
                <w:sz w:val="24"/>
                <w:lang w:val="ru-RU"/>
              </w:rPr>
              <w:t>по</w:t>
            </w:r>
          </w:p>
          <w:p w14:paraId="42201C75" w14:textId="77777777" w:rsidR="00510943" w:rsidRPr="00A54EC6" w:rsidRDefault="00510943" w:rsidP="0037118C">
            <w:pPr>
              <w:pStyle w:val="TableParagraph"/>
              <w:spacing w:line="261" w:lineRule="auto"/>
              <w:ind w:left="113"/>
              <w:rPr>
                <w:sz w:val="24"/>
                <w:lang w:val="ru-RU"/>
              </w:rPr>
            </w:pPr>
            <w:r w:rsidRPr="00A54EC6">
              <w:rPr>
                <w:spacing w:val="-2"/>
                <w:sz w:val="24"/>
                <w:lang w:val="ru-RU"/>
              </w:rPr>
              <w:t>инициативе ребенка.</w:t>
            </w:r>
          </w:p>
        </w:tc>
        <w:tc>
          <w:tcPr>
            <w:tcW w:w="2810" w:type="dxa"/>
          </w:tcPr>
          <w:p w14:paraId="64F08187" w14:textId="77777777" w:rsidR="00510943" w:rsidRPr="00A54EC6" w:rsidRDefault="00510943" w:rsidP="0037118C">
            <w:pPr>
              <w:pStyle w:val="TableParagraph"/>
              <w:spacing w:before="85" w:line="268" w:lineRule="auto"/>
              <w:ind w:left="114" w:firstLine="156"/>
              <w:rPr>
                <w:sz w:val="24"/>
                <w:lang w:val="ru-RU"/>
              </w:rPr>
            </w:pPr>
            <w:r>
              <w:rPr>
                <w:noProof/>
                <w:sz w:val="24"/>
                <w:lang w:val="ru-RU" w:eastAsia="ru-RU" w:bidi="ar-SA"/>
              </w:rPr>
              <mc:AlternateContent>
                <mc:Choice Requires="wpg">
                  <w:drawing>
                    <wp:anchor distT="0" distB="0" distL="0" distR="0" simplePos="0" relativeHeight="251900928" behindDoc="1" locked="0" layoutInCell="1" allowOverlap="1" wp14:anchorId="089241FD" wp14:editId="4DFE6165">
                      <wp:simplePos x="0" y="0"/>
                      <wp:positionH relativeFrom="column">
                        <wp:posOffset>71628</wp:posOffset>
                      </wp:positionH>
                      <wp:positionV relativeFrom="paragraph">
                        <wp:posOffset>33186</wp:posOffset>
                      </wp:positionV>
                      <wp:extent cx="198120" cy="203200"/>
                      <wp:effectExtent l="0" t="0" r="0" b="0"/>
                      <wp:wrapNone/>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78" name="Image 278"/>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EF40FDE" id="Group 277" o:spid="_x0000_s1026" style="position:absolute;margin-left:5.65pt;margin-top:2.6pt;width:15.6pt;height:16pt;z-index:-25141555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">
                      <v:shape id="Image 278"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">
                        <v:imagedata r:id="rId82" o:title=""/>
                      </v:shape>
                    </v:group>
                  </w:pict>
                </mc:Fallback>
              </mc:AlternateContent>
            </w:r>
            <w:r>
              <w:rPr>
                <w:noProof/>
                <w:sz w:val="24"/>
                <w:lang w:val="ru-RU" w:eastAsia="ru-RU" w:bidi="ar-SA"/>
              </w:rPr>
              <mc:AlternateContent>
                <mc:Choice Requires="wpg">
                  <w:drawing>
                    <wp:anchor distT="0" distB="0" distL="0" distR="0" simplePos="0" relativeHeight="251901952" behindDoc="1" locked="0" layoutInCell="1" allowOverlap="1" wp14:anchorId="33231F33" wp14:editId="32EB38A2">
                      <wp:simplePos x="0" y="0"/>
                      <wp:positionH relativeFrom="column">
                        <wp:posOffset>71628</wp:posOffset>
                      </wp:positionH>
                      <wp:positionV relativeFrom="paragraph">
                        <wp:posOffset>467780</wp:posOffset>
                      </wp:positionV>
                      <wp:extent cx="198120" cy="624840"/>
                      <wp:effectExtent l="0" t="0" r="0" b="0"/>
                      <wp:wrapNone/>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624840"/>
                                <a:chOff x="0" y="0"/>
                                <a:chExt cx="198120" cy="624840"/>
                              </a:xfrm>
                            </wpg:grpSpPr>
                            <pic:pic xmlns:pic="http://schemas.openxmlformats.org/drawingml/2006/picture">
                              <pic:nvPicPr>
                                <pic:cNvPr id="280" name="Image 280"/>
                                <pic:cNvPicPr/>
                              </pic:nvPicPr>
                              <pic:blipFill>
                                <a:blip r:embed="rId81" cstate="print"/>
                                <a:stretch>
                                  <a:fillRect/>
                                </a:stretch>
                              </pic:blipFill>
                              <pic:spPr>
                                <a:xfrm>
                                  <a:off x="0" y="0"/>
                                  <a:ext cx="198120" cy="202692"/>
                                </a:xfrm>
                                <a:prstGeom prst="rect">
                                  <a:avLst/>
                                </a:prstGeom>
                              </pic:spPr>
                            </pic:pic>
                            <pic:pic xmlns:pic="http://schemas.openxmlformats.org/drawingml/2006/picture">
                              <pic:nvPicPr>
                                <pic:cNvPr id="281" name="Image 281"/>
                                <pic:cNvPicPr/>
                              </pic:nvPicPr>
                              <pic:blipFill>
                                <a:blip r:embed="rId81" cstate="print"/>
                                <a:stretch>
                                  <a:fillRect/>
                                </a:stretch>
                              </pic:blipFill>
                              <pic:spPr>
                                <a:xfrm>
                                  <a:off x="0" y="210311"/>
                                  <a:ext cx="198120" cy="202692"/>
                                </a:xfrm>
                                <a:prstGeom prst="rect">
                                  <a:avLst/>
                                </a:prstGeom>
                              </pic:spPr>
                            </pic:pic>
                            <pic:pic xmlns:pic="http://schemas.openxmlformats.org/drawingml/2006/picture">
                              <pic:nvPicPr>
                                <pic:cNvPr id="282" name="Image 282"/>
                                <pic:cNvPicPr/>
                              </pic:nvPicPr>
                              <pic:blipFill>
                                <a:blip r:embed="rId81" cstate="print"/>
                                <a:stretch>
                                  <a:fillRect/>
                                </a:stretch>
                              </pic:blipFill>
                              <pic:spPr>
                                <a:xfrm>
                                  <a:off x="0" y="422148"/>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3410D6F" id="Group 279" o:spid="_x0000_s1026" style="position:absolute;margin-left:5.65pt;margin-top:36.85pt;width:15.6pt;height:49.2pt;z-index:-251414528;mso-wrap-distance-left:0;mso-wrap-distance-right:0" coordsize="1981,6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">
                      <v:shape id="Image 280" o:spid="_x0000_s1027" type="#_x0000_t75" style="position:absolute;width:1981;height: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">
                        <v:imagedata r:id="rId82" o:title=""/>
                      </v:shape>
                      <v:shape id="Image 281" o:spid="_x0000_s1028" type="#_x0000_t75" style="position:absolute;top:2103;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">
                        <v:imagedata r:id="rId82" o:title=""/>
                      </v:shape>
                      <v:shape id="Image 282" o:spid="_x0000_s1029" type="#_x0000_t75" style="position:absolute;top:4221;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">
                        <v:imagedata r:id="rId82" o:title=""/>
                      </v:shape>
                    </v:group>
                  </w:pict>
                </mc:Fallback>
              </mc:AlternateContent>
            </w:r>
            <w:r w:rsidRPr="00A54EC6">
              <w:rPr>
                <w:sz w:val="24"/>
                <w:lang w:val="ru-RU"/>
              </w:rPr>
              <w:t>Утренний</w:t>
            </w:r>
            <w:r w:rsidRPr="00A54EC6">
              <w:rPr>
                <w:spacing w:val="-15"/>
                <w:sz w:val="24"/>
                <w:lang w:val="ru-RU"/>
              </w:rPr>
              <w:t xml:space="preserve"> </w:t>
            </w:r>
            <w:r w:rsidRPr="00A54EC6">
              <w:rPr>
                <w:sz w:val="24"/>
                <w:lang w:val="ru-RU"/>
              </w:rPr>
              <w:t>и</w:t>
            </w:r>
            <w:r w:rsidRPr="00A54EC6">
              <w:rPr>
                <w:spacing w:val="-15"/>
                <w:sz w:val="24"/>
                <w:lang w:val="ru-RU"/>
              </w:rPr>
              <w:t xml:space="preserve"> </w:t>
            </w:r>
            <w:r w:rsidRPr="00A54EC6">
              <w:rPr>
                <w:sz w:val="24"/>
                <w:lang w:val="ru-RU"/>
              </w:rPr>
              <w:t xml:space="preserve">вечерний </w:t>
            </w:r>
            <w:r w:rsidRPr="00A54EC6">
              <w:rPr>
                <w:spacing w:val="-2"/>
                <w:sz w:val="24"/>
                <w:lang w:val="ru-RU"/>
              </w:rPr>
              <w:t>круг;</w:t>
            </w:r>
          </w:p>
          <w:p w14:paraId="79A60DC1" w14:textId="77777777" w:rsidR="00510943" w:rsidRPr="00A54EC6" w:rsidRDefault="00510943" w:rsidP="0037118C">
            <w:pPr>
              <w:pStyle w:val="TableParagraph"/>
              <w:spacing w:before="66" w:line="288" w:lineRule="auto"/>
              <w:ind w:left="829"/>
              <w:rPr>
                <w:sz w:val="24"/>
                <w:lang w:val="ru-RU"/>
              </w:rPr>
            </w:pPr>
            <w:r w:rsidRPr="00A54EC6">
              <w:rPr>
                <w:spacing w:val="-2"/>
                <w:sz w:val="24"/>
                <w:lang w:val="ru-RU"/>
              </w:rPr>
              <w:t>Наблюдение; Чтение;</w:t>
            </w:r>
          </w:p>
          <w:p w14:paraId="726A8CA9" w14:textId="77777777" w:rsidR="00510943" w:rsidRPr="00A54EC6" w:rsidRDefault="00510943" w:rsidP="0037118C">
            <w:pPr>
              <w:pStyle w:val="TableParagraph"/>
              <w:spacing w:before="3"/>
              <w:ind w:left="829"/>
              <w:rPr>
                <w:sz w:val="24"/>
                <w:lang w:val="ru-RU"/>
              </w:rPr>
            </w:pPr>
            <w:r w:rsidRPr="00A54EC6">
              <w:rPr>
                <w:spacing w:val="-2"/>
                <w:sz w:val="24"/>
                <w:lang w:val="ru-RU"/>
              </w:rPr>
              <w:t>Игра-</w:t>
            </w:r>
          </w:p>
          <w:p w14:paraId="7CA330CB" w14:textId="77777777" w:rsidR="00510943" w:rsidRPr="00A54EC6" w:rsidRDefault="00510943" w:rsidP="0037118C">
            <w:pPr>
              <w:pStyle w:val="TableParagraph"/>
              <w:spacing w:before="33" w:line="300" w:lineRule="auto"/>
              <w:ind w:left="330" w:hanging="216"/>
              <w:rPr>
                <w:sz w:val="24"/>
                <w:lang w:val="ru-RU"/>
              </w:rPr>
            </w:pPr>
            <w:r>
              <w:rPr>
                <w:noProof/>
                <w:sz w:val="24"/>
                <w:lang w:val="ru-RU" w:eastAsia="ru-RU" w:bidi="ar-SA"/>
              </w:rPr>
              <mc:AlternateContent>
                <mc:Choice Requires="wpg">
                  <w:drawing>
                    <wp:anchor distT="0" distB="0" distL="0" distR="0" simplePos="0" relativeHeight="251902976" behindDoc="1" locked="0" layoutInCell="1" allowOverlap="1" wp14:anchorId="2F781EB0" wp14:editId="04E869A2">
                      <wp:simplePos x="0" y="0"/>
                      <wp:positionH relativeFrom="column">
                        <wp:posOffset>71628</wp:posOffset>
                      </wp:positionH>
                      <wp:positionV relativeFrom="paragraph">
                        <wp:posOffset>219623</wp:posOffset>
                      </wp:positionV>
                      <wp:extent cx="198120" cy="431800"/>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31800"/>
                                <a:chOff x="0" y="0"/>
                                <a:chExt cx="198120" cy="431800"/>
                              </a:xfrm>
                            </wpg:grpSpPr>
                            <pic:pic xmlns:pic="http://schemas.openxmlformats.org/drawingml/2006/picture">
                              <pic:nvPicPr>
                                <pic:cNvPr id="284" name="Image 284"/>
                                <pic:cNvPicPr/>
                              </pic:nvPicPr>
                              <pic:blipFill>
                                <a:blip r:embed="rId81" cstate="print"/>
                                <a:stretch>
                                  <a:fillRect/>
                                </a:stretch>
                              </pic:blipFill>
                              <pic:spPr>
                                <a:xfrm>
                                  <a:off x="0" y="0"/>
                                  <a:ext cx="198120" cy="202692"/>
                                </a:xfrm>
                                <a:prstGeom prst="rect">
                                  <a:avLst/>
                                </a:prstGeom>
                              </pic:spPr>
                            </pic:pic>
                            <pic:pic xmlns:pic="http://schemas.openxmlformats.org/drawingml/2006/picture">
                              <pic:nvPicPr>
                                <pic:cNvPr id="285" name="Image 285"/>
                                <pic:cNvPicPr/>
                              </pic:nvPicPr>
                              <pic:blipFill>
                                <a:blip r:embed="rId81" cstate="print"/>
                                <a:stretch>
                                  <a:fillRect/>
                                </a:stretch>
                              </pic:blipFill>
                              <pic:spPr>
                                <a:xfrm>
                                  <a:off x="0" y="22860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168A96E" id="Group 283" o:spid="_x0000_s1026" style="position:absolute;margin-left:5.65pt;margin-top:17.3pt;width:15.6pt;height:34pt;z-index:-251413504;mso-wrap-distance-left:0;mso-wrap-distance-right:0" coordsize="198120,431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&#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">
                      <v:shape id="Image 284"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">
                        <v:imagedata r:id="rId82" o:title=""/>
                      </v:shape>
                      <v:shape id="Image 285" o:spid="_x0000_s1028" type="#_x0000_t75" style="position:absolute;top:228600;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">
                        <v:imagedata r:id="rId82" o:title=""/>
                      </v:shape>
                    </v:group>
                  </w:pict>
                </mc:Fallback>
              </mc:AlternateContent>
            </w:r>
            <w:r w:rsidRPr="00A54EC6">
              <w:rPr>
                <w:spacing w:val="-2"/>
                <w:sz w:val="24"/>
                <w:lang w:val="ru-RU"/>
              </w:rPr>
              <w:t xml:space="preserve">экспериментирование; </w:t>
            </w:r>
            <w:r w:rsidRPr="00A54EC6">
              <w:rPr>
                <w:sz w:val="24"/>
                <w:lang w:val="ru-RU"/>
              </w:rPr>
              <w:t>Развивающая игра;</w:t>
            </w:r>
          </w:p>
          <w:p w14:paraId="1B93D043" w14:textId="77777777" w:rsidR="00510943" w:rsidRPr="00A54EC6" w:rsidRDefault="00510943" w:rsidP="0037118C">
            <w:pPr>
              <w:pStyle w:val="TableParagraph"/>
              <w:spacing w:before="16" w:line="259" w:lineRule="auto"/>
              <w:ind w:left="114" w:firstLine="715"/>
              <w:rPr>
                <w:sz w:val="24"/>
                <w:lang w:val="ru-RU"/>
              </w:rPr>
            </w:pPr>
            <w:r>
              <w:rPr>
                <w:noProof/>
                <w:sz w:val="24"/>
                <w:lang w:val="ru-RU" w:eastAsia="ru-RU" w:bidi="ar-SA"/>
              </w:rPr>
              <mc:AlternateContent>
                <mc:Choice Requires="wpg">
                  <w:drawing>
                    <wp:anchor distT="0" distB="0" distL="0" distR="0" simplePos="0" relativeHeight="251896832" behindDoc="0" locked="0" layoutInCell="1" allowOverlap="1" wp14:anchorId="1D4DC9E3" wp14:editId="632929F7">
                      <wp:simplePos x="0" y="0"/>
                      <wp:positionH relativeFrom="column">
                        <wp:posOffset>71628</wp:posOffset>
                      </wp:positionH>
                      <wp:positionV relativeFrom="paragraph">
                        <wp:posOffset>414567</wp:posOffset>
                      </wp:positionV>
                      <wp:extent cx="198120" cy="20320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87" name="Image 287"/>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43761F9" id="Group 286" o:spid="_x0000_s1026" style="position:absolute;margin-left:5.65pt;margin-top:32.65pt;width:15.6pt;height:16pt;z-index:25189683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">
                      <v:shape id="Image 287"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">
                        <v:imagedata r:id="rId82" o:title=""/>
                      </v:shape>
                    </v:group>
                  </w:pict>
                </mc:Fallback>
              </mc:AlternateContent>
            </w:r>
            <w:r w:rsidRPr="00A54EC6">
              <w:rPr>
                <w:spacing w:val="-2"/>
                <w:sz w:val="24"/>
                <w:lang w:val="ru-RU"/>
              </w:rPr>
              <w:t>Ситуативный разговор;</w:t>
            </w:r>
          </w:p>
          <w:p w14:paraId="10A95F34" w14:textId="77777777" w:rsidR="00510943" w:rsidRDefault="00510943" w:rsidP="0037118C">
            <w:pPr>
              <w:pStyle w:val="TableParagraph"/>
              <w:spacing w:before="73"/>
              <w:ind w:left="829"/>
              <w:rPr>
                <w:sz w:val="24"/>
              </w:rPr>
            </w:pPr>
            <w:r>
              <w:rPr>
                <w:spacing w:val="-2"/>
                <w:sz w:val="24"/>
              </w:rPr>
              <w:t>Исследовательская</w:t>
            </w:r>
          </w:p>
        </w:tc>
      </w:tr>
    </w:tbl>
    <w:p w14:paraId="72A2F52E" w14:textId="1E231D75" w:rsidR="00510943" w:rsidRDefault="00510943" w:rsidP="00510943">
      <w:pPr>
        <w:pStyle w:val="TableParagraph"/>
        <w:tabs>
          <w:tab w:val="left" w:pos="1350"/>
        </w:tabs>
        <w:rPr>
          <w:sz w:val="24"/>
        </w:rPr>
      </w:pPr>
    </w:p>
    <w:p w14:paraId="34E0609E" w14:textId="77777777" w:rsidR="00510943" w:rsidRPr="00510943" w:rsidRDefault="00510943" w:rsidP="00510943">
      <w:pPr>
        <w:tabs>
          <w:tab w:val="left" w:pos="1350"/>
        </w:tabs>
        <w:rPr>
          <w:lang w:val="en-US" w:bidi="en-US"/>
        </w:rPr>
      </w:pPr>
      <w:r>
        <w:rPr>
          <w:lang w:val="en-US" w:bidi="en-US"/>
        </w:rPr>
        <w:tab/>
      </w:r>
    </w:p>
    <w:tbl>
      <w:tblPr>
        <w:tblStyle w:val="TableNormal"/>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
        <w:gridCol w:w="902"/>
        <w:gridCol w:w="352"/>
        <w:gridCol w:w="90"/>
        <w:gridCol w:w="1134"/>
        <w:gridCol w:w="138"/>
        <w:gridCol w:w="32"/>
        <w:gridCol w:w="2183"/>
        <w:gridCol w:w="1033"/>
        <w:gridCol w:w="16"/>
        <w:gridCol w:w="1678"/>
        <w:gridCol w:w="107"/>
        <w:gridCol w:w="58"/>
        <w:gridCol w:w="2259"/>
        <w:gridCol w:w="20"/>
        <w:gridCol w:w="33"/>
      </w:tblGrid>
      <w:tr w:rsidR="00510943" w14:paraId="741AA770" w14:textId="77777777" w:rsidTr="00177B75">
        <w:trPr>
          <w:gridAfter w:val="1"/>
          <w:wAfter w:w="33" w:type="dxa"/>
          <w:trHeight w:val="3240"/>
        </w:trPr>
        <w:tc>
          <w:tcPr>
            <w:tcW w:w="975" w:type="dxa"/>
            <w:gridSpan w:val="2"/>
          </w:tcPr>
          <w:p w14:paraId="1EE76CA2" w14:textId="77777777" w:rsidR="00510943" w:rsidRDefault="00510943" w:rsidP="0037118C">
            <w:pPr>
              <w:pStyle w:val="TableParagraph"/>
              <w:rPr>
                <w:sz w:val="24"/>
              </w:rPr>
            </w:pPr>
          </w:p>
        </w:tc>
        <w:tc>
          <w:tcPr>
            <w:tcW w:w="1576" w:type="dxa"/>
            <w:gridSpan w:val="3"/>
          </w:tcPr>
          <w:p w14:paraId="2F3F5786" w14:textId="77777777" w:rsidR="00510943" w:rsidRDefault="00510943" w:rsidP="0037118C">
            <w:pPr>
              <w:pStyle w:val="TableParagraph"/>
              <w:rPr>
                <w:sz w:val="24"/>
              </w:rPr>
            </w:pPr>
          </w:p>
        </w:tc>
        <w:tc>
          <w:tcPr>
            <w:tcW w:w="2353" w:type="dxa"/>
            <w:gridSpan w:val="3"/>
          </w:tcPr>
          <w:p w14:paraId="2C0D6CE6" w14:textId="77777777" w:rsidR="00510943" w:rsidRPr="00A54EC6" w:rsidRDefault="00510943" w:rsidP="0037118C">
            <w:pPr>
              <w:pStyle w:val="TableParagraph"/>
              <w:spacing w:before="95"/>
              <w:ind w:left="828"/>
              <w:rPr>
                <w:sz w:val="24"/>
                <w:lang w:val="ru-RU"/>
              </w:rPr>
            </w:pPr>
            <w:r w:rsidRPr="00A54EC6">
              <w:rPr>
                <w:spacing w:val="-2"/>
                <w:sz w:val="24"/>
                <w:lang w:val="ru-RU"/>
              </w:rPr>
              <w:t>Беседа;</w:t>
            </w:r>
          </w:p>
          <w:p w14:paraId="1A177665" w14:textId="77777777" w:rsidR="00510943" w:rsidRPr="00A54EC6" w:rsidRDefault="00510943" w:rsidP="0037118C">
            <w:pPr>
              <w:pStyle w:val="TableParagraph"/>
              <w:spacing w:before="59" w:line="259" w:lineRule="auto"/>
              <w:ind w:left="108" w:firstLine="720"/>
              <w:rPr>
                <w:sz w:val="24"/>
                <w:lang w:val="ru-RU"/>
              </w:rPr>
            </w:pPr>
            <w:r>
              <w:rPr>
                <w:noProof/>
                <w:sz w:val="24"/>
                <w:lang w:val="ru-RU" w:eastAsia="ru-RU" w:bidi="ar-SA"/>
              </w:rPr>
              <mc:AlternateContent>
                <mc:Choice Requires="wpg">
                  <w:drawing>
                    <wp:anchor distT="0" distB="0" distL="0" distR="0" simplePos="0" relativeHeight="251921408" behindDoc="1" locked="0" layoutInCell="1" allowOverlap="1" wp14:anchorId="7A2D58BF" wp14:editId="3D3BD8D3">
                      <wp:simplePos x="0" y="0"/>
                      <wp:positionH relativeFrom="column">
                        <wp:posOffset>68580</wp:posOffset>
                      </wp:positionH>
                      <wp:positionV relativeFrom="paragraph">
                        <wp:posOffset>-195540</wp:posOffset>
                      </wp:positionV>
                      <wp:extent cx="198120" cy="415290"/>
                      <wp:effectExtent l="0" t="0" r="0" b="0"/>
                      <wp:wrapNone/>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5290"/>
                                <a:chOff x="0" y="0"/>
                                <a:chExt cx="198120" cy="415290"/>
                              </a:xfrm>
                            </wpg:grpSpPr>
                            <pic:pic xmlns:pic="http://schemas.openxmlformats.org/drawingml/2006/picture">
                              <pic:nvPicPr>
                                <pic:cNvPr id="289" name="Image 289"/>
                                <pic:cNvPicPr/>
                              </pic:nvPicPr>
                              <pic:blipFill>
                                <a:blip r:embed="rId81" cstate="print"/>
                                <a:stretch>
                                  <a:fillRect/>
                                </a:stretch>
                              </pic:blipFill>
                              <pic:spPr>
                                <a:xfrm>
                                  <a:off x="0" y="0"/>
                                  <a:ext cx="198119" cy="202692"/>
                                </a:xfrm>
                                <a:prstGeom prst="rect">
                                  <a:avLst/>
                                </a:prstGeom>
                              </pic:spPr>
                            </pic:pic>
                            <pic:pic xmlns:pic="http://schemas.openxmlformats.org/drawingml/2006/picture">
                              <pic:nvPicPr>
                                <pic:cNvPr id="290" name="Image 290"/>
                                <pic:cNvPicPr/>
                              </pic:nvPicPr>
                              <pic:blipFill>
                                <a:blip r:embed="rId81" cstate="print"/>
                                <a:stretch>
                                  <a:fillRect/>
                                </a:stretch>
                              </pic:blipFill>
                              <pic:spPr>
                                <a:xfrm>
                                  <a:off x="0" y="212216"/>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B54D15B" id="Group 288" o:spid="_x0000_s1026" style="position:absolute;margin-left:5.4pt;margin-top:-15.4pt;width:15.6pt;height:32.7pt;z-index:-251395072;mso-wrap-distance-left:0;mso-wrap-distance-right:0" coordsize="198120,415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">
                      <v:shape id="Image 289"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">
                        <v:imagedata r:id="rId82" o:title=""/>
                      </v:shape>
                      <v:shape id="Image 290" o:spid="_x0000_s1028" type="#_x0000_t75" style="position:absolute;top:212216;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">
                        <v:imagedata r:id="rId82" o:title=""/>
                      </v:shape>
                    </v:group>
                  </w:pict>
                </mc:Fallback>
              </mc:AlternateContent>
            </w:r>
            <w:r w:rsidRPr="00A54EC6">
              <w:rPr>
                <w:spacing w:val="-2"/>
                <w:sz w:val="24"/>
                <w:lang w:val="ru-RU"/>
              </w:rPr>
              <w:t>Создание коллекций;</w:t>
            </w:r>
          </w:p>
          <w:p w14:paraId="1125B512" w14:textId="77777777" w:rsidR="00510943" w:rsidRPr="00A54EC6" w:rsidRDefault="00510943" w:rsidP="0037118C">
            <w:pPr>
              <w:pStyle w:val="TableParagraph"/>
              <w:spacing w:before="35"/>
              <w:ind w:left="108" w:firstLine="720"/>
              <w:rPr>
                <w:sz w:val="24"/>
                <w:lang w:val="ru-RU"/>
              </w:rPr>
            </w:pPr>
            <w:r>
              <w:rPr>
                <w:noProof/>
                <w:sz w:val="24"/>
                <w:lang w:val="ru-RU" w:eastAsia="ru-RU" w:bidi="ar-SA"/>
              </w:rPr>
              <mc:AlternateContent>
                <mc:Choice Requires="wpg">
                  <w:drawing>
                    <wp:anchor distT="0" distB="0" distL="0" distR="0" simplePos="0" relativeHeight="251905024" behindDoc="0" locked="0" layoutInCell="1" allowOverlap="1" wp14:anchorId="340A093A" wp14:editId="3BF9E64D">
                      <wp:simplePos x="0" y="0"/>
                      <wp:positionH relativeFrom="column">
                        <wp:posOffset>68580</wp:posOffset>
                      </wp:positionH>
                      <wp:positionV relativeFrom="paragraph">
                        <wp:posOffset>1436</wp:posOffset>
                      </wp:positionV>
                      <wp:extent cx="198120" cy="203200"/>
                      <wp:effectExtent l="0" t="0" r="0" b="0"/>
                      <wp:wrapNone/>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292" name="Image 292"/>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FD4C070" id="Group 291" o:spid="_x0000_s1026" style="position:absolute;margin-left:5.4pt;margin-top:.1pt;width:15.6pt;height:16pt;z-index:25190502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">
                      <v:shape id="Image 292"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">
                        <v:imagedata r:id="rId82" o:title=""/>
                      </v:shape>
                    </v:group>
                  </w:pict>
                </mc:Fallback>
              </mc:AlternateContent>
            </w:r>
            <w:r w:rsidRPr="00A54EC6">
              <w:rPr>
                <w:spacing w:val="-2"/>
                <w:sz w:val="24"/>
                <w:lang w:val="ru-RU"/>
              </w:rPr>
              <w:t>Проектная деятельность;</w:t>
            </w:r>
          </w:p>
          <w:p w14:paraId="10D4B854" w14:textId="55DAC794" w:rsidR="00510943" w:rsidRDefault="00510943" w:rsidP="0037118C">
            <w:pPr>
              <w:pStyle w:val="TableParagraph"/>
              <w:tabs>
                <w:tab w:val="left" w:pos="451"/>
              </w:tabs>
              <w:spacing w:before="70"/>
              <w:ind w:left="108"/>
              <w:rPr>
                <w:sz w:val="24"/>
              </w:rPr>
            </w:pPr>
            <w:r>
              <w:rPr>
                <w:spacing w:val="-2"/>
                <w:sz w:val="24"/>
              </w:rPr>
              <w:t>Экологические</w:t>
            </w:r>
          </w:p>
          <w:p w14:paraId="4BB01AF3" w14:textId="77777777" w:rsidR="00510943" w:rsidRDefault="00510943" w:rsidP="0037118C">
            <w:pPr>
              <w:pStyle w:val="TableParagraph"/>
              <w:spacing w:before="31"/>
              <w:ind w:left="108"/>
              <w:rPr>
                <w:sz w:val="24"/>
              </w:rPr>
            </w:pPr>
            <w:r>
              <w:rPr>
                <w:sz w:val="24"/>
              </w:rPr>
              <w:t>Досуги,</w:t>
            </w:r>
            <w:r>
              <w:rPr>
                <w:spacing w:val="-3"/>
                <w:sz w:val="24"/>
              </w:rPr>
              <w:t xml:space="preserve"> </w:t>
            </w:r>
            <w:r>
              <w:rPr>
                <w:spacing w:val="-2"/>
                <w:sz w:val="24"/>
              </w:rPr>
              <w:t>развлечения.</w:t>
            </w:r>
          </w:p>
        </w:tc>
        <w:tc>
          <w:tcPr>
            <w:tcW w:w="2727" w:type="dxa"/>
            <w:gridSpan w:val="3"/>
          </w:tcPr>
          <w:p w14:paraId="63DE913A" w14:textId="77777777" w:rsidR="00510943" w:rsidRDefault="00510943" w:rsidP="0037118C">
            <w:pPr>
              <w:pStyle w:val="TableParagraph"/>
              <w:rPr>
                <w:sz w:val="24"/>
              </w:rPr>
            </w:pPr>
          </w:p>
          <w:p w14:paraId="11A730A7" w14:textId="77777777" w:rsidR="00851C0F" w:rsidRDefault="00851C0F" w:rsidP="0037118C">
            <w:pPr>
              <w:pStyle w:val="TableParagraph"/>
              <w:rPr>
                <w:sz w:val="24"/>
              </w:rPr>
            </w:pPr>
          </w:p>
          <w:p w14:paraId="2B59E7A6" w14:textId="77777777" w:rsidR="00851C0F" w:rsidRDefault="00851C0F" w:rsidP="0037118C">
            <w:pPr>
              <w:pStyle w:val="TableParagraph"/>
              <w:rPr>
                <w:sz w:val="24"/>
              </w:rPr>
            </w:pPr>
          </w:p>
          <w:p w14:paraId="53F748F0" w14:textId="77777777" w:rsidR="00851C0F" w:rsidRDefault="00851C0F" w:rsidP="0037118C">
            <w:pPr>
              <w:pStyle w:val="TableParagraph"/>
              <w:rPr>
                <w:sz w:val="24"/>
              </w:rPr>
            </w:pPr>
          </w:p>
          <w:p w14:paraId="7418E56E" w14:textId="77777777" w:rsidR="00851C0F" w:rsidRDefault="00851C0F" w:rsidP="0037118C">
            <w:pPr>
              <w:pStyle w:val="TableParagraph"/>
              <w:rPr>
                <w:sz w:val="24"/>
              </w:rPr>
            </w:pPr>
          </w:p>
          <w:p w14:paraId="38947898" w14:textId="77777777" w:rsidR="00851C0F" w:rsidRDefault="00851C0F" w:rsidP="0037118C">
            <w:pPr>
              <w:pStyle w:val="TableParagraph"/>
              <w:rPr>
                <w:sz w:val="24"/>
              </w:rPr>
            </w:pPr>
          </w:p>
          <w:p w14:paraId="4E287320" w14:textId="77777777" w:rsidR="00851C0F" w:rsidRDefault="00851C0F" w:rsidP="0037118C">
            <w:pPr>
              <w:pStyle w:val="TableParagraph"/>
              <w:rPr>
                <w:sz w:val="24"/>
              </w:rPr>
            </w:pPr>
          </w:p>
          <w:p w14:paraId="18D10A55" w14:textId="77777777" w:rsidR="00851C0F" w:rsidRDefault="00851C0F" w:rsidP="0037118C">
            <w:pPr>
              <w:pStyle w:val="TableParagraph"/>
              <w:rPr>
                <w:sz w:val="24"/>
              </w:rPr>
            </w:pPr>
          </w:p>
          <w:p w14:paraId="03CDE3F5" w14:textId="77777777" w:rsidR="00851C0F" w:rsidRDefault="00851C0F" w:rsidP="0037118C">
            <w:pPr>
              <w:pStyle w:val="TableParagraph"/>
              <w:rPr>
                <w:sz w:val="24"/>
              </w:rPr>
            </w:pPr>
          </w:p>
          <w:p w14:paraId="2998E99D" w14:textId="77777777" w:rsidR="00851C0F" w:rsidRDefault="00851C0F" w:rsidP="0037118C">
            <w:pPr>
              <w:pStyle w:val="TableParagraph"/>
              <w:rPr>
                <w:sz w:val="24"/>
              </w:rPr>
            </w:pPr>
          </w:p>
          <w:p w14:paraId="417E46B3" w14:textId="77777777" w:rsidR="00851C0F" w:rsidRDefault="00851C0F" w:rsidP="0037118C">
            <w:pPr>
              <w:pStyle w:val="TableParagraph"/>
              <w:rPr>
                <w:sz w:val="24"/>
              </w:rPr>
            </w:pPr>
          </w:p>
          <w:p w14:paraId="3E06AB1A" w14:textId="39D661B2" w:rsidR="00851C0F" w:rsidRDefault="00851C0F" w:rsidP="00851C0F">
            <w:pPr>
              <w:pStyle w:val="TableParagraph"/>
              <w:ind w:left="0"/>
              <w:rPr>
                <w:sz w:val="24"/>
              </w:rPr>
            </w:pPr>
            <w:r>
              <w:rPr>
                <w:sz w:val="24"/>
              </w:rPr>
              <w:t>38</w:t>
            </w:r>
          </w:p>
        </w:tc>
        <w:tc>
          <w:tcPr>
            <w:tcW w:w="2444" w:type="dxa"/>
            <w:gridSpan w:val="4"/>
          </w:tcPr>
          <w:p w14:paraId="20DEE195" w14:textId="77777777" w:rsidR="00510943" w:rsidRPr="00A54EC6" w:rsidRDefault="00510943" w:rsidP="0037118C">
            <w:pPr>
              <w:pStyle w:val="TableParagraph"/>
              <w:spacing w:before="59"/>
              <w:ind w:left="113"/>
              <w:rPr>
                <w:sz w:val="24"/>
                <w:lang w:val="ru-RU"/>
              </w:rPr>
            </w:pPr>
            <w:r>
              <w:rPr>
                <w:noProof/>
                <w:sz w:val="24"/>
                <w:lang w:val="ru-RU" w:eastAsia="ru-RU" w:bidi="ar-SA"/>
              </w:rPr>
              <mc:AlternateContent>
                <mc:Choice Requires="wpg">
                  <w:drawing>
                    <wp:anchor distT="0" distB="0" distL="0" distR="0" simplePos="0" relativeHeight="251923456" behindDoc="1" locked="0" layoutInCell="1" allowOverlap="1" wp14:anchorId="31D3411A" wp14:editId="7D04F508">
                      <wp:simplePos x="0" y="0"/>
                      <wp:positionH relativeFrom="column">
                        <wp:posOffset>71627</wp:posOffset>
                      </wp:positionH>
                      <wp:positionV relativeFrom="paragraph">
                        <wp:posOffset>254801</wp:posOffset>
                      </wp:positionV>
                      <wp:extent cx="198120" cy="413384"/>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3384"/>
                                <a:chOff x="0" y="0"/>
                                <a:chExt cx="198120" cy="413384"/>
                              </a:xfrm>
                            </wpg:grpSpPr>
                            <pic:pic xmlns:pic="http://schemas.openxmlformats.org/drawingml/2006/picture">
                              <pic:nvPicPr>
                                <pic:cNvPr id="297" name="Image 297"/>
                                <pic:cNvPicPr/>
                              </pic:nvPicPr>
                              <pic:blipFill>
                                <a:blip r:embed="rId81" cstate="print"/>
                                <a:stretch>
                                  <a:fillRect/>
                                </a:stretch>
                              </pic:blipFill>
                              <pic:spPr>
                                <a:xfrm>
                                  <a:off x="0" y="0"/>
                                  <a:ext cx="198120" cy="202692"/>
                                </a:xfrm>
                                <a:prstGeom prst="rect">
                                  <a:avLst/>
                                </a:prstGeom>
                              </pic:spPr>
                            </pic:pic>
                            <pic:pic xmlns:pic="http://schemas.openxmlformats.org/drawingml/2006/picture">
                              <pic:nvPicPr>
                                <pic:cNvPr id="298" name="Image 298"/>
                                <pic:cNvPicPr/>
                              </pic:nvPicPr>
                              <pic:blipFill>
                                <a:blip r:embed="rId81" cstate="print"/>
                                <a:stretch>
                                  <a:fillRect/>
                                </a:stretch>
                              </pic:blipFill>
                              <pic:spPr>
                                <a:xfrm>
                                  <a:off x="0" y="210311"/>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F8152FD" id="Group 296" o:spid="_x0000_s1026" style="position:absolute;margin-left:5.65pt;margin-top:20.05pt;width:15.6pt;height:32.55pt;z-index:-251393024;mso-wrap-distance-left:0;mso-wrap-distance-right:0" coordsize="198120,413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">
                      <v:shape id="Image 297"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">
                        <v:imagedata r:id="rId82" o:title=""/>
                      </v:shape>
                      <v:shape id="Image 298" o:spid="_x0000_s1028" type="#_x0000_t75" style="position:absolute;top:210311;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">
                        <v:imagedata r:id="rId82" o:title=""/>
                      </v:shape>
                    </v:group>
                  </w:pict>
                </mc:Fallback>
              </mc:AlternateContent>
            </w:r>
            <w:r w:rsidRPr="00A54EC6">
              <w:rPr>
                <w:spacing w:val="-2"/>
                <w:sz w:val="24"/>
                <w:lang w:val="ru-RU"/>
              </w:rPr>
              <w:t>деятельность;</w:t>
            </w:r>
          </w:p>
          <w:p w14:paraId="2180E281" w14:textId="77777777" w:rsidR="00510943" w:rsidRPr="00A54EC6" w:rsidRDefault="00510943" w:rsidP="0037118C">
            <w:pPr>
              <w:pStyle w:val="TableParagraph"/>
              <w:spacing w:before="99"/>
              <w:ind w:left="828"/>
              <w:rPr>
                <w:sz w:val="24"/>
                <w:lang w:val="ru-RU"/>
              </w:rPr>
            </w:pPr>
            <w:r w:rsidRPr="00A54EC6">
              <w:rPr>
                <w:spacing w:val="-2"/>
                <w:sz w:val="24"/>
                <w:lang w:val="ru-RU"/>
              </w:rPr>
              <w:t>Беседа;</w:t>
            </w:r>
          </w:p>
          <w:p w14:paraId="687E2C61" w14:textId="77777777" w:rsidR="00510943" w:rsidRPr="00A54EC6" w:rsidRDefault="00510943" w:rsidP="0037118C">
            <w:pPr>
              <w:pStyle w:val="TableParagraph"/>
              <w:spacing w:before="56"/>
              <w:ind w:left="828"/>
              <w:rPr>
                <w:sz w:val="24"/>
                <w:lang w:val="ru-RU"/>
              </w:rPr>
            </w:pPr>
            <w:r w:rsidRPr="00A54EC6">
              <w:rPr>
                <w:spacing w:val="-2"/>
                <w:sz w:val="24"/>
                <w:lang w:val="ru-RU"/>
              </w:rPr>
              <w:t>Создание</w:t>
            </w:r>
          </w:p>
          <w:p w14:paraId="4B7963F3" w14:textId="7D26D4AF" w:rsidR="00510943" w:rsidRPr="00A54EC6" w:rsidRDefault="00175D64" w:rsidP="00175D64">
            <w:pPr>
              <w:pStyle w:val="TableParagraph"/>
              <w:spacing w:before="21" w:line="259" w:lineRule="auto"/>
              <w:ind w:right="85"/>
              <w:rPr>
                <w:sz w:val="24"/>
                <w:lang w:val="ru-RU"/>
              </w:rPr>
            </w:pPr>
            <w:r>
              <w:rPr>
                <w:spacing w:val="-2"/>
                <w:sz w:val="24"/>
                <w:lang w:val="ru-RU"/>
              </w:rPr>
              <w:t>коллекц</w:t>
            </w:r>
            <w:r w:rsidR="00510943" w:rsidRPr="00A54EC6">
              <w:rPr>
                <w:spacing w:val="-4"/>
                <w:sz w:val="24"/>
                <w:lang w:val="ru-RU"/>
              </w:rPr>
              <w:t>ий;</w:t>
            </w:r>
          </w:p>
          <w:p w14:paraId="0AFC2B89" w14:textId="77777777" w:rsidR="00510943" w:rsidRPr="00C70A32" w:rsidRDefault="00510943" w:rsidP="0037118C">
            <w:pPr>
              <w:pStyle w:val="TableParagraph"/>
              <w:spacing w:before="35" w:after="32" w:line="259" w:lineRule="auto"/>
              <w:ind w:left="113" w:firstLine="715"/>
              <w:rPr>
                <w:sz w:val="24"/>
                <w:lang w:val="ru-RU"/>
              </w:rPr>
            </w:pPr>
            <w:r>
              <w:rPr>
                <w:noProof/>
                <w:sz w:val="24"/>
                <w:lang w:val="ru-RU" w:eastAsia="ru-RU" w:bidi="ar-SA"/>
              </w:rPr>
              <mc:AlternateContent>
                <mc:Choice Requires="wpg">
                  <w:drawing>
                    <wp:anchor distT="0" distB="0" distL="0" distR="0" simplePos="0" relativeHeight="251906048" behindDoc="0" locked="0" layoutInCell="1" allowOverlap="1" wp14:anchorId="000C1D96" wp14:editId="423924AC">
                      <wp:simplePos x="0" y="0"/>
                      <wp:positionH relativeFrom="column">
                        <wp:posOffset>71627</wp:posOffset>
                      </wp:positionH>
                      <wp:positionV relativeFrom="paragraph">
                        <wp:posOffset>1436</wp:posOffset>
                      </wp:positionV>
                      <wp:extent cx="198120" cy="203200"/>
                      <wp:effectExtent l="0" t="0" r="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00" name="Image 300"/>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0A4651E" id="Group 299" o:spid="_x0000_s1026" style="position:absolute;margin-left:5.65pt;margin-top:.1pt;width:15.6pt;height:16pt;z-index:25190604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">
                      <v:shape id="Image 300"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">
                        <v:imagedata r:id="rId82" o:title=""/>
                      </v:shape>
                    </v:group>
                  </w:pict>
                </mc:Fallback>
              </mc:AlternateContent>
            </w:r>
            <w:r w:rsidRPr="00C70A32">
              <w:rPr>
                <w:spacing w:val="-2"/>
                <w:sz w:val="24"/>
                <w:lang w:val="ru-RU"/>
              </w:rPr>
              <w:t>Проектная деятельность;</w:t>
            </w:r>
          </w:p>
          <w:p w14:paraId="071EDA79" w14:textId="77777777" w:rsidR="00510943" w:rsidRDefault="00510943" w:rsidP="0037118C">
            <w:pPr>
              <w:pStyle w:val="TableParagraph"/>
              <w:ind w:left="113"/>
              <w:rPr>
                <w:sz w:val="20"/>
              </w:rPr>
            </w:pPr>
            <w:r>
              <w:rPr>
                <w:noProof/>
                <w:sz w:val="20"/>
                <w:lang w:val="ru-RU" w:eastAsia="ru-RU" w:bidi="ar-SA"/>
              </w:rPr>
              <w:drawing>
                <wp:inline distT="0" distB="0" distL="0" distR="0" wp14:anchorId="4C42C8E6" wp14:editId="2540C290">
                  <wp:extent cx="198120" cy="202691"/>
                  <wp:effectExtent l="0" t="0" r="0" b="0"/>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81" cstate="print"/>
                          <a:stretch>
                            <a:fillRect/>
                          </a:stretch>
                        </pic:blipFill>
                        <pic:spPr>
                          <a:xfrm>
                            <a:off x="0" y="0"/>
                            <a:ext cx="198120" cy="202691"/>
                          </a:xfrm>
                          <a:prstGeom prst="rect">
                            <a:avLst/>
                          </a:prstGeom>
                        </pic:spPr>
                      </pic:pic>
                    </a:graphicData>
                  </a:graphic>
                </wp:inline>
              </w:drawing>
            </w:r>
          </w:p>
          <w:p w14:paraId="45B0142C" w14:textId="77777777" w:rsidR="00510943" w:rsidRDefault="00510943" w:rsidP="0037118C">
            <w:pPr>
              <w:pStyle w:val="TableParagraph"/>
              <w:spacing w:before="22"/>
              <w:ind w:left="113"/>
              <w:rPr>
                <w:sz w:val="24"/>
              </w:rPr>
            </w:pPr>
            <w:r>
              <w:rPr>
                <w:spacing w:val="-2"/>
                <w:sz w:val="24"/>
              </w:rPr>
              <w:t>Экспериментирование</w:t>
            </w:r>
          </w:p>
          <w:p w14:paraId="0F02A904" w14:textId="210406DF" w:rsidR="00510943" w:rsidRDefault="00510943" w:rsidP="0037118C">
            <w:pPr>
              <w:pStyle w:val="TableParagraph"/>
              <w:spacing w:before="22" w:line="258" w:lineRule="exact"/>
              <w:ind w:left="113"/>
              <w:rPr>
                <w:sz w:val="24"/>
              </w:rPr>
            </w:pPr>
          </w:p>
        </w:tc>
      </w:tr>
      <w:tr w:rsidR="00510943" w14:paraId="6467B8E7" w14:textId="77777777" w:rsidTr="00177B75">
        <w:trPr>
          <w:gridAfter w:val="1"/>
          <w:wAfter w:w="33" w:type="dxa"/>
          <w:trHeight w:val="7548"/>
        </w:trPr>
        <w:tc>
          <w:tcPr>
            <w:tcW w:w="975" w:type="dxa"/>
            <w:gridSpan w:val="2"/>
          </w:tcPr>
          <w:p w14:paraId="3D965B3D" w14:textId="77777777" w:rsidR="00510943" w:rsidRDefault="00510943" w:rsidP="0037118C">
            <w:pPr>
              <w:pStyle w:val="TableParagraph"/>
              <w:spacing w:before="62" w:line="259" w:lineRule="auto"/>
              <w:ind w:right="82"/>
              <w:jc w:val="both"/>
              <w:rPr>
                <w:sz w:val="24"/>
              </w:rPr>
            </w:pPr>
            <w:r>
              <w:rPr>
                <w:spacing w:val="-2"/>
                <w:sz w:val="24"/>
              </w:rPr>
              <w:lastRenderedPageBreak/>
              <w:t xml:space="preserve">Речевое развити </w:t>
            </w:r>
            <w:r>
              <w:rPr>
                <w:spacing w:val="-10"/>
                <w:sz w:val="24"/>
              </w:rPr>
              <w:t>е</w:t>
            </w:r>
          </w:p>
        </w:tc>
        <w:tc>
          <w:tcPr>
            <w:tcW w:w="1576" w:type="dxa"/>
            <w:gridSpan w:val="3"/>
          </w:tcPr>
          <w:p w14:paraId="4C370E33" w14:textId="77777777" w:rsidR="00510943" w:rsidRDefault="00510943" w:rsidP="0037118C">
            <w:pPr>
              <w:pStyle w:val="TableParagraph"/>
              <w:spacing w:before="62"/>
              <w:ind w:left="112"/>
              <w:rPr>
                <w:sz w:val="24"/>
              </w:rPr>
            </w:pPr>
            <w:r>
              <w:rPr>
                <w:spacing w:val="-2"/>
                <w:sz w:val="24"/>
              </w:rPr>
              <w:t>Речевая</w:t>
            </w:r>
          </w:p>
          <w:p w14:paraId="77288899" w14:textId="77777777" w:rsidR="00510943" w:rsidRDefault="00510943" w:rsidP="0037118C">
            <w:pPr>
              <w:pStyle w:val="TableParagraph"/>
              <w:spacing w:before="21" w:line="259" w:lineRule="auto"/>
              <w:ind w:left="112" w:right="52"/>
              <w:rPr>
                <w:sz w:val="24"/>
              </w:rPr>
            </w:pPr>
            <w:r>
              <w:rPr>
                <w:spacing w:val="-2"/>
                <w:sz w:val="24"/>
              </w:rPr>
              <w:t xml:space="preserve">деятельно </w:t>
            </w:r>
            <w:r>
              <w:rPr>
                <w:spacing w:val="-10"/>
                <w:sz w:val="24"/>
              </w:rPr>
              <w:t>с</w:t>
            </w:r>
          </w:p>
          <w:p w14:paraId="690D601F" w14:textId="77777777" w:rsidR="00510943" w:rsidRDefault="00510943" w:rsidP="0037118C">
            <w:pPr>
              <w:pStyle w:val="TableParagraph"/>
              <w:spacing w:before="10"/>
              <w:ind w:left="112"/>
              <w:rPr>
                <w:sz w:val="24"/>
              </w:rPr>
            </w:pPr>
            <w:r>
              <w:rPr>
                <w:spacing w:val="-5"/>
                <w:sz w:val="24"/>
              </w:rPr>
              <w:t>ть</w:t>
            </w:r>
          </w:p>
        </w:tc>
        <w:tc>
          <w:tcPr>
            <w:tcW w:w="2353" w:type="dxa"/>
            <w:gridSpan w:val="3"/>
          </w:tcPr>
          <w:p w14:paraId="412D7FEB" w14:textId="77777777" w:rsidR="00510943" w:rsidRPr="00A54EC6" w:rsidRDefault="00510943" w:rsidP="0037118C">
            <w:pPr>
              <w:pStyle w:val="TableParagraph"/>
              <w:spacing w:before="62"/>
              <w:ind w:left="108"/>
              <w:rPr>
                <w:sz w:val="24"/>
                <w:lang w:val="ru-RU"/>
              </w:rPr>
            </w:pPr>
            <w:r w:rsidRPr="00A54EC6">
              <w:rPr>
                <w:sz w:val="24"/>
                <w:lang w:val="ru-RU"/>
              </w:rPr>
              <w:t>-</w:t>
            </w:r>
            <w:r w:rsidRPr="00A54EC6">
              <w:rPr>
                <w:spacing w:val="-1"/>
                <w:sz w:val="24"/>
                <w:lang w:val="ru-RU"/>
              </w:rPr>
              <w:t xml:space="preserve"> </w:t>
            </w:r>
            <w:r w:rsidRPr="00A54EC6">
              <w:rPr>
                <w:spacing w:val="-5"/>
                <w:sz w:val="24"/>
                <w:lang w:val="ru-RU"/>
              </w:rPr>
              <w:t>ЧХЛ</w:t>
            </w:r>
          </w:p>
          <w:p w14:paraId="0991417A" w14:textId="77777777" w:rsidR="00510943" w:rsidRPr="00A54EC6" w:rsidRDefault="00510943" w:rsidP="0037118C">
            <w:pPr>
              <w:pStyle w:val="TableParagraph"/>
              <w:spacing w:before="101" w:line="285" w:lineRule="auto"/>
              <w:ind w:left="108" w:firstLine="720"/>
              <w:rPr>
                <w:sz w:val="24"/>
                <w:lang w:val="ru-RU"/>
              </w:rPr>
            </w:pPr>
            <w:r>
              <w:rPr>
                <w:noProof/>
                <w:sz w:val="24"/>
                <w:lang w:val="ru-RU" w:eastAsia="ru-RU" w:bidi="ar-SA"/>
              </w:rPr>
              <mc:AlternateContent>
                <mc:Choice Requires="wpg">
                  <w:drawing>
                    <wp:anchor distT="0" distB="0" distL="0" distR="0" simplePos="0" relativeHeight="251907072" behindDoc="0" locked="0" layoutInCell="1" allowOverlap="1" wp14:anchorId="66EAEF0D" wp14:editId="4074CD41">
                      <wp:simplePos x="0" y="0"/>
                      <wp:positionH relativeFrom="column">
                        <wp:posOffset>68580</wp:posOffset>
                      </wp:positionH>
                      <wp:positionV relativeFrom="paragraph">
                        <wp:posOffset>43346</wp:posOffset>
                      </wp:positionV>
                      <wp:extent cx="198120" cy="203200"/>
                      <wp:effectExtent l="0" t="0" r="0" b="0"/>
                      <wp:wrapNone/>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03" name="Image 303"/>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E106823" id="Group 302" o:spid="_x0000_s1026" style="position:absolute;margin-left:5.4pt;margin-top:3.4pt;width:15.6pt;height:16pt;z-index:25190707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">
                      <v:shape id="Image 303"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">
                        <v:imagedata r:id="rId82" o:title=""/>
                      </v:shape>
                    </v:group>
                  </w:pict>
                </mc:Fallback>
              </mc:AlternateContent>
            </w:r>
            <w:r w:rsidRPr="00A54EC6">
              <w:rPr>
                <w:sz w:val="24"/>
                <w:lang w:val="ru-RU"/>
              </w:rPr>
              <w:t>Беседы (в том числе</w:t>
            </w:r>
            <w:r w:rsidRPr="00A54EC6">
              <w:rPr>
                <w:spacing w:val="-15"/>
                <w:sz w:val="24"/>
                <w:lang w:val="ru-RU"/>
              </w:rPr>
              <w:t xml:space="preserve"> </w:t>
            </w:r>
            <w:r w:rsidRPr="00A54EC6">
              <w:rPr>
                <w:sz w:val="24"/>
                <w:lang w:val="ru-RU"/>
              </w:rPr>
              <w:t>о</w:t>
            </w:r>
            <w:r w:rsidRPr="00A54EC6">
              <w:rPr>
                <w:spacing w:val="-15"/>
                <w:sz w:val="24"/>
                <w:lang w:val="ru-RU"/>
              </w:rPr>
              <w:t xml:space="preserve"> </w:t>
            </w:r>
            <w:r w:rsidRPr="00A54EC6">
              <w:rPr>
                <w:sz w:val="24"/>
                <w:lang w:val="ru-RU"/>
              </w:rPr>
              <w:t xml:space="preserve">прочитанном); </w:t>
            </w:r>
            <w:r w:rsidRPr="00A54EC6">
              <w:rPr>
                <w:spacing w:val="-2"/>
                <w:sz w:val="24"/>
                <w:lang w:val="ru-RU"/>
              </w:rPr>
              <w:t>Обсуждение;</w:t>
            </w:r>
          </w:p>
          <w:p w14:paraId="24899666" w14:textId="77777777" w:rsidR="00510943" w:rsidRPr="00A54EC6" w:rsidRDefault="00510943" w:rsidP="0037118C">
            <w:pPr>
              <w:pStyle w:val="TableParagraph"/>
              <w:spacing w:before="13"/>
              <w:ind w:left="828"/>
              <w:rPr>
                <w:sz w:val="24"/>
                <w:lang w:val="ru-RU"/>
              </w:rPr>
            </w:pPr>
            <w:r>
              <w:rPr>
                <w:noProof/>
                <w:sz w:val="24"/>
                <w:lang w:val="ru-RU" w:eastAsia="ru-RU" w:bidi="ar-SA"/>
              </w:rPr>
              <mc:AlternateContent>
                <mc:Choice Requires="wpg">
                  <w:drawing>
                    <wp:anchor distT="0" distB="0" distL="0" distR="0" simplePos="0" relativeHeight="251924480" behindDoc="1" locked="0" layoutInCell="1" allowOverlap="1" wp14:anchorId="37CF39A7" wp14:editId="5BF30044">
                      <wp:simplePos x="0" y="0"/>
                      <wp:positionH relativeFrom="column">
                        <wp:posOffset>1583689</wp:posOffset>
                      </wp:positionH>
                      <wp:positionV relativeFrom="paragraph">
                        <wp:posOffset>-430109</wp:posOffset>
                      </wp:positionV>
                      <wp:extent cx="123825" cy="203200"/>
                      <wp:effectExtent l="0" t="0" r="0" b="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203200"/>
                                <a:chOff x="0" y="0"/>
                                <a:chExt cx="123825" cy="203200"/>
                              </a:xfrm>
                            </wpg:grpSpPr>
                            <pic:pic xmlns:pic="http://schemas.openxmlformats.org/drawingml/2006/picture">
                              <pic:nvPicPr>
                                <pic:cNvPr id="305" name="Image 305"/>
                                <pic:cNvPicPr/>
                              </pic:nvPicPr>
                              <pic:blipFill>
                                <a:blip r:embed="rId85" cstate="print"/>
                                <a:stretch>
                                  <a:fillRect/>
                                </a:stretch>
                              </pic:blipFill>
                              <pic:spPr>
                                <a:xfrm>
                                  <a:off x="0" y="0"/>
                                  <a:ext cx="123444"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7FB027C" id="Group 304" o:spid="_x0000_s1026" style="position:absolute;margin-left:124.7pt;margin-top:-33.85pt;width:9.75pt;height:16pt;z-index:-251392000;mso-wrap-distance-left:0;mso-wrap-distance-right:0" coordsize="123825,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">
                      <v:shape id="Image 305" o:spid="_x0000_s1027" type="#_x0000_t75" style="position:absolute;width:123444;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">
                        <v:imagedata r:id="rId86" o:title=""/>
                      </v:shape>
                    </v:group>
                  </w:pict>
                </mc:Fallback>
              </mc:AlternateContent>
            </w:r>
            <w:r w:rsidRPr="00A54EC6">
              <w:rPr>
                <w:spacing w:val="-2"/>
                <w:sz w:val="24"/>
                <w:lang w:val="ru-RU"/>
              </w:rPr>
              <w:t>Рассматривание;</w:t>
            </w:r>
          </w:p>
          <w:p w14:paraId="4D5B9FEB" w14:textId="77777777" w:rsidR="00510943" w:rsidRPr="00A54EC6" w:rsidRDefault="00510943" w:rsidP="0037118C">
            <w:pPr>
              <w:pStyle w:val="TableParagraph"/>
              <w:spacing w:before="55"/>
              <w:ind w:left="828"/>
              <w:rPr>
                <w:sz w:val="24"/>
                <w:lang w:val="ru-RU"/>
              </w:rPr>
            </w:pPr>
            <w:r w:rsidRPr="00A54EC6">
              <w:rPr>
                <w:spacing w:val="-2"/>
                <w:sz w:val="24"/>
                <w:lang w:val="ru-RU"/>
              </w:rPr>
              <w:t>Дидактическая</w:t>
            </w:r>
          </w:p>
          <w:p w14:paraId="4F12E48B" w14:textId="77777777" w:rsidR="00510943" w:rsidRPr="00A54EC6" w:rsidRDefault="00510943" w:rsidP="0037118C">
            <w:pPr>
              <w:pStyle w:val="TableParagraph"/>
              <w:spacing w:before="22"/>
              <w:ind w:left="108"/>
              <w:rPr>
                <w:sz w:val="24"/>
                <w:lang w:val="ru-RU"/>
              </w:rPr>
            </w:pPr>
            <w:r>
              <w:rPr>
                <w:noProof/>
                <w:sz w:val="24"/>
                <w:lang w:val="ru-RU" w:eastAsia="ru-RU" w:bidi="ar-SA"/>
              </w:rPr>
              <mc:AlternateContent>
                <mc:Choice Requires="wpg">
                  <w:drawing>
                    <wp:anchor distT="0" distB="0" distL="0" distR="0" simplePos="0" relativeHeight="251925504" behindDoc="1" locked="0" layoutInCell="1" allowOverlap="1" wp14:anchorId="6B08839F" wp14:editId="145E1FC0">
                      <wp:simplePos x="0" y="0"/>
                      <wp:positionH relativeFrom="column">
                        <wp:posOffset>68580</wp:posOffset>
                      </wp:positionH>
                      <wp:positionV relativeFrom="paragraph">
                        <wp:posOffset>-406106</wp:posOffset>
                      </wp:positionV>
                      <wp:extent cx="198120" cy="413384"/>
                      <wp:effectExtent l="0" t="0" r="0" b="0"/>
                      <wp:wrapNone/>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3384"/>
                                <a:chOff x="0" y="0"/>
                                <a:chExt cx="198120" cy="413384"/>
                              </a:xfrm>
                            </wpg:grpSpPr>
                            <pic:pic xmlns:pic="http://schemas.openxmlformats.org/drawingml/2006/picture">
                              <pic:nvPicPr>
                                <pic:cNvPr id="307" name="Image 307"/>
                                <pic:cNvPicPr/>
                              </pic:nvPicPr>
                              <pic:blipFill>
                                <a:blip r:embed="rId81" cstate="print"/>
                                <a:stretch>
                                  <a:fillRect/>
                                </a:stretch>
                              </pic:blipFill>
                              <pic:spPr>
                                <a:xfrm>
                                  <a:off x="0" y="0"/>
                                  <a:ext cx="198119" cy="202691"/>
                                </a:xfrm>
                                <a:prstGeom prst="rect">
                                  <a:avLst/>
                                </a:prstGeom>
                              </pic:spPr>
                            </pic:pic>
                            <pic:pic xmlns:pic="http://schemas.openxmlformats.org/drawingml/2006/picture">
                              <pic:nvPicPr>
                                <pic:cNvPr id="308" name="Image 308"/>
                                <pic:cNvPicPr/>
                              </pic:nvPicPr>
                              <pic:blipFill>
                                <a:blip r:embed="rId81" cstate="print"/>
                                <a:stretch>
                                  <a:fillRect/>
                                </a:stretch>
                              </pic:blipFill>
                              <pic:spPr>
                                <a:xfrm>
                                  <a:off x="0" y="210311"/>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5B1CDFF" id="Group 306" o:spid="_x0000_s1026" style="position:absolute;margin-left:5.4pt;margin-top:-32pt;width:15.6pt;height:32.55pt;z-index:-251390976;mso-wrap-distance-left:0;mso-wrap-distance-right:0" coordsize="198120,413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">
                      <v:shape id="Image 307"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">
                        <v:imagedata r:id="rId82" o:title=""/>
                      </v:shape>
                      <v:shape id="Image 308" o:spid="_x0000_s1028" type="#_x0000_t75" style="position:absolute;top:210311;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">
                        <v:imagedata r:id="rId82" o:title=""/>
                      </v:shape>
                    </v:group>
                  </w:pict>
                </mc:Fallback>
              </mc:AlternateContent>
            </w:r>
            <w:r w:rsidRPr="00A54EC6">
              <w:rPr>
                <w:spacing w:val="-2"/>
                <w:sz w:val="24"/>
                <w:lang w:val="ru-RU"/>
              </w:rPr>
              <w:t>игра;</w:t>
            </w:r>
          </w:p>
          <w:p w14:paraId="22D69119" w14:textId="5D62393D" w:rsidR="00510943" w:rsidRPr="00A54EC6" w:rsidRDefault="00510943" w:rsidP="0037118C">
            <w:pPr>
              <w:pStyle w:val="TableParagraph"/>
              <w:spacing w:before="58" w:line="261" w:lineRule="auto"/>
              <w:ind w:left="108" w:firstLine="720"/>
              <w:rPr>
                <w:position w:val="-5"/>
                <w:sz w:val="24"/>
                <w:lang w:val="ru-RU"/>
              </w:rPr>
            </w:pPr>
            <w:r>
              <w:rPr>
                <w:noProof/>
                <w:position w:val="-5"/>
                <w:sz w:val="24"/>
                <w:lang w:val="ru-RU" w:eastAsia="ru-RU" w:bidi="ar-SA"/>
              </w:rPr>
              <mc:AlternateContent>
                <mc:Choice Requires="wpg">
                  <w:drawing>
                    <wp:anchor distT="0" distB="0" distL="0" distR="0" simplePos="0" relativeHeight="251908096" behindDoc="0" locked="0" layoutInCell="1" allowOverlap="1" wp14:anchorId="7E7E1525" wp14:editId="79F4C391">
                      <wp:simplePos x="0" y="0"/>
                      <wp:positionH relativeFrom="column">
                        <wp:posOffset>68580</wp:posOffset>
                      </wp:positionH>
                      <wp:positionV relativeFrom="paragraph">
                        <wp:posOffset>16041</wp:posOffset>
                      </wp:positionV>
                      <wp:extent cx="198120" cy="203200"/>
                      <wp:effectExtent l="0" t="0" r="0" b="0"/>
                      <wp:wrapNone/>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10" name="Image 310"/>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A7D3C01" id="Group 309" o:spid="_x0000_s1026" style="position:absolute;margin-left:5.4pt;margin-top:1.25pt;width:15.6pt;height:16pt;z-index:25190809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">
                      <v:shape id="Image 310"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">
                        <v:imagedata r:id="rId82" o:title=""/>
                      </v:shape>
                    </v:group>
                  </w:pict>
                </mc:Fallback>
              </mc:AlternateContent>
            </w:r>
            <w:r w:rsidRPr="00A54EC6">
              <w:rPr>
                <w:spacing w:val="-2"/>
                <w:sz w:val="24"/>
                <w:lang w:val="ru-RU"/>
              </w:rPr>
              <w:t xml:space="preserve">Интегративная </w:t>
            </w:r>
            <w:r w:rsidRPr="00A54EC6">
              <w:rPr>
                <w:sz w:val="24"/>
                <w:lang w:val="ru-RU"/>
              </w:rPr>
              <w:t>деятельность;</w:t>
            </w:r>
            <w:r w:rsidRPr="00A54EC6">
              <w:rPr>
                <w:spacing w:val="40"/>
                <w:sz w:val="24"/>
                <w:lang w:val="ru-RU"/>
              </w:rPr>
              <w:t xml:space="preserve"> </w:t>
            </w:r>
          </w:p>
          <w:p w14:paraId="1C893570" w14:textId="77777777" w:rsidR="00510943" w:rsidRPr="00A54EC6" w:rsidRDefault="00510943" w:rsidP="0037118C">
            <w:pPr>
              <w:pStyle w:val="TableParagraph"/>
              <w:spacing w:line="256" w:lineRule="auto"/>
              <w:ind w:left="108" w:right="842"/>
              <w:rPr>
                <w:sz w:val="24"/>
                <w:lang w:val="ru-RU"/>
              </w:rPr>
            </w:pPr>
            <w:r>
              <w:rPr>
                <w:noProof/>
                <w:sz w:val="24"/>
                <w:lang w:val="ru-RU" w:eastAsia="ru-RU" w:bidi="ar-SA"/>
              </w:rPr>
              <mc:AlternateContent>
                <mc:Choice Requires="wpg">
                  <w:drawing>
                    <wp:anchor distT="0" distB="0" distL="0" distR="0" simplePos="0" relativeHeight="251926528" behindDoc="1" locked="0" layoutInCell="1" allowOverlap="1" wp14:anchorId="5E15EB5B" wp14:editId="3DFF8212">
                      <wp:simplePos x="0" y="0"/>
                      <wp:positionH relativeFrom="column">
                        <wp:posOffset>68580</wp:posOffset>
                      </wp:positionH>
                      <wp:positionV relativeFrom="paragraph">
                        <wp:posOffset>376975</wp:posOffset>
                      </wp:positionV>
                      <wp:extent cx="198120" cy="415290"/>
                      <wp:effectExtent l="0" t="0" r="0" b="0"/>
                      <wp:wrapNone/>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5290"/>
                                <a:chOff x="0" y="0"/>
                                <a:chExt cx="198120" cy="415290"/>
                              </a:xfrm>
                            </wpg:grpSpPr>
                            <pic:pic xmlns:pic="http://schemas.openxmlformats.org/drawingml/2006/picture">
                              <pic:nvPicPr>
                                <pic:cNvPr id="313" name="Image 313"/>
                                <pic:cNvPicPr/>
                              </pic:nvPicPr>
                              <pic:blipFill>
                                <a:blip r:embed="rId81" cstate="print"/>
                                <a:stretch>
                                  <a:fillRect/>
                                </a:stretch>
                              </pic:blipFill>
                              <pic:spPr>
                                <a:xfrm>
                                  <a:off x="0" y="0"/>
                                  <a:ext cx="198119" cy="202692"/>
                                </a:xfrm>
                                <a:prstGeom prst="rect">
                                  <a:avLst/>
                                </a:prstGeom>
                              </pic:spPr>
                            </pic:pic>
                            <pic:pic xmlns:pic="http://schemas.openxmlformats.org/drawingml/2006/picture">
                              <pic:nvPicPr>
                                <pic:cNvPr id="314" name="Image 314"/>
                                <pic:cNvPicPr/>
                              </pic:nvPicPr>
                              <pic:blipFill>
                                <a:blip r:embed="rId81" cstate="print"/>
                                <a:stretch>
                                  <a:fillRect/>
                                </a:stretch>
                              </pic:blipFill>
                              <pic:spPr>
                                <a:xfrm>
                                  <a:off x="0" y="212216"/>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85FB30F" id="Group 312" o:spid="_x0000_s1026" style="position:absolute;margin-left:5.4pt;margin-top:29.7pt;width:15.6pt;height:32.7pt;z-index:-251389952;mso-wrap-distance-left:0;mso-wrap-distance-right:0" coordsize="198120,415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">
                      <v:shape id="Image 313"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">
                        <v:imagedata r:id="rId82" o:title=""/>
                      </v:shape>
                      <v:shape id="Image 314" o:spid="_x0000_s1028" type="#_x0000_t75" style="position:absolute;top:212216;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">
                        <v:imagedata r:id="rId82" o:title=""/>
                      </v:shape>
                    </v:group>
                  </w:pict>
                </mc:Fallback>
              </mc:AlternateContent>
            </w:r>
            <w:r>
              <w:rPr>
                <w:spacing w:val="-2"/>
                <w:sz w:val="24"/>
                <w:lang w:val="ru-RU"/>
              </w:rPr>
              <w:t>Инсценировани</w:t>
            </w:r>
            <w:r>
              <w:rPr>
                <w:spacing w:val="-6"/>
                <w:sz w:val="24"/>
                <w:lang w:val="ru-RU"/>
              </w:rPr>
              <w:t>е</w:t>
            </w:r>
          </w:p>
          <w:p w14:paraId="56D3DCDB" w14:textId="3576E7CE" w:rsidR="00510943" w:rsidRPr="00A54EC6" w:rsidRDefault="00175D64" w:rsidP="0037118C">
            <w:pPr>
              <w:pStyle w:val="TableParagraph"/>
              <w:spacing w:before="25" w:line="290" w:lineRule="auto"/>
              <w:ind w:left="828" w:right="670"/>
              <w:rPr>
                <w:sz w:val="24"/>
                <w:lang w:val="ru-RU"/>
              </w:rPr>
            </w:pPr>
            <w:r>
              <w:rPr>
                <w:spacing w:val="-2"/>
                <w:sz w:val="24"/>
                <w:lang w:val="ru-RU"/>
              </w:rPr>
              <w:t>Виктор</w:t>
            </w:r>
            <w:r w:rsidR="00510943" w:rsidRPr="00A54EC6">
              <w:rPr>
                <w:spacing w:val="-2"/>
                <w:sz w:val="24"/>
                <w:lang w:val="ru-RU"/>
              </w:rPr>
              <w:t>ина; Игра-</w:t>
            </w:r>
          </w:p>
          <w:p w14:paraId="18CCAF3A" w14:textId="77777777" w:rsidR="00510943" w:rsidRPr="00A54EC6" w:rsidRDefault="00510943" w:rsidP="0037118C">
            <w:pPr>
              <w:pStyle w:val="TableParagraph"/>
              <w:spacing w:line="240" w:lineRule="exact"/>
              <w:ind w:left="108"/>
              <w:rPr>
                <w:sz w:val="24"/>
                <w:lang w:val="ru-RU"/>
              </w:rPr>
            </w:pPr>
            <w:r>
              <w:rPr>
                <w:noProof/>
                <w:sz w:val="24"/>
                <w:lang w:val="ru-RU" w:eastAsia="ru-RU" w:bidi="ar-SA"/>
              </w:rPr>
              <mc:AlternateContent>
                <mc:Choice Requires="wpg">
                  <w:drawing>
                    <wp:anchor distT="0" distB="0" distL="0" distR="0" simplePos="0" relativeHeight="251909120" behindDoc="0" locked="0" layoutInCell="1" allowOverlap="1" wp14:anchorId="47F01570" wp14:editId="0E2DB1B4">
                      <wp:simplePos x="0" y="0"/>
                      <wp:positionH relativeFrom="column">
                        <wp:posOffset>68580</wp:posOffset>
                      </wp:positionH>
                      <wp:positionV relativeFrom="paragraph">
                        <wp:posOffset>168147</wp:posOffset>
                      </wp:positionV>
                      <wp:extent cx="198120" cy="203200"/>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16" name="Image 316"/>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C29A798" id="Group 315" o:spid="_x0000_s1026" style="position:absolute;margin-left:5.4pt;margin-top:13.25pt;width:15.6pt;height:16pt;z-index:25190912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">
                      <v:shape id="Image 316"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">
                        <v:imagedata r:id="rId82" o:title=""/>
                      </v:shape>
                    </v:group>
                  </w:pict>
                </mc:Fallback>
              </mc:AlternateContent>
            </w:r>
            <w:r w:rsidRPr="00A54EC6">
              <w:rPr>
                <w:spacing w:val="-2"/>
                <w:sz w:val="24"/>
                <w:lang w:val="ru-RU"/>
              </w:rPr>
              <w:t>драматизация;</w:t>
            </w:r>
          </w:p>
          <w:p w14:paraId="7F6B0C99" w14:textId="77777777" w:rsidR="00510943" w:rsidRPr="00A54EC6" w:rsidRDefault="00510943" w:rsidP="0037118C">
            <w:pPr>
              <w:pStyle w:val="TableParagraph"/>
              <w:spacing w:before="58" w:line="266" w:lineRule="auto"/>
              <w:ind w:left="828" w:right="33"/>
              <w:rPr>
                <w:sz w:val="24"/>
                <w:lang w:val="ru-RU"/>
              </w:rPr>
            </w:pPr>
            <w:r w:rsidRPr="00A54EC6">
              <w:rPr>
                <w:spacing w:val="-2"/>
                <w:sz w:val="24"/>
                <w:lang w:val="ru-RU"/>
              </w:rPr>
              <w:t>Показ настольного</w:t>
            </w:r>
          </w:p>
          <w:p w14:paraId="48CF4331" w14:textId="77777777" w:rsidR="00510943" w:rsidRPr="00A54EC6" w:rsidRDefault="00510943" w:rsidP="0037118C">
            <w:pPr>
              <w:pStyle w:val="TableParagraph"/>
              <w:spacing w:line="268" w:lineRule="exact"/>
              <w:ind w:left="108"/>
              <w:rPr>
                <w:sz w:val="24"/>
                <w:lang w:val="ru-RU"/>
              </w:rPr>
            </w:pPr>
            <w:r w:rsidRPr="00A54EC6">
              <w:rPr>
                <w:spacing w:val="-2"/>
                <w:sz w:val="24"/>
                <w:lang w:val="ru-RU"/>
              </w:rPr>
              <w:t>театра;</w:t>
            </w:r>
          </w:p>
          <w:p w14:paraId="52518125" w14:textId="77777777" w:rsidR="00510943" w:rsidRPr="00A54EC6" w:rsidRDefault="00510943" w:rsidP="0037118C">
            <w:pPr>
              <w:pStyle w:val="TableParagraph"/>
              <w:spacing w:before="96" w:line="259" w:lineRule="auto"/>
              <w:ind w:left="108" w:firstLine="720"/>
              <w:rPr>
                <w:sz w:val="24"/>
                <w:lang w:val="ru-RU"/>
              </w:rPr>
            </w:pPr>
            <w:r>
              <w:rPr>
                <w:noProof/>
                <w:sz w:val="24"/>
                <w:lang w:val="ru-RU" w:eastAsia="ru-RU" w:bidi="ar-SA"/>
              </w:rPr>
              <mc:AlternateContent>
                <mc:Choice Requires="wpg">
                  <w:drawing>
                    <wp:anchor distT="0" distB="0" distL="0" distR="0" simplePos="0" relativeHeight="251910144" behindDoc="0" locked="0" layoutInCell="1" allowOverlap="1" wp14:anchorId="41797DA3" wp14:editId="0A06EC9C">
                      <wp:simplePos x="0" y="0"/>
                      <wp:positionH relativeFrom="column">
                        <wp:posOffset>68580</wp:posOffset>
                      </wp:positionH>
                      <wp:positionV relativeFrom="paragraph">
                        <wp:posOffset>40171</wp:posOffset>
                      </wp:positionV>
                      <wp:extent cx="198120" cy="203200"/>
                      <wp:effectExtent l="0" t="0" r="0" b="0"/>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18" name="Image 318"/>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3E240CE" id="Group 317" o:spid="_x0000_s1026" style="position:absolute;margin-left:5.4pt;margin-top:3.15pt;width:15.6pt;height:16pt;z-index:25191014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">
                      <v:shape id="Image 318"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">
                        <v:imagedata r:id="rId82" o:title=""/>
                      </v:shape>
                    </v:group>
                  </w:pict>
                </mc:Fallback>
              </mc:AlternateContent>
            </w:r>
            <w:r w:rsidRPr="00A54EC6">
              <w:rPr>
                <w:spacing w:val="-2"/>
                <w:sz w:val="24"/>
                <w:lang w:val="ru-RU"/>
              </w:rPr>
              <w:t>Разучивание стихотворений;</w:t>
            </w:r>
          </w:p>
          <w:p w14:paraId="3C948C93" w14:textId="21E500F9" w:rsidR="00510943" w:rsidRPr="00510943" w:rsidRDefault="00510943" w:rsidP="00175D64">
            <w:pPr>
              <w:pStyle w:val="TableParagraph"/>
              <w:spacing w:before="73"/>
              <w:rPr>
                <w:sz w:val="24"/>
                <w:lang w:val="ru-RU"/>
              </w:rPr>
            </w:pPr>
            <w:r w:rsidRPr="00510943">
              <w:rPr>
                <w:spacing w:val="-2"/>
                <w:sz w:val="24"/>
                <w:lang w:val="ru-RU"/>
              </w:rPr>
              <w:t>Театрализованна</w:t>
            </w:r>
            <w:r w:rsidRPr="00510943">
              <w:rPr>
                <w:sz w:val="24"/>
                <w:lang w:val="ru-RU"/>
              </w:rPr>
              <w:t xml:space="preserve">я </w:t>
            </w:r>
            <w:r w:rsidRPr="00510943">
              <w:rPr>
                <w:spacing w:val="-2"/>
                <w:sz w:val="24"/>
                <w:lang w:val="ru-RU"/>
              </w:rPr>
              <w:t>игра.</w:t>
            </w:r>
          </w:p>
        </w:tc>
        <w:tc>
          <w:tcPr>
            <w:tcW w:w="2727" w:type="dxa"/>
            <w:gridSpan w:val="3"/>
          </w:tcPr>
          <w:p w14:paraId="29E1B287" w14:textId="77777777" w:rsidR="00510943" w:rsidRPr="00A54EC6" w:rsidRDefault="00510943" w:rsidP="0037118C">
            <w:pPr>
              <w:pStyle w:val="TableParagraph"/>
              <w:spacing w:before="98" w:line="259" w:lineRule="auto"/>
              <w:ind w:left="113" w:right="194" w:firstLine="715"/>
              <w:rPr>
                <w:position w:val="-5"/>
                <w:sz w:val="24"/>
                <w:lang w:val="ru-RU"/>
              </w:rPr>
            </w:pPr>
            <w:r>
              <w:rPr>
                <w:noProof/>
                <w:position w:val="-5"/>
                <w:sz w:val="24"/>
                <w:lang w:val="ru-RU" w:eastAsia="ru-RU" w:bidi="ar-SA"/>
              </w:rPr>
              <mc:AlternateContent>
                <mc:Choice Requires="wpg">
                  <w:drawing>
                    <wp:anchor distT="0" distB="0" distL="0" distR="0" simplePos="0" relativeHeight="251912192" behindDoc="0" locked="0" layoutInCell="1" allowOverlap="1" wp14:anchorId="4533C575" wp14:editId="46AFC236">
                      <wp:simplePos x="0" y="0"/>
                      <wp:positionH relativeFrom="column">
                        <wp:posOffset>71627</wp:posOffset>
                      </wp:positionH>
                      <wp:positionV relativeFrom="paragraph">
                        <wp:posOffset>41441</wp:posOffset>
                      </wp:positionV>
                      <wp:extent cx="198120" cy="203200"/>
                      <wp:effectExtent l="0" t="0" r="0" b="0"/>
                      <wp:wrapNone/>
                      <wp:docPr id="321"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22" name="Image 322"/>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CA8D6B2" id="Group 321" o:spid="_x0000_s1026" style="position:absolute;margin-left:5.65pt;margin-top:3.25pt;width:15.6pt;height:16pt;z-index:25191219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">
                      <v:shape id="Image 322"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">
                        <v:imagedata r:id="rId82" o:title=""/>
                      </v:shape>
                    </v:group>
                  </w:pict>
                </mc:Fallback>
              </mc:AlternateContent>
            </w:r>
            <w:r w:rsidRPr="00A54EC6">
              <w:rPr>
                <w:spacing w:val="-2"/>
                <w:sz w:val="24"/>
                <w:lang w:val="ru-RU"/>
              </w:rPr>
              <w:t xml:space="preserve">Сюжетно- </w:t>
            </w:r>
            <w:r w:rsidRPr="00A54EC6">
              <w:rPr>
                <w:sz w:val="24"/>
                <w:lang w:val="ru-RU"/>
              </w:rPr>
              <w:t>ролевая</w:t>
            </w:r>
            <w:r w:rsidRPr="00A54EC6">
              <w:rPr>
                <w:spacing w:val="-9"/>
                <w:sz w:val="24"/>
                <w:lang w:val="ru-RU"/>
              </w:rPr>
              <w:t xml:space="preserve"> </w:t>
            </w:r>
            <w:r w:rsidRPr="00A54EC6">
              <w:rPr>
                <w:sz w:val="24"/>
                <w:lang w:val="ru-RU"/>
              </w:rPr>
              <w:t>игра;</w:t>
            </w:r>
            <w:r w:rsidRPr="00A54EC6">
              <w:rPr>
                <w:spacing w:val="29"/>
                <w:sz w:val="24"/>
                <w:lang w:val="ru-RU"/>
              </w:rPr>
              <w:t xml:space="preserve"> </w:t>
            </w:r>
            <w:r>
              <w:rPr>
                <w:noProof/>
                <w:position w:val="-5"/>
                <w:sz w:val="24"/>
                <w:lang w:val="ru-RU" w:eastAsia="ru-RU" w:bidi="ar-SA"/>
              </w:rPr>
              <w:drawing>
                <wp:inline distT="0" distB="0" distL="0" distR="0" wp14:anchorId="02E87013" wp14:editId="5FBA6B88">
                  <wp:extent cx="198120" cy="202691"/>
                  <wp:effectExtent l="0" t="0" r="0" b="0"/>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81" cstate="print"/>
                          <a:stretch>
                            <a:fillRect/>
                          </a:stretch>
                        </pic:blipFill>
                        <pic:spPr>
                          <a:xfrm>
                            <a:off x="0" y="0"/>
                            <a:ext cx="198120" cy="202691"/>
                          </a:xfrm>
                          <a:prstGeom prst="rect">
                            <a:avLst/>
                          </a:prstGeom>
                        </pic:spPr>
                      </pic:pic>
                    </a:graphicData>
                  </a:graphic>
                </wp:inline>
              </w:drawing>
            </w:r>
          </w:p>
          <w:p w14:paraId="528AB7B0" w14:textId="3003C7E8" w:rsidR="00510943" w:rsidRPr="00A54EC6" w:rsidRDefault="00510943" w:rsidP="0037118C">
            <w:pPr>
              <w:pStyle w:val="TableParagraph"/>
              <w:tabs>
                <w:tab w:val="left" w:pos="2269"/>
              </w:tabs>
              <w:spacing w:before="10" w:line="266" w:lineRule="auto"/>
              <w:ind w:left="113" w:right="338"/>
              <w:rPr>
                <w:sz w:val="24"/>
                <w:lang w:val="ru-RU"/>
              </w:rPr>
            </w:pPr>
            <w:r w:rsidRPr="00A54EC6">
              <w:rPr>
                <w:sz w:val="24"/>
                <w:lang w:val="ru-RU"/>
              </w:rPr>
              <w:t>Подвижная игра</w:t>
            </w:r>
            <w:r w:rsidRPr="00A54EC6">
              <w:rPr>
                <w:sz w:val="24"/>
                <w:lang w:val="ru-RU"/>
              </w:rPr>
              <w:tab/>
            </w:r>
            <w:r w:rsidRPr="00A54EC6">
              <w:rPr>
                <w:spacing w:val="-10"/>
                <w:sz w:val="24"/>
                <w:lang w:val="ru-RU"/>
              </w:rPr>
              <w:t xml:space="preserve">с </w:t>
            </w:r>
            <w:r w:rsidR="00AA6377">
              <w:rPr>
                <w:spacing w:val="-10"/>
                <w:sz w:val="24"/>
                <w:lang w:val="ru-RU"/>
              </w:rPr>
              <w:t xml:space="preserve">    </w:t>
            </w:r>
            <w:r w:rsidR="00AA6377">
              <w:rPr>
                <w:spacing w:val="-2"/>
                <w:sz w:val="24"/>
                <w:lang w:val="ru-RU"/>
              </w:rPr>
              <w:t>те</w:t>
            </w:r>
            <w:r w:rsidRPr="00A54EC6">
              <w:rPr>
                <w:spacing w:val="-2"/>
                <w:sz w:val="24"/>
                <w:lang w:val="ru-RU"/>
              </w:rPr>
              <w:t>кстом;</w:t>
            </w:r>
          </w:p>
          <w:p w14:paraId="2EB5C231" w14:textId="77777777" w:rsidR="00510943" w:rsidRPr="00A54EC6" w:rsidRDefault="00510943" w:rsidP="0037118C">
            <w:pPr>
              <w:pStyle w:val="TableParagraph"/>
              <w:spacing w:before="67"/>
              <w:ind w:left="828"/>
              <w:rPr>
                <w:sz w:val="24"/>
                <w:lang w:val="ru-RU"/>
              </w:rPr>
            </w:pPr>
            <w:r>
              <w:rPr>
                <w:noProof/>
                <w:sz w:val="24"/>
                <w:lang w:val="ru-RU" w:eastAsia="ru-RU" w:bidi="ar-SA"/>
              </w:rPr>
              <mc:AlternateContent>
                <mc:Choice Requires="wpg">
                  <w:drawing>
                    <wp:anchor distT="0" distB="0" distL="0" distR="0" simplePos="0" relativeHeight="251927552" behindDoc="1" locked="0" layoutInCell="1" allowOverlap="1" wp14:anchorId="2F4C42D9" wp14:editId="0DBC190D">
                      <wp:simplePos x="0" y="0"/>
                      <wp:positionH relativeFrom="column">
                        <wp:posOffset>760475</wp:posOffset>
                      </wp:positionH>
                      <wp:positionV relativeFrom="paragraph">
                        <wp:posOffset>239688</wp:posOffset>
                      </wp:positionV>
                      <wp:extent cx="198120" cy="203200"/>
                      <wp:effectExtent l="0" t="0" r="0" b="0"/>
                      <wp:wrapNone/>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25" name="Image 325"/>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D481A03" id="Group 324" o:spid="_x0000_s1026" style="position:absolute;margin-left:59.9pt;margin-top:18.85pt;width:15.6pt;height:16pt;z-index:-25138892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">
                      <v:shape id="Image 325"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">
                        <v:imagedata r:id="rId82" o:title=""/>
                      </v:shape>
                    </v:group>
                  </w:pict>
                </mc:Fallback>
              </mc:AlternateContent>
            </w:r>
            <w:r w:rsidRPr="00A54EC6">
              <w:rPr>
                <w:spacing w:val="-2"/>
                <w:sz w:val="24"/>
                <w:lang w:val="ru-RU"/>
              </w:rPr>
              <w:t>Игровое</w:t>
            </w:r>
          </w:p>
          <w:p w14:paraId="0DE790D2" w14:textId="6F00F18E" w:rsidR="00510943" w:rsidRPr="00A54EC6" w:rsidRDefault="00510943" w:rsidP="0037118C">
            <w:pPr>
              <w:pStyle w:val="TableParagraph"/>
              <w:tabs>
                <w:tab w:val="left" w:pos="1414"/>
              </w:tabs>
              <w:spacing w:before="67" w:line="280" w:lineRule="auto"/>
              <w:ind w:left="113" w:right="67"/>
              <w:rPr>
                <w:sz w:val="24"/>
                <w:lang w:val="ru-RU"/>
              </w:rPr>
            </w:pPr>
            <w:r>
              <w:rPr>
                <w:noProof/>
                <w:sz w:val="24"/>
                <w:lang w:val="ru-RU" w:eastAsia="ru-RU" w:bidi="ar-SA"/>
              </w:rPr>
              <mc:AlternateContent>
                <mc:Choice Requires="wpg">
                  <w:drawing>
                    <wp:anchor distT="0" distB="0" distL="0" distR="0" simplePos="0" relativeHeight="251913216" behindDoc="0" locked="0" layoutInCell="1" allowOverlap="1" wp14:anchorId="62FBFDFE" wp14:editId="0419B6A2">
                      <wp:simplePos x="0" y="0"/>
                      <wp:positionH relativeFrom="column">
                        <wp:posOffset>71627</wp:posOffset>
                      </wp:positionH>
                      <wp:positionV relativeFrom="paragraph">
                        <wp:posOffset>-196175</wp:posOffset>
                      </wp:positionV>
                      <wp:extent cx="198120" cy="203200"/>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27" name="Image 327"/>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50FEAD4" id="Group 326" o:spid="_x0000_s1026" style="position:absolute;margin-left:5.65pt;margin-top:-15.45pt;width:15.6pt;height:16pt;z-index:25191321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">
                      <v:shape id="Image 327"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">
                        <v:imagedata r:id="rId82" o:title=""/>
                      </v:shape>
                    </v:group>
                  </w:pict>
                </mc:Fallback>
              </mc:AlternateContent>
            </w:r>
            <w:r w:rsidRPr="00A54EC6">
              <w:rPr>
                <w:spacing w:val="-2"/>
                <w:sz w:val="24"/>
                <w:lang w:val="ru-RU"/>
              </w:rPr>
              <w:t>общение;</w:t>
            </w:r>
            <w:r w:rsidRPr="00A54EC6">
              <w:rPr>
                <w:sz w:val="24"/>
                <w:lang w:val="ru-RU"/>
              </w:rPr>
              <w:tab/>
              <w:t>Общение</w:t>
            </w:r>
            <w:r w:rsidRPr="00A54EC6">
              <w:rPr>
                <w:spacing w:val="-15"/>
                <w:sz w:val="24"/>
                <w:lang w:val="ru-RU"/>
              </w:rPr>
              <w:t xml:space="preserve"> </w:t>
            </w:r>
            <w:r w:rsidRPr="00A54EC6">
              <w:rPr>
                <w:sz w:val="24"/>
                <w:lang w:val="ru-RU"/>
              </w:rPr>
              <w:t xml:space="preserve">со </w:t>
            </w:r>
            <w:r w:rsidRPr="00A54EC6">
              <w:rPr>
                <w:spacing w:val="-2"/>
                <w:sz w:val="24"/>
                <w:lang w:val="ru-RU"/>
              </w:rPr>
              <w:t>сверстниками</w:t>
            </w:r>
          </w:p>
          <w:p w14:paraId="07AB728D" w14:textId="14705D90" w:rsidR="00510943" w:rsidRPr="00A54EC6" w:rsidRDefault="00510943" w:rsidP="00175D64">
            <w:pPr>
              <w:pStyle w:val="TableParagraph"/>
              <w:spacing w:line="252" w:lineRule="exact"/>
              <w:ind w:left="0"/>
              <w:rPr>
                <w:sz w:val="24"/>
                <w:lang w:val="ru-RU"/>
              </w:rPr>
            </w:pPr>
            <w:r>
              <w:rPr>
                <w:noProof/>
                <w:sz w:val="24"/>
                <w:lang w:val="ru-RU" w:eastAsia="ru-RU" w:bidi="ar-SA"/>
              </w:rPr>
              <mc:AlternateContent>
                <mc:Choice Requires="wpg">
                  <w:drawing>
                    <wp:anchor distT="0" distB="0" distL="0" distR="0" simplePos="0" relativeHeight="251914240" behindDoc="0" locked="0" layoutInCell="1" allowOverlap="1" wp14:anchorId="12B4D144" wp14:editId="69800D16">
                      <wp:simplePos x="0" y="0"/>
                      <wp:positionH relativeFrom="column">
                        <wp:posOffset>71627</wp:posOffset>
                      </wp:positionH>
                      <wp:positionV relativeFrom="paragraph">
                        <wp:posOffset>195502</wp:posOffset>
                      </wp:positionV>
                      <wp:extent cx="198120" cy="203200"/>
                      <wp:effectExtent l="0" t="0" r="0" b="0"/>
                      <wp:wrapNone/>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29" name="Image 329"/>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0DEA127" id="Group 328" o:spid="_x0000_s1026" style="position:absolute;margin-left:5.65pt;margin-top:15.4pt;width:15.6pt;height:16pt;z-index:25191424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">
                      <v:shape id="Image 329"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">
                        <v:imagedata r:id="rId82" o:title=""/>
                      </v:shape>
                    </v:group>
                  </w:pict>
                </mc:Fallback>
              </mc:AlternateContent>
            </w:r>
          </w:p>
          <w:p w14:paraId="253F8D37" w14:textId="27C311B0" w:rsidR="00510943" w:rsidRPr="00A54EC6" w:rsidRDefault="00510943" w:rsidP="00175D64">
            <w:pPr>
              <w:pStyle w:val="TableParagraph"/>
              <w:spacing w:before="89"/>
              <w:ind w:left="828"/>
              <w:rPr>
                <w:sz w:val="24"/>
                <w:lang w:val="ru-RU"/>
              </w:rPr>
            </w:pPr>
            <w:r w:rsidRPr="00A54EC6">
              <w:rPr>
                <w:spacing w:val="-2"/>
                <w:sz w:val="24"/>
                <w:lang w:val="ru-RU"/>
              </w:rPr>
              <w:t>Иградраматизаци</w:t>
            </w:r>
            <w:r w:rsidRPr="00A54EC6">
              <w:rPr>
                <w:spacing w:val="-10"/>
                <w:sz w:val="24"/>
                <w:lang w:val="ru-RU"/>
              </w:rPr>
              <w:t>я</w:t>
            </w:r>
          </w:p>
          <w:p w14:paraId="12193D7E" w14:textId="0A4455AD" w:rsidR="00510943" w:rsidRPr="00A54EC6" w:rsidRDefault="00510943" w:rsidP="00175D64">
            <w:pPr>
              <w:pStyle w:val="TableParagraph"/>
              <w:spacing w:before="2"/>
              <w:ind w:left="0"/>
              <w:rPr>
                <w:sz w:val="24"/>
                <w:lang w:val="ru-RU"/>
              </w:rPr>
            </w:pPr>
          </w:p>
          <w:p w14:paraId="6D58BB53" w14:textId="77777777" w:rsidR="00510943" w:rsidRPr="00A54EC6" w:rsidRDefault="00510943" w:rsidP="0037118C">
            <w:pPr>
              <w:pStyle w:val="TableParagraph"/>
              <w:spacing w:before="94"/>
              <w:ind w:left="113" w:right="194" w:firstLine="715"/>
              <w:rPr>
                <w:sz w:val="24"/>
                <w:lang w:val="ru-RU"/>
              </w:rPr>
            </w:pPr>
            <w:r>
              <w:rPr>
                <w:noProof/>
                <w:sz w:val="24"/>
                <w:lang w:val="ru-RU" w:eastAsia="ru-RU" w:bidi="ar-SA"/>
              </w:rPr>
              <mc:AlternateContent>
                <mc:Choice Requires="wpg">
                  <w:drawing>
                    <wp:anchor distT="0" distB="0" distL="0" distR="0" simplePos="0" relativeHeight="251915264" behindDoc="0" locked="0" layoutInCell="1" allowOverlap="1" wp14:anchorId="7822451E" wp14:editId="7082F395">
                      <wp:simplePos x="0" y="0"/>
                      <wp:positionH relativeFrom="column">
                        <wp:posOffset>71627</wp:posOffset>
                      </wp:positionH>
                      <wp:positionV relativeFrom="paragraph">
                        <wp:posOffset>38901</wp:posOffset>
                      </wp:positionV>
                      <wp:extent cx="198120" cy="203200"/>
                      <wp:effectExtent l="0" t="0" r="0" b="0"/>
                      <wp:wrapNone/>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31" name="Image 331"/>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DDB8D8E" id="Group 330" o:spid="_x0000_s1026" style="position:absolute;margin-left:5.65pt;margin-top:3.05pt;width:15.6pt;height:16pt;z-index:25191526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">
                      <v:shape id="Image 331"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">
                        <v:imagedata r:id="rId82" o:title=""/>
                      </v:shape>
                    </v:group>
                  </w:pict>
                </mc:Fallback>
              </mc:AlternateContent>
            </w:r>
            <w:r w:rsidRPr="00A54EC6">
              <w:rPr>
                <w:sz w:val="24"/>
                <w:lang w:val="ru-RU"/>
              </w:rPr>
              <w:t>Чтение</w:t>
            </w:r>
            <w:r w:rsidRPr="00A54EC6">
              <w:rPr>
                <w:spacing w:val="-15"/>
                <w:sz w:val="24"/>
                <w:lang w:val="ru-RU"/>
              </w:rPr>
              <w:t xml:space="preserve"> </w:t>
            </w:r>
            <w:r w:rsidRPr="00A54EC6">
              <w:rPr>
                <w:sz w:val="24"/>
                <w:lang w:val="ru-RU"/>
              </w:rPr>
              <w:t>наизусть и отгадывание</w:t>
            </w:r>
          </w:p>
          <w:p w14:paraId="001753F8" w14:textId="77777777" w:rsidR="00510943" w:rsidRPr="00A54EC6" w:rsidRDefault="00510943" w:rsidP="0037118C">
            <w:pPr>
              <w:pStyle w:val="TableParagraph"/>
              <w:tabs>
                <w:tab w:val="left" w:pos="1452"/>
              </w:tabs>
              <w:spacing w:before="29"/>
              <w:ind w:left="116"/>
              <w:rPr>
                <w:sz w:val="24"/>
                <w:lang w:val="ru-RU"/>
              </w:rPr>
            </w:pPr>
            <w:r w:rsidRPr="00A54EC6">
              <w:rPr>
                <w:spacing w:val="-2"/>
                <w:sz w:val="24"/>
                <w:lang w:val="ru-RU"/>
              </w:rPr>
              <w:t>загадок</w:t>
            </w:r>
            <w:r w:rsidRPr="00A54EC6">
              <w:rPr>
                <w:sz w:val="24"/>
                <w:lang w:val="ru-RU"/>
              </w:rPr>
              <w:tab/>
            </w:r>
            <w:r w:rsidRPr="00A54EC6">
              <w:rPr>
                <w:spacing w:val="-10"/>
                <w:sz w:val="24"/>
                <w:lang w:val="ru-RU"/>
              </w:rPr>
              <w:t>в</w:t>
            </w:r>
          </w:p>
          <w:p w14:paraId="19FD0B77" w14:textId="77777777" w:rsidR="00510943" w:rsidRPr="00A54EC6" w:rsidRDefault="00510943" w:rsidP="0037118C">
            <w:pPr>
              <w:pStyle w:val="TableParagraph"/>
              <w:spacing w:before="22" w:after="43" w:line="252" w:lineRule="auto"/>
              <w:ind w:left="113" w:right="594"/>
              <w:rPr>
                <w:sz w:val="24"/>
                <w:lang w:val="ru-RU"/>
              </w:rPr>
            </w:pPr>
            <w:r w:rsidRPr="00A54EC6">
              <w:rPr>
                <w:sz w:val="24"/>
                <w:lang w:val="ru-RU"/>
              </w:rPr>
              <w:t>условиях</w:t>
            </w:r>
            <w:r w:rsidRPr="00A54EC6">
              <w:rPr>
                <w:spacing w:val="-15"/>
                <w:sz w:val="24"/>
                <w:lang w:val="ru-RU"/>
              </w:rPr>
              <w:t xml:space="preserve"> </w:t>
            </w:r>
            <w:r w:rsidRPr="00A54EC6">
              <w:rPr>
                <w:sz w:val="24"/>
                <w:lang w:val="ru-RU"/>
              </w:rPr>
              <w:t>книжного центра развития;</w:t>
            </w:r>
          </w:p>
          <w:p w14:paraId="1BAD9AD1" w14:textId="77777777" w:rsidR="00510943" w:rsidRDefault="00510943" w:rsidP="0037118C">
            <w:pPr>
              <w:pStyle w:val="TableParagraph"/>
              <w:ind w:left="113"/>
              <w:rPr>
                <w:sz w:val="20"/>
              </w:rPr>
            </w:pPr>
            <w:r>
              <w:rPr>
                <w:noProof/>
                <w:sz w:val="20"/>
                <w:lang w:val="ru-RU" w:eastAsia="ru-RU" w:bidi="ar-SA"/>
              </w:rPr>
              <w:drawing>
                <wp:inline distT="0" distB="0" distL="0" distR="0" wp14:anchorId="23449106" wp14:editId="6AC79F3A">
                  <wp:extent cx="198120" cy="202692"/>
                  <wp:effectExtent l="0" t="0" r="0" b="0"/>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81" cstate="print"/>
                          <a:stretch>
                            <a:fillRect/>
                          </a:stretch>
                        </pic:blipFill>
                        <pic:spPr>
                          <a:xfrm>
                            <a:off x="0" y="0"/>
                            <a:ext cx="198120" cy="202692"/>
                          </a:xfrm>
                          <a:prstGeom prst="rect">
                            <a:avLst/>
                          </a:prstGeom>
                        </pic:spPr>
                      </pic:pic>
                    </a:graphicData>
                  </a:graphic>
                </wp:inline>
              </w:drawing>
            </w:r>
          </w:p>
          <w:p w14:paraId="6E19091A" w14:textId="77777777" w:rsidR="00510943" w:rsidRDefault="00510943" w:rsidP="0037118C">
            <w:pPr>
              <w:pStyle w:val="TableParagraph"/>
              <w:spacing w:before="20"/>
              <w:ind w:left="113"/>
              <w:rPr>
                <w:sz w:val="24"/>
              </w:rPr>
            </w:pPr>
            <w:r>
              <w:rPr>
                <w:sz w:val="24"/>
              </w:rPr>
              <w:t>Дидактическа</w:t>
            </w:r>
            <w:r>
              <w:rPr>
                <w:spacing w:val="-3"/>
                <w:sz w:val="24"/>
              </w:rPr>
              <w:t xml:space="preserve"> </w:t>
            </w:r>
            <w:r>
              <w:rPr>
                <w:sz w:val="24"/>
              </w:rPr>
              <w:t>я</w:t>
            </w:r>
            <w:r>
              <w:rPr>
                <w:spacing w:val="-2"/>
                <w:sz w:val="24"/>
              </w:rPr>
              <w:t xml:space="preserve"> </w:t>
            </w:r>
            <w:r>
              <w:rPr>
                <w:spacing w:val="-4"/>
                <w:sz w:val="24"/>
              </w:rPr>
              <w:t>игра.</w:t>
            </w:r>
          </w:p>
        </w:tc>
        <w:tc>
          <w:tcPr>
            <w:tcW w:w="2444" w:type="dxa"/>
            <w:gridSpan w:val="4"/>
          </w:tcPr>
          <w:p w14:paraId="517F1584" w14:textId="77777777" w:rsidR="00510943" w:rsidRPr="00A54EC6" w:rsidRDefault="00510943" w:rsidP="0037118C">
            <w:pPr>
              <w:pStyle w:val="TableParagraph"/>
              <w:spacing w:before="62" w:line="256" w:lineRule="auto"/>
              <w:ind w:left="113" w:right="89"/>
              <w:jc w:val="both"/>
              <w:rPr>
                <w:sz w:val="24"/>
                <w:lang w:val="ru-RU"/>
              </w:rPr>
            </w:pPr>
            <w:r w:rsidRPr="00A54EC6">
              <w:rPr>
                <w:sz w:val="24"/>
                <w:lang w:val="ru-RU"/>
              </w:rPr>
              <w:t xml:space="preserve">Ситуация общения в процессе режимных </w:t>
            </w:r>
            <w:r w:rsidRPr="00A54EC6">
              <w:rPr>
                <w:spacing w:val="-2"/>
                <w:sz w:val="24"/>
                <w:lang w:val="ru-RU"/>
              </w:rPr>
              <w:t>моментов;</w:t>
            </w:r>
          </w:p>
          <w:p w14:paraId="13695886" w14:textId="77777777" w:rsidR="00510943" w:rsidRPr="00A54EC6" w:rsidRDefault="00510943" w:rsidP="0037118C">
            <w:pPr>
              <w:pStyle w:val="TableParagraph"/>
              <w:tabs>
                <w:tab w:val="left" w:pos="2296"/>
              </w:tabs>
              <w:spacing w:before="41" w:line="266" w:lineRule="auto"/>
              <w:ind w:left="113" w:right="6" w:firstLine="156"/>
              <w:jc w:val="both"/>
              <w:rPr>
                <w:sz w:val="24"/>
                <w:lang w:val="ru-RU"/>
              </w:rPr>
            </w:pPr>
            <w:r>
              <w:rPr>
                <w:noProof/>
                <w:sz w:val="24"/>
                <w:lang w:val="ru-RU" w:eastAsia="ru-RU" w:bidi="ar-SA"/>
              </w:rPr>
              <mc:AlternateContent>
                <mc:Choice Requires="wpg">
                  <w:drawing>
                    <wp:anchor distT="0" distB="0" distL="0" distR="0" simplePos="0" relativeHeight="251928576" behindDoc="1" locked="0" layoutInCell="1" allowOverlap="1" wp14:anchorId="749AF696" wp14:editId="073456E8">
                      <wp:simplePos x="0" y="0"/>
                      <wp:positionH relativeFrom="column">
                        <wp:posOffset>71627</wp:posOffset>
                      </wp:positionH>
                      <wp:positionV relativeFrom="paragraph">
                        <wp:posOffset>5246</wp:posOffset>
                      </wp:positionV>
                      <wp:extent cx="198120" cy="203200"/>
                      <wp:effectExtent l="0" t="0" r="0" b="0"/>
                      <wp:wrapNone/>
                      <wp:docPr id="333"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34" name="Image 334"/>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7CA801C" id="Group 333" o:spid="_x0000_s1026" style="position:absolute;margin-left:5.65pt;margin-top:.4pt;width:15.6pt;height:16pt;z-index:-25138790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">
                      <v:shape id="Image 334"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">
                        <v:imagedata r:id="rId82" o:title=""/>
                      </v:shape>
                    </v:group>
                  </w:pict>
                </mc:Fallback>
              </mc:AlternateContent>
            </w:r>
            <w:r w:rsidRPr="00A54EC6">
              <w:rPr>
                <w:spacing w:val="-2"/>
                <w:sz w:val="24"/>
                <w:lang w:val="ru-RU"/>
              </w:rPr>
              <w:t>Утренний</w:t>
            </w:r>
            <w:r w:rsidRPr="00A54EC6">
              <w:rPr>
                <w:sz w:val="24"/>
                <w:lang w:val="ru-RU"/>
              </w:rPr>
              <w:tab/>
            </w:r>
            <w:r w:rsidRPr="00A54EC6">
              <w:rPr>
                <w:spacing w:val="-10"/>
                <w:sz w:val="24"/>
                <w:lang w:val="ru-RU"/>
              </w:rPr>
              <w:t xml:space="preserve">и </w:t>
            </w:r>
            <w:r w:rsidRPr="00A54EC6">
              <w:rPr>
                <w:spacing w:val="-2"/>
                <w:sz w:val="24"/>
                <w:lang w:val="ru-RU"/>
              </w:rPr>
              <w:t>вечерний</w:t>
            </w:r>
          </w:p>
          <w:p w14:paraId="4B75D1EA" w14:textId="77777777" w:rsidR="00510943" w:rsidRPr="00A54EC6" w:rsidRDefault="00510943" w:rsidP="0037118C">
            <w:pPr>
              <w:pStyle w:val="TableParagraph"/>
              <w:spacing w:line="268" w:lineRule="exact"/>
              <w:ind w:left="113"/>
              <w:rPr>
                <w:sz w:val="24"/>
                <w:lang w:val="ru-RU"/>
              </w:rPr>
            </w:pPr>
            <w:r w:rsidRPr="00A54EC6">
              <w:rPr>
                <w:spacing w:val="-2"/>
                <w:sz w:val="24"/>
                <w:lang w:val="ru-RU"/>
              </w:rPr>
              <w:t>круг;</w:t>
            </w:r>
          </w:p>
          <w:p w14:paraId="0202D18F" w14:textId="77777777" w:rsidR="00510943" w:rsidRPr="00A54EC6" w:rsidRDefault="00510943" w:rsidP="0037118C">
            <w:pPr>
              <w:pStyle w:val="TableParagraph"/>
              <w:spacing w:before="96"/>
              <w:ind w:left="828"/>
              <w:rPr>
                <w:sz w:val="24"/>
                <w:lang w:val="ru-RU"/>
              </w:rPr>
            </w:pPr>
            <w:r w:rsidRPr="00A54EC6">
              <w:rPr>
                <w:spacing w:val="-2"/>
                <w:sz w:val="24"/>
                <w:lang w:val="ru-RU"/>
              </w:rPr>
              <w:t>Дидактическая</w:t>
            </w:r>
          </w:p>
          <w:p w14:paraId="412DFC5E" w14:textId="77777777" w:rsidR="00510943" w:rsidRPr="00A54EC6" w:rsidRDefault="00510943" w:rsidP="0037118C">
            <w:pPr>
              <w:pStyle w:val="TableParagraph"/>
              <w:spacing w:before="21"/>
              <w:ind w:left="113"/>
              <w:rPr>
                <w:sz w:val="24"/>
                <w:lang w:val="ru-RU"/>
              </w:rPr>
            </w:pPr>
            <w:r>
              <w:rPr>
                <w:noProof/>
                <w:sz w:val="24"/>
                <w:lang w:val="ru-RU" w:eastAsia="ru-RU" w:bidi="ar-SA"/>
              </w:rPr>
              <mc:AlternateContent>
                <mc:Choice Requires="wpg">
                  <w:drawing>
                    <wp:anchor distT="0" distB="0" distL="0" distR="0" simplePos="0" relativeHeight="251929600" behindDoc="1" locked="0" layoutInCell="1" allowOverlap="1" wp14:anchorId="383F6F8E" wp14:editId="7DF6A5DE">
                      <wp:simplePos x="0" y="0"/>
                      <wp:positionH relativeFrom="column">
                        <wp:posOffset>71627</wp:posOffset>
                      </wp:positionH>
                      <wp:positionV relativeFrom="paragraph">
                        <wp:posOffset>204382</wp:posOffset>
                      </wp:positionV>
                      <wp:extent cx="198120" cy="414655"/>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4655"/>
                                <a:chOff x="0" y="0"/>
                                <a:chExt cx="198120" cy="414655"/>
                              </a:xfrm>
                            </wpg:grpSpPr>
                            <pic:pic xmlns:pic="http://schemas.openxmlformats.org/drawingml/2006/picture">
                              <pic:nvPicPr>
                                <pic:cNvPr id="336" name="Image 336"/>
                                <pic:cNvPicPr/>
                              </pic:nvPicPr>
                              <pic:blipFill>
                                <a:blip r:embed="rId81" cstate="print"/>
                                <a:stretch>
                                  <a:fillRect/>
                                </a:stretch>
                              </pic:blipFill>
                              <pic:spPr>
                                <a:xfrm>
                                  <a:off x="0" y="0"/>
                                  <a:ext cx="198120" cy="202691"/>
                                </a:xfrm>
                                <a:prstGeom prst="rect">
                                  <a:avLst/>
                                </a:prstGeom>
                              </pic:spPr>
                            </pic:pic>
                            <pic:pic xmlns:pic="http://schemas.openxmlformats.org/drawingml/2006/picture">
                              <pic:nvPicPr>
                                <pic:cNvPr id="337" name="Image 337"/>
                                <pic:cNvPicPr/>
                              </pic:nvPicPr>
                              <pic:blipFill>
                                <a:blip r:embed="rId81" cstate="print"/>
                                <a:stretch>
                                  <a:fillRect/>
                                </a:stretch>
                              </pic:blipFill>
                              <pic:spPr>
                                <a:xfrm>
                                  <a:off x="0" y="211836"/>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64E9A2A" id="Group 335" o:spid="_x0000_s1026" style="position:absolute;margin-left:5.65pt;margin-top:16.1pt;width:15.6pt;height:32.65pt;z-index:-251386880;mso-wrap-distance-left:0;mso-wrap-distance-right:0" coordsize="198120,414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">
                      <v:shape id="Image 336"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">
                        <v:imagedata r:id="rId82" o:title=""/>
                      </v:shape>
                      <v:shape id="Image 337" o:spid="_x0000_s1028" type="#_x0000_t75" style="position:absolute;top:211836;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">
                        <v:imagedata r:id="rId82" o:title=""/>
                      </v:shape>
                    </v:group>
                  </w:pict>
                </mc:Fallback>
              </mc:AlternateContent>
            </w:r>
            <w:r>
              <w:rPr>
                <w:noProof/>
                <w:sz w:val="24"/>
                <w:lang w:val="ru-RU" w:eastAsia="ru-RU" w:bidi="ar-SA"/>
              </w:rPr>
              <mc:AlternateContent>
                <mc:Choice Requires="wpg">
                  <w:drawing>
                    <wp:anchor distT="0" distB="0" distL="0" distR="0" simplePos="0" relativeHeight="251916288" behindDoc="0" locked="0" layoutInCell="1" allowOverlap="1" wp14:anchorId="56CE4F68" wp14:editId="7A464090">
                      <wp:simplePos x="0" y="0"/>
                      <wp:positionH relativeFrom="column">
                        <wp:posOffset>71627</wp:posOffset>
                      </wp:positionH>
                      <wp:positionV relativeFrom="paragraph">
                        <wp:posOffset>-196429</wp:posOffset>
                      </wp:positionV>
                      <wp:extent cx="198120" cy="203200"/>
                      <wp:effectExtent l="0" t="0" r="0" b="0"/>
                      <wp:wrapNone/>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39" name="Image 339"/>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E309A85" id="Group 338" o:spid="_x0000_s1026" style="position:absolute;margin-left:5.65pt;margin-top:-15.45pt;width:15.6pt;height:16pt;z-index:25191628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">
                      <v:shape id="Image 339"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">
                        <v:imagedata r:id="rId82" o:title=""/>
                      </v:shape>
                    </v:group>
                  </w:pict>
                </mc:Fallback>
              </mc:AlternateContent>
            </w:r>
            <w:r w:rsidRPr="00A54EC6">
              <w:rPr>
                <w:spacing w:val="-2"/>
                <w:sz w:val="24"/>
                <w:lang w:val="ru-RU"/>
              </w:rPr>
              <w:t>игра;</w:t>
            </w:r>
          </w:p>
          <w:p w14:paraId="1C377C71" w14:textId="77777777" w:rsidR="00510943" w:rsidRPr="00A54EC6" w:rsidRDefault="00510943" w:rsidP="0037118C">
            <w:pPr>
              <w:pStyle w:val="TableParagraph"/>
              <w:spacing w:before="58"/>
              <w:ind w:left="828"/>
              <w:rPr>
                <w:sz w:val="24"/>
                <w:lang w:val="ru-RU"/>
              </w:rPr>
            </w:pPr>
            <w:r w:rsidRPr="00A54EC6">
              <w:rPr>
                <w:spacing w:val="-2"/>
                <w:sz w:val="24"/>
                <w:lang w:val="ru-RU"/>
              </w:rPr>
              <w:t>Чтение;</w:t>
            </w:r>
          </w:p>
          <w:p w14:paraId="17ADC0D0" w14:textId="77777777" w:rsidR="00510943" w:rsidRPr="00A54EC6" w:rsidRDefault="00510943" w:rsidP="0037118C">
            <w:pPr>
              <w:pStyle w:val="TableParagraph"/>
              <w:spacing w:before="58" w:line="256" w:lineRule="auto"/>
              <w:ind w:left="828" w:right="126"/>
              <w:rPr>
                <w:sz w:val="24"/>
                <w:lang w:val="ru-RU"/>
              </w:rPr>
            </w:pPr>
            <w:r w:rsidRPr="00A54EC6">
              <w:rPr>
                <w:spacing w:val="-2"/>
                <w:sz w:val="24"/>
                <w:lang w:val="ru-RU"/>
              </w:rPr>
              <w:t xml:space="preserve">Наблюдения </w:t>
            </w:r>
            <w:r w:rsidRPr="00A54EC6">
              <w:rPr>
                <w:spacing w:val="-6"/>
                <w:sz w:val="24"/>
                <w:lang w:val="ru-RU"/>
              </w:rPr>
              <w:t>на</w:t>
            </w:r>
          </w:p>
          <w:p w14:paraId="7FCAA328" w14:textId="77777777" w:rsidR="00510943" w:rsidRPr="00A54EC6" w:rsidRDefault="00510943" w:rsidP="0037118C">
            <w:pPr>
              <w:pStyle w:val="TableParagraph"/>
              <w:spacing w:before="2"/>
              <w:ind w:left="113"/>
              <w:rPr>
                <w:sz w:val="24"/>
                <w:lang w:val="ru-RU"/>
              </w:rPr>
            </w:pPr>
            <w:r w:rsidRPr="00A54EC6">
              <w:rPr>
                <w:spacing w:val="-2"/>
                <w:sz w:val="24"/>
                <w:lang w:val="ru-RU"/>
              </w:rPr>
              <w:t>прогулке;</w:t>
            </w:r>
          </w:p>
          <w:p w14:paraId="1BE22D32" w14:textId="77777777" w:rsidR="00510943" w:rsidRPr="00A54EC6" w:rsidRDefault="00510943" w:rsidP="0037118C">
            <w:pPr>
              <w:pStyle w:val="TableParagraph"/>
              <w:spacing w:before="101" w:line="259" w:lineRule="auto"/>
              <w:ind w:left="113" w:right="807" w:firstLine="715"/>
              <w:rPr>
                <w:sz w:val="24"/>
                <w:lang w:val="ru-RU"/>
              </w:rPr>
            </w:pPr>
            <w:r>
              <w:rPr>
                <w:noProof/>
                <w:sz w:val="24"/>
                <w:lang w:val="ru-RU" w:eastAsia="ru-RU" w:bidi="ar-SA"/>
              </w:rPr>
              <mc:AlternateContent>
                <mc:Choice Requires="wpg">
                  <w:drawing>
                    <wp:anchor distT="0" distB="0" distL="0" distR="0" simplePos="0" relativeHeight="251917312" behindDoc="0" locked="0" layoutInCell="1" allowOverlap="1" wp14:anchorId="18BA62FC" wp14:editId="7427CB85">
                      <wp:simplePos x="0" y="0"/>
                      <wp:positionH relativeFrom="column">
                        <wp:posOffset>71627</wp:posOffset>
                      </wp:positionH>
                      <wp:positionV relativeFrom="paragraph">
                        <wp:posOffset>43346</wp:posOffset>
                      </wp:positionV>
                      <wp:extent cx="198120" cy="203200"/>
                      <wp:effectExtent l="0" t="0" r="0" b="0"/>
                      <wp:wrapNone/>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41" name="Image 341"/>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2703421" id="Group 340" o:spid="_x0000_s1026" style="position:absolute;margin-left:5.65pt;margin-top:3.4pt;width:15.6pt;height:16pt;z-index:25191731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">
                      <v:shape id="Image 341"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">
                        <v:imagedata r:id="rId82" o:title=""/>
                      </v:shape>
                    </v:group>
                  </w:pict>
                </mc:Fallback>
              </mc:AlternateContent>
            </w:r>
            <w:r w:rsidRPr="00A54EC6">
              <w:rPr>
                <w:sz w:val="24"/>
                <w:lang w:val="ru-RU"/>
              </w:rPr>
              <w:t>Игра</w:t>
            </w:r>
            <w:r w:rsidRPr="00A54EC6">
              <w:rPr>
                <w:spacing w:val="-15"/>
                <w:sz w:val="24"/>
                <w:lang w:val="ru-RU"/>
              </w:rPr>
              <w:t xml:space="preserve"> </w:t>
            </w:r>
            <w:r w:rsidRPr="00A54EC6">
              <w:rPr>
                <w:sz w:val="24"/>
                <w:lang w:val="ru-RU"/>
              </w:rPr>
              <w:t xml:space="preserve">на </w:t>
            </w:r>
            <w:r w:rsidRPr="00A54EC6">
              <w:rPr>
                <w:spacing w:val="-2"/>
                <w:sz w:val="24"/>
                <w:lang w:val="ru-RU"/>
              </w:rPr>
              <w:t>прогулке;</w:t>
            </w:r>
          </w:p>
          <w:p w14:paraId="4EEC8DC9" w14:textId="77777777" w:rsidR="00510943" w:rsidRPr="00A54EC6" w:rsidRDefault="00510943" w:rsidP="0037118C">
            <w:pPr>
              <w:pStyle w:val="TableParagraph"/>
              <w:spacing w:before="35" w:line="256" w:lineRule="auto"/>
              <w:ind w:left="113" w:firstLine="715"/>
              <w:rPr>
                <w:sz w:val="24"/>
                <w:lang w:val="ru-RU"/>
              </w:rPr>
            </w:pPr>
            <w:r>
              <w:rPr>
                <w:noProof/>
                <w:sz w:val="24"/>
                <w:lang w:val="ru-RU" w:eastAsia="ru-RU" w:bidi="ar-SA"/>
              </w:rPr>
              <mc:AlternateContent>
                <mc:Choice Requires="wpg">
                  <w:drawing>
                    <wp:anchor distT="0" distB="0" distL="0" distR="0" simplePos="0" relativeHeight="251918336" behindDoc="0" locked="0" layoutInCell="1" allowOverlap="1" wp14:anchorId="1EC90D51" wp14:editId="35B7AD38">
                      <wp:simplePos x="0" y="0"/>
                      <wp:positionH relativeFrom="column">
                        <wp:posOffset>71627</wp:posOffset>
                      </wp:positionH>
                      <wp:positionV relativeFrom="paragraph">
                        <wp:posOffset>1436</wp:posOffset>
                      </wp:positionV>
                      <wp:extent cx="198120" cy="203200"/>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43" name="Image 343"/>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AE17176" id="Group 342" o:spid="_x0000_s1026" style="position:absolute;margin-left:5.65pt;margin-top:.1pt;width:15.6pt;height:16pt;z-index:25191833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">
                      <v:shape id="Image 343"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">
                        <v:imagedata r:id="rId82" o:title=""/>
                      </v:shape>
                    </v:group>
                  </w:pict>
                </mc:Fallback>
              </mc:AlternateContent>
            </w:r>
            <w:r w:rsidRPr="00A54EC6">
              <w:rPr>
                <w:spacing w:val="-2"/>
                <w:sz w:val="24"/>
                <w:lang w:val="ru-RU"/>
              </w:rPr>
              <w:t>Ситуативный разговор;</w:t>
            </w:r>
          </w:p>
          <w:p w14:paraId="640841D1" w14:textId="77777777" w:rsidR="00510943" w:rsidRPr="00A54EC6" w:rsidRDefault="00510943" w:rsidP="0037118C">
            <w:pPr>
              <w:pStyle w:val="TableParagraph"/>
              <w:spacing w:before="84" w:line="276" w:lineRule="auto"/>
              <w:ind w:left="113" w:firstLine="715"/>
              <w:rPr>
                <w:sz w:val="24"/>
                <w:lang w:val="ru-RU"/>
              </w:rPr>
            </w:pPr>
            <w:r>
              <w:rPr>
                <w:noProof/>
                <w:sz w:val="24"/>
                <w:lang w:val="ru-RU" w:eastAsia="ru-RU" w:bidi="ar-SA"/>
              </w:rPr>
              <mc:AlternateContent>
                <mc:Choice Requires="wpg">
                  <w:drawing>
                    <wp:anchor distT="0" distB="0" distL="0" distR="0" simplePos="0" relativeHeight="251919360" behindDoc="0" locked="0" layoutInCell="1" allowOverlap="1" wp14:anchorId="72F1459E" wp14:editId="627D1994">
                      <wp:simplePos x="0" y="0"/>
                      <wp:positionH relativeFrom="column">
                        <wp:posOffset>71627</wp:posOffset>
                      </wp:positionH>
                      <wp:positionV relativeFrom="paragraph">
                        <wp:posOffset>32551</wp:posOffset>
                      </wp:positionV>
                      <wp:extent cx="198120" cy="203200"/>
                      <wp:effectExtent l="0" t="0" r="0" b="0"/>
                      <wp:wrapNone/>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45" name="Image 345"/>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03E93A9" id="Group 344" o:spid="_x0000_s1026" style="position:absolute;margin-left:5.65pt;margin-top:2.55pt;width:15.6pt;height:16pt;z-index:25191936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">
                      <v:shape id="Image 345"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">
                        <v:imagedata r:id="rId82" o:title=""/>
                      </v:shape>
                    </v:group>
                  </w:pict>
                </mc:Fallback>
              </mc:AlternateContent>
            </w:r>
            <w:r w:rsidRPr="00A54EC6">
              <w:rPr>
                <w:sz w:val="24"/>
                <w:lang w:val="ru-RU"/>
              </w:rPr>
              <w:t>Беседа</w:t>
            </w:r>
            <w:r w:rsidRPr="00A54EC6">
              <w:rPr>
                <w:spacing w:val="-15"/>
                <w:sz w:val="24"/>
                <w:lang w:val="ru-RU"/>
              </w:rPr>
              <w:t xml:space="preserve"> </w:t>
            </w:r>
            <w:r w:rsidRPr="00A54EC6">
              <w:rPr>
                <w:sz w:val="24"/>
                <w:lang w:val="ru-RU"/>
              </w:rPr>
              <w:t>(в</w:t>
            </w:r>
            <w:r w:rsidRPr="00A54EC6">
              <w:rPr>
                <w:spacing w:val="-15"/>
                <w:sz w:val="24"/>
                <w:lang w:val="ru-RU"/>
              </w:rPr>
              <w:t xml:space="preserve"> </w:t>
            </w:r>
            <w:r w:rsidRPr="00A54EC6">
              <w:rPr>
                <w:sz w:val="24"/>
                <w:lang w:val="ru-RU"/>
              </w:rPr>
              <w:t>том числе о</w:t>
            </w:r>
          </w:p>
          <w:p w14:paraId="2BD1DB0D" w14:textId="77777777" w:rsidR="00510943" w:rsidRPr="00A54EC6" w:rsidRDefault="00510943" w:rsidP="0037118C">
            <w:pPr>
              <w:pStyle w:val="TableParagraph"/>
              <w:spacing w:before="1"/>
              <w:ind w:left="113"/>
              <w:rPr>
                <w:sz w:val="24"/>
                <w:lang w:val="ru-RU"/>
              </w:rPr>
            </w:pPr>
            <w:r w:rsidRPr="00A54EC6">
              <w:rPr>
                <w:spacing w:val="-2"/>
                <w:sz w:val="24"/>
                <w:lang w:val="ru-RU"/>
              </w:rPr>
              <w:t>прочитанном);</w:t>
            </w:r>
          </w:p>
          <w:p w14:paraId="2CCD3952" w14:textId="77777777" w:rsidR="00510943" w:rsidRPr="00A54EC6" w:rsidRDefault="00510943" w:rsidP="0037118C">
            <w:pPr>
              <w:pStyle w:val="TableParagraph"/>
              <w:spacing w:before="96" w:line="283" w:lineRule="auto"/>
              <w:ind w:left="113" w:firstLine="715"/>
              <w:rPr>
                <w:sz w:val="24"/>
                <w:lang w:val="ru-RU"/>
              </w:rPr>
            </w:pPr>
            <w:r>
              <w:rPr>
                <w:noProof/>
                <w:sz w:val="24"/>
                <w:lang w:val="ru-RU" w:eastAsia="ru-RU" w:bidi="ar-SA"/>
              </w:rPr>
              <mc:AlternateContent>
                <mc:Choice Requires="wpg">
                  <w:drawing>
                    <wp:anchor distT="0" distB="0" distL="0" distR="0" simplePos="0" relativeHeight="251920384" behindDoc="0" locked="0" layoutInCell="1" allowOverlap="1" wp14:anchorId="4317B09B" wp14:editId="744B339B">
                      <wp:simplePos x="0" y="0"/>
                      <wp:positionH relativeFrom="column">
                        <wp:posOffset>71627</wp:posOffset>
                      </wp:positionH>
                      <wp:positionV relativeFrom="paragraph">
                        <wp:posOffset>40171</wp:posOffset>
                      </wp:positionV>
                      <wp:extent cx="198120" cy="203200"/>
                      <wp:effectExtent l="0" t="0" r="0" b="0"/>
                      <wp:wrapNone/>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47" name="Image 347"/>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2AACC27" id="Group 346" o:spid="_x0000_s1026" style="position:absolute;margin-left:5.65pt;margin-top:3.15pt;width:15.6pt;height:16pt;z-index:25192038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">
                      <v:shape id="Image 347"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">
                        <v:imagedata r:id="rId82" o:title=""/>
                      </v:shape>
                    </v:group>
                  </w:pict>
                </mc:Fallback>
              </mc:AlternateContent>
            </w:r>
            <w:r w:rsidRPr="00A54EC6">
              <w:rPr>
                <w:spacing w:val="-2"/>
                <w:sz w:val="24"/>
                <w:lang w:val="ru-RU"/>
              </w:rPr>
              <w:t>Интегративная деятельность;</w:t>
            </w:r>
          </w:p>
          <w:p w14:paraId="581CD016" w14:textId="77777777" w:rsidR="00510943" w:rsidRPr="00A54EC6" w:rsidRDefault="00510943" w:rsidP="0037118C">
            <w:pPr>
              <w:pStyle w:val="TableParagraph"/>
              <w:spacing w:before="13" w:line="310" w:lineRule="atLeast"/>
              <w:ind w:left="113" w:firstLine="715"/>
              <w:rPr>
                <w:sz w:val="24"/>
                <w:lang w:val="ru-RU"/>
              </w:rPr>
            </w:pPr>
            <w:r>
              <w:rPr>
                <w:noProof/>
                <w:sz w:val="24"/>
                <w:lang w:val="ru-RU" w:eastAsia="ru-RU" w:bidi="ar-SA"/>
              </w:rPr>
              <mc:AlternateContent>
                <mc:Choice Requires="wpg">
                  <w:drawing>
                    <wp:anchor distT="0" distB="0" distL="0" distR="0" simplePos="0" relativeHeight="251930624" behindDoc="1" locked="0" layoutInCell="1" allowOverlap="1" wp14:anchorId="4E21C6CB" wp14:editId="0407B048">
                      <wp:simplePos x="0" y="0"/>
                      <wp:positionH relativeFrom="column">
                        <wp:posOffset>71627</wp:posOffset>
                      </wp:positionH>
                      <wp:positionV relativeFrom="paragraph">
                        <wp:posOffset>9071</wp:posOffset>
                      </wp:positionV>
                      <wp:extent cx="198120" cy="203200"/>
                      <wp:effectExtent l="0" t="0" r="0" b="0"/>
                      <wp:wrapNone/>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49" name="Image 349"/>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F1FBCCD" id="Group 348" o:spid="_x0000_s1026" style="position:absolute;margin-left:5.65pt;margin-top:.7pt;width:15.6pt;height:16pt;z-index:-25138585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">
                      <v:shape id="Image 349"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">
                        <v:imagedata r:id="rId82" o:title=""/>
                      </v:shape>
                    </v:group>
                  </w:pict>
                </mc:Fallback>
              </mc:AlternateContent>
            </w:r>
            <w:r w:rsidRPr="00A54EC6">
              <w:rPr>
                <w:spacing w:val="-2"/>
                <w:sz w:val="24"/>
                <w:lang w:val="ru-RU"/>
              </w:rPr>
              <w:t xml:space="preserve">Разучивание </w:t>
            </w:r>
            <w:r w:rsidRPr="00A54EC6">
              <w:rPr>
                <w:sz w:val="24"/>
                <w:lang w:val="ru-RU"/>
              </w:rPr>
              <w:t>стихов, потешек;</w:t>
            </w:r>
          </w:p>
        </w:tc>
      </w:tr>
      <w:tr w:rsidR="00510943" w14:paraId="21404F03" w14:textId="77777777" w:rsidTr="00177B75">
        <w:trPr>
          <w:gridAfter w:val="1"/>
          <w:wAfter w:w="33" w:type="dxa"/>
          <w:trHeight w:val="5033"/>
        </w:trPr>
        <w:tc>
          <w:tcPr>
            <w:tcW w:w="975" w:type="dxa"/>
            <w:gridSpan w:val="2"/>
            <w:tcBorders>
              <w:top w:val="nil"/>
            </w:tcBorders>
          </w:tcPr>
          <w:p w14:paraId="4E97BE79" w14:textId="77777777" w:rsidR="00510943" w:rsidRPr="00C70A32" w:rsidRDefault="00510943" w:rsidP="0037118C">
            <w:pPr>
              <w:rPr>
                <w:sz w:val="2"/>
                <w:szCs w:val="2"/>
                <w:lang w:val="ru-RU"/>
              </w:rPr>
            </w:pPr>
          </w:p>
        </w:tc>
        <w:tc>
          <w:tcPr>
            <w:tcW w:w="1576" w:type="dxa"/>
            <w:gridSpan w:val="3"/>
          </w:tcPr>
          <w:p w14:paraId="0F660646" w14:textId="4FF7B8DC" w:rsidR="00510943" w:rsidRPr="00A54EC6" w:rsidRDefault="00175D64" w:rsidP="00175D64">
            <w:pPr>
              <w:pStyle w:val="TableParagraph"/>
              <w:spacing w:before="42" w:line="259" w:lineRule="auto"/>
              <w:ind w:left="112" w:right="52"/>
              <w:rPr>
                <w:sz w:val="24"/>
                <w:lang w:val="ru-RU"/>
              </w:rPr>
            </w:pPr>
            <w:r>
              <w:rPr>
                <w:spacing w:val="-2"/>
                <w:sz w:val="24"/>
                <w:lang w:val="ru-RU"/>
              </w:rPr>
              <w:t>Восприят</w:t>
            </w:r>
            <w:r w:rsidR="00510943" w:rsidRPr="00A54EC6">
              <w:rPr>
                <w:spacing w:val="-10"/>
                <w:sz w:val="24"/>
                <w:lang w:val="ru-RU"/>
              </w:rPr>
              <w:t>ие</w:t>
            </w:r>
          </w:p>
          <w:p w14:paraId="580B5DA1" w14:textId="77777777" w:rsidR="00510943" w:rsidRPr="00A54EC6" w:rsidRDefault="00510943" w:rsidP="0037118C">
            <w:pPr>
              <w:pStyle w:val="TableParagraph"/>
              <w:spacing w:before="22"/>
              <w:ind w:left="112" w:right="32"/>
              <w:rPr>
                <w:sz w:val="24"/>
                <w:lang w:val="ru-RU"/>
              </w:rPr>
            </w:pPr>
            <w:r w:rsidRPr="00A54EC6">
              <w:rPr>
                <w:spacing w:val="-2"/>
                <w:sz w:val="24"/>
                <w:lang w:val="ru-RU"/>
              </w:rPr>
              <w:t xml:space="preserve">художеств </w:t>
            </w:r>
            <w:r w:rsidRPr="00A54EC6">
              <w:rPr>
                <w:spacing w:val="-4"/>
                <w:sz w:val="24"/>
                <w:lang w:val="ru-RU"/>
              </w:rPr>
              <w:t>енной</w:t>
            </w:r>
          </w:p>
          <w:p w14:paraId="4713DE27" w14:textId="7BD30E71" w:rsidR="00510943" w:rsidRPr="00A54EC6" w:rsidRDefault="00510943" w:rsidP="0037118C">
            <w:pPr>
              <w:pStyle w:val="TableParagraph"/>
              <w:tabs>
                <w:tab w:val="left" w:pos="1159"/>
              </w:tabs>
              <w:spacing w:line="266" w:lineRule="auto"/>
              <w:ind w:left="112" w:right="-72"/>
              <w:rPr>
                <w:sz w:val="24"/>
                <w:lang w:val="ru-RU"/>
              </w:rPr>
            </w:pPr>
            <w:r w:rsidRPr="00A54EC6">
              <w:rPr>
                <w:spacing w:val="-2"/>
                <w:sz w:val="24"/>
                <w:lang w:val="ru-RU"/>
              </w:rPr>
              <w:t>литератур</w:t>
            </w:r>
            <w:r w:rsidRPr="00A54EC6">
              <w:rPr>
                <w:spacing w:val="-10"/>
                <w:sz w:val="24"/>
                <w:lang w:val="ru-RU"/>
              </w:rPr>
              <w:t>ы</w:t>
            </w:r>
            <w:r w:rsidRPr="00A54EC6">
              <w:rPr>
                <w:sz w:val="24"/>
                <w:lang w:val="ru-RU"/>
              </w:rPr>
              <w:tab/>
            </w:r>
            <w:r w:rsidRPr="00A54EC6">
              <w:rPr>
                <w:spacing w:val="-10"/>
                <w:sz w:val="24"/>
                <w:lang w:val="ru-RU"/>
              </w:rPr>
              <w:t>и</w:t>
            </w:r>
          </w:p>
          <w:p w14:paraId="603E50E3" w14:textId="77777777" w:rsidR="00510943" w:rsidRPr="00C70A32" w:rsidRDefault="00510943" w:rsidP="0037118C">
            <w:pPr>
              <w:pStyle w:val="TableParagraph"/>
              <w:spacing w:before="16"/>
              <w:ind w:left="112"/>
              <w:rPr>
                <w:sz w:val="24"/>
                <w:lang w:val="ru-RU"/>
              </w:rPr>
            </w:pPr>
            <w:r w:rsidRPr="00C70A32">
              <w:rPr>
                <w:spacing w:val="-2"/>
                <w:sz w:val="24"/>
                <w:lang w:val="ru-RU"/>
              </w:rPr>
              <w:t>фольклора</w:t>
            </w:r>
          </w:p>
        </w:tc>
        <w:tc>
          <w:tcPr>
            <w:tcW w:w="2353" w:type="dxa"/>
            <w:gridSpan w:val="3"/>
          </w:tcPr>
          <w:p w14:paraId="51B202AF" w14:textId="77777777" w:rsidR="00510943" w:rsidRPr="00A54EC6" w:rsidRDefault="00510943" w:rsidP="0037118C">
            <w:pPr>
              <w:pStyle w:val="TableParagraph"/>
              <w:spacing w:before="78"/>
              <w:ind w:left="828"/>
              <w:rPr>
                <w:sz w:val="24"/>
                <w:lang w:val="ru-RU"/>
              </w:rPr>
            </w:pPr>
            <w:r w:rsidRPr="00A54EC6">
              <w:rPr>
                <w:spacing w:val="-4"/>
                <w:sz w:val="24"/>
                <w:lang w:val="ru-RU"/>
              </w:rPr>
              <w:t>ЧХЛ;</w:t>
            </w:r>
          </w:p>
          <w:p w14:paraId="351DD4D5" w14:textId="77777777" w:rsidR="00510943" w:rsidRPr="00A54EC6" w:rsidRDefault="00510943" w:rsidP="0037118C">
            <w:pPr>
              <w:pStyle w:val="TableParagraph"/>
              <w:spacing w:before="57" w:line="256" w:lineRule="auto"/>
              <w:ind w:left="108" w:firstLine="720"/>
              <w:rPr>
                <w:sz w:val="24"/>
                <w:lang w:val="ru-RU"/>
              </w:rPr>
            </w:pPr>
            <w:r>
              <w:rPr>
                <w:noProof/>
                <w:sz w:val="24"/>
                <w:lang w:val="ru-RU" w:eastAsia="ru-RU" w:bidi="ar-SA"/>
              </w:rPr>
              <mc:AlternateContent>
                <mc:Choice Requires="wpg">
                  <w:drawing>
                    <wp:anchor distT="0" distB="0" distL="0" distR="0" simplePos="0" relativeHeight="251935744" behindDoc="1" locked="0" layoutInCell="1" allowOverlap="1" wp14:anchorId="4B16EF09" wp14:editId="36026E15">
                      <wp:simplePos x="0" y="0"/>
                      <wp:positionH relativeFrom="column">
                        <wp:posOffset>68580</wp:posOffset>
                      </wp:positionH>
                      <wp:positionV relativeFrom="paragraph">
                        <wp:posOffset>-196429</wp:posOffset>
                      </wp:positionV>
                      <wp:extent cx="198120" cy="414655"/>
                      <wp:effectExtent l="0" t="0" r="0" b="0"/>
                      <wp:wrapNone/>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4655"/>
                                <a:chOff x="0" y="0"/>
                                <a:chExt cx="198120" cy="414655"/>
                              </a:xfrm>
                            </wpg:grpSpPr>
                            <pic:pic xmlns:pic="http://schemas.openxmlformats.org/drawingml/2006/picture">
                              <pic:nvPicPr>
                                <pic:cNvPr id="353" name="Image 353"/>
                                <pic:cNvPicPr/>
                              </pic:nvPicPr>
                              <pic:blipFill>
                                <a:blip r:embed="rId81" cstate="print"/>
                                <a:stretch>
                                  <a:fillRect/>
                                </a:stretch>
                              </pic:blipFill>
                              <pic:spPr>
                                <a:xfrm>
                                  <a:off x="0" y="0"/>
                                  <a:ext cx="198119" cy="202691"/>
                                </a:xfrm>
                                <a:prstGeom prst="rect">
                                  <a:avLst/>
                                </a:prstGeom>
                              </pic:spPr>
                            </pic:pic>
                            <pic:pic xmlns:pic="http://schemas.openxmlformats.org/drawingml/2006/picture">
                              <pic:nvPicPr>
                                <pic:cNvPr id="354" name="Image 354"/>
                                <pic:cNvPicPr/>
                              </pic:nvPicPr>
                              <pic:blipFill>
                                <a:blip r:embed="rId81" cstate="print"/>
                                <a:stretch>
                                  <a:fillRect/>
                                </a:stretch>
                              </pic:blipFill>
                              <pic:spPr>
                                <a:xfrm>
                                  <a:off x="0" y="211836"/>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E5A9723" id="Group 352" o:spid="_x0000_s1026" style="position:absolute;margin-left:5.4pt;margin-top:-15.45pt;width:15.6pt;height:32.65pt;z-index:-251380736;mso-wrap-distance-left:0;mso-wrap-distance-right:0" coordsize="198120,414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">
                      <v:shape id="Image 353"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">
                        <v:imagedata r:id="rId82" o:title=""/>
                      </v:shape>
                      <v:shape id="Image 354" o:spid="_x0000_s1028" type="#_x0000_t75" style="position:absolute;top:211836;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">
                        <v:imagedata r:id="rId82" o:title=""/>
                      </v:shape>
                    </v:group>
                  </w:pict>
                </mc:Fallback>
              </mc:AlternateContent>
            </w:r>
            <w:r>
              <w:rPr>
                <w:noProof/>
                <w:sz w:val="24"/>
                <w:lang w:val="ru-RU" w:eastAsia="ru-RU" w:bidi="ar-SA"/>
              </w:rPr>
              <mc:AlternateContent>
                <mc:Choice Requires="wpg">
                  <w:drawing>
                    <wp:anchor distT="0" distB="0" distL="0" distR="0" simplePos="0" relativeHeight="251936768" behindDoc="1" locked="0" layoutInCell="1" allowOverlap="1" wp14:anchorId="406E0444" wp14:editId="1645F0C0">
                      <wp:simplePos x="0" y="0"/>
                      <wp:positionH relativeFrom="column">
                        <wp:posOffset>68580</wp:posOffset>
                      </wp:positionH>
                      <wp:positionV relativeFrom="paragraph">
                        <wp:posOffset>437808</wp:posOffset>
                      </wp:positionV>
                      <wp:extent cx="198120" cy="1049020"/>
                      <wp:effectExtent l="0" t="0" r="0" b="0"/>
                      <wp:wrapNone/>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049020"/>
                                <a:chOff x="0" y="0"/>
                                <a:chExt cx="198120" cy="1049020"/>
                              </a:xfrm>
                            </wpg:grpSpPr>
                            <pic:pic xmlns:pic="http://schemas.openxmlformats.org/drawingml/2006/picture">
                              <pic:nvPicPr>
                                <pic:cNvPr id="356" name="Image 356"/>
                                <pic:cNvPicPr/>
                              </pic:nvPicPr>
                              <pic:blipFill>
                                <a:blip r:embed="rId81" cstate="print"/>
                                <a:stretch>
                                  <a:fillRect/>
                                </a:stretch>
                              </pic:blipFill>
                              <pic:spPr>
                                <a:xfrm>
                                  <a:off x="0" y="0"/>
                                  <a:ext cx="198119" cy="202691"/>
                                </a:xfrm>
                                <a:prstGeom prst="rect">
                                  <a:avLst/>
                                </a:prstGeom>
                              </pic:spPr>
                            </pic:pic>
                            <pic:pic xmlns:pic="http://schemas.openxmlformats.org/drawingml/2006/picture">
                              <pic:nvPicPr>
                                <pic:cNvPr id="357" name="Image 357"/>
                                <pic:cNvPicPr/>
                              </pic:nvPicPr>
                              <pic:blipFill>
                                <a:blip r:embed="rId81" cstate="print"/>
                                <a:stretch>
                                  <a:fillRect/>
                                </a:stretch>
                              </pic:blipFill>
                              <pic:spPr>
                                <a:xfrm>
                                  <a:off x="0" y="211836"/>
                                  <a:ext cx="198119" cy="202691"/>
                                </a:xfrm>
                                <a:prstGeom prst="rect">
                                  <a:avLst/>
                                </a:prstGeom>
                              </pic:spPr>
                            </pic:pic>
                            <pic:pic xmlns:pic="http://schemas.openxmlformats.org/drawingml/2006/picture">
                              <pic:nvPicPr>
                                <pic:cNvPr id="358" name="Image 358"/>
                                <pic:cNvPicPr/>
                              </pic:nvPicPr>
                              <pic:blipFill>
                                <a:blip r:embed="rId81" cstate="print"/>
                                <a:stretch>
                                  <a:fillRect/>
                                </a:stretch>
                              </pic:blipFill>
                              <pic:spPr>
                                <a:xfrm>
                                  <a:off x="0" y="422148"/>
                                  <a:ext cx="198119" cy="202691"/>
                                </a:xfrm>
                                <a:prstGeom prst="rect">
                                  <a:avLst/>
                                </a:prstGeom>
                              </pic:spPr>
                            </pic:pic>
                            <pic:pic xmlns:pic="http://schemas.openxmlformats.org/drawingml/2006/picture">
                              <pic:nvPicPr>
                                <pic:cNvPr id="359" name="Image 359"/>
                                <pic:cNvPicPr/>
                              </pic:nvPicPr>
                              <pic:blipFill>
                                <a:blip r:embed="rId81" cstate="print"/>
                                <a:stretch>
                                  <a:fillRect/>
                                </a:stretch>
                              </pic:blipFill>
                              <pic:spPr>
                                <a:xfrm>
                                  <a:off x="0" y="633983"/>
                                  <a:ext cx="198119" cy="202691"/>
                                </a:xfrm>
                                <a:prstGeom prst="rect">
                                  <a:avLst/>
                                </a:prstGeom>
                              </pic:spPr>
                            </pic:pic>
                            <pic:pic xmlns:pic="http://schemas.openxmlformats.org/drawingml/2006/picture">
                              <pic:nvPicPr>
                                <pic:cNvPr id="360" name="Image 360"/>
                                <pic:cNvPicPr/>
                              </pic:nvPicPr>
                              <pic:blipFill>
                                <a:blip r:embed="rId81" cstate="print"/>
                                <a:stretch>
                                  <a:fillRect/>
                                </a:stretch>
                              </pic:blipFill>
                              <pic:spPr>
                                <a:xfrm>
                                  <a:off x="0" y="845819"/>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1968C67" id="Group 355" o:spid="_x0000_s1026" style="position:absolute;margin-left:5.4pt;margin-top:34.45pt;width:15.6pt;height:82.6pt;z-index:-251379712;mso-wrap-distance-left:0;mso-wrap-distance-right:0" coordsize="1981,10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">
                      <v:shape id="Image 356" o:spid="_x0000_s1027" type="#_x0000_t75" style="position:absolute;width:1981;height: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">
                        <v:imagedata r:id="rId82" o:title=""/>
                      </v:shape>
                      <v:shape id="Image 357" o:spid="_x0000_s1028" type="#_x0000_t75" style="position:absolute;top:2118;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">
                        <v:imagedata r:id="rId82" o:title=""/>
                      </v:shape>
                      <v:shape id="Image 358" o:spid="_x0000_s1029" type="#_x0000_t75" style="position:absolute;top:4221;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">
                        <v:imagedata r:id="rId82" o:title=""/>
                      </v:shape>
                      <v:shape id="Image 359" o:spid="_x0000_s1030" type="#_x0000_t75" style="position:absolute;top:6339;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">
                        <v:imagedata r:id="rId82" o:title=""/>
                      </v:shape>
                      <v:shape id="Image 360" o:spid="_x0000_s1031" type="#_x0000_t75" style="position:absolute;top:8458;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">
                        <v:imagedata r:id="rId82" o:title=""/>
                      </v:shape>
                    </v:group>
                  </w:pict>
                </mc:Fallback>
              </mc:AlternateContent>
            </w:r>
            <w:r w:rsidRPr="00A54EC6">
              <w:rPr>
                <w:spacing w:val="-2"/>
                <w:sz w:val="24"/>
                <w:lang w:val="ru-RU"/>
              </w:rPr>
              <w:t>Обсуждение прочитанного;</w:t>
            </w:r>
          </w:p>
          <w:p w14:paraId="547AC060" w14:textId="5E998DCA" w:rsidR="00510943" w:rsidRPr="00A54EC6" w:rsidRDefault="000254D1" w:rsidP="0037118C">
            <w:pPr>
              <w:pStyle w:val="TableParagraph"/>
              <w:spacing w:before="75" w:line="288" w:lineRule="auto"/>
              <w:ind w:left="828" w:right="1013"/>
              <w:rPr>
                <w:sz w:val="24"/>
                <w:lang w:val="ru-RU"/>
              </w:rPr>
            </w:pPr>
            <w:r>
              <w:rPr>
                <w:spacing w:val="-2"/>
                <w:sz w:val="24"/>
                <w:lang w:val="ru-RU"/>
              </w:rPr>
              <w:t>Рассказ; Беседа; Игра</w:t>
            </w:r>
          </w:p>
          <w:p w14:paraId="04330A48" w14:textId="77777777" w:rsidR="00510943" w:rsidRPr="000254D1" w:rsidRDefault="00510943" w:rsidP="000254D1">
            <w:pPr>
              <w:pStyle w:val="TableParagraph"/>
              <w:spacing w:before="5" w:line="290" w:lineRule="auto"/>
              <w:rPr>
                <w:sz w:val="24"/>
                <w:lang w:val="ru-RU"/>
              </w:rPr>
            </w:pPr>
            <w:r w:rsidRPr="000254D1">
              <w:rPr>
                <w:spacing w:val="-2"/>
                <w:sz w:val="24"/>
                <w:lang w:val="ru-RU"/>
              </w:rPr>
              <w:t>Инсценирование; Викторина.</w:t>
            </w:r>
          </w:p>
        </w:tc>
        <w:tc>
          <w:tcPr>
            <w:tcW w:w="2727" w:type="dxa"/>
            <w:gridSpan w:val="3"/>
          </w:tcPr>
          <w:p w14:paraId="351E12BF" w14:textId="77777777" w:rsidR="00510943" w:rsidRPr="00A54EC6" w:rsidRDefault="00510943" w:rsidP="0037118C">
            <w:pPr>
              <w:pStyle w:val="TableParagraph"/>
              <w:spacing w:before="42"/>
              <w:ind w:left="113"/>
              <w:rPr>
                <w:sz w:val="24"/>
                <w:lang w:val="ru-RU"/>
              </w:rPr>
            </w:pPr>
            <w:r w:rsidRPr="00A54EC6">
              <w:rPr>
                <w:spacing w:val="-2"/>
                <w:sz w:val="24"/>
                <w:lang w:val="ru-RU"/>
              </w:rPr>
              <w:t>Продуктивна</w:t>
            </w:r>
          </w:p>
          <w:p w14:paraId="5DC1F1C4" w14:textId="77777777" w:rsidR="00510943" w:rsidRPr="00A54EC6" w:rsidRDefault="00510943" w:rsidP="0037118C">
            <w:pPr>
              <w:pStyle w:val="TableParagraph"/>
              <w:spacing w:before="21" w:line="324" w:lineRule="auto"/>
              <w:ind w:left="329" w:right="1013" w:hanging="216"/>
              <w:rPr>
                <w:sz w:val="24"/>
                <w:lang w:val="ru-RU"/>
              </w:rPr>
            </w:pPr>
            <w:r>
              <w:rPr>
                <w:noProof/>
                <w:sz w:val="24"/>
                <w:lang w:val="ru-RU" w:eastAsia="ru-RU" w:bidi="ar-SA"/>
              </w:rPr>
              <mc:AlternateContent>
                <mc:Choice Requires="wpg">
                  <w:drawing>
                    <wp:anchor distT="0" distB="0" distL="0" distR="0" simplePos="0" relativeHeight="251937792" behindDoc="1" locked="0" layoutInCell="1" allowOverlap="1" wp14:anchorId="27A51F70" wp14:editId="1431B66B">
                      <wp:simplePos x="0" y="0"/>
                      <wp:positionH relativeFrom="column">
                        <wp:posOffset>71627</wp:posOffset>
                      </wp:positionH>
                      <wp:positionV relativeFrom="paragraph">
                        <wp:posOffset>228766</wp:posOffset>
                      </wp:positionV>
                      <wp:extent cx="198120" cy="421005"/>
                      <wp:effectExtent l="0" t="0" r="0" b="0"/>
                      <wp:wrapNone/>
                      <wp:docPr id="36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21005"/>
                                <a:chOff x="0" y="0"/>
                                <a:chExt cx="198120" cy="421005"/>
                              </a:xfrm>
                            </wpg:grpSpPr>
                            <pic:pic xmlns:pic="http://schemas.openxmlformats.org/drawingml/2006/picture">
                              <pic:nvPicPr>
                                <pic:cNvPr id="362" name="Image 362"/>
                                <pic:cNvPicPr/>
                              </pic:nvPicPr>
                              <pic:blipFill>
                                <a:blip r:embed="rId81" cstate="print"/>
                                <a:stretch>
                                  <a:fillRect/>
                                </a:stretch>
                              </pic:blipFill>
                              <pic:spPr>
                                <a:xfrm>
                                  <a:off x="0" y="0"/>
                                  <a:ext cx="198120" cy="202691"/>
                                </a:xfrm>
                                <a:prstGeom prst="rect">
                                  <a:avLst/>
                                </a:prstGeom>
                              </pic:spPr>
                            </pic:pic>
                            <pic:pic xmlns:pic="http://schemas.openxmlformats.org/drawingml/2006/picture">
                              <pic:nvPicPr>
                                <pic:cNvPr id="363" name="Image 363"/>
                                <pic:cNvPicPr/>
                              </pic:nvPicPr>
                              <pic:blipFill>
                                <a:blip r:embed="rId81" cstate="print"/>
                                <a:stretch>
                                  <a:fillRect/>
                                </a:stretch>
                              </pic:blipFill>
                              <pic:spPr>
                                <a:xfrm>
                                  <a:off x="0" y="218186"/>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8A73E80" id="Group 361" o:spid="_x0000_s1026" style="position:absolute;margin-left:5.65pt;margin-top:18pt;width:15.6pt;height:33.15pt;z-index:-251378688;mso-wrap-distance-left:0;mso-wrap-distance-right:0" coordsize="198120,421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&#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">
                      <v:shape id="Image 362"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">
                        <v:imagedata r:id="rId82" o:title=""/>
                      </v:shape>
                      <v:shape id="Image 363" o:spid="_x0000_s1028" type="#_x0000_t75" style="position:absolute;top:218186;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">
                        <v:imagedata r:id="rId82" o:title=""/>
                      </v:shape>
                    </v:group>
                  </w:pict>
                </mc:Fallback>
              </mc:AlternateContent>
            </w:r>
            <w:r w:rsidRPr="00A54EC6">
              <w:rPr>
                <w:sz w:val="24"/>
                <w:lang w:val="ru-RU"/>
              </w:rPr>
              <w:t>я</w:t>
            </w:r>
            <w:r w:rsidRPr="00A54EC6">
              <w:rPr>
                <w:spacing w:val="-15"/>
                <w:sz w:val="24"/>
                <w:lang w:val="ru-RU"/>
              </w:rPr>
              <w:t xml:space="preserve"> </w:t>
            </w:r>
            <w:r w:rsidRPr="00A54EC6">
              <w:rPr>
                <w:sz w:val="24"/>
                <w:lang w:val="ru-RU"/>
              </w:rPr>
              <w:t xml:space="preserve">деятельность; </w:t>
            </w:r>
            <w:r w:rsidRPr="00A54EC6">
              <w:rPr>
                <w:spacing w:val="-4"/>
                <w:sz w:val="24"/>
                <w:lang w:val="ru-RU"/>
              </w:rPr>
              <w:t>Игра;</w:t>
            </w:r>
          </w:p>
          <w:p w14:paraId="7464D7DF" w14:textId="77777777" w:rsidR="00510943" w:rsidRPr="00A54EC6" w:rsidRDefault="00510943" w:rsidP="0037118C">
            <w:pPr>
              <w:pStyle w:val="TableParagraph"/>
              <w:spacing w:before="4"/>
              <w:rPr>
                <w:b/>
                <w:sz w:val="24"/>
                <w:lang w:val="ru-RU"/>
              </w:rPr>
            </w:pPr>
          </w:p>
          <w:p w14:paraId="5BBA86E3" w14:textId="4F371251" w:rsidR="00510943" w:rsidRPr="00A54EC6" w:rsidRDefault="000254D1" w:rsidP="0037118C">
            <w:pPr>
              <w:pStyle w:val="TableParagraph"/>
              <w:spacing w:before="1" w:after="14" w:line="276" w:lineRule="auto"/>
              <w:ind w:left="113" w:right="945"/>
              <w:rPr>
                <w:sz w:val="24"/>
                <w:lang w:val="ru-RU"/>
              </w:rPr>
            </w:pPr>
            <w:r>
              <w:rPr>
                <w:spacing w:val="-2"/>
                <w:sz w:val="24"/>
                <w:lang w:val="ru-RU"/>
              </w:rPr>
              <w:t>Рассматриван</w:t>
            </w:r>
            <w:r>
              <w:rPr>
                <w:spacing w:val="-4"/>
                <w:sz w:val="24"/>
                <w:lang w:val="ru-RU"/>
              </w:rPr>
              <w:t>ие</w:t>
            </w:r>
          </w:p>
          <w:p w14:paraId="1DD59C7E" w14:textId="77777777" w:rsidR="00510943" w:rsidRDefault="00510943" w:rsidP="0037118C">
            <w:pPr>
              <w:pStyle w:val="TableParagraph"/>
              <w:ind w:left="113"/>
              <w:rPr>
                <w:sz w:val="20"/>
              </w:rPr>
            </w:pPr>
            <w:r>
              <w:rPr>
                <w:noProof/>
                <w:sz w:val="20"/>
                <w:lang w:val="ru-RU" w:eastAsia="ru-RU" w:bidi="ar-SA"/>
              </w:rPr>
              <w:drawing>
                <wp:inline distT="0" distB="0" distL="0" distR="0" wp14:anchorId="04709E1B" wp14:editId="522FD0FB">
                  <wp:extent cx="198120" cy="202691"/>
                  <wp:effectExtent l="0" t="0" r="0" b="0"/>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81" cstate="print"/>
                          <a:stretch>
                            <a:fillRect/>
                          </a:stretch>
                        </pic:blipFill>
                        <pic:spPr>
                          <a:xfrm>
                            <a:off x="0" y="0"/>
                            <a:ext cx="198120" cy="202691"/>
                          </a:xfrm>
                          <a:prstGeom prst="rect">
                            <a:avLst/>
                          </a:prstGeom>
                        </pic:spPr>
                      </pic:pic>
                    </a:graphicData>
                  </a:graphic>
                </wp:inline>
              </w:drawing>
            </w:r>
          </w:p>
          <w:p w14:paraId="26E14213" w14:textId="77777777" w:rsidR="00510943" w:rsidRPr="00A54EC6" w:rsidRDefault="00510943" w:rsidP="0037118C">
            <w:pPr>
              <w:pStyle w:val="TableParagraph"/>
              <w:spacing w:before="20"/>
              <w:ind w:left="113"/>
              <w:rPr>
                <w:sz w:val="24"/>
                <w:lang w:val="ru-RU"/>
              </w:rPr>
            </w:pPr>
            <w:r w:rsidRPr="00A54EC6">
              <w:rPr>
                <w:spacing w:val="-2"/>
                <w:sz w:val="24"/>
                <w:lang w:val="ru-RU"/>
              </w:rPr>
              <w:t>Самостоятельная</w:t>
            </w:r>
          </w:p>
          <w:p w14:paraId="5CF6FA3C" w14:textId="77777777" w:rsidR="00510943" w:rsidRPr="008E4ED5" w:rsidRDefault="00510943" w:rsidP="0037118C">
            <w:pPr>
              <w:pStyle w:val="TableParagraph"/>
              <w:spacing w:before="21" w:line="259" w:lineRule="auto"/>
              <w:ind w:left="113" w:right="67"/>
              <w:rPr>
                <w:spacing w:val="-2"/>
                <w:sz w:val="24"/>
                <w:lang w:val="ru-RU"/>
              </w:rPr>
            </w:pPr>
            <w:r w:rsidRPr="00A54EC6">
              <w:rPr>
                <w:sz w:val="24"/>
                <w:lang w:val="ru-RU"/>
              </w:rPr>
              <w:t>деятельность</w:t>
            </w:r>
            <w:r w:rsidRPr="00A54EC6">
              <w:rPr>
                <w:spacing w:val="-15"/>
                <w:sz w:val="24"/>
                <w:lang w:val="ru-RU"/>
              </w:rPr>
              <w:t xml:space="preserve"> </w:t>
            </w:r>
            <w:r w:rsidRPr="00A54EC6">
              <w:rPr>
                <w:sz w:val="24"/>
                <w:lang w:val="ru-RU"/>
              </w:rPr>
              <w:t>в</w:t>
            </w:r>
            <w:r w:rsidRPr="00A54EC6">
              <w:rPr>
                <w:spacing w:val="-15"/>
                <w:sz w:val="24"/>
                <w:lang w:val="ru-RU"/>
              </w:rPr>
              <w:t xml:space="preserve"> </w:t>
            </w:r>
            <w:r w:rsidRPr="00A54EC6">
              <w:rPr>
                <w:sz w:val="24"/>
                <w:lang w:val="ru-RU"/>
              </w:rPr>
              <w:t xml:space="preserve">книжном и театральном центрах </w:t>
            </w:r>
            <w:r w:rsidRPr="00A54EC6">
              <w:rPr>
                <w:spacing w:val="-2"/>
                <w:sz w:val="24"/>
                <w:lang w:val="ru-RU"/>
              </w:rPr>
              <w:t>развития;</w:t>
            </w:r>
          </w:p>
          <w:p w14:paraId="0CD9289A" w14:textId="77777777" w:rsidR="00851C0F" w:rsidRPr="008E4ED5" w:rsidRDefault="00851C0F" w:rsidP="0037118C">
            <w:pPr>
              <w:pStyle w:val="TableParagraph"/>
              <w:spacing w:before="21" w:line="259" w:lineRule="auto"/>
              <w:ind w:left="113" w:right="67"/>
              <w:rPr>
                <w:spacing w:val="-2"/>
                <w:sz w:val="24"/>
                <w:lang w:val="ru-RU"/>
              </w:rPr>
            </w:pPr>
          </w:p>
          <w:p w14:paraId="0988FE92" w14:textId="77777777" w:rsidR="00851C0F" w:rsidRPr="008E4ED5" w:rsidRDefault="00851C0F" w:rsidP="0037118C">
            <w:pPr>
              <w:pStyle w:val="TableParagraph"/>
              <w:spacing w:before="21" w:line="259" w:lineRule="auto"/>
              <w:ind w:left="113" w:right="67"/>
              <w:rPr>
                <w:spacing w:val="-2"/>
                <w:sz w:val="24"/>
                <w:lang w:val="ru-RU"/>
              </w:rPr>
            </w:pPr>
          </w:p>
          <w:p w14:paraId="3C41F129" w14:textId="77777777" w:rsidR="00851C0F" w:rsidRPr="008E4ED5" w:rsidRDefault="00851C0F" w:rsidP="0037118C">
            <w:pPr>
              <w:pStyle w:val="TableParagraph"/>
              <w:spacing w:before="21" w:line="259" w:lineRule="auto"/>
              <w:ind w:left="113" w:right="67"/>
              <w:rPr>
                <w:spacing w:val="-2"/>
                <w:sz w:val="24"/>
                <w:lang w:val="ru-RU"/>
              </w:rPr>
            </w:pPr>
          </w:p>
          <w:p w14:paraId="0F9C06CD" w14:textId="77777777" w:rsidR="00851C0F" w:rsidRPr="008E4ED5" w:rsidRDefault="00851C0F" w:rsidP="0037118C">
            <w:pPr>
              <w:pStyle w:val="TableParagraph"/>
              <w:spacing w:before="21" w:line="259" w:lineRule="auto"/>
              <w:ind w:left="113" w:right="67"/>
              <w:rPr>
                <w:spacing w:val="-2"/>
                <w:sz w:val="24"/>
                <w:lang w:val="ru-RU"/>
              </w:rPr>
            </w:pPr>
          </w:p>
          <w:p w14:paraId="58A806DC" w14:textId="77777777" w:rsidR="00851C0F" w:rsidRPr="008E4ED5" w:rsidRDefault="00851C0F" w:rsidP="0037118C">
            <w:pPr>
              <w:pStyle w:val="TableParagraph"/>
              <w:spacing w:before="21" w:line="259" w:lineRule="auto"/>
              <w:ind w:left="113" w:right="67"/>
              <w:rPr>
                <w:spacing w:val="-2"/>
                <w:sz w:val="24"/>
                <w:lang w:val="ru-RU"/>
              </w:rPr>
            </w:pPr>
          </w:p>
          <w:p w14:paraId="6DB08529" w14:textId="77777777" w:rsidR="00851C0F" w:rsidRPr="008E4ED5" w:rsidRDefault="00851C0F" w:rsidP="0037118C">
            <w:pPr>
              <w:pStyle w:val="TableParagraph"/>
              <w:spacing w:before="21" w:line="259" w:lineRule="auto"/>
              <w:ind w:left="113" w:right="67"/>
              <w:rPr>
                <w:spacing w:val="-2"/>
                <w:sz w:val="24"/>
                <w:lang w:val="ru-RU"/>
              </w:rPr>
            </w:pPr>
          </w:p>
          <w:p w14:paraId="724451BE" w14:textId="77777777" w:rsidR="00851C0F" w:rsidRPr="008E4ED5" w:rsidRDefault="00851C0F" w:rsidP="0037118C">
            <w:pPr>
              <w:pStyle w:val="TableParagraph"/>
              <w:spacing w:before="21" w:line="259" w:lineRule="auto"/>
              <w:ind w:left="113" w:right="67"/>
              <w:rPr>
                <w:spacing w:val="-2"/>
                <w:sz w:val="24"/>
                <w:lang w:val="ru-RU"/>
              </w:rPr>
            </w:pPr>
          </w:p>
          <w:p w14:paraId="388CE53C" w14:textId="77777777" w:rsidR="00851C0F" w:rsidRPr="008E4ED5" w:rsidRDefault="00851C0F" w:rsidP="0037118C">
            <w:pPr>
              <w:pStyle w:val="TableParagraph"/>
              <w:spacing w:before="21" w:line="259" w:lineRule="auto"/>
              <w:ind w:left="113" w:right="67"/>
              <w:rPr>
                <w:spacing w:val="-2"/>
                <w:sz w:val="24"/>
                <w:lang w:val="ru-RU"/>
              </w:rPr>
            </w:pPr>
          </w:p>
          <w:p w14:paraId="7364ECC7" w14:textId="77777777" w:rsidR="00851C0F" w:rsidRPr="008E4ED5" w:rsidRDefault="00851C0F" w:rsidP="0037118C">
            <w:pPr>
              <w:pStyle w:val="TableParagraph"/>
              <w:spacing w:before="21" w:line="259" w:lineRule="auto"/>
              <w:ind w:left="113" w:right="67"/>
              <w:rPr>
                <w:spacing w:val="-2"/>
                <w:sz w:val="24"/>
                <w:lang w:val="ru-RU"/>
              </w:rPr>
            </w:pPr>
          </w:p>
          <w:p w14:paraId="023CF361" w14:textId="77777777" w:rsidR="00851C0F" w:rsidRPr="008E4ED5" w:rsidRDefault="00851C0F" w:rsidP="0037118C">
            <w:pPr>
              <w:pStyle w:val="TableParagraph"/>
              <w:spacing w:before="21" w:line="259" w:lineRule="auto"/>
              <w:ind w:left="113" w:right="67"/>
              <w:rPr>
                <w:spacing w:val="-2"/>
                <w:sz w:val="24"/>
                <w:lang w:val="ru-RU"/>
              </w:rPr>
            </w:pPr>
          </w:p>
          <w:p w14:paraId="0A822B52" w14:textId="77777777" w:rsidR="00851C0F" w:rsidRPr="008E4ED5" w:rsidRDefault="00851C0F" w:rsidP="0037118C">
            <w:pPr>
              <w:pStyle w:val="TableParagraph"/>
              <w:spacing w:before="21" w:line="259" w:lineRule="auto"/>
              <w:ind w:left="113" w:right="67"/>
              <w:rPr>
                <w:spacing w:val="-2"/>
                <w:sz w:val="24"/>
                <w:lang w:val="ru-RU"/>
              </w:rPr>
            </w:pPr>
          </w:p>
          <w:p w14:paraId="2AB0A480" w14:textId="1A3B10E4" w:rsidR="00851C0F" w:rsidRPr="00851C0F" w:rsidRDefault="00851C0F" w:rsidP="0037118C">
            <w:pPr>
              <w:pStyle w:val="TableParagraph"/>
              <w:spacing w:before="21" w:line="259" w:lineRule="auto"/>
              <w:ind w:left="113" w:right="67"/>
              <w:rPr>
                <w:sz w:val="24"/>
              </w:rPr>
            </w:pPr>
            <w:r>
              <w:rPr>
                <w:spacing w:val="-2"/>
                <w:sz w:val="24"/>
              </w:rPr>
              <w:t>39</w:t>
            </w:r>
          </w:p>
        </w:tc>
        <w:tc>
          <w:tcPr>
            <w:tcW w:w="2444" w:type="dxa"/>
            <w:gridSpan w:val="4"/>
          </w:tcPr>
          <w:p w14:paraId="55A394EC" w14:textId="5E61788D" w:rsidR="00510943" w:rsidRPr="00A54EC6" w:rsidRDefault="00510943" w:rsidP="0037118C">
            <w:pPr>
              <w:pStyle w:val="TableParagraph"/>
              <w:tabs>
                <w:tab w:val="left" w:pos="2298"/>
              </w:tabs>
              <w:spacing w:before="78" w:line="268" w:lineRule="auto"/>
              <w:ind w:left="113" w:right="5" w:firstLine="156"/>
              <w:rPr>
                <w:sz w:val="24"/>
                <w:lang w:val="ru-RU"/>
              </w:rPr>
            </w:pPr>
            <w:r>
              <w:rPr>
                <w:noProof/>
                <w:sz w:val="24"/>
                <w:lang w:val="ru-RU" w:eastAsia="ru-RU" w:bidi="ar-SA"/>
              </w:rPr>
              <mc:AlternateContent>
                <mc:Choice Requires="wpg">
                  <w:drawing>
                    <wp:anchor distT="0" distB="0" distL="0" distR="0" simplePos="0" relativeHeight="251938816" behindDoc="1" locked="0" layoutInCell="1" allowOverlap="1" wp14:anchorId="71623EA0" wp14:editId="0F710A2C">
                      <wp:simplePos x="0" y="0"/>
                      <wp:positionH relativeFrom="column">
                        <wp:posOffset>71627</wp:posOffset>
                      </wp:positionH>
                      <wp:positionV relativeFrom="paragraph">
                        <wp:posOffset>28741</wp:posOffset>
                      </wp:positionV>
                      <wp:extent cx="198120" cy="203200"/>
                      <wp:effectExtent l="0" t="0" r="0" b="0"/>
                      <wp:wrapNone/>
                      <wp:docPr id="36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66" name="Image 366"/>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D51C160" id="Group 365" o:spid="_x0000_s1026" style="position:absolute;margin-left:5.65pt;margin-top:2.25pt;width:15.6pt;height:16pt;z-index:-25137766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">
                      <v:shape id="Image 366"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">
                        <v:imagedata r:id="rId82" o:title=""/>
                      </v:shape>
                    </v:group>
                  </w:pict>
                </mc:Fallback>
              </mc:AlternateContent>
            </w:r>
            <w:r w:rsidR="00175D64">
              <w:rPr>
                <w:spacing w:val="-2"/>
                <w:sz w:val="24"/>
                <w:lang w:val="ru-RU"/>
              </w:rPr>
              <w:t xml:space="preserve"> </w:t>
            </w:r>
            <w:r w:rsidRPr="00A54EC6">
              <w:rPr>
                <w:spacing w:val="-2"/>
                <w:sz w:val="24"/>
                <w:lang w:val="ru-RU"/>
              </w:rPr>
              <w:t>Утренний</w:t>
            </w:r>
            <w:r w:rsidRPr="00A54EC6">
              <w:rPr>
                <w:sz w:val="24"/>
                <w:lang w:val="ru-RU"/>
              </w:rPr>
              <w:tab/>
            </w:r>
            <w:r w:rsidRPr="00A54EC6">
              <w:rPr>
                <w:spacing w:val="-10"/>
                <w:sz w:val="24"/>
                <w:lang w:val="ru-RU"/>
              </w:rPr>
              <w:t xml:space="preserve">и </w:t>
            </w:r>
            <w:r w:rsidRPr="00A54EC6">
              <w:rPr>
                <w:spacing w:val="-2"/>
                <w:sz w:val="24"/>
                <w:lang w:val="ru-RU"/>
              </w:rPr>
              <w:t>вечерний</w:t>
            </w:r>
          </w:p>
          <w:p w14:paraId="7F94F414" w14:textId="77777777" w:rsidR="00510943" w:rsidRPr="00A54EC6" w:rsidRDefault="00510943" w:rsidP="0037118C">
            <w:pPr>
              <w:pStyle w:val="TableParagraph"/>
              <w:spacing w:line="265" w:lineRule="exact"/>
              <w:ind w:left="113"/>
              <w:rPr>
                <w:sz w:val="24"/>
                <w:lang w:val="ru-RU"/>
              </w:rPr>
            </w:pPr>
            <w:r w:rsidRPr="00A54EC6">
              <w:rPr>
                <w:spacing w:val="-2"/>
                <w:sz w:val="24"/>
                <w:lang w:val="ru-RU"/>
              </w:rPr>
              <w:t>круг;</w:t>
            </w:r>
          </w:p>
          <w:p w14:paraId="10649503" w14:textId="77777777" w:rsidR="00510943" w:rsidRPr="00A54EC6" w:rsidRDefault="00510943" w:rsidP="0037118C">
            <w:pPr>
              <w:pStyle w:val="TableParagraph"/>
              <w:spacing w:before="96" w:line="280" w:lineRule="auto"/>
              <w:ind w:left="113" w:firstLine="715"/>
              <w:rPr>
                <w:sz w:val="24"/>
                <w:lang w:val="ru-RU"/>
              </w:rPr>
            </w:pPr>
            <w:r>
              <w:rPr>
                <w:noProof/>
                <w:sz w:val="24"/>
                <w:lang w:val="ru-RU" w:eastAsia="ru-RU" w:bidi="ar-SA"/>
              </w:rPr>
              <mc:AlternateContent>
                <mc:Choice Requires="wpg">
                  <w:drawing>
                    <wp:anchor distT="0" distB="0" distL="0" distR="0" simplePos="0" relativeHeight="251933696" behindDoc="0" locked="0" layoutInCell="1" allowOverlap="1" wp14:anchorId="4408AE36" wp14:editId="7E9FFD6B">
                      <wp:simplePos x="0" y="0"/>
                      <wp:positionH relativeFrom="column">
                        <wp:posOffset>71627</wp:posOffset>
                      </wp:positionH>
                      <wp:positionV relativeFrom="paragraph">
                        <wp:posOffset>40171</wp:posOffset>
                      </wp:positionV>
                      <wp:extent cx="198120" cy="203200"/>
                      <wp:effectExtent l="0" t="0" r="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68" name="Image 368"/>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5B91E08" id="Group 367" o:spid="_x0000_s1026" style="position:absolute;margin-left:5.65pt;margin-top:3.15pt;width:15.6pt;height:16pt;z-index:25193369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">
                      <v:shape id="Image 368"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">
                        <v:imagedata r:id="rId82" o:title=""/>
                      </v:shape>
                    </v:group>
                  </w:pict>
                </mc:Fallback>
              </mc:AlternateContent>
            </w:r>
            <w:r w:rsidRPr="00A54EC6">
              <w:rPr>
                <w:spacing w:val="-2"/>
                <w:sz w:val="24"/>
                <w:lang w:val="ru-RU"/>
              </w:rPr>
              <w:t xml:space="preserve">Ситуативный </w:t>
            </w:r>
            <w:r w:rsidRPr="00A54EC6">
              <w:rPr>
                <w:sz w:val="24"/>
                <w:lang w:val="ru-RU"/>
              </w:rPr>
              <w:t>разговор с детьми;</w:t>
            </w:r>
          </w:p>
          <w:p w14:paraId="7DB53D5F" w14:textId="18582D4D" w:rsidR="00510943" w:rsidRPr="00A54EC6" w:rsidRDefault="00510943" w:rsidP="0037118C">
            <w:pPr>
              <w:pStyle w:val="TableParagraph"/>
              <w:spacing w:before="53" w:line="288" w:lineRule="auto"/>
              <w:ind w:left="113" w:firstLine="156"/>
              <w:rPr>
                <w:sz w:val="24"/>
                <w:lang w:val="ru-RU"/>
              </w:rPr>
            </w:pPr>
            <w:r>
              <w:rPr>
                <w:noProof/>
                <w:sz w:val="24"/>
                <w:lang w:val="ru-RU" w:eastAsia="ru-RU" w:bidi="ar-SA"/>
              </w:rPr>
              <mc:AlternateContent>
                <mc:Choice Requires="wpg">
                  <w:drawing>
                    <wp:anchor distT="0" distB="0" distL="0" distR="0" simplePos="0" relativeHeight="251939840" behindDoc="1" locked="0" layoutInCell="1" allowOverlap="1" wp14:anchorId="336A5DCE" wp14:editId="5AC9DDFE">
                      <wp:simplePos x="0" y="0"/>
                      <wp:positionH relativeFrom="column">
                        <wp:posOffset>71627</wp:posOffset>
                      </wp:positionH>
                      <wp:positionV relativeFrom="paragraph">
                        <wp:posOffset>12866</wp:posOffset>
                      </wp:positionV>
                      <wp:extent cx="198120" cy="20320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70" name="Image 370"/>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1601715" id="Group 369" o:spid="_x0000_s1026" style="position:absolute;margin-left:5.65pt;margin-top:1pt;width:15.6pt;height:16pt;z-index:-25137664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">
                      <v:shape id="Image 370"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">
                        <v:imagedata r:id="rId82" o:title=""/>
                      </v:shape>
                    </v:group>
                  </w:pict>
                </mc:Fallback>
              </mc:AlternateContent>
            </w:r>
            <w:r w:rsidR="000254D1">
              <w:rPr>
                <w:spacing w:val="-2"/>
                <w:sz w:val="24"/>
                <w:lang w:val="ru-RU"/>
              </w:rPr>
              <w:t xml:space="preserve"> </w:t>
            </w:r>
            <w:r w:rsidRPr="00A54EC6">
              <w:rPr>
                <w:spacing w:val="-2"/>
                <w:sz w:val="24"/>
                <w:lang w:val="ru-RU"/>
              </w:rPr>
              <w:t>Сюжетно-ролевая, театрализованная</w:t>
            </w:r>
          </w:p>
          <w:p w14:paraId="2D0068F0" w14:textId="77777777" w:rsidR="00510943" w:rsidRPr="00A54EC6" w:rsidRDefault="00510943" w:rsidP="0037118C">
            <w:pPr>
              <w:pStyle w:val="TableParagraph"/>
              <w:spacing w:line="264" w:lineRule="exact"/>
              <w:ind w:left="113"/>
              <w:rPr>
                <w:sz w:val="24"/>
                <w:lang w:val="ru-RU"/>
              </w:rPr>
            </w:pPr>
            <w:r w:rsidRPr="00A54EC6">
              <w:rPr>
                <w:spacing w:val="-2"/>
                <w:sz w:val="24"/>
                <w:lang w:val="ru-RU"/>
              </w:rPr>
              <w:t>игра;</w:t>
            </w:r>
          </w:p>
          <w:p w14:paraId="03C689BF" w14:textId="77777777" w:rsidR="00510943" w:rsidRPr="00A54EC6" w:rsidRDefault="00510943" w:rsidP="0037118C">
            <w:pPr>
              <w:pStyle w:val="TableParagraph"/>
              <w:spacing w:before="101" w:line="280" w:lineRule="auto"/>
              <w:ind w:left="113" w:firstLine="715"/>
              <w:rPr>
                <w:sz w:val="24"/>
                <w:lang w:val="ru-RU"/>
              </w:rPr>
            </w:pPr>
            <w:r>
              <w:rPr>
                <w:noProof/>
                <w:sz w:val="24"/>
                <w:lang w:val="ru-RU" w:eastAsia="ru-RU" w:bidi="ar-SA"/>
              </w:rPr>
              <mc:AlternateContent>
                <mc:Choice Requires="wpg">
                  <w:drawing>
                    <wp:anchor distT="0" distB="0" distL="0" distR="0" simplePos="0" relativeHeight="251934720" behindDoc="0" locked="0" layoutInCell="1" allowOverlap="1" wp14:anchorId="3EBE4472" wp14:editId="0D563750">
                      <wp:simplePos x="0" y="0"/>
                      <wp:positionH relativeFrom="column">
                        <wp:posOffset>71627</wp:posOffset>
                      </wp:positionH>
                      <wp:positionV relativeFrom="paragraph">
                        <wp:posOffset>43346</wp:posOffset>
                      </wp:positionV>
                      <wp:extent cx="198120" cy="203200"/>
                      <wp:effectExtent l="0" t="0" r="0" b="0"/>
                      <wp:wrapNone/>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72" name="Image 372"/>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6E6739D" id="Group 371" o:spid="_x0000_s1026" style="position:absolute;margin-left:5.65pt;margin-top:3.4pt;width:15.6pt;height:16pt;z-index:25193472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">
                      <v:shape id="Image 372"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">
                        <v:imagedata r:id="rId82" o:title=""/>
                      </v:shape>
                    </v:group>
                  </w:pict>
                </mc:Fallback>
              </mc:AlternateContent>
            </w:r>
            <w:r w:rsidRPr="00A54EC6">
              <w:rPr>
                <w:spacing w:val="-2"/>
                <w:sz w:val="24"/>
                <w:lang w:val="ru-RU"/>
              </w:rPr>
              <w:t>Продуктивная деятельность;</w:t>
            </w:r>
          </w:p>
          <w:p w14:paraId="729F0D98" w14:textId="77777777" w:rsidR="00510943" w:rsidRPr="00A54EC6" w:rsidRDefault="00510943" w:rsidP="0037118C">
            <w:pPr>
              <w:pStyle w:val="TableParagraph"/>
              <w:spacing w:before="45"/>
              <w:ind w:left="828"/>
              <w:rPr>
                <w:sz w:val="24"/>
                <w:lang w:val="ru-RU"/>
              </w:rPr>
            </w:pPr>
            <w:r w:rsidRPr="00A54EC6">
              <w:rPr>
                <w:spacing w:val="-2"/>
                <w:sz w:val="24"/>
                <w:lang w:val="ru-RU"/>
              </w:rPr>
              <w:t>Беседа;</w:t>
            </w:r>
          </w:p>
          <w:p w14:paraId="5AD97CAC" w14:textId="77777777" w:rsidR="00510943" w:rsidRPr="00A54EC6" w:rsidRDefault="00510943" w:rsidP="0037118C">
            <w:pPr>
              <w:pStyle w:val="TableParagraph"/>
              <w:spacing w:before="55" w:line="259" w:lineRule="auto"/>
              <w:ind w:left="113" w:firstLine="715"/>
              <w:rPr>
                <w:sz w:val="24"/>
                <w:lang w:val="ru-RU"/>
              </w:rPr>
            </w:pPr>
            <w:r>
              <w:rPr>
                <w:noProof/>
                <w:sz w:val="24"/>
                <w:lang w:val="ru-RU" w:eastAsia="ru-RU" w:bidi="ar-SA"/>
              </w:rPr>
              <mc:AlternateContent>
                <mc:Choice Requires="wpg">
                  <w:drawing>
                    <wp:anchor distT="0" distB="0" distL="0" distR="0" simplePos="0" relativeHeight="251940864" behindDoc="1" locked="0" layoutInCell="1" allowOverlap="1" wp14:anchorId="5A954DFD" wp14:editId="3F94A9F7">
                      <wp:simplePos x="0" y="0"/>
                      <wp:positionH relativeFrom="column">
                        <wp:posOffset>71627</wp:posOffset>
                      </wp:positionH>
                      <wp:positionV relativeFrom="paragraph">
                        <wp:posOffset>-196175</wp:posOffset>
                      </wp:positionV>
                      <wp:extent cx="198120" cy="413384"/>
                      <wp:effectExtent l="0" t="0" r="0" b="0"/>
                      <wp:wrapNone/>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3384"/>
                                <a:chOff x="0" y="0"/>
                                <a:chExt cx="198120" cy="413384"/>
                              </a:xfrm>
                            </wpg:grpSpPr>
                            <pic:pic xmlns:pic="http://schemas.openxmlformats.org/drawingml/2006/picture">
                              <pic:nvPicPr>
                                <pic:cNvPr id="374" name="Image 374"/>
                                <pic:cNvPicPr/>
                              </pic:nvPicPr>
                              <pic:blipFill>
                                <a:blip r:embed="rId81" cstate="print"/>
                                <a:stretch>
                                  <a:fillRect/>
                                </a:stretch>
                              </pic:blipFill>
                              <pic:spPr>
                                <a:xfrm>
                                  <a:off x="0" y="0"/>
                                  <a:ext cx="198120" cy="202691"/>
                                </a:xfrm>
                                <a:prstGeom prst="rect">
                                  <a:avLst/>
                                </a:prstGeom>
                              </pic:spPr>
                            </pic:pic>
                            <pic:pic xmlns:pic="http://schemas.openxmlformats.org/drawingml/2006/picture">
                              <pic:nvPicPr>
                                <pic:cNvPr id="375" name="Image 375"/>
                                <pic:cNvPicPr/>
                              </pic:nvPicPr>
                              <pic:blipFill>
                                <a:blip r:embed="rId81" cstate="print"/>
                                <a:stretch>
                                  <a:fillRect/>
                                </a:stretch>
                              </pic:blipFill>
                              <pic:spPr>
                                <a:xfrm>
                                  <a:off x="0" y="210311"/>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0946D38" id="Group 373" o:spid="_x0000_s1026" style="position:absolute;margin-left:5.65pt;margin-top:-15.45pt;width:15.6pt;height:32.55pt;z-index:-251375616;mso-wrap-distance-left:0;mso-wrap-distance-right:0" coordsize="198120,413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">
                      <v:shape id="Image 374"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">
                        <v:imagedata r:id="rId82" o:title=""/>
                      </v:shape>
                      <v:shape id="Image 375" o:spid="_x0000_s1028" type="#_x0000_t75" style="position:absolute;top:210311;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">
                        <v:imagedata r:id="rId82" o:title=""/>
                      </v:shape>
                    </v:group>
                  </w:pict>
                </mc:Fallback>
              </mc:AlternateContent>
            </w:r>
            <w:r w:rsidRPr="00A54EC6">
              <w:rPr>
                <w:spacing w:val="-2"/>
                <w:sz w:val="24"/>
                <w:lang w:val="ru-RU"/>
              </w:rPr>
              <w:t>Сочинение загадок;</w:t>
            </w:r>
          </w:p>
          <w:p w14:paraId="659F4E67" w14:textId="77777777" w:rsidR="00510943" w:rsidRDefault="00510943" w:rsidP="0037118C">
            <w:pPr>
              <w:pStyle w:val="TableParagraph"/>
              <w:spacing w:before="22" w:line="290" w:lineRule="atLeast"/>
              <w:ind w:left="113" w:firstLine="715"/>
              <w:rPr>
                <w:spacing w:val="-2"/>
                <w:sz w:val="24"/>
              </w:rPr>
            </w:pPr>
            <w:r>
              <w:rPr>
                <w:noProof/>
                <w:sz w:val="24"/>
                <w:lang w:val="ru-RU" w:eastAsia="ru-RU" w:bidi="ar-SA"/>
              </w:rPr>
              <mc:AlternateContent>
                <mc:Choice Requires="wpg">
                  <w:drawing>
                    <wp:anchor distT="0" distB="0" distL="0" distR="0" simplePos="0" relativeHeight="251941888" behindDoc="1" locked="0" layoutInCell="1" allowOverlap="1" wp14:anchorId="516E059F" wp14:editId="45494185">
                      <wp:simplePos x="0" y="0"/>
                      <wp:positionH relativeFrom="column">
                        <wp:posOffset>71627</wp:posOffset>
                      </wp:positionH>
                      <wp:positionV relativeFrom="paragraph">
                        <wp:posOffset>2086</wp:posOffset>
                      </wp:positionV>
                      <wp:extent cx="198120" cy="203200"/>
                      <wp:effectExtent l="0" t="0" r="0" b="0"/>
                      <wp:wrapNone/>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77" name="Image 377"/>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4BB1BB3" id="Group 376" o:spid="_x0000_s1026" style="position:absolute;margin-left:5.65pt;margin-top:.15pt;width:15.6pt;height:16pt;z-index:-25137459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">
                      <v:shape id="Image 377"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">
                        <v:imagedata r:id="rId82" o:title=""/>
                      </v:shape>
                    </v:group>
                  </w:pict>
                </mc:Fallback>
              </mc:AlternateContent>
            </w:r>
            <w:r w:rsidRPr="00A54EC6">
              <w:rPr>
                <w:spacing w:val="-2"/>
                <w:sz w:val="24"/>
                <w:lang w:val="ru-RU"/>
              </w:rPr>
              <w:t>Проблемная ситуация</w:t>
            </w:r>
          </w:p>
          <w:p w14:paraId="424A5CB7" w14:textId="77777777" w:rsidR="00851C0F" w:rsidRDefault="00851C0F" w:rsidP="0037118C">
            <w:pPr>
              <w:pStyle w:val="TableParagraph"/>
              <w:spacing w:before="22" w:line="290" w:lineRule="atLeast"/>
              <w:ind w:left="113" w:firstLine="715"/>
              <w:rPr>
                <w:spacing w:val="-2"/>
                <w:sz w:val="24"/>
              </w:rPr>
            </w:pPr>
          </w:p>
          <w:p w14:paraId="083093B1" w14:textId="77777777" w:rsidR="00851C0F" w:rsidRDefault="00851C0F" w:rsidP="0037118C">
            <w:pPr>
              <w:pStyle w:val="TableParagraph"/>
              <w:spacing w:before="22" w:line="290" w:lineRule="atLeast"/>
              <w:ind w:left="113" w:firstLine="715"/>
              <w:rPr>
                <w:spacing w:val="-2"/>
                <w:sz w:val="24"/>
              </w:rPr>
            </w:pPr>
          </w:p>
          <w:p w14:paraId="416B50E6" w14:textId="77777777" w:rsidR="00851C0F" w:rsidRDefault="00851C0F" w:rsidP="0037118C">
            <w:pPr>
              <w:pStyle w:val="TableParagraph"/>
              <w:spacing w:before="22" w:line="290" w:lineRule="atLeast"/>
              <w:ind w:left="113" w:firstLine="715"/>
              <w:rPr>
                <w:spacing w:val="-2"/>
                <w:sz w:val="24"/>
              </w:rPr>
            </w:pPr>
          </w:p>
          <w:p w14:paraId="47178336" w14:textId="77777777" w:rsidR="00851C0F" w:rsidRDefault="00851C0F" w:rsidP="0037118C">
            <w:pPr>
              <w:pStyle w:val="TableParagraph"/>
              <w:spacing w:before="22" w:line="290" w:lineRule="atLeast"/>
              <w:ind w:left="113" w:firstLine="715"/>
              <w:rPr>
                <w:spacing w:val="-2"/>
                <w:sz w:val="24"/>
              </w:rPr>
            </w:pPr>
          </w:p>
          <w:p w14:paraId="7698CE97" w14:textId="77777777" w:rsidR="00851C0F" w:rsidRDefault="00851C0F" w:rsidP="0037118C">
            <w:pPr>
              <w:pStyle w:val="TableParagraph"/>
              <w:spacing w:before="22" w:line="290" w:lineRule="atLeast"/>
              <w:ind w:left="113" w:firstLine="715"/>
              <w:rPr>
                <w:spacing w:val="-2"/>
                <w:sz w:val="24"/>
              </w:rPr>
            </w:pPr>
          </w:p>
          <w:p w14:paraId="6490C772" w14:textId="77777777" w:rsidR="00851C0F" w:rsidRPr="00851C0F" w:rsidRDefault="00851C0F" w:rsidP="0037118C">
            <w:pPr>
              <w:pStyle w:val="TableParagraph"/>
              <w:spacing w:before="22" w:line="290" w:lineRule="atLeast"/>
              <w:ind w:left="113" w:firstLine="715"/>
              <w:rPr>
                <w:sz w:val="24"/>
              </w:rPr>
            </w:pPr>
          </w:p>
        </w:tc>
      </w:tr>
      <w:tr w:rsidR="00510943" w14:paraId="7C725E12" w14:textId="77777777" w:rsidTr="00177B75">
        <w:trPr>
          <w:trHeight w:val="7534"/>
        </w:trPr>
        <w:tc>
          <w:tcPr>
            <w:tcW w:w="1417" w:type="dxa"/>
            <w:gridSpan w:val="4"/>
            <w:tcBorders>
              <w:bottom w:val="nil"/>
            </w:tcBorders>
          </w:tcPr>
          <w:p w14:paraId="4396EFA2" w14:textId="77777777" w:rsidR="00510943" w:rsidRPr="00A54EC6" w:rsidRDefault="00510943" w:rsidP="0037118C">
            <w:pPr>
              <w:pStyle w:val="TableParagraph"/>
              <w:spacing w:before="51"/>
              <w:rPr>
                <w:sz w:val="24"/>
                <w:lang w:val="ru-RU"/>
              </w:rPr>
            </w:pPr>
            <w:r w:rsidRPr="00A54EC6">
              <w:rPr>
                <w:spacing w:val="-2"/>
                <w:sz w:val="24"/>
                <w:lang w:val="ru-RU"/>
              </w:rPr>
              <w:lastRenderedPageBreak/>
              <w:t>Художест</w:t>
            </w:r>
          </w:p>
          <w:p w14:paraId="1073E1C9" w14:textId="77777777" w:rsidR="00510943" w:rsidRPr="00A54EC6" w:rsidRDefault="00510943" w:rsidP="0037118C">
            <w:pPr>
              <w:pStyle w:val="TableParagraph"/>
              <w:spacing w:before="22" w:line="259" w:lineRule="auto"/>
              <w:rPr>
                <w:sz w:val="24"/>
                <w:lang w:val="ru-RU"/>
              </w:rPr>
            </w:pPr>
            <w:r w:rsidRPr="00A54EC6">
              <w:rPr>
                <w:spacing w:val="-2"/>
                <w:sz w:val="24"/>
                <w:lang w:val="ru-RU"/>
              </w:rPr>
              <w:t xml:space="preserve">венноэстетич </w:t>
            </w:r>
            <w:r w:rsidRPr="00A54EC6">
              <w:rPr>
                <w:sz w:val="24"/>
                <w:lang w:val="ru-RU"/>
              </w:rPr>
              <w:t>ес кое</w:t>
            </w:r>
          </w:p>
          <w:p w14:paraId="48A99DE2" w14:textId="77777777" w:rsidR="00510943" w:rsidRPr="00A54EC6" w:rsidRDefault="00510943" w:rsidP="0037118C">
            <w:pPr>
              <w:pStyle w:val="TableParagraph"/>
              <w:spacing w:line="275" w:lineRule="exact"/>
              <w:rPr>
                <w:sz w:val="24"/>
                <w:lang w:val="ru-RU"/>
              </w:rPr>
            </w:pPr>
            <w:r w:rsidRPr="00A54EC6">
              <w:rPr>
                <w:spacing w:val="-2"/>
                <w:sz w:val="24"/>
                <w:lang w:val="ru-RU"/>
              </w:rPr>
              <w:t>развитие</w:t>
            </w:r>
          </w:p>
        </w:tc>
        <w:tc>
          <w:tcPr>
            <w:tcW w:w="1272" w:type="dxa"/>
            <w:gridSpan w:val="2"/>
          </w:tcPr>
          <w:p w14:paraId="2E1AB3FB" w14:textId="77777777" w:rsidR="00510943" w:rsidRDefault="00510943" w:rsidP="0037118C">
            <w:pPr>
              <w:pStyle w:val="TableParagraph"/>
              <w:spacing w:before="51" w:line="259" w:lineRule="auto"/>
              <w:ind w:left="112" w:right="79"/>
              <w:rPr>
                <w:sz w:val="24"/>
              </w:rPr>
            </w:pPr>
            <w:r>
              <w:rPr>
                <w:spacing w:val="-2"/>
                <w:sz w:val="24"/>
              </w:rPr>
              <w:t xml:space="preserve">Изобрази </w:t>
            </w:r>
            <w:r>
              <w:rPr>
                <w:sz w:val="24"/>
              </w:rPr>
              <w:t>те льная</w:t>
            </w:r>
          </w:p>
        </w:tc>
        <w:tc>
          <w:tcPr>
            <w:tcW w:w="3248" w:type="dxa"/>
            <w:gridSpan w:val="3"/>
          </w:tcPr>
          <w:p w14:paraId="51776598" w14:textId="77777777" w:rsidR="00510943" w:rsidRPr="00A54EC6" w:rsidRDefault="00510943" w:rsidP="0037118C">
            <w:pPr>
              <w:pStyle w:val="TableParagraph"/>
              <w:spacing w:before="87" w:line="283" w:lineRule="auto"/>
              <w:ind w:left="106" w:right="1158" w:firstLine="720"/>
              <w:rPr>
                <w:sz w:val="24"/>
                <w:lang w:val="ru-RU"/>
              </w:rPr>
            </w:pPr>
            <w:r>
              <w:rPr>
                <w:noProof/>
                <w:sz w:val="24"/>
                <w:lang w:val="ru-RU" w:eastAsia="ru-RU" w:bidi="ar-SA"/>
              </w:rPr>
              <mc:AlternateContent>
                <mc:Choice Requires="wpg">
                  <w:drawing>
                    <wp:anchor distT="0" distB="0" distL="0" distR="0" simplePos="0" relativeHeight="251943936" behindDoc="0" locked="0" layoutInCell="1" allowOverlap="1" wp14:anchorId="11A7CE1F" wp14:editId="26636E86">
                      <wp:simplePos x="0" y="0"/>
                      <wp:positionH relativeFrom="column">
                        <wp:posOffset>68580</wp:posOffset>
                      </wp:positionH>
                      <wp:positionV relativeFrom="paragraph">
                        <wp:posOffset>34456</wp:posOffset>
                      </wp:positionV>
                      <wp:extent cx="198120" cy="20320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79" name="Image 379"/>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4A14540" id="Group 378" o:spid="_x0000_s1026" style="position:absolute;margin-left:5.4pt;margin-top:2.7pt;width:15.6pt;height:16pt;z-index:25194393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">
                      <v:shape id="Image 379"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">
                        <v:imagedata r:id="rId82" o:title=""/>
                      </v:shape>
                    </v:group>
                  </w:pict>
                </mc:Fallback>
              </mc:AlternateContent>
            </w:r>
            <w:r w:rsidRPr="00A54EC6">
              <w:rPr>
                <w:spacing w:val="-2"/>
                <w:sz w:val="24"/>
                <w:lang w:val="ru-RU"/>
              </w:rPr>
              <w:t xml:space="preserve">Рисование, </w:t>
            </w:r>
            <w:r w:rsidRPr="00A54EC6">
              <w:rPr>
                <w:sz w:val="24"/>
                <w:lang w:val="ru-RU"/>
              </w:rPr>
              <w:t>аппликация,</w:t>
            </w:r>
            <w:r w:rsidRPr="00A54EC6">
              <w:rPr>
                <w:spacing w:val="-15"/>
                <w:sz w:val="24"/>
                <w:lang w:val="ru-RU"/>
              </w:rPr>
              <w:t xml:space="preserve"> </w:t>
            </w:r>
            <w:r w:rsidRPr="00A54EC6">
              <w:rPr>
                <w:sz w:val="24"/>
                <w:lang w:val="ru-RU"/>
              </w:rPr>
              <w:t>лепка;</w:t>
            </w:r>
          </w:p>
          <w:p w14:paraId="6C816802" w14:textId="77777777" w:rsidR="00510943" w:rsidRPr="00A54EC6" w:rsidRDefault="00510943" w:rsidP="0037118C">
            <w:pPr>
              <w:pStyle w:val="TableParagraph"/>
              <w:spacing w:before="46"/>
              <w:ind w:left="826"/>
              <w:rPr>
                <w:sz w:val="24"/>
                <w:lang w:val="ru-RU"/>
              </w:rPr>
            </w:pPr>
            <w:r w:rsidRPr="00A54EC6">
              <w:rPr>
                <w:spacing w:val="-2"/>
                <w:sz w:val="24"/>
                <w:lang w:val="ru-RU"/>
              </w:rPr>
              <w:t>Изготовление</w:t>
            </w:r>
          </w:p>
          <w:p w14:paraId="3B80153B" w14:textId="77777777" w:rsidR="00510943" w:rsidRPr="00A54EC6" w:rsidRDefault="00510943" w:rsidP="0037118C">
            <w:pPr>
              <w:pStyle w:val="TableParagraph"/>
              <w:spacing w:line="256" w:lineRule="auto"/>
              <w:ind w:left="106" w:right="417"/>
              <w:rPr>
                <w:sz w:val="24"/>
                <w:lang w:val="ru-RU"/>
              </w:rPr>
            </w:pPr>
            <w:r>
              <w:rPr>
                <w:noProof/>
                <w:sz w:val="24"/>
                <w:lang w:val="ru-RU" w:eastAsia="ru-RU" w:bidi="ar-SA"/>
              </w:rPr>
              <mc:AlternateContent>
                <mc:Choice Requires="wpg">
                  <w:drawing>
                    <wp:anchor distT="0" distB="0" distL="0" distR="0" simplePos="0" relativeHeight="251944960" behindDoc="0" locked="0" layoutInCell="1" allowOverlap="1" wp14:anchorId="77D81DBF" wp14:editId="4F93D109">
                      <wp:simplePos x="0" y="0"/>
                      <wp:positionH relativeFrom="column">
                        <wp:posOffset>68580</wp:posOffset>
                      </wp:positionH>
                      <wp:positionV relativeFrom="paragraph">
                        <wp:posOffset>-196048</wp:posOffset>
                      </wp:positionV>
                      <wp:extent cx="198120" cy="203200"/>
                      <wp:effectExtent l="0" t="0" r="0" b="0"/>
                      <wp:wrapNone/>
                      <wp:docPr id="380"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81" name="Image 381"/>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78A17AA" id="Group 380" o:spid="_x0000_s1026" style="position:absolute;margin-left:5.4pt;margin-top:-15.45pt;width:15.6pt;height:16pt;z-index:25194496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">
                      <v:shape id="Image 381"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">
                        <v:imagedata r:id="rId82" o:title=""/>
                      </v:shape>
                    </v:group>
                  </w:pict>
                </mc:Fallback>
              </mc:AlternateContent>
            </w:r>
            <w:r w:rsidRPr="00A54EC6">
              <w:rPr>
                <w:sz w:val="24"/>
                <w:lang w:val="ru-RU"/>
              </w:rPr>
              <w:t>украшений,</w:t>
            </w:r>
            <w:r w:rsidRPr="00A54EC6">
              <w:rPr>
                <w:spacing w:val="-15"/>
                <w:sz w:val="24"/>
                <w:lang w:val="ru-RU"/>
              </w:rPr>
              <w:t xml:space="preserve"> </w:t>
            </w:r>
            <w:r w:rsidRPr="00A54EC6">
              <w:rPr>
                <w:sz w:val="24"/>
                <w:lang w:val="ru-RU"/>
              </w:rPr>
              <w:t xml:space="preserve">декораций, подарков, предметов и </w:t>
            </w:r>
            <w:r w:rsidRPr="00A54EC6">
              <w:rPr>
                <w:spacing w:val="-2"/>
                <w:sz w:val="24"/>
                <w:lang w:val="ru-RU"/>
              </w:rPr>
              <w:t>т.д.;</w:t>
            </w:r>
          </w:p>
          <w:p w14:paraId="3BBB3FB1" w14:textId="77777777" w:rsidR="00510943" w:rsidRPr="00A54EC6" w:rsidRDefault="00510943" w:rsidP="0037118C">
            <w:pPr>
              <w:pStyle w:val="TableParagraph"/>
              <w:spacing w:before="81"/>
              <w:ind w:left="826"/>
              <w:rPr>
                <w:sz w:val="24"/>
                <w:lang w:val="ru-RU"/>
              </w:rPr>
            </w:pPr>
            <w:r w:rsidRPr="00A54EC6">
              <w:rPr>
                <w:spacing w:val="-2"/>
                <w:sz w:val="24"/>
                <w:lang w:val="ru-RU"/>
              </w:rPr>
              <w:t>Экспериментирование</w:t>
            </w:r>
          </w:p>
          <w:p w14:paraId="1987392D" w14:textId="55E6B102" w:rsidR="00510943" w:rsidRPr="00A54EC6" w:rsidRDefault="00510943" w:rsidP="0037118C">
            <w:pPr>
              <w:pStyle w:val="TableParagraph"/>
              <w:spacing w:before="19"/>
              <w:ind w:left="106"/>
              <w:rPr>
                <w:sz w:val="24"/>
                <w:lang w:val="ru-RU"/>
              </w:rPr>
            </w:pPr>
            <w:r>
              <w:rPr>
                <w:noProof/>
                <w:sz w:val="24"/>
                <w:lang w:val="ru-RU" w:eastAsia="ru-RU" w:bidi="ar-SA"/>
              </w:rPr>
              <mc:AlternateContent>
                <mc:Choice Requires="wpg">
                  <w:drawing>
                    <wp:anchor distT="0" distB="0" distL="0" distR="0" simplePos="0" relativeHeight="251945984" behindDoc="0" locked="0" layoutInCell="1" allowOverlap="1" wp14:anchorId="7163EA0C" wp14:editId="74C7359C">
                      <wp:simplePos x="0" y="0"/>
                      <wp:positionH relativeFrom="column">
                        <wp:posOffset>68580</wp:posOffset>
                      </wp:positionH>
                      <wp:positionV relativeFrom="paragraph">
                        <wp:posOffset>-196175</wp:posOffset>
                      </wp:positionV>
                      <wp:extent cx="198120" cy="203200"/>
                      <wp:effectExtent l="0" t="0" r="0" b="0"/>
                      <wp:wrapNone/>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83" name="Image 383"/>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887890A" id="Group 382" o:spid="_x0000_s1026" style="position:absolute;margin-left:5.4pt;margin-top:-15.45pt;width:15.6pt;height:16pt;z-index:25194598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">
                      <v:shape id="Image 383"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">
                        <v:imagedata r:id="rId82" o:title=""/>
                      </v:shape>
                    </v:group>
                  </w:pict>
                </mc:Fallback>
              </mc:AlternateContent>
            </w:r>
          </w:p>
          <w:p w14:paraId="73A93EF3" w14:textId="77777777" w:rsidR="00510943" w:rsidRPr="00A54EC6" w:rsidRDefault="00510943" w:rsidP="0037118C">
            <w:pPr>
              <w:pStyle w:val="TableParagraph"/>
              <w:spacing w:before="60" w:line="256" w:lineRule="auto"/>
              <w:ind w:left="106" w:firstLine="720"/>
              <w:rPr>
                <w:sz w:val="24"/>
                <w:lang w:val="ru-RU"/>
              </w:rPr>
            </w:pPr>
            <w:r>
              <w:rPr>
                <w:noProof/>
                <w:sz w:val="24"/>
                <w:lang w:val="ru-RU" w:eastAsia="ru-RU" w:bidi="ar-SA"/>
              </w:rPr>
              <mc:AlternateContent>
                <mc:Choice Requires="wpg">
                  <w:drawing>
                    <wp:anchor distT="0" distB="0" distL="0" distR="0" simplePos="0" relativeHeight="251947008" behindDoc="0" locked="0" layoutInCell="1" allowOverlap="1" wp14:anchorId="7FA9828A" wp14:editId="19609EBB">
                      <wp:simplePos x="0" y="0"/>
                      <wp:positionH relativeFrom="column">
                        <wp:posOffset>68580</wp:posOffset>
                      </wp:positionH>
                      <wp:positionV relativeFrom="paragraph">
                        <wp:posOffset>17311</wp:posOffset>
                      </wp:positionV>
                      <wp:extent cx="198120" cy="203200"/>
                      <wp:effectExtent l="0" t="0" r="0" b="0"/>
                      <wp:wrapNone/>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85" name="Image 385"/>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878F3A2" id="Group 384" o:spid="_x0000_s1026" style="position:absolute;margin-left:5.4pt;margin-top:1.35pt;width:15.6pt;height:16pt;z-index:25194700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">
                      <v:shape id="Image 385"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">
                        <v:imagedata r:id="rId82" o:title=""/>
                      </v:shape>
                    </v:group>
                  </w:pict>
                </mc:Fallback>
              </mc:AlternateContent>
            </w:r>
            <w:r w:rsidRPr="00A54EC6">
              <w:rPr>
                <w:spacing w:val="-2"/>
                <w:sz w:val="24"/>
                <w:lang w:val="ru-RU"/>
              </w:rPr>
              <w:t>Рассматривание эстетически</w:t>
            </w:r>
          </w:p>
          <w:p w14:paraId="3EE0D4AF" w14:textId="77777777" w:rsidR="00510943" w:rsidRPr="00A54EC6" w:rsidRDefault="00510943" w:rsidP="0037118C">
            <w:pPr>
              <w:pStyle w:val="TableParagraph"/>
              <w:tabs>
                <w:tab w:val="left" w:pos="2583"/>
              </w:tabs>
              <w:spacing w:before="5" w:line="261" w:lineRule="auto"/>
              <w:ind w:left="106" w:right="94"/>
              <w:jc w:val="both"/>
              <w:rPr>
                <w:sz w:val="24"/>
                <w:lang w:val="ru-RU"/>
              </w:rPr>
            </w:pPr>
            <w:r w:rsidRPr="00A54EC6">
              <w:rPr>
                <w:sz w:val="24"/>
                <w:lang w:val="ru-RU"/>
              </w:rPr>
              <w:t xml:space="preserve">привлекательных объектов </w:t>
            </w:r>
            <w:r w:rsidRPr="00A54EC6">
              <w:rPr>
                <w:spacing w:val="-2"/>
                <w:sz w:val="24"/>
                <w:lang w:val="ru-RU"/>
              </w:rPr>
              <w:t>природы,</w:t>
            </w:r>
            <w:r w:rsidRPr="00A54EC6">
              <w:rPr>
                <w:sz w:val="24"/>
                <w:lang w:val="ru-RU"/>
              </w:rPr>
              <w:tab/>
            </w:r>
            <w:r w:rsidRPr="00A54EC6">
              <w:rPr>
                <w:spacing w:val="-2"/>
                <w:sz w:val="24"/>
                <w:lang w:val="ru-RU"/>
              </w:rPr>
              <w:t xml:space="preserve">быта, </w:t>
            </w:r>
            <w:r w:rsidRPr="00A54EC6">
              <w:rPr>
                <w:sz w:val="24"/>
                <w:lang w:val="ru-RU"/>
              </w:rPr>
              <w:t>произведений искусства;</w:t>
            </w:r>
          </w:p>
          <w:p w14:paraId="524C0056" w14:textId="77777777" w:rsidR="00510943" w:rsidRPr="00A54EC6" w:rsidRDefault="00510943" w:rsidP="0037118C">
            <w:pPr>
              <w:pStyle w:val="TableParagraph"/>
              <w:tabs>
                <w:tab w:val="left" w:pos="1486"/>
              </w:tabs>
              <w:spacing w:before="42" w:line="259" w:lineRule="auto"/>
              <w:ind w:left="106" w:right="95"/>
              <w:rPr>
                <w:sz w:val="24"/>
                <w:lang w:val="ru-RU"/>
              </w:rPr>
            </w:pPr>
            <w:r>
              <w:rPr>
                <w:noProof/>
                <w:position w:val="-5"/>
                <w:lang w:val="ru-RU" w:eastAsia="ru-RU" w:bidi="ar-SA"/>
              </w:rPr>
              <w:drawing>
                <wp:inline distT="0" distB="0" distL="0" distR="0" wp14:anchorId="56B38C1F" wp14:editId="2AB6258E">
                  <wp:extent cx="198119" cy="202692"/>
                  <wp:effectExtent l="0" t="0" r="0" b="0"/>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81" cstate="print"/>
                          <a:stretch>
                            <a:fillRect/>
                          </a:stretch>
                        </pic:blipFill>
                        <pic:spPr>
                          <a:xfrm>
                            <a:off x="0" y="0"/>
                            <a:ext cx="198119" cy="202692"/>
                          </a:xfrm>
                          <a:prstGeom prst="rect">
                            <a:avLst/>
                          </a:prstGeom>
                        </pic:spPr>
                      </pic:pic>
                    </a:graphicData>
                  </a:graphic>
                </wp:inline>
              </w:drawing>
            </w:r>
            <w:r w:rsidRPr="00A54EC6">
              <w:rPr>
                <w:spacing w:val="80"/>
                <w:sz w:val="20"/>
                <w:lang w:val="ru-RU"/>
              </w:rPr>
              <w:t xml:space="preserve"> </w:t>
            </w:r>
            <w:r w:rsidRPr="00A54EC6">
              <w:rPr>
                <w:sz w:val="24"/>
                <w:lang w:val="ru-RU"/>
              </w:rPr>
              <w:t>Игры</w:t>
            </w:r>
            <w:r w:rsidRPr="00A54EC6">
              <w:rPr>
                <w:sz w:val="24"/>
                <w:lang w:val="ru-RU"/>
              </w:rPr>
              <w:tab/>
            </w:r>
            <w:r w:rsidRPr="00A54EC6">
              <w:rPr>
                <w:spacing w:val="-2"/>
                <w:sz w:val="24"/>
                <w:lang w:val="ru-RU"/>
              </w:rPr>
              <w:t>(дидактические, сюжетно-ролевые, строительные);</w:t>
            </w:r>
          </w:p>
          <w:p w14:paraId="48B5B703" w14:textId="77777777" w:rsidR="00510943" w:rsidRPr="00A54EC6" w:rsidRDefault="00510943" w:rsidP="0037118C">
            <w:pPr>
              <w:pStyle w:val="TableParagraph"/>
              <w:spacing w:before="78"/>
              <w:ind w:left="826"/>
              <w:rPr>
                <w:sz w:val="24"/>
                <w:lang w:val="ru-RU"/>
              </w:rPr>
            </w:pPr>
            <w:r w:rsidRPr="00A54EC6">
              <w:rPr>
                <w:sz w:val="24"/>
                <w:lang w:val="ru-RU"/>
              </w:rPr>
              <w:t>Тематические</w:t>
            </w:r>
            <w:r w:rsidRPr="00A54EC6">
              <w:rPr>
                <w:spacing w:val="-8"/>
                <w:sz w:val="24"/>
                <w:lang w:val="ru-RU"/>
              </w:rPr>
              <w:t xml:space="preserve"> </w:t>
            </w:r>
            <w:r w:rsidRPr="00A54EC6">
              <w:rPr>
                <w:spacing w:val="-2"/>
                <w:sz w:val="24"/>
                <w:lang w:val="ru-RU"/>
              </w:rPr>
              <w:t>досуги;</w:t>
            </w:r>
          </w:p>
          <w:p w14:paraId="7E3ACAC6" w14:textId="77777777" w:rsidR="00510943" w:rsidRPr="00A54EC6" w:rsidRDefault="00510943" w:rsidP="0037118C">
            <w:pPr>
              <w:pStyle w:val="TableParagraph"/>
              <w:spacing w:before="58" w:line="280" w:lineRule="auto"/>
              <w:ind w:left="106" w:right="394" w:firstLine="720"/>
              <w:jc w:val="both"/>
              <w:rPr>
                <w:sz w:val="24"/>
                <w:lang w:val="ru-RU"/>
              </w:rPr>
            </w:pPr>
            <w:r>
              <w:rPr>
                <w:noProof/>
                <w:sz w:val="24"/>
                <w:lang w:val="ru-RU" w:eastAsia="ru-RU" w:bidi="ar-SA"/>
              </w:rPr>
              <mc:AlternateContent>
                <mc:Choice Requires="wpg">
                  <w:drawing>
                    <wp:anchor distT="0" distB="0" distL="0" distR="0" simplePos="0" relativeHeight="251961344" behindDoc="1" locked="0" layoutInCell="1" allowOverlap="1" wp14:anchorId="2035D3A0" wp14:editId="28CB8637">
                      <wp:simplePos x="0" y="0"/>
                      <wp:positionH relativeFrom="column">
                        <wp:posOffset>68580</wp:posOffset>
                      </wp:positionH>
                      <wp:positionV relativeFrom="paragraph">
                        <wp:posOffset>-195794</wp:posOffset>
                      </wp:positionV>
                      <wp:extent cx="198120" cy="414655"/>
                      <wp:effectExtent l="0" t="0" r="0" b="0"/>
                      <wp:wrapNone/>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4655"/>
                                <a:chOff x="0" y="0"/>
                                <a:chExt cx="198120" cy="414655"/>
                              </a:xfrm>
                            </wpg:grpSpPr>
                            <pic:pic xmlns:pic="http://schemas.openxmlformats.org/drawingml/2006/picture">
                              <pic:nvPicPr>
                                <pic:cNvPr id="388" name="Image 388"/>
                                <pic:cNvPicPr/>
                              </pic:nvPicPr>
                              <pic:blipFill>
                                <a:blip r:embed="rId81" cstate="print"/>
                                <a:stretch>
                                  <a:fillRect/>
                                </a:stretch>
                              </pic:blipFill>
                              <pic:spPr>
                                <a:xfrm>
                                  <a:off x="0" y="0"/>
                                  <a:ext cx="198119" cy="202692"/>
                                </a:xfrm>
                                <a:prstGeom prst="rect">
                                  <a:avLst/>
                                </a:prstGeom>
                              </pic:spPr>
                            </pic:pic>
                            <pic:pic xmlns:pic="http://schemas.openxmlformats.org/drawingml/2006/picture">
                              <pic:nvPicPr>
                                <pic:cNvPr id="389" name="Image 389"/>
                                <pic:cNvPicPr/>
                              </pic:nvPicPr>
                              <pic:blipFill>
                                <a:blip r:embed="rId81" cstate="print"/>
                                <a:stretch>
                                  <a:fillRect/>
                                </a:stretch>
                              </pic:blipFill>
                              <pic:spPr>
                                <a:xfrm>
                                  <a:off x="0" y="211836"/>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68933EF" id="Group 387" o:spid="_x0000_s1026" style="position:absolute;margin-left:5.4pt;margin-top:-15.4pt;width:15.6pt;height:32.65pt;z-index:-251355136;mso-wrap-distance-left:0;mso-wrap-distance-right:0" coordsize="198120,414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">
                      <v:shape id="Image 388"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">
                        <v:imagedata r:id="rId82" o:title=""/>
                      </v:shape>
                      <v:shape id="Image 389" o:spid="_x0000_s1028" type="#_x0000_t75" style="position:absolute;top:211836;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">
                        <v:imagedata r:id="rId82" o:title=""/>
                      </v:shape>
                    </v:group>
                  </w:pict>
                </mc:Fallback>
              </mc:AlternateContent>
            </w:r>
            <w:r w:rsidRPr="00A54EC6">
              <w:rPr>
                <w:sz w:val="24"/>
                <w:lang w:val="ru-RU"/>
              </w:rPr>
              <w:t xml:space="preserve">Выставки работ </w:t>
            </w:r>
            <w:r w:rsidRPr="00A54EC6">
              <w:rPr>
                <w:spacing w:val="-2"/>
                <w:sz w:val="24"/>
                <w:lang w:val="ru-RU"/>
              </w:rPr>
              <w:t>декоративно-прикладного искусства;</w:t>
            </w:r>
          </w:p>
          <w:p w14:paraId="30820238" w14:textId="77777777" w:rsidR="00510943" w:rsidRDefault="00510943" w:rsidP="0037118C">
            <w:pPr>
              <w:pStyle w:val="TableParagraph"/>
              <w:spacing w:before="46" w:line="256" w:lineRule="auto"/>
              <w:ind w:left="106" w:right="1158" w:firstLine="720"/>
              <w:rPr>
                <w:sz w:val="24"/>
              </w:rPr>
            </w:pPr>
            <w:r>
              <w:rPr>
                <w:noProof/>
                <w:sz w:val="24"/>
                <w:lang w:val="ru-RU" w:eastAsia="ru-RU" w:bidi="ar-SA"/>
              </w:rPr>
              <mc:AlternateContent>
                <mc:Choice Requires="wpg">
                  <w:drawing>
                    <wp:anchor distT="0" distB="0" distL="0" distR="0" simplePos="0" relativeHeight="251962368" behindDoc="1" locked="0" layoutInCell="1" allowOverlap="1" wp14:anchorId="60C9201A" wp14:editId="22E8A65A">
                      <wp:simplePos x="0" y="0"/>
                      <wp:positionH relativeFrom="column">
                        <wp:posOffset>68580</wp:posOffset>
                      </wp:positionH>
                      <wp:positionV relativeFrom="paragraph">
                        <wp:posOffset>435141</wp:posOffset>
                      </wp:positionV>
                      <wp:extent cx="198120" cy="203200"/>
                      <wp:effectExtent l="0" t="0" r="0" b="0"/>
                      <wp:wrapNone/>
                      <wp:docPr id="390"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91" name="Image 391"/>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2E60F31" id="Group 390" o:spid="_x0000_s1026" style="position:absolute;margin-left:5.4pt;margin-top:34.25pt;width:15.6pt;height:16pt;z-index:-25135411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">
                      <v:shape id="Image 391"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">
                        <v:imagedata r:id="rId82" o:title=""/>
                      </v:shape>
                    </v:group>
                  </w:pict>
                </mc:Fallback>
              </mc:AlternateContent>
            </w:r>
            <w:r>
              <w:rPr>
                <w:noProof/>
                <w:sz w:val="24"/>
                <w:lang w:val="ru-RU" w:eastAsia="ru-RU" w:bidi="ar-SA"/>
              </w:rPr>
              <mc:AlternateContent>
                <mc:Choice Requires="wpg">
                  <w:drawing>
                    <wp:anchor distT="0" distB="0" distL="0" distR="0" simplePos="0" relativeHeight="251948032" behindDoc="0" locked="0" layoutInCell="1" allowOverlap="1" wp14:anchorId="49F9C3B2" wp14:editId="52429147">
                      <wp:simplePos x="0" y="0"/>
                      <wp:positionH relativeFrom="column">
                        <wp:posOffset>68580</wp:posOffset>
                      </wp:positionH>
                      <wp:positionV relativeFrom="paragraph">
                        <wp:posOffset>8421</wp:posOffset>
                      </wp:positionV>
                      <wp:extent cx="198120" cy="203200"/>
                      <wp:effectExtent l="0" t="0" r="0" b="0"/>
                      <wp:wrapNone/>
                      <wp:docPr id="39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93" name="Image 393"/>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42049FB" id="Group 392" o:spid="_x0000_s1026" style="position:absolute;margin-left:5.4pt;margin-top:.65pt;width:15.6pt;height:16pt;z-index:25194803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">
                      <v:shape id="Image 393"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">
                        <v:imagedata r:id="rId82" o:title=""/>
                      </v:shape>
                    </v:group>
                  </w:pict>
                </mc:Fallback>
              </mc:AlternateContent>
            </w:r>
            <w:r>
              <w:rPr>
                <w:spacing w:val="-2"/>
                <w:sz w:val="24"/>
              </w:rPr>
              <w:t>Проектная деятельность;</w:t>
            </w:r>
          </w:p>
          <w:p w14:paraId="069BF497" w14:textId="77777777" w:rsidR="00510943" w:rsidRDefault="00510943" w:rsidP="0037118C">
            <w:pPr>
              <w:pStyle w:val="TableParagraph"/>
              <w:spacing w:before="82"/>
              <w:ind w:left="826"/>
              <w:rPr>
                <w:sz w:val="24"/>
              </w:rPr>
            </w:pPr>
            <w:r>
              <w:rPr>
                <w:sz w:val="24"/>
              </w:rPr>
              <w:t>Создание</w:t>
            </w:r>
            <w:r>
              <w:rPr>
                <w:spacing w:val="-2"/>
                <w:sz w:val="24"/>
              </w:rPr>
              <w:t xml:space="preserve"> коллекций.</w:t>
            </w:r>
          </w:p>
        </w:tc>
        <w:tc>
          <w:tcPr>
            <w:tcW w:w="1801" w:type="dxa"/>
            <w:gridSpan w:val="3"/>
          </w:tcPr>
          <w:p w14:paraId="2802FAF5" w14:textId="77777777" w:rsidR="00510943" w:rsidRPr="00A54EC6" w:rsidRDefault="00510943" w:rsidP="0037118C">
            <w:pPr>
              <w:pStyle w:val="TableParagraph"/>
              <w:spacing w:before="55" w:line="244" w:lineRule="auto"/>
              <w:rPr>
                <w:sz w:val="24"/>
                <w:lang w:val="ru-RU"/>
              </w:rPr>
            </w:pPr>
            <w:r>
              <w:rPr>
                <w:noProof/>
                <w:position w:val="-5"/>
                <w:lang w:val="ru-RU" w:eastAsia="ru-RU" w:bidi="ar-SA"/>
              </w:rPr>
              <w:drawing>
                <wp:inline distT="0" distB="0" distL="0" distR="0" wp14:anchorId="4E65448B" wp14:editId="5ECC2EAD">
                  <wp:extent cx="198120" cy="202692"/>
                  <wp:effectExtent l="0" t="0" r="0" b="0"/>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81" cstate="print"/>
                          <a:stretch>
                            <a:fillRect/>
                          </a:stretch>
                        </pic:blipFill>
                        <pic:spPr>
                          <a:xfrm>
                            <a:off x="0" y="0"/>
                            <a:ext cx="198120" cy="202692"/>
                          </a:xfrm>
                          <a:prstGeom prst="rect">
                            <a:avLst/>
                          </a:prstGeom>
                        </pic:spPr>
                      </pic:pic>
                    </a:graphicData>
                  </a:graphic>
                </wp:inline>
              </w:drawing>
            </w:r>
            <w:r w:rsidRPr="00A54EC6">
              <w:rPr>
                <w:spacing w:val="18"/>
                <w:sz w:val="20"/>
                <w:lang w:val="ru-RU"/>
              </w:rPr>
              <w:t xml:space="preserve"> </w:t>
            </w:r>
            <w:r w:rsidRPr="00A54EC6">
              <w:rPr>
                <w:sz w:val="24"/>
                <w:lang w:val="ru-RU"/>
              </w:rPr>
              <w:t xml:space="preserve">Украшение </w:t>
            </w:r>
            <w:r w:rsidRPr="00A54EC6">
              <w:rPr>
                <w:spacing w:val="-2"/>
                <w:sz w:val="24"/>
                <w:lang w:val="ru-RU"/>
              </w:rPr>
              <w:t>личных</w:t>
            </w:r>
          </w:p>
          <w:p w14:paraId="15624207" w14:textId="77777777" w:rsidR="00510943" w:rsidRPr="00A54EC6" w:rsidRDefault="00510943" w:rsidP="0037118C">
            <w:pPr>
              <w:pStyle w:val="TableParagraph"/>
              <w:spacing w:before="40"/>
              <w:rPr>
                <w:sz w:val="24"/>
                <w:lang w:val="ru-RU"/>
              </w:rPr>
            </w:pPr>
            <w:r>
              <w:rPr>
                <w:noProof/>
                <w:sz w:val="24"/>
                <w:lang w:val="ru-RU" w:eastAsia="ru-RU" w:bidi="ar-SA"/>
              </w:rPr>
              <mc:AlternateContent>
                <mc:Choice Requires="wpg">
                  <w:drawing>
                    <wp:anchor distT="0" distB="0" distL="0" distR="0" simplePos="0" relativeHeight="251949056" behindDoc="0" locked="0" layoutInCell="1" allowOverlap="1" wp14:anchorId="020E785C" wp14:editId="5A27938A">
                      <wp:simplePos x="0" y="0"/>
                      <wp:positionH relativeFrom="column">
                        <wp:posOffset>977264</wp:posOffset>
                      </wp:positionH>
                      <wp:positionV relativeFrom="paragraph">
                        <wp:posOffset>4611</wp:posOffset>
                      </wp:positionV>
                      <wp:extent cx="161925" cy="203200"/>
                      <wp:effectExtent l="0" t="0" r="0" b="0"/>
                      <wp:wrapNone/>
                      <wp:docPr id="39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 cy="203200"/>
                                <a:chOff x="0" y="0"/>
                                <a:chExt cx="161925" cy="203200"/>
                              </a:xfrm>
                            </wpg:grpSpPr>
                            <pic:pic xmlns:pic="http://schemas.openxmlformats.org/drawingml/2006/picture">
                              <pic:nvPicPr>
                                <pic:cNvPr id="396" name="Image 396"/>
                                <pic:cNvPicPr/>
                              </pic:nvPicPr>
                              <pic:blipFill>
                                <a:blip r:embed="rId87" cstate="print"/>
                                <a:stretch>
                                  <a:fillRect/>
                                </a:stretch>
                              </pic:blipFill>
                              <pic:spPr>
                                <a:xfrm>
                                  <a:off x="0" y="0"/>
                                  <a:ext cx="161467"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6ABA090" id="Group 395" o:spid="_x0000_s1026" style="position:absolute;margin-left:76.95pt;margin-top:.35pt;width:12.75pt;height:16pt;z-index:251949056;mso-wrap-distance-left:0;mso-wrap-distance-right:0" coordsize="161925,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">
                      <v:shape id="Image 396" o:spid="_x0000_s1027" type="#_x0000_t75" style="position:absolute;width:161467;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">
                        <v:imagedata r:id="rId88" o:title=""/>
                      </v:shape>
                    </v:group>
                  </w:pict>
                </mc:Fallback>
              </mc:AlternateContent>
            </w:r>
            <w:r w:rsidRPr="00A54EC6">
              <w:rPr>
                <w:spacing w:val="-2"/>
                <w:sz w:val="24"/>
                <w:lang w:val="ru-RU"/>
              </w:rPr>
              <w:t>предметов;</w:t>
            </w:r>
          </w:p>
          <w:p w14:paraId="758BC2C8" w14:textId="77777777" w:rsidR="00510943" w:rsidRPr="00A54EC6" w:rsidRDefault="00510943" w:rsidP="0037118C">
            <w:pPr>
              <w:pStyle w:val="TableParagraph"/>
              <w:spacing w:before="19"/>
              <w:rPr>
                <w:sz w:val="24"/>
                <w:lang w:val="ru-RU"/>
              </w:rPr>
            </w:pPr>
            <w:r w:rsidRPr="00A54EC6">
              <w:rPr>
                <w:spacing w:val="-4"/>
                <w:sz w:val="24"/>
                <w:lang w:val="ru-RU"/>
              </w:rPr>
              <w:t>Игры</w:t>
            </w:r>
          </w:p>
          <w:p w14:paraId="0DBC745C" w14:textId="77777777" w:rsidR="00510943" w:rsidRPr="00A54EC6" w:rsidRDefault="00510943" w:rsidP="0037118C">
            <w:pPr>
              <w:pStyle w:val="TableParagraph"/>
              <w:spacing w:before="8" w:line="247" w:lineRule="auto"/>
              <w:ind w:right="146"/>
              <w:rPr>
                <w:sz w:val="24"/>
                <w:lang w:val="ru-RU"/>
              </w:rPr>
            </w:pPr>
            <w:r w:rsidRPr="00A54EC6">
              <w:rPr>
                <w:spacing w:val="-2"/>
                <w:sz w:val="24"/>
                <w:lang w:val="ru-RU"/>
              </w:rPr>
              <w:t xml:space="preserve">(дидактическ </w:t>
            </w:r>
            <w:r w:rsidRPr="00A54EC6">
              <w:rPr>
                <w:spacing w:val="-4"/>
                <w:sz w:val="24"/>
                <w:lang w:val="ru-RU"/>
              </w:rPr>
              <w:t>ие,</w:t>
            </w:r>
          </w:p>
          <w:p w14:paraId="11C8B116" w14:textId="77777777" w:rsidR="00510943" w:rsidRPr="00A54EC6" w:rsidRDefault="00510943" w:rsidP="0037118C">
            <w:pPr>
              <w:pStyle w:val="TableParagraph"/>
              <w:spacing w:before="2" w:line="247" w:lineRule="auto"/>
              <w:rPr>
                <w:sz w:val="24"/>
                <w:lang w:val="ru-RU"/>
              </w:rPr>
            </w:pPr>
            <w:r w:rsidRPr="00A54EC6">
              <w:rPr>
                <w:spacing w:val="-2"/>
                <w:sz w:val="24"/>
                <w:lang w:val="ru-RU"/>
              </w:rPr>
              <w:t xml:space="preserve">сюжетноролев </w:t>
            </w:r>
            <w:r w:rsidRPr="00A54EC6">
              <w:rPr>
                <w:spacing w:val="-4"/>
                <w:sz w:val="24"/>
                <w:lang w:val="ru-RU"/>
              </w:rPr>
              <w:t xml:space="preserve">ые, </w:t>
            </w:r>
            <w:r w:rsidRPr="00A54EC6">
              <w:rPr>
                <w:spacing w:val="-2"/>
                <w:sz w:val="24"/>
                <w:lang w:val="ru-RU"/>
              </w:rPr>
              <w:t>строительные</w:t>
            </w:r>
          </w:p>
          <w:p w14:paraId="5B3E4D4A" w14:textId="77777777" w:rsidR="00510943" w:rsidRPr="00A54EC6" w:rsidRDefault="00510943" w:rsidP="0037118C">
            <w:pPr>
              <w:pStyle w:val="TableParagraph"/>
              <w:spacing w:before="64"/>
              <w:ind w:left="113"/>
              <w:rPr>
                <w:sz w:val="24"/>
                <w:lang w:val="ru-RU"/>
              </w:rPr>
            </w:pPr>
            <w:r>
              <w:rPr>
                <w:noProof/>
                <w:sz w:val="24"/>
                <w:lang w:val="ru-RU" w:eastAsia="ru-RU" w:bidi="ar-SA"/>
              </w:rPr>
              <mc:AlternateContent>
                <mc:Choice Requires="wpg">
                  <w:drawing>
                    <wp:anchor distT="0" distB="0" distL="0" distR="0" simplePos="0" relativeHeight="251950080" behindDoc="0" locked="0" layoutInCell="1" allowOverlap="1" wp14:anchorId="3530787B" wp14:editId="3B53F62A">
                      <wp:simplePos x="0" y="0"/>
                      <wp:positionH relativeFrom="column">
                        <wp:posOffset>901064</wp:posOffset>
                      </wp:positionH>
                      <wp:positionV relativeFrom="paragraph">
                        <wp:posOffset>19851</wp:posOffset>
                      </wp:positionV>
                      <wp:extent cx="198120" cy="203200"/>
                      <wp:effectExtent l="0" t="0" r="0" b="0"/>
                      <wp:wrapNone/>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398" name="Image 398"/>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77B0227" id="Group 397" o:spid="_x0000_s1026" style="position:absolute;margin-left:70.95pt;margin-top:1.55pt;width:15.6pt;height:16pt;z-index:25195008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">
                      <v:shape id="Image 398"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">
                        <v:imagedata r:id="rId82" o:title=""/>
                      </v:shape>
                    </v:group>
                  </w:pict>
                </mc:Fallback>
              </mc:AlternateContent>
            </w:r>
            <w:r w:rsidRPr="00A54EC6">
              <w:rPr>
                <w:spacing w:val="-5"/>
                <w:sz w:val="24"/>
                <w:lang w:val="ru-RU"/>
              </w:rPr>
              <w:t>);</w:t>
            </w:r>
          </w:p>
          <w:p w14:paraId="002807D9" w14:textId="77777777" w:rsidR="00510943" w:rsidRPr="00A54EC6" w:rsidRDefault="00510943" w:rsidP="0037118C">
            <w:pPr>
              <w:pStyle w:val="TableParagraph"/>
              <w:spacing w:before="34" w:line="259" w:lineRule="auto"/>
              <w:ind w:right="146"/>
              <w:rPr>
                <w:sz w:val="24"/>
                <w:lang w:val="ru-RU"/>
              </w:rPr>
            </w:pPr>
            <w:r w:rsidRPr="00A54EC6">
              <w:rPr>
                <w:spacing w:val="-2"/>
                <w:sz w:val="24"/>
                <w:lang w:val="ru-RU"/>
              </w:rPr>
              <w:t xml:space="preserve">Рассматриван </w:t>
            </w:r>
            <w:r w:rsidRPr="00A54EC6">
              <w:rPr>
                <w:sz w:val="24"/>
                <w:lang w:val="ru-RU"/>
              </w:rPr>
              <w:t>ие</w:t>
            </w:r>
            <w:r w:rsidRPr="00A54EC6">
              <w:rPr>
                <w:spacing w:val="-15"/>
                <w:sz w:val="24"/>
                <w:lang w:val="ru-RU"/>
              </w:rPr>
              <w:t xml:space="preserve"> </w:t>
            </w:r>
            <w:r w:rsidRPr="00A54EC6">
              <w:rPr>
                <w:sz w:val="24"/>
                <w:lang w:val="ru-RU"/>
              </w:rPr>
              <w:t xml:space="preserve">эстетически </w:t>
            </w:r>
            <w:r w:rsidRPr="00A54EC6">
              <w:rPr>
                <w:spacing w:val="-2"/>
                <w:sz w:val="24"/>
                <w:lang w:val="ru-RU"/>
              </w:rPr>
              <w:t xml:space="preserve">привлекатель </w:t>
            </w:r>
            <w:r w:rsidRPr="00A54EC6">
              <w:rPr>
                <w:sz w:val="24"/>
                <w:lang w:val="ru-RU"/>
              </w:rPr>
              <w:t>ных объектов</w:t>
            </w:r>
          </w:p>
          <w:p w14:paraId="1AC1BBE4" w14:textId="77777777" w:rsidR="00510943" w:rsidRPr="00A54EC6" w:rsidRDefault="00510943" w:rsidP="0037118C">
            <w:pPr>
              <w:pStyle w:val="TableParagraph"/>
              <w:spacing w:line="259" w:lineRule="auto"/>
              <w:rPr>
                <w:sz w:val="24"/>
                <w:lang w:val="ru-RU"/>
              </w:rPr>
            </w:pPr>
            <w:r w:rsidRPr="00A54EC6">
              <w:rPr>
                <w:sz w:val="24"/>
                <w:lang w:val="ru-RU"/>
              </w:rPr>
              <w:t>природы,</w:t>
            </w:r>
            <w:r w:rsidRPr="00A54EC6">
              <w:rPr>
                <w:spacing w:val="-15"/>
                <w:sz w:val="24"/>
                <w:lang w:val="ru-RU"/>
              </w:rPr>
              <w:t xml:space="preserve"> </w:t>
            </w:r>
            <w:r w:rsidRPr="00A54EC6">
              <w:rPr>
                <w:sz w:val="24"/>
                <w:lang w:val="ru-RU"/>
              </w:rPr>
              <w:t xml:space="preserve">быта, </w:t>
            </w:r>
            <w:r w:rsidRPr="00A54EC6">
              <w:rPr>
                <w:spacing w:val="-2"/>
                <w:sz w:val="24"/>
                <w:lang w:val="ru-RU"/>
              </w:rPr>
              <w:t>произведений искусства;</w:t>
            </w:r>
          </w:p>
          <w:p w14:paraId="1551EC2E" w14:textId="77777777" w:rsidR="00510943" w:rsidRPr="00A54EC6" w:rsidRDefault="00510943" w:rsidP="0037118C">
            <w:pPr>
              <w:pStyle w:val="TableParagraph"/>
              <w:spacing w:before="33" w:line="268" w:lineRule="auto"/>
              <w:ind w:firstLine="156"/>
              <w:rPr>
                <w:sz w:val="24"/>
                <w:lang w:val="ru-RU"/>
              </w:rPr>
            </w:pPr>
            <w:r>
              <w:rPr>
                <w:noProof/>
                <w:sz w:val="24"/>
                <w:lang w:val="ru-RU" w:eastAsia="ru-RU" w:bidi="ar-SA"/>
              </w:rPr>
              <mc:AlternateContent>
                <mc:Choice Requires="wpg">
                  <w:drawing>
                    <wp:anchor distT="0" distB="0" distL="0" distR="0" simplePos="0" relativeHeight="251963392" behindDoc="1" locked="0" layoutInCell="1" allowOverlap="1" wp14:anchorId="2D725421" wp14:editId="1F178BB7">
                      <wp:simplePos x="0" y="0"/>
                      <wp:positionH relativeFrom="column">
                        <wp:posOffset>71627</wp:posOffset>
                      </wp:positionH>
                      <wp:positionV relativeFrom="paragraph">
                        <wp:posOffset>166</wp:posOffset>
                      </wp:positionV>
                      <wp:extent cx="198120" cy="203200"/>
                      <wp:effectExtent l="0" t="0" r="0" b="0"/>
                      <wp:wrapNone/>
                      <wp:docPr id="399" name="Group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00" name="Image 400"/>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160576E" id="Group 399" o:spid="_x0000_s1026" style="position:absolute;margin-left:5.65pt;margin-top:0;width:15.6pt;height:16pt;z-index:-25135308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">
                      <v:shape id="Image 400"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">
                        <v:imagedata r:id="rId82" o:title=""/>
                      </v:shape>
                    </v:group>
                  </w:pict>
                </mc:Fallback>
              </mc:AlternateContent>
            </w:r>
            <w:r w:rsidRPr="00A54EC6">
              <w:rPr>
                <w:spacing w:val="-2"/>
                <w:sz w:val="24"/>
                <w:lang w:val="ru-RU"/>
              </w:rPr>
              <w:t xml:space="preserve">Самостоятел </w:t>
            </w:r>
            <w:r w:rsidRPr="00A54EC6">
              <w:rPr>
                <w:spacing w:val="-4"/>
                <w:sz w:val="24"/>
                <w:lang w:val="ru-RU"/>
              </w:rPr>
              <w:t>ьная</w:t>
            </w:r>
          </w:p>
          <w:p w14:paraId="264DA73E" w14:textId="64C78EBB" w:rsidR="00510943" w:rsidRDefault="00000118" w:rsidP="00374C61">
            <w:pPr>
              <w:pStyle w:val="TableParagraph"/>
              <w:spacing w:line="259" w:lineRule="auto"/>
              <w:ind w:right="146"/>
              <w:rPr>
                <w:sz w:val="24"/>
              </w:rPr>
            </w:pPr>
            <w:r>
              <w:rPr>
                <w:spacing w:val="-2"/>
                <w:sz w:val="24"/>
              </w:rPr>
              <w:t>изобразител</w:t>
            </w:r>
            <w:r>
              <w:rPr>
                <w:spacing w:val="-2"/>
                <w:sz w:val="24"/>
                <w:lang w:val="ru-RU"/>
              </w:rPr>
              <w:t>ь</w:t>
            </w:r>
            <w:r w:rsidR="00510943">
              <w:rPr>
                <w:spacing w:val="-4"/>
                <w:sz w:val="24"/>
              </w:rPr>
              <w:t>ная</w:t>
            </w:r>
            <w:r w:rsidR="00374C61">
              <w:rPr>
                <w:sz w:val="24"/>
                <w:lang w:val="ru-RU"/>
              </w:rPr>
              <w:t xml:space="preserve"> </w:t>
            </w:r>
            <w:r w:rsidR="00374C61">
              <w:rPr>
                <w:spacing w:val="-2"/>
                <w:sz w:val="24"/>
              </w:rPr>
              <w:t>деятельность</w:t>
            </w:r>
            <w:r w:rsidR="00510943">
              <w:rPr>
                <w:spacing w:val="-2"/>
                <w:sz w:val="24"/>
              </w:rPr>
              <w:t>.</w:t>
            </w:r>
          </w:p>
        </w:tc>
        <w:tc>
          <w:tcPr>
            <w:tcW w:w="2370" w:type="dxa"/>
            <w:gridSpan w:val="4"/>
          </w:tcPr>
          <w:p w14:paraId="0C15ACAD" w14:textId="77777777" w:rsidR="00510943" w:rsidRPr="00A54EC6" w:rsidRDefault="00510943" w:rsidP="0037118C">
            <w:pPr>
              <w:pStyle w:val="TableParagraph"/>
              <w:spacing w:before="51"/>
              <w:ind w:left="107"/>
              <w:rPr>
                <w:sz w:val="24"/>
                <w:lang w:val="ru-RU"/>
              </w:rPr>
            </w:pPr>
            <w:r w:rsidRPr="00A54EC6">
              <w:rPr>
                <w:spacing w:val="-2"/>
                <w:sz w:val="24"/>
                <w:lang w:val="ru-RU"/>
              </w:rPr>
              <w:t>Наблюдение;</w:t>
            </w:r>
          </w:p>
          <w:p w14:paraId="368E2757" w14:textId="77777777" w:rsidR="00510943" w:rsidRPr="00A54EC6" w:rsidRDefault="00510943" w:rsidP="0037118C">
            <w:pPr>
              <w:pStyle w:val="TableParagraph"/>
              <w:spacing w:before="101"/>
              <w:ind w:left="822"/>
              <w:rPr>
                <w:sz w:val="24"/>
                <w:lang w:val="ru-RU"/>
              </w:rPr>
            </w:pPr>
            <w:r w:rsidRPr="00A54EC6">
              <w:rPr>
                <w:spacing w:val="-2"/>
                <w:sz w:val="24"/>
                <w:lang w:val="ru-RU"/>
              </w:rPr>
              <w:t>Рассматриван</w:t>
            </w:r>
          </w:p>
          <w:p w14:paraId="0687FAD1" w14:textId="77777777" w:rsidR="00510943" w:rsidRPr="00A54EC6" w:rsidRDefault="00510943" w:rsidP="0037118C">
            <w:pPr>
              <w:pStyle w:val="TableParagraph"/>
              <w:spacing w:before="22"/>
              <w:ind w:left="107"/>
              <w:rPr>
                <w:sz w:val="24"/>
                <w:lang w:val="ru-RU"/>
              </w:rPr>
            </w:pPr>
            <w:r>
              <w:rPr>
                <w:noProof/>
                <w:sz w:val="24"/>
                <w:lang w:val="ru-RU" w:eastAsia="ru-RU" w:bidi="ar-SA"/>
              </w:rPr>
              <mc:AlternateContent>
                <mc:Choice Requires="wpg">
                  <w:drawing>
                    <wp:anchor distT="0" distB="0" distL="0" distR="0" simplePos="0" relativeHeight="251951104" behindDoc="0" locked="0" layoutInCell="1" allowOverlap="1" wp14:anchorId="53181D07" wp14:editId="6557B8E1">
                      <wp:simplePos x="0" y="0"/>
                      <wp:positionH relativeFrom="column">
                        <wp:posOffset>70104</wp:posOffset>
                      </wp:positionH>
                      <wp:positionV relativeFrom="paragraph">
                        <wp:posOffset>-196048</wp:posOffset>
                      </wp:positionV>
                      <wp:extent cx="198120" cy="203200"/>
                      <wp:effectExtent l="0" t="0" r="0" b="0"/>
                      <wp:wrapNone/>
                      <wp:docPr id="401"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02" name="Image 402"/>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5E680C1" id="Group 401" o:spid="_x0000_s1026" style="position:absolute;margin-left:5.5pt;margin-top:-15.45pt;width:15.6pt;height:16pt;z-index:25195110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">
                      <v:shape id="Image 402"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">
                        <v:imagedata r:id="rId82" o:title=""/>
                      </v:shape>
                    </v:group>
                  </w:pict>
                </mc:Fallback>
              </mc:AlternateContent>
            </w:r>
            <w:r w:rsidRPr="00A54EC6">
              <w:rPr>
                <w:spacing w:val="-5"/>
                <w:sz w:val="24"/>
                <w:lang w:val="ru-RU"/>
              </w:rPr>
              <w:t>ие</w:t>
            </w:r>
          </w:p>
          <w:p w14:paraId="29ADDEF9" w14:textId="77777777" w:rsidR="00510943" w:rsidRPr="00A54EC6" w:rsidRDefault="00510943" w:rsidP="0037118C">
            <w:pPr>
              <w:pStyle w:val="TableParagraph"/>
              <w:spacing w:before="22"/>
              <w:ind w:left="107"/>
              <w:rPr>
                <w:sz w:val="24"/>
                <w:lang w:val="ru-RU"/>
              </w:rPr>
            </w:pPr>
            <w:r w:rsidRPr="00A54EC6">
              <w:rPr>
                <w:spacing w:val="-2"/>
                <w:sz w:val="24"/>
                <w:lang w:val="ru-RU"/>
              </w:rPr>
              <w:t>эстетически</w:t>
            </w:r>
          </w:p>
          <w:p w14:paraId="0E4FAF08" w14:textId="77777777" w:rsidR="00510943" w:rsidRPr="00A54EC6" w:rsidRDefault="00510943" w:rsidP="0037118C">
            <w:pPr>
              <w:pStyle w:val="TableParagraph"/>
              <w:spacing w:before="19" w:line="259" w:lineRule="auto"/>
              <w:ind w:left="107" w:right="293"/>
              <w:rPr>
                <w:sz w:val="24"/>
                <w:lang w:val="ru-RU"/>
              </w:rPr>
            </w:pPr>
            <w:r w:rsidRPr="00A54EC6">
              <w:rPr>
                <w:spacing w:val="-2"/>
                <w:sz w:val="24"/>
                <w:lang w:val="ru-RU"/>
              </w:rPr>
              <w:t xml:space="preserve">привлекательных </w:t>
            </w:r>
            <w:r w:rsidRPr="00A54EC6">
              <w:rPr>
                <w:sz w:val="24"/>
                <w:lang w:val="ru-RU"/>
              </w:rPr>
              <w:t>объектов</w:t>
            </w:r>
            <w:r w:rsidRPr="00A54EC6">
              <w:rPr>
                <w:spacing w:val="-15"/>
                <w:sz w:val="24"/>
                <w:lang w:val="ru-RU"/>
              </w:rPr>
              <w:t xml:space="preserve"> </w:t>
            </w:r>
            <w:r w:rsidRPr="00A54EC6">
              <w:rPr>
                <w:sz w:val="24"/>
                <w:lang w:val="ru-RU"/>
              </w:rPr>
              <w:t>природы;</w:t>
            </w:r>
          </w:p>
          <w:p w14:paraId="21FA7EB4" w14:textId="77777777" w:rsidR="00510943" w:rsidRPr="00A54EC6" w:rsidRDefault="00510943" w:rsidP="0037118C">
            <w:pPr>
              <w:pStyle w:val="TableParagraph"/>
              <w:spacing w:before="74"/>
              <w:ind w:left="822"/>
              <w:rPr>
                <w:sz w:val="24"/>
                <w:lang w:val="ru-RU"/>
              </w:rPr>
            </w:pPr>
            <w:r w:rsidRPr="00A54EC6">
              <w:rPr>
                <w:spacing w:val="-2"/>
                <w:sz w:val="24"/>
                <w:lang w:val="ru-RU"/>
              </w:rPr>
              <w:t>Игра;</w:t>
            </w:r>
          </w:p>
          <w:p w14:paraId="21DB8D18" w14:textId="77777777" w:rsidR="00510943" w:rsidRPr="00A54EC6" w:rsidRDefault="00510943" w:rsidP="0037118C">
            <w:pPr>
              <w:pStyle w:val="TableParagraph"/>
              <w:spacing w:before="55" w:line="259" w:lineRule="auto"/>
              <w:ind w:left="107" w:right="680" w:firstLine="715"/>
              <w:rPr>
                <w:sz w:val="24"/>
                <w:lang w:val="ru-RU"/>
              </w:rPr>
            </w:pPr>
            <w:r>
              <w:rPr>
                <w:noProof/>
                <w:sz w:val="24"/>
                <w:lang w:val="ru-RU" w:eastAsia="ru-RU" w:bidi="ar-SA"/>
              </w:rPr>
              <mc:AlternateContent>
                <mc:Choice Requires="wpg">
                  <w:drawing>
                    <wp:anchor distT="0" distB="0" distL="0" distR="0" simplePos="0" relativeHeight="251964416" behindDoc="1" locked="0" layoutInCell="1" allowOverlap="1" wp14:anchorId="314A0A3E" wp14:editId="715C81ED">
                      <wp:simplePos x="0" y="0"/>
                      <wp:positionH relativeFrom="column">
                        <wp:posOffset>70104</wp:posOffset>
                      </wp:positionH>
                      <wp:positionV relativeFrom="paragraph">
                        <wp:posOffset>-196175</wp:posOffset>
                      </wp:positionV>
                      <wp:extent cx="198120" cy="413384"/>
                      <wp:effectExtent l="0" t="0" r="0" b="0"/>
                      <wp:wrapNone/>
                      <wp:docPr id="403"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3384"/>
                                <a:chOff x="0" y="0"/>
                                <a:chExt cx="198120" cy="413384"/>
                              </a:xfrm>
                            </wpg:grpSpPr>
                            <pic:pic xmlns:pic="http://schemas.openxmlformats.org/drawingml/2006/picture">
                              <pic:nvPicPr>
                                <pic:cNvPr id="404" name="Image 404"/>
                                <pic:cNvPicPr/>
                              </pic:nvPicPr>
                              <pic:blipFill>
                                <a:blip r:embed="rId81" cstate="print"/>
                                <a:stretch>
                                  <a:fillRect/>
                                </a:stretch>
                              </pic:blipFill>
                              <pic:spPr>
                                <a:xfrm>
                                  <a:off x="0" y="0"/>
                                  <a:ext cx="198120" cy="202692"/>
                                </a:xfrm>
                                <a:prstGeom prst="rect">
                                  <a:avLst/>
                                </a:prstGeom>
                              </pic:spPr>
                            </pic:pic>
                            <pic:pic xmlns:pic="http://schemas.openxmlformats.org/drawingml/2006/picture">
                              <pic:nvPicPr>
                                <pic:cNvPr id="405" name="Image 405"/>
                                <pic:cNvPicPr/>
                              </pic:nvPicPr>
                              <pic:blipFill>
                                <a:blip r:embed="rId81" cstate="print"/>
                                <a:stretch>
                                  <a:fillRect/>
                                </a:stretch>
                              </pic:blipFill>
                              <pic:spPr>
                                <a:xfrm>
                                  <a:off x="0" y="210311"/>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BBE1F1D" id="Group 403" o:spid="_x0000_s1026" style="position:absolute;margin-left:5.5pt;margin-top:-15.45pt;width:15.6pt;height:32.55pt;z-index:-251352064;mso-wrap-distance-left:0;mso-wrap-distance-right:0" coordsize="198120,413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">
                      <v:shape id="Image 404"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">
                        <v:imagedata r:id="rId82" o:title=""/>
                      </v:shape>
                      <v:shape id="Image 405" o:spid="_x0000_s1028" type="#_x0000_t75" style="position:absolute;top:210311;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">
                        <v:imagedata r:id="rId82" o:title=""/>
                      </v:shape>
                    </v:group>
                  </w:pict>
                </mc:Fallback>
              </mc:AlternateContent>
            </w:r>
            <w:r w:rsidRPr="00A54EC6">
              <w:rPr>
                <w:spacing w:val="-2"/>
                <w:sz w:val="24"/>
                <w:lang w:val="ru-RU"/>
              </w:rPr>
              <w:t>Игровое упражнение;</w:t>
            </w:r>
          </w:p>
          <w:p w14:paraId="7EC0930D" w14:textId="77777777" w:rsidR="00510943" w:rsidRPr="00A54EC6" w:rsidRDefault="00510943" w:rsidP="0037118C">
            <w:pPr>
              <w:pStyle w:val="TableParagraph"/>
              <w:spacing w:before="35" w:line="280" w:lineRule="auto"/>
              <w:ind w:left="107" w:firstLine="715"/>
              <w:rPr>
                <w:sz w:val="24"/>
                <w:lang w:val="ru-RU"/>
              </w:rPr>
            </w:pPr>
            <w:r>
              <w:rPr>
                <w:noProof/>
                <w:sz w:val="24"/>
                <w:lang w:val="ru-RU" w:eastAsia="ru-RU" w:bidi="ar-SA"/>
              </w:rPr>
              <mc:AlternateContent>
                <mc:Choice Requires="wpg">
                  <w:drawing>
                    <wp:anchor distT="0" distB="0" distL="0" distR="0" simplePos="0" relativeHeight="251952128" behindDoc="0" locked="0" layoutInCell="1" allowOverlap="1" wp14:anchorId="0E71CA6B" wp14:editId="04F15A69">
                      <wp:simplePos x="0" y="0"/>
                      <wp:positionH relativeFrom="column">
                        <wp:posOffset>70104</wp:posOffset>
                      </wp:positionH>
                      <wp:positionV relativeFrom="paragraph">
                        <wp:posOffset>1436</wp:posOffset>
                      </wp:positionV>
                      <wp:extent cx="198120" cy="203200"/>
                      <wp:effectExtent l="0" t="0" r="0" b="0"/>
                      <wp:wrapNone/>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07" name="Image 407"/>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123E891" id="Group 406" o:spid="_x0000_s1026" style="position:absolute;margin-left:5.5pt;margin-top:.1pt;width:15.6pt;height:16pt;z-index:25195212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">
                      <v:shape id="Image 407"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">
                        <v:imagedata r:id="rId82" o:title=""/>
                      </v:shape>
                    </v:group>
                  </w:pict>
                </mc:Fallback>
              </mc:AlternateContent>
            </w:r>
            <w:r w:rsidRPr="00A54EC6">
              <w:rPr>
                <w:spacing w:val="-2"/>
                <w:sz w:val="24"/>
                <w:lang w:val="ru-RU"/>
              </w:rPr>
              <w:t>Проблемная ситуация;</w:t>
            </w:r>
          </w:p>
          <w:p w14:paraId="3CD668E9" w14:textId="77777777" w:rsidR="00510943" w:rsidRPr="00A54EC6" w:rsidRDefault="00510943" w:rsidP="0037118C">
            <w:pPr>
              <w:pStyle w:val="TableParagraph"/>
              <w:spacing w:before="53" w:line="273" w:lineRule="auto"/>
              <w:ind w:left="107" w:firstLine="715"/>
              <w:rPr>
                <w:sz w:val="24"/>
                <w:lang w:val="ru-RU"/>
              </w:rPr>
            </w:pPr>
            <w:r>
              <w:rPr>
                <w:noProof/>
                <w:sz w:val="24"/>
                <w:lang w:val="ru-RU" w:eastAsia="ru-RU" w:bidi="ar-SA"/>
              </w:rPr>
              <mc:AlternateContent>
                <mc:Choice Requires="wpg">
                  <w:drawing>
                    <wp:anchor distT="0" distB="0" distL="0" distR="0" simplePos="0" relativeHeight="251953152" behindDoc="0" locked="0" layoutInCell="1" allowOverlap="1" wp14:anchorId="46C406D3" wp14:editId="3A26249E">
                      <wp:simplePos x="0" y="0"/>
                      <wp:positionH relativeFrom="column">
                        <wp:posOffset>70104</wp:posOffset>
                      </wp:positionH>
                      <wp:positionV relativeFrom="paragraph">
                        <wp:posOffset>12866</wp:posOffset>
                      </wp:positionV>
                      <wp:extent cx="198120" cy="203200"/>
                      <wp:effectExtent l="0" t="0" r="0" b="0"/>
                      <wp:wrapNone/>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09" name="Image 409"/>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907E813" id="Group 408" o:spid="_x0000_s1026" style="position:absolute;margin-left:5.5pt;margin-top:1pt;width:15.6pt;height:16pt;z-index:25195315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">
                      <v:shape id="Image 409"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">
                        <v:imagedata r:id="rId82" o:title=""/>
                      </v:shape>
                    </v:group>
                  </w:pict>
                </mc:Fallback>
              </mc:AlternateContent>
            </w:r>
            <w:r w:rsidRPr="00A54EC6">
              <w:rPr>
                <w:spacing w:val="-2"/>
                <w:sz w:val="24"/>
                <w:lang w:val="ru-RU"/>
              </w:rPr>
              <w:t xml:space="preserve">Конструирова </w:t>
            </w:r>
            <w:r w:rsidRPr="00A54EC6">
              <w:rPr>
                <w:sz w:val="24"/>
                <w:lang w:val="ru-RU"/>
              </w:rPr>
              <w:t>ние из песка;</w:t>
            </w:r>
          </w:p>
          <w:p w14:paraId="088390FC" w14:textId="77777777" w:rsidR="00510943" w:rsidRPr="00A54EC6" w:rsidRDefault="00510943" w:rsidP="0037118C">
            <w:pPr>
              <w:pStyle w:val="TableParagraph"/>
              <w:spacing w:before="2" w:line="259" w:lineRule="auto"/>
              <w:ind w:left="107"/>
              <w:rPr>
                <w:sz w:val="24"/>
                <w:lang w:val="ru-RU"/>
              </w:rPr>
            </w:pPr>
            <w:r w:rsidRPr="00A54EC6">
              <w:rPr>
                <w:spacing w:val="-2"/>
                <w:sz w:val="24"/>
                <w:lang w:val="ru-RU"/>
              </w:rPr>
              <w:t>Обсуждение (произведений искусства,</w:t>
            </w:r>
          </w:p>
          <w:p w14:paraId="3A5DBAF6" w14:textId="77777777" w:rsidR="00510943" w:rsidRDefault="00510943" w:rsidP="000254D1">
            <w:pPr>
              <w:pStyle w:val="TableParagraph"/>
              <w:spacing w:line="275" w:lineRule="exact"/>
              <w:rPr>
                <w:sz w:val="24"/>
              </w:rPr>
            </w:pPr>
            <w:r>
              <w:rPr>
                <w:noProof/>
                <w:sz w:val="24"/>
                <w:lang w:val="ru-RU" w:eastAsia="ru-RU" w:bidi="ar-SA"/>
              </w:rPr>
              <mc:AlternateContent>
                <mc:Choice Requires="wpg">
                  <w:drawing>
                    <wp:anchor distT="0" distB="0" distL="0" distR="0" simplePos="0" relativeHeight="251965440" behindDoc="1" locked="0" layoutInCell="1" allowOverlap="1" wp14:anchorId="58EF049B" wp14:editId="64579D42">
                      <wp:simplePos x="0" y="0"/>
                      <wp:positionH relativeFrom="column">
                        <wp:posOffset>524256</wp:posOffset>
                      </wp:positionH>
                      <wp:positionV relativeFrom="paragraph">
                        <wp:posOffset>379157</wp:posOffset>
                      </wp:positionV>
                      <wp:extent cx="198120" cy="20320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11" name="Image 411"/>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6178E70" id="Group 410" o:spid="_x0000_s1026" style="position:absolute;margin-left:41.3pt;margin-top:29.85pt;width:15.6pt;height:16pt;z-index:-25135104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">
                      <v:shape id="Image 411"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">
                        <v:imagedata r:id="rId82" o:title=""/>
                      </v:shape>
                    </v:group>
                  </w:pict>
                </mc:Fallback>
              </mc:AlternateContent>
            </w:r>
            <w:r>
              <w:rPr>
                <w:spacing w:val="-2"/>
                <w:sz w:val="24"/>
              </w:rPr>
              <w:t>средств</w:t>
            </w:r>
          </w:p>
          <w:p w14:paraId="38DA37AC" w14:textId="77777777" w:rsidR="00510943" w:rsidRDefault="00510943" w:rsidP="0037118C">
            <w:pPr>
              <w:pStyle w:val="TableParagraph"/>
              <w:spacing w:before="22"/>
              <w:ind w:left="107"/>
              <w:rPr>
                <w:sz w:val="24"/>
              </w:rPr>
            </w:pPr>
            <w:r>
              <w:rPr>
                <w:spacing w:val="-2"/>
                <w:sz w:val="24"/>
              </w:rPr>
              <w:t>выразительности);</w:t>
            </w:r>
          </w:p>
          <w:p w14:paraId="2696A631" w14:textId="77777777" w:rsidR="00510943" w:rsidRDefault="00510943" w:rsidP="0037118C">
            <w:pPr>
              <w:pStyle w:val="TableParagraph"/>
              <w:spacing w:before="57" w:line="268" w:lineRule="auto"/>
              <w:ind w:left="107" w:firstLine="931"/>
              <w:rPr>
                <w:sz w:val="24"/>
              </w:rPr>
            </w:pPr>
            <w:r>
              <w:rPr>
                <w:spacing w:val="-2"/>
                <w:sz w:val="24"/>
              </w:rPr>
              <w:t>Создание коллекций</w:t>
            </w:r>
          </w:p>
        </w:tc>
      </w:tr>
      <w:tr w:rsidR="00510943" w14:paraId="7529D020" w14:textId="77777777" w:rsidTr="00177B75">
        <w:trPr>
          <w:trHeight w:val="2088"/>
        </w:trPr>
        <w:tc>
          <w:tcPr>
            <w:tcW w:w="1417" w:type="dxa"/>
            <w:gridSpan w:val="4"/>
            <w:tcBorders>
              <w:top w:val="nil"/>
              <w:bottom w:val="nil"/>
            </w:tcBorders>
          </w:tcPr>
          <w:p w14:paraId="4A8FC230" w14:textId="77777777" w:rsidR="00510943" w:rsidRDefault="00510943" w:rsidP="0037118C">
            <w:pPr>
              <w:pStyle w:val="TableParagraph"/>
              <w:rPr>
                <w:sz w:val="24"/>
              </w:rPr>
            </w:pPr>
          </w:p>
        </w:tc>
        <w:tc>
          <w:tcPr>
            <w:tcW w:w="1272" w:type="dxa"/>
            <w:gridSpan w:val="2"/>
            <w:tcBorders>
              <w:bottom w:val="nil"/>
            </w:tcBorders>
          </w:tcPr>
          <w:p w14:paraId="081989C7" w14:textId="77777777" w:rsidR="00510943" w:rsidRPr="00A54EC6" w:rsidRDefault="00510943" w:rsidP="0037118C">
            <w:pPr>
              <w:pStyle w:val="TableParagraph"/>
              <w:spacing w:before="51" w:line="259" w:lineRule="auto"/>
              <w:ind w:left="112" w:right="79"/>
              <w:rPr>
                <w:sz w:val="24"/>
                <w:lang w:val="ru-RU"/>
              </w:rPr>
            </w:pPr>
            <w:r w:rsidRPr="00A54EC6">
              <w:rPr>
                <w:spacing w:val="-2"/>
                <w:sz w:val="24"/>
                <w:lang w:val="ru-RU"/>
              </w:rPr>
              <w:t xml:space="preserve">Конструк </w:t>
            </w:r>
            <w:r w:rsidRPr="00A54EC6">
              <w:rPr>
                <w:sz w:val="24"/>
                <w:lang w:val="ru-RU"/>
              </w:rPr>
              <w:t xml:space="preserve">т ивно </w:t>
            </w:r>
            <w:r w:rsidRPr="00A54EC6">
              <w:rPr>
                <w:spacing w:val="-2"/>
                <w:sz w:val="24"/>
                <w:lang w:val="ru-RU"/>
              </w:rPr>
              <w:t xml:space="preserve">модельна </w:t>
            </w:r>
            <w:r w:rsidRPr="00A54EC6">
              <w:rPr>
                <w:spacing w:val="-10"/>
                <w:sz w:val="24"/>
                <w:lang w:val="ru-RU"/>
              </w:rPr>
              <w:t>я</w:t>
            </w:r>
          </w:p>
        </w:tc>
        <w:tc>
          <w:tcPr>
            <w:tcW w:w="3248" w:type="dxa"/>
            <w:gridSpan w:val="3"/>
            <w:vMerge w:val="restart"/>
          </w:tcPr>
          <w:p w14:paraId="56C73EB4" w14:textId="77777777" w:rsidR="00510943" w:rsidRPr="00A54EC6" w:rsidRDefault="00510943" w:rsidP="0037118C">
            <w:pPr>
              <w:pStyle w:val="TableParagraph"/>
              <w:tabs>
                <w:tab w:val="left" w:pos="3071"/>
              </w:tabs>
              <w:spacing w:before="87" w:line="256" w:lineRule="auto"/>
              <w:ind w:left="106" w:right="33" w:firstLine="720"/>
              <w:rPr>
                <w:sz w:val="24"/>
                <w:lang w:val="ru-RU"/>
              </w:rPr>
            </w:pPr>
            <w:r>
              <w:rPr>
                <w:noProof/>
                <w:sz w:val="24"/>
                <w:lang w:val="ru-RU" w:eastAsia="ru-RU" w:bidi="ar-SA"/>
              </w:rPr>
              <mc:AlternateContent>
                <mc:Choice Requires="wpg">
                  <w:drawing>
                    <wp:anchor distT="0" distB="0" distL="0" distR="0" simplePos="0" relativeHeight="251954176" behindDoc="0" locked="0" layoutInCell="1" allowOverlap="1" wp14:anchorId="17F4C948" wp14:editId="1038E158">
                      <wp:simplePos x="0" y="0"/>
                      <wp:positionH relativeFrom="column">
                        <wp:posOffset>68580</wp:posOffset>
                      </wp:positionH>
                      <wp:positionV relativeFrom="paragraph">
                        <wp:posOffset>34456</wp:posOffset>
                      </wp:positionV>
                      <wp:extent cx="198120" cy="203200"/>
                      <wp:effectExtent l="0" t="0" r="0" b="0"/>
                      <wp:wrapNone/>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13" name="Image 413"/>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451E709" id="Group 412" o:spid="_x0000_s1026" style="position:absolute;margin-left:5.4pt;margin-top:2.7pt;width:15.6pt;height:16pt;z-index:25195417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">
                      <v:shape id="Image 413"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">
                        <v:imagedata r:id="rId82" o:title=""/>
                      </v:shape>
                    </v:group>
                  </w:pict>
                </mc:Fallback>
              </mc:AlternateContent>
            </w:r>
            <w:r w:rsidRPr="00A54EC6">
              <w:rPr>
                <w:spacing w:val="-2"/>
                <w:sz w:val="24"/>
                <w:lang w:val="ru-RU"/>
              </w:rPr>
              <w:t>Конструирование</w:t>
            </w:r>
            <w:r w:rsidRPr="00A54EC6">
              <w:rPr>
                <w:sz w:val="24"/>
                <w:lang w:val="ru-RU"/>
              </w:rPr>
              <w:tab/>
            </w:r>
            <w:r w:rsidRPr="00A54EC6">
              <w:rPr>
                <w:spacing w:val="-10"/>
                <w:sz w:val="24"/>
                <w:lang w:val="ru-RU"/>
              </w:rPr>
              <w:t xml:space="preserve">и </w:t>
            </w:r>
            <w:r w:rsidRPr="00A54EC6">
              <w:rPr>
                <w:spacing w:val="-2"/>
                <w:sz w:val="24"/>
                <w:lang w:val="ru-RU"/>
              </w:rPr>
              <w:t>художественное</w:t>
            </w:r>
          </w:p>
          <w:p w14:paraId="34BD6E10" w14:textId="77777777" w:rsidR="00510943" w:rsidRPr="00A54EC6" w:rsidRDefault="00510943" w:rsidP="0037118C">
            <w:pPr>
              <w:pStyle w:val="TableParagraph"/>
              <w:spacing w:before="1"/>
              <w:ind w:left="106"/>
              <w:rPr>
                <w:sz w:val="24"/>
                <w:lang w:val="ru-RU"/>
              </w:rPr>
            </w:pPr>
            <w:r w:rsidRPr="00A54EC6">
              <w:rPr>
                <w:spacing w:val="-2"/>
                <w:sz w:val="24"/>
                <w:lang w:val="ru-RU"/>
              </w:rPr>
              <w:t>конструирование;</w:t>
            </w:r>
          </w:p>
          <w:p w14:paraId="62341A27" w14:textId="77777777" w:rsidR="00510943" w:rsidRPr="00A54EC6" w:rsidRDefault="00510943" w:rsidP="0037118C">
            <w:pPr>
              <w:pStyle w:val="TableParagraph"/>
              <w:spacing w:before="55"/>
              <w:ind w:left="322"/>
              <w:rPr>
                <w:sz w:val="24"/>
                <w:lang w:val="ru-RU"/>
              </w:rPr>
            </w:pPr>
            <w:r>
              <w:rPr>
                <w:noProof/>
                <w:sz w:val="24"/>
                <w:lang w:val="ru-RU" w:eastAsia="ru-RU" w:bidi="ar-SA"/>
              </w:rPr>
              <mc:AlternateContent>
                <mc:Choice Requires="wpg">
                  <w:drawing>
                    <wp:anchor distT="0" distB="0" distL="0" distR="0" simplePos="0" relativeHeight="251966464" behindDoc="1" locked="0" layoutInCell="1" allowOverlap="1" wp14:anchorId="6EC0E7C9" wp14:editId="7129A3D0">
                      <wp:simplePos x="0" y="0"/>
                      <wp:positionH relativeFrom="column">
                        <wp:posOffset>68580</wp:posOffset>
                      </wp:positionH>
                      <wp:positionV relativeFrom="paragraph">
                        <wp:posOffset>14136</wp:posOffset>
                      </wp:positionV>
                      <wp:extent cx="198120" cy="421005"/>
                      <wp:effectExtent l="0" t="0" r="0" b="0"/>
                      <wp:wrapNone/>
                      <wp:docPr id="414"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21005"/>
                                <a:chOff x="0" y="0"/>
                                <a:chExt cx="198120" cy="421005"/>
                              </a:xfrm>
                            </wpg:grpSpPr>
                            <pic:pic xmlns:pic="http://schemas.openxmlformats.org/drawingml/2006/picture">
                              <pic:nvPicPr>
                                <pic:cNvPr id="415" name="Image 415"/>
                                <pic:cNvPicPr/>
                              </pic:nvPicPr>
                              <pic:blipFill>
                                <a:blip r:embed="rId81" cstate="print"/>
                                <a:stretch>
                                  <a:fillRect/>
                                </a:stretch>
                              </pic:blipFill>
                              <pic:spPr>
                                <a:xfrm>
                                  <a:off x="0" y="0"/>
                                  <a:ext cx="198119" cy="202691"/>
                                </a:xfrm>
                                <a:prstGeom prst="rect">
                                  <a:avLst/>
                                </a:prstGeom>
                              </pic:spPr>
                            </pic:pic>
                            <pic:pic xmlns:pic="http://schemas.openxmlformats.org/drawingml/2006/picture">
                              <pic:nvPicPr>
                                <pic:cNvPr id="416" name="Image 416"/>
                                <pic:cNvPicPr/>
                              </pic:nvPicPr>
                              <pic:blipFill>
                                <a:blip r:embed="rId81" cstate="print"/>
                                <a:stretch>
                                  <a:fillRect/>
                                </a:stretch>
                              </pic:blipFill>
                              <pic:spPr>
                                <a:xfrm>
                                  <a:off x="0" y="217931"/>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A6CAC00" id="Group 414" o:spid="_x0000_s1026" style="position:absolute;margin-left:5.4pt;margin-top:1.1pt;width:15.6pt;height:33.15pt;z-index:-251350016;mso-wrap-distance-left:0;mso-wrap-distance-right:0" coordsize="198120,421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">
                      <v:shape id="Image 415"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">
                        <v:imagedata r:id="rId82" o:title=""/>
                      </v:shape>
                      <v:shape id="Image 416" o:spid="_x0000_s1028" type="#_x0000_t75" style="position:absolute;top:217931;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">
                        <v:imagedata r:id="rId82" o:title=""/>
                      </v:shape>
                    </v:group>
                  </w:pict>
                </mc:Fallback>
              </mc:AlternateContent>
            </w:r>
            <w:r w:rsidRPr="00A54EC6">
              <w:rPr>
                <w:spacing w:val="-2"/>
                <w:sz w:val="24"/>
                <w:lang w:val="ru-RU"/>
              </w:rPr>
              <w:t>Экспериментирование;</w:t>
            </w:r>
          </w:p>
          <w:p w14:paraId="03DC28CE" w14:textId="77777777" w:rsidR="00510943" w:rsidRPr="00A54EC6" w:rsidRDefault="00510943" w:rsidP="0037118C">
            <w:pPr>
              <w:pStyle w:val="TableParagraph"/>
              <w:spacing w:before="67"/>
              <w:ind w:left="826"/>
              <w:rPr>
                <w:sz w:val="24"/>
                <w:lang w:val="ru-RU"/>
              </w:rPr>
            </w:pPr>
            <w:r w:rsidRPr="00A54EC6">
              <w:rPr>
                <w:spacing w:val="-2"/>
                <w:sz w:val="24"/>
                <w:lang w:val="ru-RU"/>
              </w:rPr>
              <w:t>Рассматривание</w:t>
            </w:r>
          </w:p>
          <w:p w14:paraId="30162A1F" w14:textId="77777777" w:rsidR="00510943" w:rsidRPr="00A54EC6" w:rsidRDefault="00510943" w:rsidP="0037118C">
            <w:pPr>
              <w:pStyle w:val="TableParagraph"/>
              <w:spacing w:before="19" w:line="259" w:lineRule="auto"/>
              <w:ind w:left="106" w:right="42"/>
              <w:rPr>
                <w:sz w:val="24"/>
                <w:lang w:val="ru-RU"/>
              </w:rPr>
            </w:pPr>
            <w:r w:rsidRPr="00A54EC6">
              <w:rPr>
                <w:sz w:val="24"/>
                <w:lang w:val="ru-RU"/>
              </w:rPr>
              <w:t>эстетически</w:t>
            </w:r>
            <w:r w:rsidRPr="00A54EC6">
              <w:rPr>
                <w:spacing w:val="-15"/>
                <w:sz w:val="24"/>
                <w:lang w:val="ru-RU"/>
              </w:rPr>
              <w:t xml:space="preserve"> </w:t>
            </w:r>
            <w:r w:rsidRPr="00A54EC6">
              <w:rPr>
                <w:sz w:val="24"/>
                <w:lang w:val="ru-RU"/>
              </w:rPr>
              <w:t xml:space="preserve">привлекательных </w:t>
            </w:r>
            <w:r w:rsidRPr="00A54EC6">
              <w:rPr>
                <w:spacing w:val="-2"/>
                <w:sz w:val="24"/>
                <w:lang w:val="ru-RU"/>
              </w:rPr>
              <w:t>объектов;</w:t>
            </w:r>
          </w:p>
          <w:p w14:paraId="5D5AC572" w14:textId="77777777" w:rsidR="00510943" w:rsidRPr="00A54EC6" w:rsidRDefault="00510943" w:rsidP="0037118C">
            <w:pPr>
              <w:pStyle w:val="TableParagraph"/>
              <w:spacing w:before="76" w:line="237" w:lineRule="auto"/>
              <w:ind w:left="106" w:firstLine="720"/>
              <w:rPr>
                <w:sz w:val="24"/>
                <w:lang w:val="ru-RU"/>
              </w:rPr>
            </w:pPr>
            <w:r>
              <w:rPr>
                <w:noProof/>
                <w:sz w:val="24"/>
                <w:lang w:val="ru-RU" w:eastAsia="ru-RU" w:bidi="ar-SA"/>
              </w:rPr>
              <mc:AlternateContent>
                <mc:Choice Requires="wpg">
                  <w:drawing>
                    <wp:anchor distT="0" distB="0" distL="0" distR="0" simplePos="0" relativeHeight="251955200" behindDoc="0" locked="0" layoutInCell="1" allowOverlap="1" wp14:anchorId="19C45999" wp14:editId="657E6144">
                      <wp:simplePos x="0" y="0"/>
                      <wp:positionH relativeFrom="column">
                        <wp:posOffset>68580</wp:posOffset>
                      </wp:positionH>
                      <wp:positionV relativeFrom="paragraph">
                        <wp:posOffset>26049</wp:posOffset>
                      </wp:positionV>
                      <wp:extent cx="198120" cy="203200"/>
                      <wp:effectExtent l="0" t="0" r="0" b="0"/>
                      <wp:wrapNone/>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18" name="Image 418"/>
                                <pic:cNvPicPr/>
                              </pic:nvPicPr>
                              <pic:blipFill>
                                <a:blip r:embed="rId81" cstate="print"/>
                                <a:stretch>
                                  <a:fillRect/>
                                </a:stretch>
                              </pic:blipFill>
                              <pic:spPr>
                                <a:xfrm>
                                  <a:off x="0" y="0"/>
                                  <a:ext cx="198119"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AD5A121" id="Group 417" o:spid="_x0000_s1026" style="position:absolute;margin-left:5.4pt;margin-top:2.05pt;width:15.6pt;height:16pt;z-index:25195520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">
                      <v:shape id="Image 418" o:spid="_x0000_s1027" type="#_x0000_t75" style="position:absolute;width:198119;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">
                        <v:imagedata r:id="rId82" o:title=""/>
                      </v:shape>
                    </v:group>
                  </w:pict>
                </mc:Fallback>
              </mc:AlternateContent>
            </w:r>
            <w:r w:rsidRPr="00A54EC6">
              <w:rPr>
                <w:sz w:val="24"/>
                <w:lang w:val="ru-RU"/>
              </w:rPr>
              <w:t>Игры</w:t>
            </w:r>
            <w:r w:rsidRPr="00A54EC6">
              <w:rPr>
                <w:spacing w:val="69"/>
                <w:sz w:val="24"/>
                <w:lang w:val="ru-RU"/>
              </w:rPr>
              <w:t xml:space="preserve"> </w:t>
            </w:r>
            <w:r w:rsidRPr="00A54EC6">
              <w:rPr>
                <w:sz w:val="24"/>
                <w:lang w:val="ru-RU"/>
              </w:rPr>
              <w:t>(дидактические, строительные, сюжетно</w:t>
            </w:r>
          </w:p>
          <w:p w14:paraId="7E558C9D" w14:textId="77777777" w:rsidR="00510943" w:rsidRPr="00A54EC6" w:rsidRDefault="00510943" w:rsidP="0037118C">
            <w:pPr>
              <w:pStyle w:val="TableParagraph"/>
              <w:spacing w:before="47"/>
              <w:ind w:left="106"/>
              <w:rPr>
                <w:sz w:val="24"/>
                <w:lang w:val="ru-RU"/>
              </w:rPr>
            </w:pPr>
            <w:r>
              <w:rPr>
                <w:noProof/>
                <w:sz w:val="24"/>
                <w:lang w:val="ru-RU" w:eastAsia="ru-RU" w:bidi="ar-SA"/>
              </w:rPr>
              <mc:AlternateContent>
                <mc:Choice Requires="wpg">
                  <w:drawing>
                    <wp:anchor distT="0" distB="0" distL="0" distR="0" simplePos="0" relativeHeight="251967488" behindDoc="1" locked="0" layoutInCell="1" allowOverlap="1" wp14:anchorId="58DC6E16" wp14:editId="3C664D89">
                      <wp:simplePos x="0" y="0"/>
                      <wp:positionH relativeFrom="column">
                        <wp:posOffset>68580</wp:posOffset>
                      </wp:positionH>
                      <wp:positionV relativeFrom="paragraph">
                        <wp:posOffset>245276</wp:posOffset>
                      </wp:positionV>
                      <wp:extent cx="198120" cy="413384"/>
                      <wp:effectExtent l="0" t="0" r="0" b="0"/>
                      <wp:wrapNone/>
                      <wp:docPr id="419"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3384"/>
                                <a:chOff x="0" y="0"/>
                                <a:chExt cx="198120" cy="413384"/>
                              </a:xfrm>
                            </wpg:grpSpPr>
                            <pic:pic xmlns:pic="http://schemas.openxmlformats.org/drawingml/2006/picture">
                              <pic:nvPicPr>
                                <pic:cNvPr id="420" name="Image 420"/>
                                <pic:cNvPicPr/>
                              </pic:nvPicPr>
                              <pic:blipFill>
                                <a:blip r:embed="rId81" cstate="print"/>
                                <a:stretch>
                                  <a:fillRect/>
                                </a:stretch>
                              </pic:blipFill>
                              <pic:spPr>
                                <a:xfrm>
                                  <a:off x="0" y="0"/>
                                  <a:ext cx="198119" cy="202692"/>
                                </a:xfrm>
                                <a:prstGeom prst="rect">
                                  <a:avLst/>
                                </a:prstGeom>
                              </pic:spPr>
                            </pic:pic>
                            <pic:pic xmlns:pic="http://schemas.openxmlformats.org/drawingml/2006/picture">
                              <pic:nvPicPr>
                                <pic:cNvPr id="421" name="Image 421"/>
                                <pic:cNvPicPr/>
                              </pic:nvPicPr>
                              <pic:blipFill>
                                <a:blip r:embed="rId81" cstate="print"/>
                                <a:stretch>
                                  <a:fillRect/>
                                </a:stretch>
                              </pic:blipFill>
                              <pic:spPr>
                                <a:xfrm>
                                  <a:off x="0" y="210311"/>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E448739" id="Group 419" o:spid="_x0000_s1026" style="position:absolute;margin-left:5.4pt;margin-top:19.3pt;width:15.6pt;height:32.55pt;z-index:-251348992;mso-wrap-distance-left:0;mso-wrap-distance-right:0" coordsize="198120,413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">
                      <v:shape id="Image 420"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">
                        <v:imagedata r:id="rId82" o:title=""/>
                      </v:shape>
                      <v:shape id="Image 421" o:spid="_x0000_s1028" type="#_x0000_t75" style="position:absolute;top:210311;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">
                        <v:imagedata r:id="rId82" o:title=""/>
                      </v:shape>
                    </v:group>
                  </w:pict>
                </mc:Fallback>
              </mc:AlternateContent>
            </w:r>
            <w:r w:rsidRPr="00A54EC6">
              <w:rPr>
                <w:spacing w:val="-2"/>
                <w:sz w:val="24"/>
                <w:lang w:val="ru-RU"/>
              </w:rPr>
              <w:t>ролевые);</w:t>
            </w:r>
          </w:p>
          <w:p w14:paraId="330059F3" w14:textId="77777777" w:rsidR="00510943" w:rsidRPr="00A54EC6" w:rsidRDefault="00510943" w:rsidP="0037118C">
            <w:pPr>
              <w:pStyle w:val="TableParagraph"/>
              <w:spacing w:before="96"/>
              <w:ind w:left="826"/>
              <w:rPr>
                <w:sz w:val="24"/>
                <w:lang w:val="ru-RU"/>
              </w:rPr>
            </w:pPr>
            <w:r w:rsidRPr="00A54EC6">
              <w:rPr>
                <w:sz w:val="24"/>
                <w:lang w:val="ru-RU"/>
              </w:rPr>
              <w:t>Тематические</w:t>
            </w:r>
            <w:r w:rsidRPr="00A54EC6">
              <w:rPr>
                <w:spacing w:val="-8"/>
                <w:sz w:val="24"/>
                <w:lang w:val="ru-RU"/>
              </w:rPr>
              <w:t xml:space="preserve"> </w:t>
            </w:r>
            <w:r w:rsidRPr="00A54EC6">
              <w:rPr>
                <w:spacing w:val="-2"/>
                <w:sz w:val="24"/>
                <w:lang w:val="ru-RU"/>
              </w:rPr>
              <w:t>досуги;</w:t>
            </w:r>
          </w:p>
          <w:p w14:paraId="2F877CF2" w14:textId="77777777" w:rsidR="00510943" w:rsidRPr="00A54EC6" w:rsidRDefault="00510943" w:rsidP="0037118C">
            <w:pPr>
              <w:pStyle w:val="TableParagraph"/>
              <w:spacing w:before="55" w:line="259" w:lineRule="auto"/>
              <w:ind w:left="106" w:right="1320" w:firstLine="720"/>
              <w:jc w:val="both"/>
              <w:rPr>
                <w:sz w:val="24"/>
                <w:lang w:val="ru-RU"/>
              </w:rPr>
            </w:pPr>
            <w:r w:rsidRPr="00A54EC6">
              <w:rPr>
                <w:spacing w:val="-2"/>
                <w:sz w:val="24"/>
                <w:lang w:val="ru-RU"/>
              </w:rPr>
              <w:t xml:space="preserve">Проектная </w:t>
            </w:r>
            <w:r w:rsidRPr="00A54EC6">
              <w:rPr>
                <w:sz w:val="24"/>
                <w:lang w:val="ru-RU"/>
              </w:rPr>
              <w:t>деятельность;</w:t>
            </w:r>
            <w:r w:rsidRPr="00A54EC6">
              <w:rPr>
                <w:spacing w:val="-15"/>
                <w:sz w:val="24"/>
                <w:lang w:val="ru-RU"/>
              </w:rPr>
              <w:t xml:space="preserve"> </w:t>
            </w:r>
            <w:r>
              <w:rPr>
                <w:noProof/>
                <w:spacing w:val="-2"/>
                <w:position w:val="-5"/>
                <w:sz w:val="24"/>
                <w:lang w:val="ru-RU" w:eastAsia="ru-RU" w:bidi="ar-SA"/>
              </w:rPr>
              <w:drawing>
                <wp:inline distT="0" distB="0" distL="0" distR="0" wp14:anchorId="6A8E4383" wp14:editId="3BB966D3">
                  <wp:extent cx="198120" cy="202692"/>
                  <wp:effectExtent l="0" t="0" r="0" b="0"/>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81" cstate="print"/>
                          <a:stretch>
                            <a:fillRect/>
                          </a:stretch>
                        </pic:blipFill>
                        <pic:spPr>
                          <a:xfrm>
                            <a:off x="0" y="0"/>
                            <a:ext cx="198120" cy="202692"/>
                          </a:xfrm>
                          <a:prstGeom prst="rect">
                            <a:avLst/>
                          </a:prstGeom>
                        </pic:spPr>
                      </pic:pic>
                    </a:graphicData>
                  </a:graphic>
                </wp:inline>
              </w:drawing>
            </w:r>
            <w:r w:rsidRPr="00A54EC6">
              <w:rPr>
                <w:spacing w:val="-2"/>
                <w:position w:val="-5"/>
                <w:sz w:val="24"/>
                <w:lang w:val="ru-RU"/>
              </w:rPr>
              <w:t xml:space="preserve"> </w:t>
            </w:r>
            <w:r w:rsidRPr="00A54EC6">
              <w:rPr>
                <w:spacing w:val="-2"/>
                <w:sz w:val="24"/>
                <w:lang w:val="ru-RU"/>
              </w:rPr>
              <w:t>Импровизация;</w:t>
            </w:r>
          </w:p>
          <w:p w14:paraId="7BD11632" w14:textId="77777777" w:rsidR="00510943" w:rsidRPr="00A54EC6" w:rsidRDefault="00510943" w:rsidP="0037118C">
            <w:pPr>
              <w:pStyle w:val="TableParagraph"/>
              <w:spacing w:before="80" w:line="256" w:lineRule="auto"/>
              <w:ind w:left="106" w:right="32" w:firstLine="720"/>
              <w:jc w:val="both"/>
              <w:rPr>
                <w:sz w:val="24"/>
                <w:lang w:val="ru-RU"/>
              </w:rPr>
            </w:pPr>
            <w:r>
              <w:rPr>
                <w:noProof/>
                <w:sz w:val="24"/>
                <w:lang w:val="ru-RU" w:eastAsia="ru-RU" w:bidi="ar-SA"/>
              </w:rPr>
              <mc:AlternateContent>
                <mc:Choice Requires="wpg">
                  <w:drawing>
                    <wp:anchor distT="0" distB="0" distL="0" distR="0" simplePos="0" relativeHeight="251956224" behindDoc="0" locked="0" layoutInCell="1" allowOverlap="1" wp14:anchorId="7B7FDC24" wp14:editId="52AA6F43">
                      <wp:simplePos x="0" y="0"/>
                      <wp:positionH relativeFrom="column">
                        <wp:posOffset>68580</wp:posOffset>
                      </wp:positionH>
                      <wp:positionV relativeFrom="paragraph">
                        <wp:posOffset>30011</wp:posOffset>
                      </wp:positionV>
                      <wp:extent cx="198120" cy="203200"/>
                      <wp:effectExtent l="0" t="0" r="0" b="0"/>
                      <wp:wrapNone/>
                      <wp:docPr id="423" name="Group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24" name="Image 424"/>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967914B" id="Group 423" o:spid="_x0000_s1026" style="position:absolute;margin-left:5.4pt;margin-top:2.35pt;width:15.6pt;height:16pt;z-index:25195622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">
                      <v:shape id="Image 424"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">
                        <v:imagedata r:id="rId82" o:title=""/>
                      </v:shape>
                    </v:group>
                  </w:pict>
                </mc:Fallback>
              </mc:AlternateContent>
            </w:r>
            <w:r w:rsidRPr="00A54EC6">
              <w:rPr>
                <w:sz w:val="24"/>
                <w:lang w:val="ru-RU"/>
              </w:rPr>
              <w:t>Конструирование по образу, модели, условиям, теме, замыслу;</w:t>
            </w:r>
          </w:p>
          <w:p w14:paraId="161CD729" w14:textId="77777777" w:rsidR="00510943" w:rsidRPr="008E4ED5" w:rsidRDefault="00510943" w:rsidP="0037118C">
            <w:pPr>
              <w:pStyle w:val="TableParagraph"/>
              <w:spacing w:before="64" w:line="290" w:lineRule="atLeast"/>
              <w:ind w:left="106" w:right="31" w:firstLine="720"/>
              <w:jc w:val="both"/>
              <w:rPr>
                <w:spacing w:val="-2"/>
                <w:sz w:val="24"/>
                <w:lang w:val="ru-RU"/>
              </w:rPr>
            </w:pPr>
            <w:r>
              <w:rPr>
                <w:noProof/>
                <w:sz w:val="24"/>
                <w:lang w:val="ru-RU" w:eastAsia="ru-RU" w:bidi="ar-SA"/>
              </w:rPr>
              <mc:AlternateContent>
                <mc:Choice Requires="wpg">
                  <w:drawing>
                    <wp:anchor distT="0" distB="0" distL="0" distR="0" simplePos="0" relativeHeight="251968512" behindDoc="1" locked="0" layoutInCell="1" allowOverlap="1" wp14:anchorId="2A2724D7" wp14:editId="6F7B4989">
                      <wp:simplePos x="0" y="0"/>
                      <wp:positionH relativeFrom="column">
                        <wp:posOffset>68580</wp:posOffset>
                      </wp:positionH>
                      <wp:positionV relativeFrom="paragraph">
                        <wp:posOffset>28756</wp:posOffset>
                      </wp:positionV>
                      <wp:extent cx="198120" cy="203200"/>
                      <wp:effectExtent l="0" t="0" r="0" b="0"/>
                      <wp:wrapNone/>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26" name="Image 426"/>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8E5EF3C" id="Group 425" o:spid="_x0000_s1026" style="position:absolute;margin-left:5.4pt;margin-top:2.25pt;width:15.6pt;height:16pt;z-index:-25134796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">
                      <v:shape id="Image 426"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">
                        <v:imagedata r:id="rId82" o:title=""/>
                      </v:shape>
                    </v:group>
                  </w:pict>
                </mc:Fallback>
              </mc:AlternateContent>
            </w:r>
            <w:r w:rsidRPr="00A54EC6">
              <w:rPr>
                <w:sz w:val="24"/>
                <w:lang w:val="ru-RU"/>
              </w:rPr>
              <w:t xml:space="preserve">Конструирование по простейшим чертежам и </w:t>
            </w:r>
            <w:r w:rsidRPr="00A54EC6">
              <w:rPr>
                <w:spacing w:val="-2"/>
                <w:sz w:val="24"/>
                <w:lang w:val="ru-RU"/>
              </w:rPr>
              <w:t>схемам.</w:t>
            </w:r>
          </w:p>
          <w:p w14:paraId="516E26A0" w14:textId="77777777" w:rsidR="00851C0F" w:rsidRPr="008E4ED5" w:rsidRDefault="00851C0F" w:rsidP="0037118C">
            <w:pPr>
              <w:pStyle w:val="TableParagraph"/>
              <w:spacing w:before="64" w:line="290" w:lineRule="atLeast"/>
              <w:ind w:left="106" w:right="31" w:firstLine="720"/>
              <w:jc w:val="both"/>
              <w:rPr>
                <w:spacing w:val="-2"/>
                <w:sz w:val="24"/>
                <w:lang w:val="ru-RU"/>
              </w:rPr>
            </w:pPr>
          </w:p>
          <w:p w14:paraId="1F4D648B" w14:textId="0C45BD32" w:rsidR="00851C0F" w:rsidRPr="00851C0F" w:rsidRDefault="00851C0F" w:rsidP="00851C0F">
            <w:pPr>
              <w:pStyle w:val="TableParagraph"/>
              <w:spacing w:before="64" w:line="290" w:lineRule="atLeast"/>
              <w:ind w:left="106" w:right="31" w:firstLine="720"/>
              <w:jc w:val="center"/>
              <w:rPr>
                <w:sz w:val="24"/>
              </w:rPr>
            </w:pPr>
            <w:r>
              <w:rPr>
                <w:spacing w:val="-2"/>
                <w:sz w:val="24"/>
              </w:rPr>
              <w:t>40</w:t>
            </w:r>
          </w:p>
        </w:tc>
        <w:tc>
          <w:tcPr>
            <w:tcW w:w="1801" w:type="dxa"/>
            <w:gridSpan w:val="3"/>
            <w:tcBorders>
              <w:bottom w:val="nil"/>
            </w:tcBorders>
          </w:tcPr>
          <w:p w14:paraId="7716DD05" w14:textId="77777777" w:rsidR="00510943" w:rsidRPr="00A54EC6" w:rsidRDefault="00510943" w:rsidP="0037118C">
            <w:pPr>
              <w:pStyle w:val="TableParagraph"/>
              <w:spacing w:before="51"/>
              <w:rPr>
                <w:sz w:val="24"/>
                <w:lang w:val="ru-RU"/>
              </w:rPr>
            </w:pPr>
            <w:r w:rsidRPr="00A54EC6">
              <w:rPr>
                <w:spacing w:val="-4"/>
                <w:sz w:val="24"/>
                <w:lang w:val="ru-RU"/>
              </w:rPr>
              <w:t>Игры</w:t>
            </w:r>
          </w:p>
          <w:p w14:paraId="4329EF52" w14:textId="77777777" w:rsidR="00510943" w:rsidRPr="00A54EC6" w:rsidRDefault="00510943" w:rsidP="0037118C">
            <w:pPr>
              <w:pStyle w:val="TableParagraph"/>
              <w:spacing w:before="13" w:line="249" w:lineRule="auto"/>
              <w:ind w:right="146"/>
              <w:rPr>
                <w:sz w:val="24"/>
                <w:lang w:val="ru-RU"/>
              </w:rPr>
            </w:pPr>
            <w:r w:rsidRPr="00A54EC6">
              <w:rPr>
                <w:spacing w:val="-2"/>
                <w:sz w:val="24"/>
                <w:lang w:val="ru-RU"/>
              </w:rPr>
              <w:t xml:space="preserve">(дидактическ </w:t>
            </w:r>
            <w:r w:rsidRPr="00A54EC6">
              <w:rPr>
                <w:spacing w:val="-4"/>
                <w:sz w:val="24"/>
                <w:lang w:val="ru-RU"/>
              </w:rPr>
              <w:t>ие,</w:t>
            </w:r>
          </w:p>
          <w:p w14:paraId="3ACEE2D9" w14:textId="77777777" w:rsidR="00510943" w:rsidRPr="00A54EC6" w:rsidRDefault="00510943" w:rsidP="0037118C">
            <w:pPr>
              <w:pStyle w:val="TableParagraph"/>
              <w:spacing w:before="2" w:line="249" w:lineRule="auto"/>
              <w:rPr>
                <w:sz w:val="24"/>
                <w:lang w:val="ru-RU"/>
              </w:rPr>
            </w:pPr>
            <w:r w:rsidRPr="00A54EC6">
              <w:rPr>
                <w:spacing w:val="-2"/>
                <w:sz w:val="24"/>
                <w:lang w:val="ru-RU"/>
              </w:rPr>
              <w:t xml:space="preserve">сюжетноролев </w:t>
            </w:r>
            <w:r w:rsidRPr="00A54EC6">
              <w:rPr>
                <w:spacing w:val="-4"/>
                <w:sz w:val="24"/>
                <w:lang w:val="ru-RU"/>
              </w:rPr>
              <w:t xml:space="preserve">ые, </w:t>
            </w:r>
            <w:r w:rsidRPr="00A54EC6">
              <w:rPr>
                <w:spacing w:val="-2"/>
                <w:sz w:val="24"/>
                <w:lang w:val="ru-RU"/>
              </w:rPr>
              <w:t>строительные</w:t>
            </w:r>
          </w:p>
          <w:p w14:paraId="2DE1724E" w14:textId="77777777" w:rsidR="00510943" w:rsidRDefault="00510943" w:rsidP="0037118C">
            <w:pPr>
              <w:pStyle w:val="TableParagraph"/>
              <w:spacing w:before="10"/>
              <w:rPr>
                <w:sz w:val="24"/>
              </w:rPr>
            </w:pPr>
            <w:r>
              <w:rPr>
                <w:spacing w:val="-5"/>
                <w:sz w:val="24"/>
              </w:rPr>
              <w:t>);</w:t>
            </w:r>
          </w:p>
        </w:tc>
        <w:tc>
          <w:tcPr>
            <w:tcW w:w="2370" w:type="dxa"/>
            <w:gridSpan w:val="4"/>
            <w:vMerge w:val="restart"/>
          </w:tcPr>
          <w:p w14:paraId="3CEADB26" w14:textId="77777777" w:rsidR="00510943" w:rsidRPr="00A54EC6" w:rsidRDefault="00510943" w:rsidP="0037118C">
            <w:pPr>
              <w:pStyle w:val="TableParagraph"/>
              <w:spacing w:before="51"/>
              <w:ind w:left="107"/>
              <w:rPr>
                <w:sz w:val="24"/>
                <w:lang w:val="ru-RU"/>
              </w:rPr>
            </w:pPr>
            <w:r w:rsidRPr="00A54EC6">
              <w:rPr>
                <w:spacing w:val="-2"/>
                <w:sz w:val="24"/>
                <w:lang w:val="ru-RU"/>
              </w:rPr>
              <w:t>Наблюдение;</w:t>
            </w:r>
          </w:p>
          <w:p w14:paraId="18E61F38" w14:textId="77777777" w:rsidR="00510943" w:rsidRPr="00A54EC6" w:rsidRDefault="00510943" w:rsidP="0037118C">
            <w:pPr>
              <w:pStyle w:val="TableParagraph"/>
              <w:spacing w:before="97"/>
              <w:ind w:left="822"/>
              <w:rPr>
                <w:sz w:val="24"/>
                <w:lang w:val="ru-RU"/>
              </w:rPr>
            </w:pPr>
            <w:r w:rsidRPr="00A54EC6">
              <w:rPr>
                <w:spacing w:val="-2"/>
                <w:sz w:val="24"/>
                <w:lang w:val="ru-RU"/>
              </w:rPr>
              <w:t>Рассматриван</w:t>
            </w:r>
          </w:p>
          <w:p w14:paraId="4F4855B9" w14:textId="77777777" w:rsidR="00510943" w:rsidRPr="00A54EC6" w:rsidRDefault="00510943" w:rsidP="0037118C">
            <w:pPr>
              <w:pStyle w:val="TableParagraph"/>
              <w:spacing w:before="21"/>
              <w:ind w:left="107"/>
              <w:rPr>
                <w:sz w:val="24"/>
                <w:lang w:val="ru-RU"/>
              </w:rPr>
            </w:pPr>
            <w:r>
              <w:rPr>
                <w:noProof/>
                <w:sz w:val="24"/>
                <w:lang w:val="ru-RU" w:eastAsia="ru-RU" w:bidi="ar-SA"/>
              </w:rPr>
              <mc:AlternateContent>
                <mc:Choice Requires="wpg">
                  <w:drawing>
                    <wp:anchor distT="0" distB="0" distL="0" distR="0" simplePos="0" relativeHeight="251957248" behindDoc="0" locked="0" layoutInCell="1" allowOverlap="1" wp14:anchorId="01CDAFF9" wp14:editId="67C0F1B2">
                      <wp:simplePos x="0" y="0"/>
                      <wp:positionH relativeFrom="column">
                        <wp:posOffset>70104</wp:posOffset>
                      </wp:positionH>
                      <wp:positionV relativeFrom="paragraph">
                        <wp:posOffset>-196429</wp:posOffset>
                      </wp:positionV>
                      <wp:extent cx="198120" cy="203200"/>
                      <wp:effectExtent l="0" t="0" r="0" b="0"/>
                      <wp:wrapNone/>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28" name="Image 428"/>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4C0BD53" id="Group 427" o:spid="_x0000_s1026" style="position:absolute;margin-left:5.5pt;margin-top:-15.45pt;width:15.6pt;height:16pt;z-index:25195724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">
                      <v:shape id="Image 428"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">
                        <v:imagedata r:id="rId82" o:title=""/>
                      </v:shape>
                    </v:group>
                  </w:pict>
                </mc:Fallback>
              </mc:AlternateContent>
            </w:r>
            <w:r w:rsidRPr="00A54EC6">
              <w:rPr>
                <w:spacing w:val="-5"/>
                <w:sz w:val="24"/>
                <w:lang w:val="ru-RU"/>
              </w:rPr>
              <w:t>ие</w:t>
            </w:r>
          </w:p>
          <w:p w14:paraId="250D84C2" w14:textId="77777777" w:rsidR="00510943" w:rsidRPr="00A54EC6" w:rsidRDefault="00510943" w:rsidP="0037118C">
            <w:pPr>
              <w:pStyle w:val="TableParagraph"/>
              <w:spacing w:before="22"/>
              <w:ind w:left="107"/>
              <w:rPr>
                <w:sz w:val="24"/>
                <w:lang w:val="ru-RU"/>
              </w:rPr>
            </w:pPr>
            <w:r w:rsidRPr="00A54EC6">
              <w:rPr>
                <w:spacing w:val="-2"/>
                <w:sz w:val="24"/>
                <w:lang w:val="ru-RU"/>
              </w:rPr>
              <w:t>эстетически</w:t>
            </w:r>
          </w:p>
          <w:p w14:paraId="12AAC532" w14:textId="77777777" w:rsidR="00510943" w:rsidRPr="00A54EC6" w:rsidRDefault="00510943" w:rsidP="0037118C">
            <w:pPr>
              <w:pStyle w:val="TableParagraph"/>
              <w:spacing w:before="22" w:line="256" w:lineRule="auto"/>
              <w:ind w:left="107" w:right="293"/>
              <w:rPr>
                <w:sz w:val="24"/>
                <w:lang w:val="ru-RU"/>
              </w:rPr>
            </w:pPr>
            <w:r w:rsidRPr="00A54EC6">
              <w:rPr>
                <w:spacing w:val="-2"/>
                <w:sz w:val="24"/>
                <w:lang w:val="ru-RU"/>
              </w:rPr>
              <w:t xml:space="preserve">привлекательных </w:t>
            </w:r>
            <w:r w:rsidRPr="00A54EC6">
              <w:rPr>
                <w:sz w:val="24"/>
                <w:lang w:val="ru-RU"/>
              </w:rPr>
              <w:t>объектов</w:t>
            </w:r>
            <w:r w:rsidRPr="00A54EC6">
              <w:rPr>
                <w:spacing w:val="-15"/>
                <w:sz w:val="24"/>
                <w:lang w:val="ru-RU"/>
              </w:rPr>
              <w:t xml:space="preserve"> </w:t>
            </w:r>
            <w:r w:rsidRPr="00A54EC6">
              <w:rPr>
                <w:sz w:val="24"/>
                <w:lang w:val="ru-RU"/>
              </w:rPr>
              <w:t>природы;</w:t>
            </w:r>
          </w:p>
          <w:p w14:paraId="3C5BC3EA" w14:textId="77777777" w:rsidR="00510943" w:rsidRPr="00A54EC6" w:rsidRDefault="00510943" w:rsidP="0037118C">
            <w:pPr>
              <w:pStyle w:val="TableParagraph"/>
              <w:spacing w:before="72"/>
              <w:ind w:left="822"/>
              <w:rPr>
                <w:sz w:val="24"/>
                <w:lang w:val="ru-RU"/>
              </w:rPr>
            </w:pPr>
            <w:r w:rsidRPr="00A54EC6">
              <w:rPr>
                <w:spacing w:val="-2"/>
                <w:sz w:val="24"/>
                <w:lang w:val="ru-RU"/>
              </w:rPr>
              <w:t>Игра;</w:t>
            </w:r>
          </w:p>
          <w:p w14:paraId="2777BD0E" w14:textId="77777777" w:rsidR="00510943" w:rsidRPr="00A54EC6" w:rsidRDefault="00510943" w:rsidP="0037118C">
            <w:pPr>
              <w:pStyle w:val="TableParagraph"/>
              <w:spacing w:before="57" w:line="259" w:lineRule="auto"/>
              <w:ind w:left="107" w:right="680" w:firstLine="715"/>
              <w:rPr>
                <w:sz w:val="24"/>
                <w:lang w:val="ru-RU"/>
              </w:rPr>
            </w:pPr>
            <w:r>
              <w:rPr>
                <w:noProof/>
                <w:sz w:val="24"/>
                <w:lang w:val="ru-RU" w:eastAsia="ru-RU" w:bidi="ar-SA"/>
              </w:rPr>
              <mc:AlternateContent>
                <mc:Choice Requires="wpg">
                  <w:drawing>
                    <wp:anchor distT="0" distB="0" distL="0" distR="0" simplePos="0" relativeHeight="251969536" behindDoc="1" locked="0" layoutInCell="1" allowOverlap="1" wp14:anchorId="4095C872" wp14:editId="70052D47">
                      <wp:simplePos x="0" y="0"/>
                      <wp:positionH relativeFrom="column">
                        <wp:posOffset>70104</wp:posOffset>
                      </wp:positionH>
                      <wp:positionV relativeFrom="paragraph">
                        <wp:posOffset>-196429</wp:posOffset>
                      </wp:positionV>
                      <wp:extent cx="198120" cy="414655"/>
                      <wp:effectExtent l="0" t="0" r="0" b="0"/>
                      <wp:wrapNone/>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14655"/>
                                <a:chOff x="0" y="0"/>
                                <a:chExt cx="198120" cy="414655"/>
                              </a:xfrm>
                            </wpg:grpSpPr>
                            <pic:pic xmlns:pic="http://schemas.openxmlformats.org/drawingml/2006/picture">
                              <pic:nvPicPr>
                                <pic:cNvPr id="430" name="Image 430"/>
                                <pic:cNvPicPr/>
                              </pic:nvPicPr>
                              <pic:blipFill>
                                <a:blip r:embed="rId81" cstate="print"/>
                                <a:stretch>
                                  <a:fillRect/>
                                </a:stretch>
                              </pic:blipFill>
                              <pic:spPr>
                                <a:xfrm>
                                  <a:off x="0" y="0"/>
                                  <a:ext cx="198120" cy="202691"/>
                                </a:xfrm>
                                <a:prstGeom prst="rect">
                                  <a:avLst/>
                                </a:prstGeom>
                              </pic:spPr>
                            </pic:pic>
                            <pic:pic xmlns:pic="http://schemas.openxmlformats.org/drawingml/2006/picture">
                              <pic:nvPicPr>
                                <pic:cNvPr id="431" name="Image 431"/>
                                <pic:cNvPicPr/>
                              </pic:nvPicPr>
                              <pic:blipFill>
                                <a:blip r:embed="rId81" cstate="print"/>
                                <a:stretch>
                                  <a:fillRect/>
                                </a:stretch>
                              </pic:blipFill>
                              <pic:spPr>
                                <a:xfrm>
                                  <a:off x="0" y="211836"/>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63E9EEB" id="Group 429" o:spid="_x0000_s1026" style="position:absolute;margin-left:5.5pt;margin-top:-15.45pt;width:15.6pt;height:32.65pt;z-index:-251346944;mso-wrap-distance-left:0;mso-wrap-distance-right:0" coordsize="198120,414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">
                      <v:shape id="Image 430"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">
                        <v:imagedata r:id="rId82" o:title=""/>
                      </v:shape>
                      <v:shape id="Image 431" o:spid="_x0000_s1028" type="#_x0000_t75" style="position:absolute;top:211836;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">
                        <v:imagedata r:id="rId82" o:title=""/>
                      </v:shape>
                    </v:group>
                  </w:pict>
                </mc:Fallback>
              </mc:AlternateContent>
            </w:r>
            <w:r w:rsidRPr="00A54EC6">
              <w:rPr>
                <w:spacing w:val="-2"/>
                <w:sz w:val="24"/>
                <w:lang w:val="ru-RU"/>
              </w:rPr>
              <w:t>Игровое упражнение;</w:t>
            </w:r>
          </w:p>
          <w:p w14:paraId="379C7BC8" w14:textId="77777777" w:rsidR="00510943" w:rsidRPr="00A54EC6" w:rsidRDefault="00510943" w:rsidP="0037118C">
            <w:pPr>
              <w:pStyle w:val="TableParagraph"/>
              <w:spacing w:before="35" w:line="278" w:lineRule="auto"/>
              <w:ind w:left="107" w:firstLine="715"/>
              <w:rPr>
                <w:sz w:val="24"/>
                <w:lang w:val="ru-RU"/>
              </w:rPr>
            </w:pPr>
            <w:r>
              <w:rPr>
                <w:noProof/>
                <w:sz w:val="24"/>
                <w:lang w:val="ru-RU" w:eastAsia="ru-RU" w:bidi="ar-SA"/>
              </w:rPr>
              <mc:AlternateContent>
                <mc:Choice Requires="wpg">
                  <w:drawing>
                    <wp:anchor distT="0" distB="0" distL="0" distR="0" simplePos="0" relativeHeight="251958272" behindDoc="0" locked="0" layoutInCell="1" allowOverlap="1" wp14:anchorId="6670A447" wp14:editId="11A6E10D">
                      <wp:simplePos x="0" y="0"/>
                      <wp:positionH relativeFrom="column">
                        <wp:posOffset>70104</wp:posOffset>
                      </wp:positionH>
                      <wp:positionV relativeFrom="paragraph">
                        <wp:posOffset>1436</wp:posOffset>
                      </wp:positionV>
                      <wp:extent cx="198120" cy="203200"/>
                      <wp:effectExtent l="0" t="0" r="0" b="0"/>
                      <wp:wrapNone/>
                      <wp:docPr id="432"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33" name="Image 433"/>
                                <pic:cNvPicPr/>
                              </pic:nvPicPr>
                              <pic:blipFill>
                                <a:blip r:embed="rId81" cstate="print"/>
                                <a:stretch>
                                  <a:fillRect/>
                                </a:stretch>
                              </pic:blipFill>
                              <pic:spPr>
                                <a:xfrm>
                                  <a:off x="0" y="0"/>
                                  <a:ext cx="198120" cy="20269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79A5D2F" id="Group 432" o:spid="_x0000_s1026" style="position:absolute;margin-left:5.5pt;margin-top:.1pt;width:15.6pt;height:16pt;z-index:25195827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">
                      <v:shape id="Image 433" o:spid="_x0000_s1027" type="#_x0000_t75" style="position:absolute;width:198120;height:202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">
                        <v:imagedata r:id="rId82" o:title=""/>
                      </v:shape>
                    </v:group>
                  </w:pict>
                </mc:Fallback>
              </mc:AlternateContent>
            </w:r>
            <w:r w:rsidRPr="00A54EC6">
              <w:rPr>
                <w:spacing w:val="-2"/>
                <w:sz w:val="24"/>
                <w:lang w:val="ru-RU"/>
              </w:rPr>
              <w:t>Проблемная ситуация;</w:t>
            </w:r>
          </w:p>
          <w:p w14:paraId="09457C41" w14:textId="77777777" w:rsidR="00510943" w:rsidRPr="00A54EC6" w:rsidRDefault="00510943" w:rsidP="0037118C">
            <w:pPr>
              <w:pStyle w:val="TableParagraph"/>
              <w:spacing w:before="52"/>
              <w:ind w:left="822"/>
              <w:rPr>
                <w:sz w:val="24"/>
                <w:lang w:val="ru-RU"/>
              </w:rPr>
            </w:pPr>
            <w:r w:rsidRPr="00A54EC6">
              <w:rPr>
                <w:spacing w:val="-2"/>
                <w:sz w:val="24"/>
                <w:lang w:val="ru-RU"/>
              </w:rPr>
              <w:t>Конструирова</w:t>
            </w:r>
          </w:p>
          <w:p w14:paraId="49BC7FDC" w14:textId="77777777" w:rsidR="00510943" w:rsidRPr="00A54EC6" w:rsidRDefault="00510943" w:rsidP="0037118C">
            <w:pPr>
              <w:pStyle w:val="TableParagraph"/>
              <w:spacing w:before="21" w:line="259" w:lineRule="auto"/>
              <w:ind w:left="107" w:right="1601"/>
              <w:rPr>
                <w:sz w:val="24"/>
                <w:lang w:val="ru-RU"/>
              </w:rPr>
            </w:pPr>
            <w:r>
              <w:rPr>
                <w:noProof/>
                <w:sz w:val="24"/>
                <w:lang w:val="ru-RU" w:eastAsia="ru-RU" w:bidi="ar-SA"/>
              </w:rPr>
              <mc:AlternateContent>
                <mc:Choice Requires="wpg">
                  <w:drawing>
                    <wp:anchor distT="0" distB="0" distL="0" distR="0" simplePos="0" relativeHeight="251959296" behindDoc="0" locked="0" layoutInCell="1" allowOverlap="1" wp14:anchorId="6615FF1D" wp14:editId="4A1464B2">
                      <wp:simplePos x="0" y="0"/>
                      <wp:positionH relativeFrom="column">
                        <wp:posOffset>70104</wp:posOffset>
                      </wp:positionH>
                      <wp:positionV relativeFrom="paragraph">
                        <wp:posOffset>-196429</wp:posOffset>
                      </wp:positionV>
                      <wp:extent cx="198120" cy="203200"/>
                      <wp:effectExtent l="0" t="0" r="0" b="0"/>
                      <wp:wrapNone/>
                      <wp:docPr id="434" name="Group 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35" name="Image 435"/>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4863494" id="Group 434" o:spid="_x0000_s1026" style="position:absolute;margin-left:5.5pt;margin-top:-15.45pt;width:15.6pt;height:16pt;z-index:25195929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">
                      <v:shape id="Image 435"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">
                        <v:imagedata r:id="rId82" o:title=""/>
                      </v:shape>
                    </v:group>
                  </w:pict>
                </mc:Fallback>
              </mc:AlternateContent>
            </w:r>
            <w:r w:rsidRPr="00A54EC6">
              <w:rPr>
                <w:sz w:val="24"/>
                <w:lang w:val="ru-RU"/>
              </w:rPr>
              <w:t>ние</w:t>
            </w:r>
            <w:r w:rsidRPr="00A54EC6">
              <w:rPr>
                <w:spacing w:val="-15"/>
                <w:sz w:val="24"/>
                <w:lang w:val="ru-RU"/>
              </w:rPr>
              <w:t xml:space="preserve"> </w:t>
            </w:r>
            <w:r w:rsidRPr="00A54EC6">
              <w:rPr>
                <w:sz w:val="24"/>
                <w:lang w:val="ru-RU"/>
              </w:rPr>
              <w:t xml:space="preserve">из </w:t>
            </w:r>
            <w:r w:rsidRPr="00A54EC6">
              <w:rPr>
                <w:spacing w:val="-2"/>
                <w:sz w:val="24"/>
                <w:lang w:val="ru-RU"/>
              </w:rPr>
              <w:t>песка;</w:t>
            </w:r>
          </w:p>
          <w:p w14:paraId="5F82083E" w14:textId="77777777" w:rsidR="00510943" w:rsidRPr="00A54EC6" w:rsidRDefault="00510943" w:rsidP="0037118C">
            <w:pPr>
              <w:pStyle w:val="TableParagraph"/>
              <w:spacing w:before="76" w:line="256" w:lineRule="auto"/>
              <w:ind w:left="107" w:firstLine="715"/>
              <w:rPr>
                <w:sz w:val="24"/>
                <w:lang w:val="ru-RU"/>
              </w:rPr>
            </w:pPr>
            <w:r>
              <w:rPr>
                <w:noProof/>
                <w:sz w:val="24"/>
                <w:lang w:val="ru-RU" w:eastAsia="ru-RU" w:bidi="ar-SA"/>
              </w:rPr>
              <mc:AlternateContent>
                <mc:Choice Requires="wpg">
                  <w:drawing>
                    <wp:anchor distT="0" distB="0" distL="0" distR="0" simplePos="0" relativeHeight="251960320" behindDoc="0" locked="0" layoutInCell="1" allowOverlap="1" wp14:anchorId="23CA2FFD" wp14:editId="0B67EA9E">
                      <wp:simplePos x="0" y="0"/>
                      <wp:positionH relativeFrom="column">
                        <wp:posOffset>70104</wp:posOffset>
                      </wp:positionH>
                      <wp:positionV relativeFrom="paragraph">
                        <wp:posOffset>27471</wp:posOffset>
                      </wp:positionV>
                      <wp:extent cx="198120" cy="203200"/>
                      <wp:effectExtent l="0" t="0" r="0" b="0"/>
                      <wp:wrapNone/>
                      <wp:docPr id="436"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37" name="Image 437"/>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0742767" id="Group 436" o:spid="_x0000_s1026" style="position:absolute;margin-left:5.5pt;margin-top:2.15pt;width:15.6pt;height:16pt;z-index:25196032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">
                      <v:shape id="Image 437"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">
                        <v:imagedata r:id="rId82" o:title=""/>
                      </v:shape>
                    </v:group>
                  </w:pict>
                </mc:Fallback>
              </mc:AlternateContent>
            </w:r>
            <w:r w:rsidRPr="00A54EC6">
              <w:rPr>
                <w:spacing w:val="-2"/>
                <w:sz w:val="24"/>
                <w:lang w:val="ru-RU"/>
              </w:rPr>
              <w:t>Обсуждение (произведений искусства,</w:t>
            </w:r>
          </w:p>
          <w:p w14:paraId="1A830CE4" w14:textId="77777777" w:rsidR="00510943" w:rsidRDefault="00510943" w:rsidP="0037118C">
            <w:pPr>
              <w:pStyle w:val="TableParagraph"/>
              <w:spacing w:before="5"/>
              <w:ind w:left="822"/>
              <w:rPr>
                <w:sz w:val="24"/>
              </w:rPr>
            </w:pPr>
            <w:r>
              <w:rPr>
                <w:spacing w:val="-2"/>
                <w:sz w:val="24"/>
              </w:rPr>
              <w:t>средств</w:t>
            </w:r>
          </w:p>
          <w:p w14:paraId="30923C8E" w14:textId="77777777" w:rsidR="00510943" w:rsidRDefault="00510943" w:rsidP="0037118C">
            <w:pPr>
              <w:pStyle w:val="TableParagraph"/>
              <w:spacing w:before="21"/>
              <w:ind w:left="107"/>
              <w:rPr>
                <w:sz w:val="24"/>
              </w:rPr>
            </w:pPr>
            <w:r>
              <w:rPr>
                <w:spacing w:val="-2"/>
                <w:sz w:val="24"/>
              </w:rPr>
              <w:t>выразительности)</w:t>
            </w:r>
          </w:p>
        </w:tc>
      </w:tr>
      <w:tr w:rsidR="00510943" w14:paraId="359A7052" w14:textId="77777777" w:rsidTr="00177B75">
        <w:trPr>
          <w:trHeight w:val="355"/>
        </w:trPr>
        <w:tc>
          <w:tcPr>
            <w:tcW w:w="1417" w:type="dxa"/>
            <w:gridSpan w:val="4"/>
            <w:tcBorders>
              <w:top w:val="nil"/>
              <w:bottom w:val="nil"/>
            </w:tcBorders>
          </w:tcPr>
          <w:p w14:paraId="602252D6" w14:textId="77777777" w:rsidR="00510943" w:rsidRDefault="00510943" w:rsidP="0037118C">
            <w:pPr>
              <w:pStyle w:val="TableParagraph"/>
              <w:rPr>
                <w:sz w:val="24"/>
              </w:rPr>
            </w:pPr>
          </w:p>
        </w:tc>
        <w:tc>
          <w:tcPr>
            <w:tcW w:w="1272" w:type="dxa"/>
            <w:gridSpan w:val="2"/>
            <w:tcBorders>
              <w:top w:val="nil"/>
              <w:bottom w:val="nil"/>
            </w:tcBorders>
          </w:tcPr>
          <w:p w14:paraId="1FD0B549" w14:textId="77777777" w:rsidR="00510943" w:rsidRDefault="00510943" w:rsidP="0037118C">
            <w:pPr>
              <w:pStyle w:val="TableParagraph"/>
              <w:rPr>
                <w:sz w:val="24"/>
              </w:rPr>
            </w:pPr>
          </w:p>
        </w:tc>
        <w:tc>
          <w:tcPr>
            <w:tcW w:w="3248" w:type="dxa"/>
            <w:gridSpan w:val="3"/>
            <w:vMerge/>
            <w:tcBorders>
              <w:top w:val="nil"/>
            </w:tcBorders>
          </w:tcPr>
          <w:p w14:paraId="24C76752" w14:textId="77777777" w:rsidR="00510943" w:rsidRDefault="00510943" w:rsidP="0037118C">
            <w:pPr>
              <w:rPr>
                <w:sz w:val="2"/>
                <w:szCs w:val="2"/>
              </w:rPr>
            </w:pPr>
          </w:p>
        </w:tc>
        <w:tc>
          <w:tcPr>
            <w:tcW w:w="1801" w:type="dxa"/>
            <w:gridSpan w:val="3"/>
            <w:tcBorders>
              <w:top w:val="nil"/>
              <w:bottom w:val="nil"/>
            </w:tcBorders>
          </w:tcPr>
          <w:p w14:paraId="10D3784D" w14:textId="77777777" w:rsidR="00510943" w:rsidRDefault="00510943" w:rsidP="0037118C">
            <w:pPr>
              <w:pStyle w:val="TableParagraph"/>
              <w:spacing w:before="2"/>
              <w:rPr>
                <w:b/>
                <w:sz w:val="2"/>
              </w:rPr>
            </w:pPr>
          </w:p>
          <w:p w14:paraId="1BBAEEB4" w14:textId="77777777" w:rsidR="00510943" w:rsidRDefault="00510943" w:rsidP="0037118C">
            <w:pPr>
              <w:pStyle w:val="TableParagraph"/>
              <w:rPr>
                <w:sz w:val="20"/>
              </w:rPr>
            </w:pPr>
            <w:r>
              <w:rPr>
                <w:noProof/>
                <w:sz w:val="20"/>
                <w:lang w:val="ru-RU" w:eastAsia="ru-RU" w:bidi="ar-SA"/>
              </w:rPr>
              <w:drawing>
                <wp:inline distT="0" distB="0" distL="0" distR="0" wp14:anchorId="7160BF10" wp14:editId="2CA05CBB">
                  <wp:extent cx="198120" cy="202691"/>
                  <wp:effectExtent l="0" t="0" r="0" b="0"/>
                  <wp:docPr id="438" name="Imag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81" cstate="print"/>
                          <a:stretch>
                            <a:fillRect/>
                          </a:stretch>
                        </pic:blipFill>
                        <pic:spPr>
                          <a:xfrm>
                            <a:off x="0" y="0"/>
                            <a:ext cx="198120" cy="202691"/>
                          </a:xfrm>
                          <a:prstGeom prst="rect">
                            <a:avLst/>
                          </a:prstGeom>
                        </pic:spPr>
                      </pic:pic>
                    </a:graphicData>
                  </a:graphic>
                </wp:inline>
              </w:drawing>
            </w:r>
          </w:p>
        </w:tc>
        <w:tc>
          <w:tcPr>
            <w:tcW w:w="2370" w:type="dxa"/>
            <w:gridSpan w:val="4"/>
            <w:vMerge/>
            <w:tcBorders>
              <w:top w:val="nil"/>
            </w:tcBorders>
          </w:tcPr>
          <w:p w14:paraId="6D6422DD" w14:textId="77777777" w:rsidR="00510943" w:rsidRDefault="00510943" w:rsidP="0037118C">
            <w:pPr>
              <w:rPr>
                <w:sz w:val="2"/>
                <w:szCs w:val="2"/>
              </w:rPr>
            </w:pPr>
          </w:p>
        </w:tc>
      </w:tr>
      <w:tr w:rsidR="00510943" w14:paraId="27637160" w14:textId="77777777" w:rsidTr="00177B75">
        <w:trPr>
          <w:trHeight w:val="1703"/>
        </w:trPr>
        <w:tc>
          <w:tcPr>
            <w:tcW w:w="1417" w:type="dxa"/>
            <w:gridSpan w:val="4"/>
            <w:tcBorders>
              <w:top w:val="nil"/>
              <w:bottom w:val="nil"/>
            </w:tcBorders>
          </w:tcPr>
          <w:p w14:paraId="00D3D355" w14:textId="77777777" w:rsidR="00510943" w:rsidRDefault="00510943" w:rsidP="0037118C">
            <w:pPr>
              <w:pStyle w:val="TableParagraph"/>
              <w:rPr>
                <w:sz w:val="24"/>
              </w:rPr>
            </w:pPr>
          </w:p>
        </w:tc>
        <w:tc>
          <w:tcPr>
            <w:tcW w:w="1272" w:type="dxa"/>
            <w:gridSpan w:val="2"/>
            <w:tcBorders>
              <w:top w:val="nil"/>
              <w:bottom w:val="nil"/>
            </w:tcBorders>
          </w:tcPr>
          <w:p w14:paraId="595F19AD" w14:textId="77777777" w:rsidR="00510943" w:rsidRDefault="00510943" w:rsidP="0037118C">
            <w:pPr>
              <w:pStyle w:val="TableParagraph"/>
              <w:rPr>
                <w:sz w:val="24"/>
              </w:rPr>
            </w:pPr>
          </w:p>
        </w:tc>
        <w:tc>
          <w:tcPr>
            <w:tcW w:w="3248" w:type="dxa"/>
            <w:gridSpan w:val="3"/>
            <w:vMerge/>
            <w:tcBorders>
              <w:top w:val="nil"/>
            </w:tcBorders>
          </w:tcPr>
          <w:p w14:paraId="3068EBB9" w14:textId="77777777" w:rsidR="00510943" w:rsidRDefault="00510943" w:rsidP="0037118C">
            <w:pPr>
              <w:rPr>
                <w:sz w:val="2"/>
                <w:szCs w:val="2"/>
              </w:rPr>
            </w:pPr>
          </w:p>
        </w:tc>
        <w:tc>
          <w:tcPr>
            <w:tcW w:w="1801" w:type="dxa"/>
            <w:gridSpan w:val="3"/>
            <w:tcBorders>
              <w:top w:val="nil"/>
              <w:bottom w:val="nil"/>
            </w:tcBorders>
          </w:tcPr>
          <w:p w14:paraId="4427F066" w14:textId="77777777" w:rsidR="00510943" w:rsidRPr="00A54EC6" w:rsidRDefault="00510943" w:rsidP="0037118C">
            <w:pPr>
              <w:pStyle w:val="TableParagraph"/>
              <w:spacing w:line="244" w:lineRule="auto"/>
              <w:ind w:right="75"/>
              <w:rPr>
                <w:sz w:val="24"/>
                <w:lang w:val="ru-RU"/>
              </w:rPr>
            </w:pPr>
            <w:r w:rsidRPr="00A54EC6">
              <w:rPr>
                <w:spacing w:val="-2"/>
                <w:sz w:val="24"/>
                <w:lang w:val="ru-RU"/>
              </w:rPr>
              <w:t xml:space="preserve">Рассматриван </w:t>
            </w:r>
            <w:r w:rsidRPr="00A54EC6">
              <w:rPr>
                <w:sz w:val="24"/>
                <w:lang w:val="ru-RU"/>
              </w:rPr>
              <w:t xml:space="preserve">ие эстетически </w:t>
            </w:r>
            <w:r w:rsidRPr="00A54EC6">
              <w:rPr>
                <w:spacing w:val="-2"/>
                <w:sz w:val="24"/>
                <w:lang w:val="ru-RU"/>
              </w:rPr>
              <w:t xml:space="preserve">привлекатель </w:t>
            </w:r>
            <w:r w:rsidRPr="00A54EC6">
              <w:rPr>
                <w:sz w:val="24"/>
                <w:lang w:val="ru-RU"/>
              </w:rPr>
              <w:t>ных объектов природы,</w:t>
            </w:r>
            <w:r w:rsidRPr="00A54EC6">
              <w:rPr>
                <w:spacing w:val="-15"/>
                <w:sz w:val="24"/>
                <w:lang w:val="ru-RU"/>
              </w:rPr>
              <w:t xml:space="preserve"> </w:t>
            </w:r>
            <w:r w:rsidRPr="00A54EC6">
              <w:rPr>
                <w:sz w:val="24"/>
                <w:lang w:val="ru-RU"/>
              </w:rPr>
              <w:t>быта,</w:t>
            </w:r>
          </w:p>
          <w:p w14:paraId="4B3E4AE0" w14:textId="77777777" w:rsidR="00510943" w:rsidRDefault="00510943" w:rsidP="0037118C">
            <w:pPr>
              <w:pStyle w:val="TableParagraph"/>
              <w:spacing w:line="273" w:lineRule="exact"/>
              <w:rPr>
                <w:sz w:val="24"/>
              </w:rPr>
            </w:pPr>
            <w:r>
              <w:rPr>
                <w:spacing w:val="-2"/>
                <w:sz w:val="24"/>
              </w:rPr>
              <w:t>искусства;</w:t>
            </w:r>
          </w:p>
        </w:tc>
        <w:tc>
          <w:tcPr>
            <w:tcW w:w="2370" w:type="dxa"/>
            <w:gridSpan w:val="4"/>
            <w:vMerge/>
            <w:tcBorders>
              <w:top w:val="nil"/>
            </w:tcBorders>
          </w:tcPr>
          <w:p w14:paraId="2FCB5AB4" w14:textId="77777777" w:rsidR="00510943" w:rsidRDefault="00510943" w:rsidP="0037118C">
            <w:pPr>
              <w:rPr>
                <w:sz w:val="2"/>
                <w:szCs w:val="2"/>
              </w:rPr>
            </w:pPr>
          </w:p>
        </w:tc>
      </w:tr>
      <w:tr w:rsidR="00510943" w14:paraId="33F71214" w14:textId="77777777" w:rsidTr="00177B75">
        <w:trPr>
          <w:trHeight w:val="352"/>
        </w:trPr>
        <w:tc>
          <w:tcPr>
            <w:tcW w:w="1417" w:type="dxa"/>
            <w:gridSpan w:val="4"/>
            <w:tcBorders>
              <w:top w:val="nil"/>
              <w:bottom w:val="nil"/>
            </w:tcBorders>
          </w:tcPr>
          <w:p w14:paraId="2D013C61" w14:textId="77777777" w:rsidR="00510943" w:rsidRDefault="00510943" w:rsidP="0037118C">
            <w:pPr>
              <w:pStyle w:val="TableParagraph"/>
              <w:rPr>
                <w:sz w:val="24"/>
              </w:rPr>
            </w:pPr>
          </w:p>
        </w:tc>
        <w:tc>
          <w:tcPr>
            <w:tcW w:w="1272" w:type="dxa"/>
            <w:gridSpan w:val="2"/>
            <w:tcBorders>
              <w:top w:val="nil"/>
              <w:bottom w:val="nil"/>
            </w:tcBorders>
          </w:tcPr>
          <w:p w14:paraId="23761A2D" w14:textId="77777777" w:rsidR="00510943" w:rsidRDefault="00510943" w:rsidP="0037118C">
            <w:pPr>
              <w:pStyle w:val="TableParagraph"/>
              <w:rPr>
                <w:sz w:val="24"/>
              </w:rPr>
            </w:pPr>
          </w:p>
        </w:tc>
        <w:tc>
          <w:tcPr>
            <w:tcW w:w="3248" w:type="dxa"/>
            <w:gridSpan w:val="3"/>
            <w:vMerge/>
            <w:tcBorders>
              <w:top w:val="nil"/>
            </w:tcBorders>
          </w:tcPr>
          <w:p w14:paraId="04D6E806" w14:textId="77777777" w:rsidR="00510943" w:rsidRDefault="00510943" w:rsidP="0037118C">
            <w:pPr>
              <w:rPr>
                <w:sz w:val="2"/>
                <w:szCs w:val="2"/>
              </w:rPr>
            </w:pPr>
          </w:p>
        </w:tc>
        <w:tc>
          <w:tcPr>
            <w:tcW w:w="1801" w:type="dxa"/>
            <w:gridSpan w:val="3"/>
            <w:tcBorders>
              <w:top w:val="nil"/>
              <w:bottom w:val="nil"/>
            </w:tcBorders>
          </w:tcPr>
          <w:p w14:paraId="438FE015" w14:textId="77777777" w:rsidR="00510943" w:rsidRDefault="00510943" w:rsidP="0037118C">
            <w:pPr>
              <w:pStyle w:val="TableParagraph"/>
              <w:rPr>
                <w:sz w:val="20"/>
              </w:rPr>
            </w:pPr>
            <w:r>
              <w:rPr>
                <w:noProof/>
                <w:sz w:val="20"/>
                <w:lang w:val="ru-RU" w:eastAsia="ru-RU" w:bidi="ar-SA"/>
              </w:rPr>
              <w:drawing>
                <wp:inline distT="0" distB="0" distL="0" distR="0" wp14:anchorId="29558C23" wp14:editId="1F1247A7">
                  <wp:extent cx="198120" cy="202692"/>
                  <wp:effectExtent l="0" t="0" r="0" b="0"/>
                  <wp:docPr id="439" name="Image 4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pic:cNvPicPr/>
                        </pic:nvPicPr>
                        <pic:blipFill>
                          <a:blip r:embed="rId81" cstate="print"/>
                          <a:stretch>
                            <a:fillRect/>
                          </a:stretch>
                        </pic:blipFill>
                        <pic:spPr>
                          <a:xfrm>
                            <a:off x="0" y="0"/>
                            <a:ext cx="198120" cy="202692"/>
                          </a:xfrm>
                          <a:prstGeom prst="rect">
                            <a:avLst/>
                          </a:prstGeom>
                        </pic:spPr>
                      </pic:pic>
                    </a:graphicData>
                  </a:graphic>
                </wp:inline>
              </w:drawing>
            </w:r>
          </w:p>
        </w:tc>
        <w:tc>
          <w:tcPr>
            <w:tcW w:w="2370" w:type="dxa"/>
            <w:gridSpan w:val="4"/>
            <w:vMerge/>
            <w:tcBorders>
              <w:top w:val="nil"/>
            </w:tcBorders>
          </w:tcPr>
          <w:p w14:paraId="01945E6C" w14:textId="77777777" w:rsidR="00510943" w:rsidRDefault="00510943" w:rsidP="0037118C">
            <w:pPr>
              <w:rPr>
                <w:sz w:val="2"/>
                <w:szCs w:val="2"/>
              </w:rPr>
            </w:pPr>
          </w:p>
        </w:tc>
      </w:tr>
      <w:tr w:rsidR="00510943" w14:paraId="52A4A702" w14:textId="77777777" w:rsidTr="00177B75">
        <w:trPr>
          <w:trHeight w:val="1954"/>
        </w:trPr>
        <w:tc>
          <w:tcPr>
            <w:tcW w:w="1417" w:type="dxa"/>
            <w:gridSpan w:val="4"/>
            <w:tcBorders>
              <w:top w:val="nil"/>
              <w:bottom w:val="nil"/>
            </w:tcBorders>
          </w:tcPr>
          <w:p w14:paraId="287D4FA0" w14:textId="77777777" w:rsidR="00510943" w:rsidRDefault="00510943" w:rsidP="0037118C">
            <w:pPr>
              <w:pStyle w:val="TableParagraph"/>
              <w:rPr>
                <w:sz w:val="24"/>
              </w:rPr>
            </w:pPr>
          </w:p>
        </w:tc>
        <w:tc>
          <w:tcPr>
            <w:tcW w:w="1272" w:type="dxa"/>
            <w:gridSpan w:val="2"/>
            <w:tcBorders>
              <w:top w:val="nil"/>
            </w:tcBorders>
          </w:tcPr>
          <w:p w14:paraId="6A64819B" w14:textId="77777777" w:rsidR="00510943" w:rsidRDefault="00510943" w:rsidP="0037118C">
            <w:pPr>
              <w:pStyle w:val="TableParagraph"/>
              <w:rPr>
                <w:sz w:val="24"/>
              </w:rPr>
            </w:pPr>
          </w:p>
        </w:tc>
        <w:tc>
          <w:tcPr>
            <w:tcW w:w="3248" w:type="dxa"/>
            <w:gridSpan w:val="3"/>
            <w:vMerge/>
            <w:tcBorders>
              <w:top w:val="nil"/>
            </w:tcBorders>
          </w:tcPr>
          <w:p w14:paraId="2CCCFCA7" w14:textId="77777777" w:rsidR="00510943" w:rsidRDefault="00510943" w:rsidP="0037118C">
            <w:pPr>
              <w:rPr>
                <w:sz w:val="2"/>
                <w:szCs w:val="2"/>
              </w:rPr>
            </w:pPr>
          </w:p>
        </w:tc>
        <w:tc>
          <w:tcPr>
            <w:tcW w:w="1801" w:type="dxa"/>
            <w:gridSpan w:val="3"/>
            <w:tcBorders>
              <w:top w:val="nil"/>
            </w:tcBorders>
          </w:tcPr>
          <w:p w14:paraId="4F054CA9" w14:textId="77777777" w:rsidR="00510943" w:rsidRPr="00A54EC6" w:rsidRDefault="00510943" w:rsidP="0037118C">
            <w:pPr>
              <w:pStyle w:val="TableParagraph"/>
              <w:spacing w:line="259" w:lineRule="auto"/>
              <w:rPr>
                <w:sz w:val="24"/>
                <w:lang w:val="ru-RU"/>
              </w:rPr>
            </w:pPr>
            <w:r w:rsidRPr="00A54EC6">
              <w:rPr>
                <w:spacing w:val="-2"/>
                <w:sz w:val="24"/>
                <w:lang w:val="ru-RU"/>
              </w:rPr>
              <w:t xml:space="preserve">Самостоятель </w:t>
            </w:r>
            <w:r w:rsidRPr="00A54EC6">
              <w:rPr>
                <w:spacing w:val="-4"/>
                <w:sz w:val="24"/>
                <w:lang w:val="ru-RU"/>
              </w:rPr>
              <w:t>ная</w:t>
            </w:r>
          </w:p>
          <w:p w14:paraId="195ADFDD" w14:textId="77777777" w:rsidR="00510943" w:rsidRPr="00A54EC6" w:rsidRDefault="00510943" w:rsidP="0037118C">
            <w:pPr>
              <w:pStyle w:val="TableParagraph"/>
              <w:spacing w:line="259" w:lineRule="auto"/>
              <w:ind w:right="146"/>
              <w:rPr>
                <w:sz w:val="24"/>
                <w:lang w:val="ru-RU"/>
              </w:rPr>
            </w:pPr>
            <w:r w:rsidRPr="00A54EC6">
              <w:rPr>
                <w:spacing w:val="-2"/>
                <w:sz w:val="24"/>
                <w:lang w:val="ru-RU"/>
              </w:rPr>
              <w:t xml:space="preserve">конструктивн </w:t>
            </w:r>
            <w:r w:rsidRPr="00A54EC6">
              <w:rPr>
                <w:spacing w:val="-6"/>
                <w:sz w:val="24"/>
                <w:lang w:val="ru-RU"/>
              </w:rPr>
              <w:t>ая</w:t>
            </w:r>
          </w:p>
          <w:p w14:paraId="4E4AED69" w14:textId="77777777" w:rsidR="00510943" w:rsidRPr="00A54EC6" w:rsidRDefault="00510943" w:rsidP="0037118C">
            <w:pPr>
              <w:pStyle w:val="TableParagraph"/>
              <w:spacing w:line="275" w:lineRule="exact"/>
              <w:rPr>
                <w:sz w:val="24"/>
                <w:lang w:val="ru-RU"/>
              </w:rPr>
            </w:pPr>
            <w:r w:rsidRPr="00A54EC6">
              <w:rPr>
                <w:spacing w:val="-2"/>
                <w:sz w:val="24"/>
                <w:lang w:val="ru-RU"/>
              </w:rPr>
              <w:t>деятельность.</w:t>
            </w:r>
          </w:p>
        </w:tc>
        <w:tc>
          <w:tcPr>
            <w:tcW w:w="2370" w:type="dxa"/>
            <w:gridSpan w:val="4"/>
            <w:vMerge/>
            <w:tcBorders>
              <w:top w:val="nil"/>
            </w:tcBorders>
          </w:tcPr>
          <w:p w14:paraId="2B82C3F7" w14:textId="77777777" w:rsidR="00510943" w:rsidRPr="00A54EC6" w:rsidRDefault="00510943" w:rsidP="0037118C">
            <w:pPr>
              <w:rPr>
                <w:sz w:val="2"/>
                <w:szCs w:val="2"/>
                <w:lang w:val="ru-RU"/>
              </w:rPr>
            </w:pPr>
          </w:p>
        </w:tc>
      </w:tr>
      <w:tr w:rsidR="00510943" w14:paraId="5F089C2A" w14:textId="77777777" w:rsidTr="00177B75">
        <w:trPr>
          <w:gridAfter w:val="2"/>
          <w:wAfter w:w="53" w:type="dxa"/>
          <w:trHeight w:val="2912"/>
        </w:trPr>
        <w:tc>
          <w:tcPr>
            <w:tcW w:w="1417" w:type="dxa"/>
            <w:gridSpan w:val="4"/>
            <w:tcBorders>
              <w:top w:val="nil"/>
              <w:bottom w:val="single" w:sz="12" w:space="0" w:color="000000"/>
            </w:tcBorders>
          </w:tcPr>
          <w:p w14:paraId="0AA70955" w14:textId="77777777" w:rsidR="00510943" w:rsidRPr="00A54EC6" w:rsidRDefault="00510943" w:rsidP="0037118C">
            <w:pPr>
              <w:pStyle w:val="TableParagraph"/>
              <w:rPr>
                <w:sz w:val="24"/>
                <w:lang w:val="ru-RU"/>
              </w:rPr>
            </w:pPr>
          </w:p>
        </w:tc>
        <w:tc>
          <w:tcPr>
            <w:tcW w:w="1304" w:type="dxa"/>
            <w:gridSpan w:val="3"/>
            <w:tcBorders>
              <w:bottom w:val="single" w:sz="12" w:space="0" w:color="000000"/>
            </w:tcBorders>
          </w:tcPr>
          <w:p w14:paraId="451DAA0A" w14:textId="77777777" w:rsidR="00510943" w:rsidRDefault="00510943" w:rsidP="0037118C">
            <w:pPr>
              <w:pStyle w:val="TableParagraph"/>
              <w:spacing w:before="51" w:line="259" w:lineRule="auto"/>
              <w:ind w:left="114" w:right="151"/>
              <w:rPr>
                <w:sz w:val="24"/>
              </w:rPr>
            </w:pPr>
            <w:r>
              <w:rPr>
                <w:spacing w:val="-2"/>
                <w:sz w:val="24"/>
              </w:rPr>
              <w:t xml:space="preserve">Музыкал </w:t>
            </w:r>
            <w:r>
              <w:rPr>
                <w:spacing w:val="-6"/>
                <w:sz w:val="24"/>
              </w:rPr>
              <w:t>ьн</w:t>
            </w:r>
          </w:p>
          <w:p w14:paraId="1E112943" w14:textId="77777777" w:rsidR="00510943" w:rsidRDefault="00510943" w:rsidP="0037118C">
            <w:pPr>
              <w:pStyle w:val="TableParagraph"/>
              <w:spacing w:before="14"/>
              <w:ind w:left="114"/>
              <w:rPr>
                <w:sz w:val="24"/>
              </w:rPr>
            </w:pPr>
            <w:r>
              <w:rPr>
                <w:spacing w:val="-5"/>
                <w:sz w:val="24"/>
              </w:rPr>
              <w:t>ая</w:t>
            </w:r>
          </w:p>
        </w:tc>
        <w:tc>
          <w:tcPr>
            <w:tcW w:w="3216" w:type="dxa"/>
            <w:gridSpan w:val="2"/>
            <w:tcBorders>
              <w:bottom w:val="single" w:sz="12" w:space="0" w:color="000000"/>
            </w:tcBorders>
          </w:tcPr>
          <w:p w14:paraId="1368AAD6" w14:textId="77777777" w:rsidR="00510943" w:rsidRPr="00A54EC6" w:rsidRDefault="00510943" w:rsidP="0037118C">
            <w:pPr>
              <w:pStyle w:val="TableParagraph"/>
              <w:spacing w:before="55"/>
              <w:ind w:left="76"/>
              <w:rPr>
                <w:position w:val="-5"/>
                <w:sz w:val="24"/>
                <w:lang w:val="ru-RU"/>
              </w:rPr>
            </w:pPr>
            <w:r w:rsidRPr="00A54EC6">
              <w:rPr>
                <w:sz w:val="24"/>
                <w:lang w:val="ru-RU"/>
              </w:rPr>
              <w:t>Слушание музыки;</w:t>
            </w:r>
            <w:r w:rsidRPr="00A54EC6">
              <w:rPr>
                <w:spacing w:val="80"/>
                <w:sz w:val="24"/>
                <w:lang w:val="ru-RU"/>
              </w:rPr>
              <w:t xml:space="preserve"> </w:t>
            </w:r>
            <w:r>
              <w:rPr>
                <w:noProof/>
                <w:spacing w:val="1"/>
                <w:position w:val="-5"/>
                <w:sz w:val="24"/>
                <w:lang w:val="ru-RU" w:eastAsia="ru-RU" w:bidi="ar-SA"/>
              </w:rPr>
              <w:drawing>
                <wp:inline distT="0" distB="0" distL="0" distR="0" wp14:anchorId="43060332" wp14:editId="1B53A3B8">
                  <wp:extent cx="198120" cy="202692"/>
                  <wp:effectExtent l="0" t="0" r="0" b="0"/>
                  <wp:docPr id="440" name="Image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0" name="Image 440"/>
                          <pic:cNvPicPr/>
                        </pic:nvPicPr>
                        <pic:blipFill>
                          <a:blip r:embed="rId81" cstate="print"/>
                          <a:stretch>
                            <a:fillRect/>
                          </a:stretch>
                        </pic:blipFill>
                        <pic:spPr>
                          <a:xfrm>
                            <a:off x="0" y="0"/>
                            <a:ext cx="198120" cy="202692"/>
                          </a:xfrm>
                          <a:prstGeom prst="rect">
                            <a:avLst/>
                          </a:prstGeom>
                        </pic:spPr>
                      </pic:pic>
                    </a:graphicData>
                  </a:graphic>
                </wp:inline>
              </w:drawing>
            </w:r>
          </w:p>
          <w:p w14:paraId="316E8FC3" w14:textId="77777777" w:rsidR="00510943" w:rsidRPr="00A54EC6" w:rsidRDefault="00510943" w:rsidP="0037118C">
            <w:pPr>
              <w:pStyle w:val="TableParagraph"/>
              <w:spacing w:before="20" w:line="261" w:lineRule="auto"/>
              <w:ind w:left="76" w:firstLine="720"/>
              <w:rPr>
                <w:sz w:val="24"/>
                <w:lang w:val="ru-RU"/>
              </w:rPr>
            </w:pPr>
            <w:r w:rsidRPr="00A54EC6">
              <w:rPr>
                <w:spacing w:val="-2"/>
                <w:sz w:val="24"/>
                <w:lang w:val="ru-RU"/>
              </w:rPr>
              <w:t xml:space="preserve">Экспериментирование </w:t>
            </w:r>
            <w:r w:rsidRPr="00A54EC6">
              <w:rPr>
                <w:sz w:val="24"/>
                <w:lang w:val="ru-RU"/>
              </w:rPr>
              <w:t>со звуками;</w:t>
            </w:r>
          </w:p>
          <w:p w14:paraId="798DF245" w14:textId="77777777" w:rsidR="00510943" w:rsidRPr="00A54EC6" w:rsidRDefault="00510943" w:rsidP="0037118C">
            <w:pPr>
              <w:pStyle w:val="TableParagraph"/>
              <w:tabs>
                <w:tab w:val="left" w:pos="1538"/>
              </w:tabs>
              <w:spacing w:before="69" w:line="300" w:lineRule="auto"/>
              <w:ind w:left="76" w:right="165" w:firstLine="720"/>
              <w:rPr>
                <w:sz w:val="24"/>
                <w:lang w:val="ru-RU"/>
              </w:rPr>
            </w:pPr>
            <w:r>
              <w:rPr>
                <w:noProof/>
                <w:sz w:val="24"/>
                <w:lang w:val="ru-RU" w:eastAsia="ru-RU" w:bidi="ar-SA"/>
              </w:rPr>
              <mc:AlternateContent>
                <mc:Choice Requires="wpg">
                  <w:drawing>
                    <wp:anchor distT="0" distB="0" distL="0" distR="0" simplePos="0" relativeHeight="251971584" behindDoc="0" locked="0" layoutInCell="1" allowOverlap="1" wp14:anchorId="45AF312C" wp14:editId="72BC7958">
                      <wp:simplePos x="0" y="0"/>
                      <wp:positionH relativeFrom="column">
                        <wp:posOffset>48513</wp:posOffset>
                      </wp:positionH>
                      <wp:positionV relativeFrom="paragraph">
                        <wp:posOffset>23026</wp:posOffset>
                      </wp:positionV>
                      <wp:extent cx="198120" cy="203200"/>
                      <wp:effectExtent l="0" t="0" r="0" b="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42" name="Image 442"/>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7423D4E" id="Group 441" o:spid="_x0000_s1026" style="position:absolute;margin-left:3.8pt;margin-top:1.8pt;width:15.6pt;height:16pt;z-index:25197158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">
                      <v:shape id="Image 442"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">
                        <v:imagedata r:id="rId82" o:title=""/>
                      </v:shape>
                    </v:group>
                  </w:pict>
                </mc:Fallback>
              </mc:AlternateContent>
            </w:r>
            <w:r w:rsidRPr="00A54EC6">
              <w:rPr>
                <w:spacing w:val="-2"/>
                <w:sz w:val="24"/>
                <w:lang w:val="ru-RU"/>
              </w:rPr>
              <w:t xml:space="preserve">Музыкальнодидактич </w:t>
            </w:r>
            <w:r w:rsidRPr="00A54EC6">
              <w:rPr>
                <w:sz w:val="24"/>
                <w:lang w:val="ru-RU"/>
              </w:rPr>
              <w:t>еская игра;</w:t>
            </w:r>
            <w:r w:rsidRPr="00A54EC6">
              <w:rPr>
                <w:sz w:val="24"/>
                <w:lang w:val="ru-RU"/>
              </w:rPr>
              <w:tab/>
            </w:r>
            <w:r w:rsidRPr="00A54EC6">
              <w:rPr>
                <w:spacing w:val="-2"/>
                <w:sz w:val="24"/>
                <w:lang w:val="ru-RU"/>
              </w:rPr>
              <w:t>Шумовой</w:t>
            </w:r>
          </w:p>
          <w:p w14:paraId="55943761" w14:textId="77777777" w:rsidR="00510943" w:rsidRPr="00A54EC6" w:rsidRDefault="00510943" w:rsidP="0037118C">
            <w:pPr>
              <w:pStyle w:val="TableParagraph"/>
              <w:spacing w:line="253" w:lineRule="exact"/>
              <w:ind w:left="76"/>
              <w:rPr>
                <w:sz w:val="24"/>
                <w:lang w:val="ru-RU"/>
              </w:rPr>
            </w:pPr>
            <w:r>
              <w:rPr>
                <w:noProof/>
                <w:sz w:val="24"/>
                <w:lang w:val="ru-RU" w:eastAsia="ru-RU" w:bidi="ar-SA"/>
              </w:rPr>
              <mc:AlternateContent>
                <mc:Choice Requires="wpg">
                  <w:drawing>
                    <wp:anchor distT="0" distB="0" distL="0" distR="0" simplePos="0" relativeHeight="251972608" behindDoc="0" locked="0" layoutInCell="1" allowOverlap="1" wp14:anchorId="6DE2D72C" wp14:editId="43882B51">
                      <wp:simplePos x="0" y="0"/>
                      <wp:positionH relativeFrom="column">
                        <wp:posOffset>48513</wp:posOffset>
                      </wp:positionH>
                      <wp:positionV relativeFrom="paragraph">
                        <wp:posOffset>185750</wp:posOffset>
                      </wp:positionV>
                      <wp:extent cx="198120" cy="203200"/>
                      <wp:effectExtent l="0" t="0" r="0" b="0"/>
                      <wp:wrapNone/>
                      <wp:docPr id="443"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44" name="Image 444"/>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6032B52" id="Group 443" o:spid="_x0000_s1026" style="position:absolute;margin-left:3.8pt;margin-top:14.65pt;width:15.6pt;height:16pt;z-index:251972608;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">
                      <v:shape id="Image 444"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">
                        <v:imagedata r:id="rId82" o:title=""/>
                      </v:shape>
                    </v:group>
                  </w:pict>
                </mc:Fallback>
              </mc:AlternateContent>
            </w:r>
            <w:r w:rsidRPr="00A54EC6">
              <w:rPr>
                <w:spacing w:val="-2"/>
                <w:sz w:val="24"/>
                <w:lang w:val="ru-RU"/>
              </w:rPr>
              <w:t>оркестр;</w:t>
            </w:r>
          </w:p>
          <w:p w14:paraId="321D56E3" w14:textId="77777777" w:rsidR="00510943" w:rsidRDefault="00510943" w:rsidP="0037118C">
            <w:pPr>
              <w:pStyle w:val="TableParagraph"/>
              <w:spacing w:before="72"/>
              <w:ind w:left="796"/>
              <w:rPr>
                <w:sz w:val="24"/>
              </w:rPr>
            </w:pPr>
            <w:r>
              <w:rPr>
                <w:noProof/>
                <w:sz w:val="24"/>
                <w:lang w:val="ru-RU" w:eastAsia="ru-RU" w:bidi="ar-SA"/>
              </w:rPr>
              <mc:AlternateContent>
                <mc:Choice Requires="wpg">
                  <w:drawing>
                    <wp:anchor distT="0" distB="0" distL="0" distR="0" simplePos="0" relativeHeight="251979776" behindDoc="1" locked="0" layoutInCell="1" allowOverlap="1" wp14:anchorId="7E6ABA4A" wp14:editId="59F29020">
                      <wp:simplePos x="0" y="0"/>
                      <wp:positionH relativeFrom="column">
                        <wp:posOffset>839469</wp:posOffset>
                      </wp:positionH>
                      <wp:positionV relativeFrom="paragraph">
                        <wp:posOffset>-400264</wp:posOffset>
                      </wp:positionV>
                      <wp:extent cx="198120" cy="203200"/>
                      <wp:effectExtent l="0" t="0" r="0" b="0"/>
                      <wp:wrapNone/>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46" name="Image 446"/>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D691875" id="Group 445" o:spid="_x0000_s1026" style="position:absolute;margin-left:66.1pt;margin-top:-31.5pt;width:15.6pt;height:16pt;z-index:-251336704;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">
                      <v:shape id="Image 446"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">
                        <v:imagedata r:id="rId82" o:title=""/>
                      </v:shape>
                    </v:group>
                  </w:pict>
                </mc:Fallback>
              </mc:AlternateContent>
            </w:r>
            <w:r>
              <w:rPr>
                <w:spacing w:val="-2"/>
                <w:sz w:val="24"/>
              </w:rPr>
              <w:t>Разучивание</w:t>
            </w:r>
          </w:p>
        </w:tc>
        <w:tc>
          <w:tcPr>
            <w:tcW w:w="1801" w:type="dxa"/>
            <w:gridSpan w:val="3"/>
            <w:tcBorders>
              <w:bottom w:val="single" w:sz="12" w:space="0" w:color="000000"/>
            </w:tcBorders>
          </w:tcPr>
          <w:p w14:paraId="2A9B035B" w14:textId="77777777" w:rsidR="00510943" w:rsidRPr="00A54EC6" w:rsidRDefault="00510943" w:rsidP="0037118C">
            <w:pPr>
              <w:pStyle w:val="TableParagraph"/>
              <w:spacing w:before="51" w:line="259" w:lineRule="auto"/>
              <w:ind w:right="165"/>
              <w:rPr>
                <w:sz w:val="24"/>
                <w:lang w:val="ru-RU"/>
              </w:rPr>
            </w:pPr>
            <w:r w:rsidRPr="00A54EC6">
              <w:rPr>
                <w:spacing w:val="-2"/>
                <w:sz w:val="24"/>
                <w:lang w:val="ru-RU"/>
              </w:rPr>
              <w:t xml:space="preserve">Музыкальная деятельность </w:t>
            </w:r>
            <w:r w:rsidRPr="00A54EC6">
              <w:rPr>
                <w:sz w:val="24"/>
                <w:lang w:val="ru-RU"/>
              </w:rPr>
              <w:t>по</w:t>
            </w:r>
            <w:r w:rsidRPr="00A54EC6">
              <w:rPr>
                <w:spacing w:val="-15"/>
                <w:sz w:val="24"/>
                <w:lang w:val="ru-RU"/>
              </w:rPr>
              <w:t xml:space="preserve"> </w:t>
            </w:r>
            <w:r w:rsidRPr="00A54EC6">
              <w:rPr>
                <w:sz w:val="24"/>
                <w:lang w:val="ru-RU"/>
              </w:rPr>
              <w:t xml:space="preserve">инициативе </w:t>
            </w:r>
            <w:r w:rsidRPr="00A54EC6">
              <w:rPr>
                <w:spacing w:val="-2"/>
                <w:sz w:val="24"/>
                <w:lang w:val="ru-RU"/>
              </w:rPr>
              <w:t>ребенка</w:t>
            </w:r>
          </w:p>
        </w:tc>
        <w:tc>
          <w:tcPr>
            <w:tcW w:w="2317" w:type="dxa"/>
            <w:gridSpan w:val="2"/>
            <w:tcBorders>
              <w:bottom w:val="single" w:sz="12" w:space="0" w:color="000000"/>
            </w:tcBorders>
          </w:tcPr>
          <w:p w14:paraId="17DC7913" w14:textId="77777777" w:rsidR="00510943" w:rsidRPr="00A54EC6" w:rsidRDefault="00510943" w:rsidP="0037118C">
            <w:pPr>
              <w:pStyle w:val="TableParagraph"/>
              <w:tabs>
                <w:tab w:val="left" w:pos="2189"/>
              </w:tabs>
              <w:spacing w:before="87" w:line="266" w:lineRule="auto"/>
              <w:ind w:left="105" w:right="-15" w:firstLine="156"/>
              <w:rPr>
                <w:sz w:val="24"/>
                <w:lang w:val="ru-RU"/>
              </w:rPr>
            </w:pPr>
            <w:r>
              <w:rPr>
                <w:noProof/>
                <w:sz w:val="24"/>
                <w:lang w:val="ru-RU" w:eastAsia="ru-RU" w:bidi="ar-SA"/>
              </w:rPr>
              <mc:AlternateContent>
                <mc:Choice Requires="wpg">
                  <w:drawing>
                    <wp:anchor distT="0" distB="0" distL="0" distR="0" simplePos="0" relativeHeight="251980800" behindDoc="1" locked="0" layoutInCell="1" allowOverlap="1" wp14:anchorId="5A191A26" wp14:editId="49900353">
                      <wp:simplePos x="0" y="0"/>
                      <wp:positionH relativeFrom="column">
                        <wp:posOffset>70104</wp:posOffset>
                      </wp:positionH>
                      <wp:positionV relativeFrom="paragraph">
                        <wp:posOffset>34456</wp:posOffset>
                      </wp:positionV>
                      <wp:extent cx="198120" cy="203200"/>
                      <wp:effectExtent l="0" t="0" r="0" b="0"/>
                      <wp:wrapNone/>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48" name="Image 448"/>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82C0DC1" id="Group 447" o:spid="_x0000_s1026" style="position:absolute;margin-left:5.5pt;margin-top:2.7pt;width:15.6pt;height:16pt;z-index:-251335680;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">
                      <v:shape id="Image 448"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">
                        <v:imagedata r:id="rId82" o:title=""/>
                      </v:shape>
                    </v:group>
                  </w:pict>
                </mc:Fallback>
              </mc:AlternateContent>
            </w:r>
            <w:r w:rsidRPr="00A54EC6">
              <w:rPr>
                <w:spacing w:val="-2"/>
                <w:sz w:val="24"/>
                <w:lang w:val="ru-RU"/>
              </w:rPr>
              <w:t>Утренний</w:t>
            </w:r>
            <w:r w:rsidRPr="00A54EC6">
              <w:rPr>
                <w:sz w:val="24"/>
                <w:lang w:val="ru-RU"/>
              </w:rPr>
              <w:tab/>
            </w:r>
            <w:r w:rsidRPr="00A54EC6">
              <w:rPr>
                <w:spacing w:val="-10"/>
                <w:sz w:val="24"/>
                <w:lang w:val="ru-RU"/>
              </w:rPr>
              <w:t xml:space="preserve">и </w:t>
            </w:r>
            <w:r w:rsidRPr="00A54EC6">
              <w:rPr>
                <w:spacing w:val="-2"/>
                <w:sz w:val="24"/>
                <w:lang w:val="ru-RU"/>
              </w:rPr>
              <w:t>вечерний</w:t>
            </w:r>
          </w:p>
          <w:p w14:paraId="001D9E88" w14:textId="77777777" w:rsidR="00510943" w:rsidRPr="00A54EC6" w:rsidRDefault="00510943" w:rsidP="0037118C">
            <w:pPr>
              <w:pStyle w:val="TableParagraph"/>
              <w:spacing w:line="271" w:lineRule="exact"/>
              <w:ind w:left="105"/>
              <w:rPr>
                <w:sz w:val="24"/>
                <w:lang w:val="ru-RU"/>
              </w:rPr>
            </w:pPr>
            <w:r w:rsidRPr="00A54EC6">
              <w:rPr>
                <w:spacing w:val="-2"/>
                <w:sz w:val="24"/>
                <w:lang w:val="ru-RU"/>
              </w:rPr>
              <w:t>круг;</w:t>
            </w:r>
          </w:p>
          <w:p w14:paraId="0B57659B" w14:textId="77777777" w:rsidR="00510943" w:rsidRPr="00A54EC6" w:rsidRDefault="00510943" w:rsidP="0037118C">
            <w:pPr>
              <w:pStyle w:val="TableParagraph"/>
              <w:spacing w:before="84"/>
              <w:ind w:left="261"/>
              <w:rPr>
                <w:sz w:val="24"/>
                <w:lang w:val="ru-RU"/>
              </w:rPr>
            </w:pPr>
            <w:r>
              <w:rPr>
                <w:noProof/>
                <w:sz w:val="24"/>
                <w:lang w:val="ru-RU" w:eastAsia="ru-RU" w:bidi="ar-SA"/>
              </w:rPr>
              <mc:AlternateContent>
                <mc:Choice Requires="wpg">
                  <w:drawing>
                    <wp:anchor distT="0" distB="0" distL="0" distR="0" simplePos="0" relativeHeight="251981824" behindDoc="1" locked="0" layoutInCell="1" allowOverlap="1" wp14:anchorId="5E4E8A65" wp14:editId="34DC6FFA">
                      <wp:simplePos x="0" y="0"/>
                      <wp:positionH relativeFrom="column">
                        <wp:posOffset>70104</wp:posOffset>
                      </wp:positionH>
                      <wp:positionV relativeFrom="paragraph">
                        <wp:posOffset>32551</wp:posOffset>
                      </wp:positionV>
                      <wp:extent cx="198120" cy="203200"/>
                      <wp:effectExtent l="0" t="0" r="0" b="0"/>
                      <wp:wrapNone/>
                      <wp:docPr id="449"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50" name="Image 450"/>
                                <pic:cNvPicPr/>
                              </pic:nvPicPr>
                              <pic:blipFill>
                                <a:blip r:embed="rId81" cstate="print"/>
                                <a:stretch>
                                  <a:fillRect/>
                                </a:stretch>
                              </pic:blipFill>
                              <pic:spPr>
                                <a:xfrm>
                                  <a:off x="0" y="0"/>
                                  <a:ext cx="198119"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D309243" id="Group 449" o:spid="_x0000_s1026" style="position:absolute;margin-left:5.5pt;margin-top:2.55pt;width:15.6pt;height:16pt;z-index:-251334656;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">
                      <v:shape id="Image 450" o:spid="_x0000_s1027" type="#_x0000_t75" style="position:absolute;width:198119;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">
                        <v:imagedata r:id="rId82" o:title=""/>
                      </v:shape>
                    </v:group>
                  </w:pict>
                </mc:Fallback>
              </mc:AlternateContent>
            </w:r>
            <w:r w:rsidRPr="00A54EC6">
              <w:rPr>
                <w:spacing w:val="-2"/>
                <w:sz w:val="24"/>
                <w:lang w:val="ru-RU"/>
              </w:rPr>
              <w:t>Слушание</w:t>
            </w:r>
          </w:p>
          <w:p w14:paraId="32E1A681" w14:textId="77777777" w:rsidR="00510943" w:rsidRPr="00A54EC6" w:rsidRDefault="00510943" w:rsidP="0037118C">
            <w:pPr>
              <w:pStyle w:val="TableParagraph"/>
              <w:spacing w:before="24" w:line="254" w:lineRule="auto"/>
              <w:ind w:left="105" w:right="-15" w:firstLine="715"/>
              <w:rPr>
                <w:sz w:val="24"/>
                <w:lang w:val="ru-RU"/>
              </w:rPr>
            </w:pPr>
            <w:r w:rsidRPr="00A54EC6">
              <w:rPr>
                <w:spacing w:val="-2"/>
                <w:sz w:val="24"/>
                <w:lang w:val="ru-RU"/>
              </w:rPr>
              <w:t>музыки, сопровождающей произведение</w:t>
            </w:r>
          </w:p>
          <w:p w14:paraId="15BD77C0" w14:textId="77777777" w:rsidR="00510943" w:rsidRDefault="00510943" w:rsidP="0037118C">
            <w:pPr>
              <w:pStyle w:val="TableParagraph"/>
              <w:spacing w:line="272" w:lineRule="exact"/>
              <w:ind w:right="-15"/>
              <w:jc w:val="right"/>
              <w:rPr>
                <w:sz w:val="24"/>
              </w:rPr>
            </w:pPr>
            <w:r>
              <w:rPr>
                <w:noProof/>
                <w:sz w:val="24"/>
                <w:lang w:val="ru-RU" w:eastAsia="ru-RU" w:bidi="ar-SA"/>
              </w:rPr>
              <mc:AlternateContent>
                <mc:Choice Requires="wpg">
                  <w:drawing>
                    <wp:anchor distT="0" distB="0" distL="0" distR="0" simplePos="0" relativeHeight="251982848" behindDoc="1" locked="0" layoutInCell="1" allowOverlap="1" wp14:anchorId="1C22D7D8" wp14:editId="07C0A815">
                      <wp:simplePos x="0" y="0"/>
                      <wp:positionH relativeFrom="column">
                        <wp:posOffset>67056</wp:posOffset>
                      </wp:positionH>
                      <wp:positionV relativeFrom="paragraph">
                        <wp:posOffset>215935</wp:posOffset>
                      </wp:positionV>
                      <wp:extent cx="198120" cy="203200"/>
                      <wp:effectExtent l="0" t="0" r="0" b="0"/>
                      <wp:wrapNone/>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03200"/>
                                <a:chOff x="0" y="0"/>
                                <a:chExt cx="198120" cy="203200"/>
                              </a:xfrm>
                            </wpg:grpSpPr>
                            <pic:pic xmlns:pic="http://schemas.openxmlformats.org/drawingml/2006/picture">
                              <pic:nvPicPr>
                                <pic:cNvPr id="452" name="Image 452"/>
                                <pic:cNvPicPr/>
                              </pic:nvPicPr>
                              <pic:blipFill>
                                <a:blip r:embed="rId81" cstate="print"/>
                                <a:stretch>
                                  <a:fillRect/>
                                </a:stretch>
                              </pic:blipFill>
                              <pic:spPr>
                                <a:xfrm>
                                  <a:off x="0" y="0"/>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DDC37AC" id="Group 451" o:spid="_x0000_s1026" style="position:absolute;margin-left:5.3pt;margin-top:17pt;width:15.6pt;height:16pt;z-index:-251333632;mso-wrap-distance-left:0;mso-wrap-distance-right:0" coordsize="198120,20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">
                      <v:shape id="Image 452" o:spid="_x0000_s1027" type="#_x0000_t75" style="position:absolute;width:198120;height:20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">
                        <v:imagedata r:id="rId82" o:title=""/>
                      </v:shape>
                    </v:group>
                  </w:pict>
                </mc:Fallback>
              </mc:AlternateContent>
            </w:r>
            <w:r>
              <w:rPr>
                <w:sz w:val="24"/>
              </w:rPr>
              <w:t>режимных</w:t>
            </w:r>
            <w:r>
              <w:rPr>
                <w:spacing w:val="-5"/>
                <w:sz w:val="24"/>
              </w:rPr>
              <w:t xml:space="preserve"> </w:t>
            </w:r>
            <w:r>
              <w:rPr>
                <w:spacing w:val="-2"/>
                <w:sz w:val="24"/>
              </w:rPr>
              <w:t>моментов;</w:t>
            </w:r>
          </w:p>
          <w:p w14:paraId="20A7C3A0" w14:textId="77777777" w:rsidR="00510943" w:rsidRDefault="00510943" w:rsidP="00177B75">
            <w:pPr>
              <w:pStyle w:val="TableParagraph"/>
              <w:spacing w:before="101"/>
              <w:ind w:right="-15"/>
              <w:jc w:val="center"/>
              <w:rPr>
                <w:sz w:val="24"/>
              </w:rPr>
            </w:pPr>
            <w:r>
              <w:rPr>
                <w:spacing w:val="-2"/>
                <w:sz w:val="24"/>
              </w:rPr>
              <w:t>Музыкальная</w:t>
            </w:r>
          </w:p>
        </w:tc>
      </w:tr>
      <w:tr w:rsidR="00510943" w14:paraId="03A1A25B" w14:textId="77777777" w:rsidTr="00177B75">
        <w:trPr>
          <w:gridAfter w:val="2"/>
          <w:wAfter w:w="53" w:type="dxa"/>
          <w:trHeight w:val="5143"/>
        </w:trPr>
        <w:tc>
          <w:tcPr>
            <w:tcW w:w="73" w:type="dxa"/>
            <w:tcBorders>
              <w:left w:val="nil"/>
              <w:bottom w:val="nil"/>
              <w:right w:val="single" w:sz="6" w:space="0" w:color="000000"/>
            </w:tcBorders>
          </w:tcPr>
          <w:p w14:paraId="685BE0F1" w14:textId="77777777" w:rsidR="00510943" w:rsidRDefault="00510943" w:rsidP="0037118C">
            <w:pPr>
              <w:pStyle w:val="TableParagraph"/>
              <w:rPr>
                <w:sz w:val="24"/>
              </w:rPr>
            </w:pPr>
          </w:p>
        </w:tc>
        <w:tc>
          <w:tcPr>
            <w:tcW w:w="1254" w:type="dxa"/>
            <w:gridSpan w:val="2"/>
            <w:tcBorders>
              <w:top w:val="single" w:sz="12" w:space="0" w:color="000000"/>
              <w:left w:val="single" w:sz="6" w:space="0" w:color="000000"/>
              <w:bottom w:val="single" w:sz="6" w:space="0" w:color="000000"/>
              <w:right w:val="single" w:sz="6" w:space="0" w:color="000000"/>
            </w:tcBorders>
          </w:tcPr>
          <w:p w14:paraId="27D17271" w14:textId="77777777" w:rsidR="00510943" w:rsidRDefault="00510943" w:rsidP="0037118C">
            <w:pPr>
              <w:pStyle w:val="TableParagraph"/>
              <w:rPr>
                <w:sz w:val="24"/>
              </w:rPr>
            </w:pPr>
          </w:p>
        </w:tc>
        <w:tc>
          <w:tcPr>
            <w:tcW w:w="1394" w:type="dxa"/>
            <w:gridSpan w:val="4"/>
            <w:tcBorders>
              <w:top w:val="single" w:sz="12" w:space="0" w:color="000000"/>
              <w:left w:val="single" w:sz="6" w:space="0" w:color="000000"/>
              <w:bottom w:val="single" w:sz="6" w:space="0" w:color="000000"/>
              <w:right w:val="single" w:sz="6" w:space="0" w:color="000000"/>
            </w:tcBorders>
          </w:tcPr>
          <w:p w14:paraId="29201A51" w14:textId="77777777" w:rsidR="00510943" w:rsidRDefault="00510943" w:rsidP="0037118C">
            <w:pPr>
              <w:pStyle w:val="TableParagraph"/>
              <w:rPr>
                <w:sz w:val="24"/>
              </w:rPr>
            </w:pPr>
          </w:p>
        </w:tc>
        <w:tc>
          <w:tcPr>
            <w:tcW w:w="3232" w:type="dxa"/>
            <w:gridSpan w:val="3"/>
            <w:tcBorders>
              <w:top w:val="single" w:sz="12" w:space="0" w:color="000000"/>
              <w:left w:val="single" w:sz="6" w:space="0" w:color="000000"/>
              <w:bottom w:val="single" w:sz="6" w:space="0" w:color="000000"/>
              <w:right w:val="single" w:sz="6" w:space="0" w:color="000000"/>
            </w:tcBorders>
          </w:tcPr>
          <w:p w14:paraId="4F9E50EB" w14:textId="77777777" w:rsidR="00510943" w:rsidRPr="00A54EC6" w:rsidRDefault="00510943" w:rsidP="0037118C">
            <w:pPr>
              <w:pStyle w:val="TableParagraph"/>
              <w:spacing w:before="42" w:line="242" w:lineRule="auto"/>
              <w:ind w:left="102" w:right="94"/>
              <w:jc w:val="both"/>
              <w:rPr>
                <w:sz w:val="24"/>
                <w:lang w:val="ru-RU"/>
              </w:rPr>
            </w:pPr>
            <w:r w:rsidRPr="00A54EC6">
              <w:rPr>
                <w:sz w:val="24"/>
                <w:lang w:val="ru-RU"/>
              </w:rPr>
              <w:t xml:space="preserve">музыкальных игр и танцев; </w:t>
            </w:r>
            <w:r>
              <w:rPr>
                <w:noProof/>
                <w:spacing w:val="19"/>
                <w:position w:val="-6"/>
                <w:sz w:val="24"/>
                <w:lang w:val="ru-RU" w:eastAsia="ru-RU" w:bidi="ar-SA"/>
              </w:rPr>
              <w:drawing>
                <wp:inline distT="0" distB="0" distL="0" distR="0" wp14:anchorId="665C985E" wp14:editId="04FCF471">
                  <wp:extent cx="109727" cy="182880"/>
                  <wp:effectExtent l="0" t="0" r="0" b="0"/>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89" cstate="print"/>
                          <a:stretch>
                            <a:fillRect/>
                          </a:stretch>
                        </pic:blipFill>
                        <pic:spPr>
                          <a:xfrm>
                            <a:off x="0" y="0"/>
                            <a:ext cx="109727" cy="182880"/>
                          </a:xfrm>
                          <a:prstGeom prst="rect">
                            <a:avLst/>
                          </a:prstGeom>
                        </pic:spPr>
                      </pic:pic>
                    </a:graphicData>
                  </a:graphic>
                </wp:inline>
              </w:drawing>
            </w:r>
            <w:r w:rsidRPr="00A54EC6">
              <w:rPr>
                <w:spacing w:val="19"/>
                <w:sz w:val="24"/>
                <w:lang w:val="ru-RU"/>
              </w:rPr>
              <w:t xml:space="preserve"> </w:t>
            </w:r>
            <w:r w:rsidRPr="00A54EC6">
              <w:rPr>
                <w:sz w:val="24"/>
                <w:lang w:val="ru-RU"/>
              </w:rPr>
              <w:t xml:space="preserve">Совместное </w:t>
            </w:r>
            <w:r w:rsidRPr="00A54EC6">
              <w:rPr>
                <w:spacing w:val="-2"/>
                <w:sz w:val="24"/>
                <w:lang w:val="ru-RU"/>
              </w:rPr>
              <w:t>пение;</w:t>
            </w:r>
          </w:p>
          <w:p w14:paraId="079329C1" w14:textId="77777777" w:rsidR="00510943" w:rsidRPr="00A54EC6" w:rsidRDefault="00510943" w:rsidP="0037118C">
            <w:pPr>
              <w:pStyle w:val="TableParagraph"/>
              <w:spacing w:before="17"/>
              <w:ind w:left="294"/>
              <w:rPr>
                <w:sz w:val="24"/>
                <w:lang w:val="ru-RU"/>
              </w:rPr>
            </w:pPr>
            <w:r>
              <w:rPr>
                <w:noProof/>
                <w:sz w:val="24"/>
                <w:lang w:val="ru-RU" w:eastAsia="ru-RU" w:bidi="ar-SA"/>
              </w:rPr>
              <mc:AlternateContent>
                <mc:Choice Requires="wpg">
                  <w:drawing>
                    <wp:anchor distT="0" distB="0" distL="0" distR="0" simplePos="0" relativeHeight="251983872" behindDoc="1" locked="0" layoutInCell="1" allowOverlap="1" wp14:anchorId="16A023BD" wp14:editId="773A391C">
                      <wp:simplePos x="0" y="0"/>
                      <wp:positionH relativeFrom="column">
                        <wp:posOffset>66802</wp:posOffset>
                      </wp:positionH>
                      <wp:positionV relativeFrom="paragraph">
                        <wp:posOffset>12866</wp:posOffset>
                      </wp:positionV>
                      <wp:extent cx="109855" cy="369570"/>
                      <wp:effectExtent l="0" t="0" r="0" b="0"/>
                      <wp:wrapNone/>
                      <wp:docPr id="454" name="Group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369570"/>
                                <a:chOff x="0" y="0"/>
                                <a:chExt cx="109855" cy="369570"/>
                              </a:xfrm>
                            </wpg:grpSpPr>
                            <pic:pic xmlns:pic="http://schemas.openxmlformats.org/drawingml/2006/picture">
                              <pic:nvPicPr>
                                <pic:cNvPr id="455" name="Image 455"/>
                                <pic:cNvPicPr/>
                              </pic:nvPicPr>
                              <pic:blipFill>
                                <a:blip r:embed="rId89" cstate="print"/>
                                <a:stretch>
                                  <a:fillRect/>
                                </a:stretch>
                              </pic:blipFill>
                              <pic:spPr>
                                <a:xfrm>
                                  <a:off x="0" y="0"/>
                                  <a:ext cx="109727" cy="182879"/>
                                </a:xfrm>
                                <a:prstGeom prst="rect">
                                  <a:avLst/>
                                </a:prstGeom>
                              </pic:spPr>
                            </pic:pic>
                            <pic:pic xmlns:pic="http://schemas.openxmlformats.org/drawingml/2006/picture">
                              <pic:nvPicPr>
                                <pic:cNvPr id="456" name="Image 456"/>
                                <pic:cNvPicPr/>
                              </pic:nvPicPr>
                              <pic:blipFill>
                                <a:blip r:embed="rId89" cstate="print"/>
                                <a:stretch>
                                  <a:fillRect/>
                                </a:stretch>
                              </pic:blipFill>
                              <pic:spPr>
                                <a:xfrm>
                                  <a:off x="0" y="186309"/>
                                  <a:ext cx="109727" cy="18288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35FE4A8" id="Group 454" o:spid="_x0000_s1026" style="position:absolute;margin-left:5.25pt;margin-top:1pt;width:8.65pt;height:29.1pt;z-index:-251332608;mso-wrap-distance-left:0;mso-wrap-distance-right:0" coordsize="109855,369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">
                      <v:shape id="Image 455" o:spid="_x0000_s1027" type="#_x0000_t75" style="position:absolute;width:109727;height:18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">
                        <v:imagedata r:id="rId90" o:title=""/>
                      </v:shape>
                      <v:shape id="Image 456" o:spid="_x0000_s1028" type="#_x0000_t75" style="position:absolute;top:186309;width:109727;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">
                        <v:imagedata r:id="rId90" o:title=""/>
                      </v:shape>
                    </v:group>
                  </w:pict>
                </mc:Fallback>
              </mc:AlternateContent>
            </w:r>
            <w:r w:rsidRPr="00A54EC6">
              <w:rPr>
                <w:spacing w:val="-2"/>
                <w:sz w:val="24"/>
                <w:lang w:val="ru-RU"/>
              </w:rPr>
              <w:t>Импровизация;</w:t>
            </w:r>
          </w:p>
          <w:p w14:paraId="33B5978C" w14:textId="77777777" w:rsidR="00510943" w:rsidRPr="00A54EC6" w:rsidRDefault="00510943" w:rsidP="0037118C">
            <w:pPr>
              <w:pStyle w:val="TableParagraph"/>
              <w:spacing w:before="17"/>
              <w:ind w:left="102" w:firstLine="292"/>
              <w:rPr>
                <w:sz w:val="24"/>
                <w:lang w:val="ru-RU"/>
              </w:rPr>
            </w:pPr>
            <w:r w:rsidRPr="00A54EC6">
              <w:rPr>
                <w:sz w:val="24"/>
                <w:lang w:val="ru-RU"/>
              </w:rPr>
              <w:t>Беседа</w:t>
            </w:r>
            <w:r w:rsidRPr="00A54EC6">
              <w:rPr>
                <w:spacing w:val="-15"/>
                <w:sz w:val="24"/>
                <w:lang w:val="ru-RU"/>
              </w:rPr>
              <w:t xml:space="preserve"> </w:t>
            </w:r>
            <w:r w:rsidRPr="00A54EC6">
              <w:rPr>
                <w:sz w:val="24"/>
                <w:lang w:val="ru-RU"/>
              </w:rPr>
              <w:t xml:space="preserve">интегративного </w:t>
            </w:r>
            <w:r w:rsidRPr="00A54EC6">
              <w:rPr>
                <w:spacing w:val="-2"/>
                <w:sz w:val="24"/>
                <w:lang w:val="ru-RU"/>
              </w:rPr>
              <w:t>характера;</w:t>
            </w:r>
          </w:p>
          <w:p w14:paraId="5883A5CF" w14:textId="77777777" w:rsidR="00510943" w:rsidRPr="00A54EC6" w:rsidRDefault="00510943" w:rsidP="0037118C">
            <w:pPr>
              <w:pStyle w:val="TableParagraph"/>
              <w:spacing w:before="22" w:line="237" w:lineRule="auto"/>
              <w:ind w:left="102" w:firstLine="1214"/>
              <w:rPr>
                <w:sz w:val="24"/>
                <w:lang w:val="ru-RU"/>
              </w:rPr>
            </w:pPr>
            <w:r>
              <w:rPr>
                <w:noProof/>
                <w:sz w:val="24"/>
                <w:lang w:val="ru-RU" w:eastAsia="ru-RU" w:bidi="ar-SA"/>
              </w:rPr>
              <mc:AlternateContent>
                <mc:Choice Requires="wpg">
                  <w:drawing>
                    <wp:anchor distT="0" distB="0" distL="0" distR="0" simplePos="0" relativeHeight="251973632" behindDoc="0" locked="0" layoutInCell="1" allowOverlap="1" wp14:anchorId="2E079001" wp14:editId="0FADF1DE">
                      <wp:simplePos x="0" y="0"/>
                      <wp:positionH relativeFrom="column">
                        <wp:posOffset>66802</wp:posOffset>
                      </wp:positionH>
                      <wp:positionV relativeFrom="paragraph">
                        <wp:posOffset>14618</wp:posOffset>
                      </wp:positionV>
                      <wp:extent cx="109855" cy="182880"/>
                      <wp:effectExtent l="0" t="0" r="0" b="0"/>
                      <wp:wrapNone/>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182880"/>
                                <a:chOff x="0" y="0"/>
                                <a:chExt cx="109855" cy="182880"/>
                              </a:xfrm>
                            </wpg:grpSpPr>
                            <pic:pic xmlns:pic="http://schemas.openxmlformats.org/drawingml/2006/picture">
                              <pic:nvPicPr>
                                <pic:cNvPr id="458" name="Image 458"/>
                                <pic:cNvPicPr/>
                              </pic:nvPicPr>
                              <pic:blipFill>
                                <a:blip r:embed="rId89" cstate="print"/>
                                <a:stretch>
                                  <a:fillRect/>
                                </a:stretch>
                              </pic:blipFill>
                              <pic:spPr>
                                <a:xfrm>
                                  <a:off x="0" y="0"/>
                                  <a:ext cx="109727" cy="182879"/>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4F29D30" id="Group 457" o:spid="_x0000_s1026" style="position:absolute;margin-left:5.25pt;margin-top:1.15pt;width:8.65pt;height:14.4pt;z-index:251973632;mso-wrap-distance-left:0;mso-wrap-distance-right:0" coordsize="109855,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">
                      <v:shape id="Image 458" o:spid="_x0000_s1027" type="#_x0000_t75" style="position:absolute;width:109727;height:18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">
                        <v:imagedata r:id="rId90" o:title=""/>
                      </v:shape>
                    </v:group>
                  </w:pict>
                </mc:Fallback>
              </mc:AlternateContent>
            </w:r>
            <w:r w:rsidRPr="00A54EC6">
              <w:rPr>
                <w:spacing w:val="-2"/>
                <w:sz w:val="24"/>
                <w:lang w:val="ru-RU"/>
              </w:rPr>
              <w:t>Интегративная деятельность;</w:t>
            </w:r>
          </w:p>
          <w:p w14:paraId="4D7CC8C5" w14:textId="77777777" w:rsidR="00510943" w:rsidRPr="00A54EC6" w:rsidRDefault="00510943" w:rsidP="0037118C">
            <w:pPr>
              <w:pStyle w:val="TableParagraph"/>
              <w:tabs>
                <w:tab w:val="left" w:pos="2724"/>
              </w:tabs>
              <w:spacing w:before="18"/>
              <w:ind w:left="102" w:right="89" w:firstLine="763"/>
              <w:rPr>
                <w:sz w:val="24"/>
                <w:lang w:val="ru-RU"/>
              </w:rPr>
            </w:pPr>
            <w:r>
              <w:rPr>
                <w:noProof/>
                <w:sz w:val="24"/>
                <w:lang w:val="ru-RU" w:eastAsia="ru-RU" w:bidi="ar-SA"/>
              </w:rPr>
              <mc:AlternateContent>
                <mc:Choice Requires="wpg">
                  <w:drawing>
                    <wp:anchor distT="0" distB="0" distL="0" distR="0" simplePos="0" relativeHeight="251974656" behindDoc="0" locked="0" layoutInCell="1" allowOverlap="1" wp14:anchorId="03D4862C" wp14:editId="1F248D85">
                      <wp:simplePos x="0" y="0"/>
                      <wp:positionH relativeFrom="column">
                        <wp:posOffset>66802</wp:posOffset>
                      </wp:positionH>
                      <wp:positionV relativeFrom="paragraph">
                        <wp:posOffset>13501</wp:posOffset>
                      </wp:positionV>
                      <wp:extent cx="109855" cy="182880"/>
                      <wp:effectExtent l="0" t="0" r="0" b="0"/>
                      <wp:wrapNone/>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182880"/>
                                <a:chOff x="0" y="0"/>
                                <a:chExt cx="109855" cy="182880"/>
                              </a:xfrm>
                            </wpg:grpSpPr>
                            <pic:pic xmlns:pic="http://schemas.openxmlformats.org/drawingml/2006/picture">
                              <pic:nvPicPr>
                                <pic:cNvPr id="460" name="Image 460"/>
                                <pic:cNvPicPr/>
                              </pic:nvPicPr>
                              <pic:blipFill>
                                <a:blip r:embed="rId89" cstate="print"/>
                                <a:stretch>
                                  <a:fillRect/>
                                </a:stretch>
                              </pic:blipFill>
                              <pic:spPr>
                                <a:xfrm>
                                  <a:off x="0" y="0"/>
                                  <a:ext cx="109727" cy="18288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7A81BB3" id="Group 459" o:spid="_x0000_s1026" style="position:absolute;margin-left:5.25pt;margin-top:1.05pt;width:8.65pt;height:14.4pt;z-index:251974656;mso-wrap-distance-left:0;mso-wrap-distance-right:0" coordsize="109855,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">
                      <v:shape id="Image 460" o:spid="_x0000_s1027" type="#_x0000_t75" style="position:absolute;width:109727;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">
                        <v:imagedata r:id="rId90" o:title=""/>
                      </v:shape>
                    </v:group>
                  </w:pict>
                </mc:Fallback>
              </mc:AlternateContent>
            </w:r>
            <w:r w:rsidRPr="00A54EC6">
              <w:rPr>
                <w:spacing w:val="-2"/>
                <w:sz w:val="24"/>
                <w:lang w:val="ru-RU"/>
              </w:rPr>
              <w:t>Совместное</w:t>
            </w:r>
            <w:r w:rsidRPr="00A54EC6">
              <w:rPr>
                <w:sz w:val="24"/>
                <w:lang w:val="ru-RU"/>
              </w:rPr>
              <w:tab/>
            </w:r>
            <w:r w:rsidRPr="00A54EC6">
              <w:rPr>
                <w:spacing w:val="-10"/>
                <w:sz w:val="24"/>
                <w:lang w:val="ru-RU"/>
              </w:rPr>
              <w:t xml:space="preserve">и </w:t>
            </w:r>
            <w:r w:rsidRPr="00A54EC6">
              <w:rPr>
                <w:spacing w:val="-2"/>
                <w:sz w:val="24"/>
                <w:lang w:val="ru-RU"/>
              </w:rPr>
              <w:t xml:space="preserve">индивидуальное </w:t>
            </w:r>
            <w:r w:rsidRPr="00A54EC6">
              <w:rPr>
                <w:sz w:val="24"/>
                <w:lang w:val="ru-RU"/>
              </w:rPr>
              <w:t>музыкальное исполнение;</w:t>
            </w:r>
          </w:p>
          <w:p w14:paraId="472F0DD9" w14:textId="77777777" w:rsidR="00510943" w:rsidRPr="00A54EC6" w:rsidRDefault="00510943" w:rsidP="0037118C">
            <w:pPr>
              <w:pStyle w:val="TableParagraph"/>
              <w:spacing w:before="21" w:line="275" w:lineRule="exact"/>
              <w:ind w:left="1451"/>
              <w:rPr>
                <w:sz w:val="24"/>
                <w:lang w:val="ru-RU"/>
              </w:rPr>
            </w:pPr>
            <w:r w:rsidRPr="00A54EC6">
              <w:rPr>
                <w:spacing w:val="-2"/>
                <w:sz w:val="24"/>
                <w:lang w:val="ru-RU"/>
              </w:rPr>
              <w:t>Музыкальное</w:t>
            </w:r>
          </w:p>
          <w:p w14:paraId="73332754" w14:textId="77777777" w:rsidR="00510943" w:rsidRPr="00A54EC6" w:rsidRDefault="00510943" w:rsidP="0037118C">
            <w:pPr>
              <w:pStyle w:val="TableParagraph"/>
              <w:spacing w:line="254" w:lineRule="auto"/>
              <w:ind w:left="294" w:right="662" w:hanging="192"/>
              <w:rPr>
                <w:sz w:val="24"/>
                <w:lang w:val="ru-RU"/>
              </w:rPr>
            </w:pPr>
            <w:r>
              <w:rPr>
                <w:noProof/>
                <w:sz w:val="24"/>
                <w:lang w:val="ru-RU" w:eastAsia="ru-RU" w:bidi="ar-SA"/>
              </w:rPr>
              <mc:AlternateContent>
                <mc:Choice Requires="wpg">
                  <w:drawing>
                    <wp:anchor distT="0" distB="0" distL="0" distR="0" simplePos="0" relativeHeight="251984896" behindDoc="1" locked="0" layoutInCell="1" allowOverlap="1" wp14:anchorId="32896478" wp14:editId="5855DFD0">
                      <wp:simplePos x="0" y="0"/>
                      <wp:positionH relativeFrom="column">
                        <wp:posOffset>66802</wp:posOffset>
                      </wp:positionH>
                      <wp:positionV relativeFrom="paragraph">
                        <wp:posOffset>187999</wp:posOffset>
                      </wp:positionV>
                      <wp:extent cx="109855" cy="744220"/>
                      <wp:effectExtent l="0" t="0" r="0" b="0"/>
                      <wp:wrapNone/>
                      <wp:docPr id="461"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744220"/>
                                <a:chOff x="0" y="0"/>
                                <a:chExt cx="109855" cy="744220"/>
                              </a:xfrm>
                            </wpg:grpSpPr>
                            <pic:pic xmlns:pic="http://schemas.openxmlformats.org/drawingml/2006/picture">
                              <pic:nvPicPr>
                                <pic:cNvPr id="462" name="Image 462"/>
                                <pic:cNvPicPr/>
                              </pic:nvPicPr>
                              <pic:blipFill>
                                <a:blip r:embed="rId89" cstate="print"/>
                                <a:stretch>
                                  <a:fillRect/>
                                </a:stretch>
                              </pic:blipFill>
                              <pic:spPr>
                                <a:xfrm>
                                  <a:off x="0" y="0"/>
                                  <a:ext cx="109727" cy="182879"/>
                                </a:xfrm>
                                <a:prstGeom prst="rect">
                                  <a:avLst/>
                                </a:prstGeom>
                              </pic:spPr>
                            </pic:pic>
                            <pic:pic xmlns:pic="http://schemas.openxmlformats.org/drawingml/2006/picture">
                              <pic:nvPicPr>
                                <pic:cNvPr id="463" name="Image 463"/>
                                <pic:cNvPicPr/>
                              </pic:nvPicPr>
                              <pic:blipFill>
                                <a:blip r:embed="rId89" cstate="print"/>
                                <a:stretch>
                                  <a:fillRect/>
                                </a:stretch>
                              </pic:blipFill>
                              <pic:spPr>
                                <a:xfrm>
                                  <a:off x="0" y="188976"/>
                                  <a:ext cx="109727" cy="182879"/>
                                </a:xfrm>
                                <a:prstGeom prst="rect">
                                  <a:avLst/>
                                </a:prstGeom>
                              </pic:spPr>
                            </pic:pic>
                            <pic:pic xmlns:pic="http://schemas.openxmlformats.org/drawingml/2006/picture">
                              <pic:nvPicPr>
                                <pic:cNvPr id="464" name="Image 464"/>
                                <pic:cNvPicPr/>
                              </pic:nvPicPr>
                              <pic:blipFill>
                                <a:blip r:embed="rId89" cstate="print"/>
                                <a:stretch>
                                  <a:fillRect/>
                                </a:stretch>
                              </pic:blipFill>
                              <pic:spPr>
                                <a:xfrm>
                                  <a:off x="0" y="374904"/>
                                  <a:ext cx="109727" cy="182879"/>
                                </a:xfrm>
                                <a:prstGeom prst="rect">
                                  <a:avLst/>
                                </a:prstGeom>
                              </pic:spPr>
                            </pic:pic>
                            <pic:pic xmlns:pic="http://schemas.openxmlformats.org/drawingml/2006/picture">
                              <pic:nvPicPr>
                                <pic:cNvPr id="465" name="Image 465"/>
                                <pic:cNvPicPr/>
                              </pic:nvPicPr>
                              <pic:blipFill>
                                <a:blip r:embed="rId89" cstate="print"/>
                                <a:stretch>
                                  <a:fillRect/>
                                </a:stretch>
                              </pic:blipFill>
                              <pic:spPr>
                                <a:xfrm>
                                  <a:off x="0" y="560831"/>
                                  <a:ext cx="109727" cy="182879"/>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BC64ADB" id="Group 461" o:spid="_x0000_s1026" style="position:absolute;margin-left:5.25pt;margin-top:14.8pt;width:8.65pt;height:58.6pt;z-index:-251331584;mso-wrap-distance-left:0;mso-wrap-distance-right:0" coordsize="1098,7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">
                      <v:shape id="Image 462" o:spid="_x0000_s1027" type="#_x0000_t75" style="position:absolute;width:109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">
                        <v:imagedata r:id="rId90" o:title=""/>
                      </v:shape>
                      <v:shape id="Image 463" o:spid="_x0000_s1028" type="#_x0000_t75" style="position:absolute;top:1889;width:109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">
                        <v:imagedata r:id="rId90" o:title=""/>
                      </v:shape>
                      <v:shape id="Image 464" o:spid="_x0000_s1029" type="#_x0000_t75" style="position:absolute;top:3749;width:1097;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">
                        <v:imagedata r:id="rId90" o:title=""/>
                      </v:shape>
                      <v:shape id="Image 465" o:spid="_x0000_s1030" type="#_x0000_t75" style="position:absolute;top:5608;width:1097;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">
                        <v:imagedata r:id="rId90" o:title=""/>
                      </v:shape>
                    </v:group>
                  </w:pict>
                </mc:Fallback>
              </mc:AlternateContent>
            </w:r>
            <w:r>
              <w:rPr>
                <w:noProof/>
                <w:sz w:val="24"/>
                <w:lang w:val="ru-RU" w:eastAsia="ru-RU" w:bidi="ar-SA"/>
              </w:rPr>
              <mc:AlternateContent>
                <mc:Choice Requires="wpg">
                  <w:drawing>
                    <wp:anchor distT="0" distB="0" distL="0" distR="0" simplePos="0" relativeHeight="251975680" behindDoc="0" locked="0" layoutInCell="1" allowOverlap="1" wp14:anchorId="4088A5AC" wp14:editId="717806C0">
                      <wp:simplePos x="0" y="0"/>
                      <wp:positionH relativeFrom="column">
                        <wp:posOffset>66802</wp:posOffset>
                      </wp:positionH>
                      <wp:positionV relativeFrom="paragraph">
                        <wp:posOffset>-171664</wp:posOffset>
                      </wp:positionV>
                      <wp:extent cx="109855" cy="182880"/>
                      <wp:effectExtent l="0" t="0" r="0" b="0"/>
                      <wp:wrapNone/>
                      <wp:docPr id="466" name="Group 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182880"/>
                                <a:chOff x="0" y="0"/>
                                <a:chExt cx="109855" cy="182880"/>
                              </a:xfrm>
                            </wpg:grpSpPr>
                            <pic:pic xmlns:pic="http://schemas.openxmlformats.org/drawingml/2006/picture">
                              <pic:nvPicPr>
                                <pic:cNvPr id="467" name="Image 467"/>
                                <pic:cNvPicPr/>
                              </pic:nvPicPr>
                              <pic:blipFill>
                                <a:blip r:embed="rId89" cstate="print"/>
                                <a:stretch>
                                  <a:fillRect/>
                                </a:stretch>
                              </pic:blipFill>
                              <pic:spPr>
                                <a:xfrm>
                                  <a:off x="0" y="0"/>
                                  <a:ext cx="109727" cy="182879"/>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E46F568" id="Group 466" o:spid="_x0000_s1026" style="position:absolute;margin-left:5.25pt;margin-top:-13.5pt;width:8.65pt;height:14.4pt;z-index:251975680;mso-wrap-distance-left:0;mso-wrap-distance-right:0" coordsize="109855,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">
                      <v:shape id="Image 467" o:spid="_x0000_s1027" type="#_x0000_t75" style="position:absolute;width:109727;height:18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">
                        <v:imagedata r:id="rId90" o:title=""/>
                      </v:shape>
                    </v:group>
                  </w:pict>
                </mc:Fallback>
              </mc:AlternateContent>
            </w:r>
            <w:r w:rsidRPr="00A54EC6">
              <w:rPr>
                <w:spacing w:val="-2"/>
                <w:sz w:val="24"/>
                <w:lang w:val="ru-RU"/>
              </w:rPr>
              <w:t>упражнение; Попевка;</w:t>
            </w:r>
          </w:p>
          <w:p w14:paraId="0C78B821" w14:textId="77777777" w:rsidR="00510943" w:rsidRPr="00A54EC6" w:rsidRDefault="00510943" w:rsidP="0037118C">
            <w:pPr>
              <w:pStyle w:val="TableParagraph"/>
              <w:spacing w:before="4"/>
              <w:ind w:left="232"/>
              <w:rPr>
                <w:sz w:val="24"/>
                <w:lang w:val="ru-RU"/>
              </w:rPr>
            </w:pPr>
            <w:r w:rsidRPr="00A54EC6">
              <w:rPr>
                <w:spacing w:val="-2"/>
                <w:sz w:val="24"/>
                <w:lang w:val="ru-RU"/>
              </w:rPr>
              <w:t>Распевка;</w:t>
            </w:r>
          </w:p>
          <w:p w14:paraId="0E3C9226" w14:textId="77777777" w:rsidR="00510943" w:rsidRPr="00A54EC6" w:rsidRDefault="00510943" w:rsidP="0037118C">
            <w:pPr>
              <w:pStyle w:val="TableParagraph"/>
              <w:spacing w:before="17"/>
              <w:ind w:left="294"/>
              <w:rPr>
                <w:sz w:val="24"/>
                <w:lang w:val="ru-RU"/>
              </w:rPr>
            </w:pPr>
            <w:r w:rsidRPr="00A54EC6">
              <w:rPr>
                <w:sz w:val="24"/>
                <w:lang w:val="ru-RU"/>
              </w:rPr>
              <w:t>Творческое</w:t>
            </w:r>
            <w:r w:rsidRPr="00A54EC6">
              <w:rPr>
                <w:spacing w:val="-5"/>
                <w:sz w:val="24"/>
                <w:lang w:val="ru-RU"/>
              </w:rPr>
              <w:t xml:space="preserve"> </w:t>
            </w:r>
            <w:r w:rsidRPr="00A54EC6">
              <w:rPr>
                <w:spacing w:val="-2"/>
                <w:sz w:val="24"/>
                <w:lang w:val="ru-RU"/>
              </w:rPr>
              <w:t>задание;</w:t>
            </w:r>
          </w:p>
          <w:p w14:paraId="44BF6C35" w14:textId="77777777" w:rsidR="00510943" w:rsidRDefault="00510943" w:rsidP="0037118C">
            <w:pPr>
              <w:pStyle w:val="TableParagraph"/>
              <w:spacing w:line="274" w:lineRule="exact"/>
              <w:ind w:left="102" w:right="141" w:firstLine="240"/>
              <w:rPr>
                <w:sz w:val="24"/>
              </w:rPr>
            </w:pPr>
            <w:r>
              <w:rPr>
                <w:sz w:val="24"/>
              </w:rPr>
              <w:t>Музыкальная</w:t>
            </w:r>
            <w:r>
              <w:rPr>
                <w:spacing w:val="-15"/>
                <w:sz w:val="24"/>
              </w:rPr>
              <w:t xml:space="preserve"> </w:t>
            </w:r>
            <w:r>
              <w:rPr>
                <w:sz w:val="24"/>
              </w:rPr>
              <w:t xml:space="preserve">сюжетная </w:t>
            </w:r>
            <w:r>
              <w:rPr>
                <w:spacing w:val="-4"/>
                <w:sz w:val="24"/>
              </w:rPr>
              <w:t>игра</w:t>
            </w:r>
          </w:p>
        </w:tc>
        <w:tc>
          <w:tcPr>
            <w:tcW w:w="1843" w:type="dxa"/>
            <w:gridSpan w:val="3"/>
            <w:tcBorders>
              <w:top w:val="single" w:sz="12" w:space="0" w:color="000000"/>
              <w:left w:val="single" w:sz="6" w:space="0" w:color="000000"/>
              <w:bottom w:val="single" w:sz="6" w:space="0" w:color="000000"/>
              <w:right w:val="single" w:sz="6" w:space="0" w:color="000000"/>
            </w:tcBorders>
          </w:tcPr>
          <w:p w14:paraId="7EA71420" w14:textId="77777777" w:rsidR="00510943" w:rsidRDefault="00510943" w:rsidP="0037118C">
            <w:pPr>
              <w:pStyle w:val="TableParagraph"/>
              <w:rPr>
                <w:sz w:val="24"/>
              </w:rPr>
            </w:pPr>
          </w:p>
        </w:tc>
        <w:tc>
          <w:tcPr>
            <w:tcW w:w="2259" w:type="dxa"/>
            <w:tcBorders>
              <w:top w:val="single" w:sz="12" w:space="0" w:color="000000"/>
              <w:left w:val="single" w:sz="6" w:space="0" w:color="000000"/>
              <w:bottom w:val="single" w:sz="6" w:space="0" w:color="000000"/>
              <w:right w:val="single" w:sz="6" w:space="0" w:color="000000"/>
            </w:tcBorders>
          </w:tcPr>
          <w:p w14:paraId="6ABC1EE3" w14:textId="77777777" w:rsidR="00510943" w:rsidRPr="00A54EC6" w:rsidRDefault="00510943" w:rsidP="0037118C">
            <w:pPr>
              <w:pStyle w:val="TableParagraph"/>
              <w:tabs>
                <w:tab w:val="left" w:pos="1567"/>
                <w:tab w:val="left" w:pos="2357"/>
              </w:tabs>
              <w:spacing w:before="42" w:line="242" w:lineRule="auto"/>
              <w:ind w:left="103" w:right="97"/>
              <w:rPr>
                <w:sz w:val="24"/>
                <w:lang w:val="ru-RU"/>
              </w:rPr>
            </w:pPr>
            <w:r w:rsidRPr="00A54EC6">
              <w:rPr>
                <w:spacing w:val="-2"/>
                <w:sz w:val="24"/>
                <w:lang w:val="ru-RU"/>
              </w:rPr>
              <w:t>подвижная</w:t>
            </w:r>
            <w:r w:rsidRPr="00A54EC6">
              <w:rPr>
                <w:sz w:val="24"/>
                <w:lang w:val="ru-RU"/>
              </w:rPr>
              <w:tab/>
            </w:r>
            <w:r w:rsidRPr="00A54EC6">
              <w:rPr>
                <w:spacing w:val="-4"/>
                <w:sz w:val="24"/>
                <w:lang w:val="ru-RU"/>
              </w:rPr>
              <w:t>игра</w:t>
            </w:r>
            <w:r w:rsidRPr="00A54EC6">
              <w:rPr>
                <w:sz w:val="24"/>
                <w:lang w:val="ru-RU"/>
              </w:rPr>
              <w:tab/>
            </w:r>
            <w:r w:rsidRPr="00A54EC6">
              <w:rPr>
                <w:spacing w:val="-6"/>
                <w:sz w:val="24"/>
                <w:lang w:val="ru-RU"/>
              </w:rPr>
              <w:t xml:space="preserve">на </w:t>
            </w:r>
            <w:r w:rsidRPr="00A54EC6">
              <w:rPr>
                <w:spacing w:val="-2"/>
                <w:sz w:val="24"/>
                <w:lang w:val="ru-RU"/>
              </w:rPr>
              <w:t>прогулке;</w:t>
            </w:r>
          </w:p>
          <w:p w14:paraId="4DF9CFB1" w14:textId="77777777" w:rsidR="00510943" w:rsidRPr="00A54EC6" w:rsidRDefault="00510943" w:rsidP="0037118C">
            <w:pPr>
              <w:pStyle w:val="TableParagraph"/>
              <w:spacing w:before="14" w:line="242" w:lineRule="auto"/>
              <w:ind w:left="103" w:firstLine="962"/>
              <w:rPr>
                <w:sz w:val="24"/>
                <w:lang w:val="ru-RU"/>
              </w:rPr>
            </w:pPr>
            <w:r>
              <w:rPr>
                <w:noProof/>
                <w:sz w:val="24"/>
                <w:lang w:val="ru-RU" w:eastAsia="ru-RU" w:bidi="ar-SA"/>
              </w:rPr>
              <mc:AlternateContent>
                <mc:Choice Requires="wpg">
                  <w:drawing>
                    <wp:anchor distT="0" distB="0" distL="0" distR="0" simplePos="0" relativeHeight="251976704" behindDoc="0" locked="0" layoutInCell="1" allowOverlap="1" wp14:anchorId="59330EE5" wp14:editId="24A7EBF0">
                      <wp:simplePos x="0" y="0"/>
                      <wp:positionH relativeFrom="column">
                        <wp:posOffset>69468</wp:posOffset>
                      </wp:positionH>
                      <wp:positionV relativeFrom="paragraph">
                        <wp:posOffset>10961</wp:posOffset>
                      </wp:positionV>
                      <wp:extent cx="111760" cy="182880"/>
                      <wp:effectExtent l="0" t="0" r="0" b="0"/>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82880"/>
                                <a:chOff x="0" y="0"/>
                                <a:chExt cx="111760" cy="182880"/>
                              </a:xfrm>
                            </wpg:grpSpPr>
                            <pic:pic xmlns:pic="http://schemas.openxmlformats.org/drawingml/2006/picture">
                              <pic:nvPicPr>
                                <pic:cNvPr id="469" name="Image 469"/>
                                <pic:cNvPicPr/>
                              </pic:nvPicPr>
                              <pic:blipFill>
                                <a:blip r:embed="rId91" cstate="print"/>
                                <a:stretch>
                                  <a:fillRect/>
                                </a:stretch>
                              </pic:blipFill>
                              <pic:spPr>
                                <a:xfrm>
                                  <a:off x="0" y="0"/>
                                  <a:ext cx="111251" cy="182879"/>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E144CE7" id="Group 468" o:spid="_x0000_s1026" style="position:absolute;margin-left:5.45pt;margin-top:.85pt;width:8.8pt;height:14.4pt;z-index:251976704;mso-wrap-distance-left:0;mso-wrap-distance-right:0" coordsize="111760,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">
                      <v:shape id="Image 469" o:spid="_x0000_s1027" type="#_x0000_t75" style="position:absolute;width:111251;height:18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">
                        <v:imagedata r:id="rId92" o:title=""/>
                      </v:shape>
                    </v:group>
                  </w:pict>
                </mc:Fallback>
              </mc:AlternateContent>
            </w:r>
            <w:r w:rsidRPr="00A54EC6">
              <w:rPr>
                <w:spacing w:val="-2"/>
                <w:sz w:val="24"/>
                <w:lang w:val="ru-RU"/>
              </w:rPr>
              <w:t>Интегративная деятельность;</w:t>
            </w:r>
          </w:p>
        </w:tc>
      </w:tr>
      <w:tr w:rsidR="00510943" w14:paraId="567F5108" w14:textId="77777777" w:rsidTr="00177B75">
        <w:trPr>
          <w:gridAfter w:val="2"/>
          <w:wAfter w:w="53" w:type="dxa"/>
          <w:trHeight w:val="1154"/>
        </w:trPr>
        <w:tc>
          <w:tcPr>
            <w:tcW w:w="73" w:type="dxa"/>
            <w:vMerge w:val="restart"/>
            <w:tcBorders>
              <w:top w:val="nil"/>
              <w:left w:val="nil"/>
              <w:bottom w:val="nil"/>
              <w:right w:val="single" w:sz="6" w:space="0" w:color="000000"/>
            </w:tcBorders>
          </w:tcPr>
          <w:p w14:paraId="6ADE237F" w14:textId="77777777" w:rsidR="00510943" w:rsidRPr="00A54EC6" w:rsidRDefault="00510943" w:rsidP="0037118C">
            <w:pPr>
              <w:pStyle w:val="TableParagraph"/>
              <w:rPr>
                <w:sz w:val="24"/>
                <w:lang w:val="ru-RU"/>
              </w:rPr>
            </w:pPr>
          </w:p>
        </w:tc>
        <w:tc>
          <w:tcPr>
            <w:tcW w:w="1254" w:type="dxa"/>
            <w:gridSpan w:val="2"/>
            <w:tcBorders>
              <w:top w:val="single" w:sz="6" w:space="0" w:color="000000"/>
              <w:left w:val="single" w:sz="6" w:space="0" w:color="000000"/>
              <w:bottom w:val="nil"/>
              <w:right w:val="single" w:sz="6" w:space="0" w:color="000000"/>
            </w:tcBorders>
          </w:tcPr>
          <w:p w14:paraId="67049FF1" w14:textId="77777777" w:rsidR="00510943" w:rsidRDefault="00510943" w:rsidP="0037118C">
            <w:pPr>
              <w:pStyle w:val="TableParagraph"/>
              <w:spacing w:before="18" w:line="237" w:lineRule="auto"/>
              <w:ind w:left="107" w:right="136"/>
              <w:rPr>
                <w:sz w:val="24"/>
              </w:rPr>
            </w:pPr>
            <w:r>
              <w:rPr>
                <w:spacing w:val="-2"/>
                <w:sz w:val="24"/>
              </w:rPr>
              <w:t xml:space="preserve">Физическ </w:t>
            </w:r>
            <w:r>
              <w:rPr>
                <w:spacing w:val="-6"/>
                <w:sz w:val="24"/>
              </w:rPr>
              <w:t>ое</w:t>
            </w:r>
          </w:p>
          <w:p w14:paraId="3778D477" w14:textId="77777777" w:rsidR="00510943" w:rsidRDefault="00510943" w:rsidP="0037118C">
            <w:pPr>
              <w:pStyle w:val="TableParagraph"/>
              <w:spacing w:before="4"/>
              <w:ind w:left="107"/>
              <w:rPr>
                <w:sz w:val="24"/>
              </w:rPr>
            </w:pPr>
            <w:r>
              <w:rPr>
                <w:spacing w:val="-2"/>
                <w:sz w:val="24"/>
              </w:rPr>
              <w:t>развитие</w:t>
            </w:r>
          </w:p>
        </w:tc>
        <w:tc>
          <w:tcPr>
            <w:tcW w:w="1394" w:type="dxa"/>
            <w:gridSpan w:val="4"/>
            <w:tcBorders>
              <w:top w:val="single" w:sz="6" w:space="0" w:color="000000"/>
              <w:left w:val="single" w:sz="6" w:space="0" w:color="000000"/>
              <w:bottom w:val="nil"/>
              <w:right w:val="single" w:sz="6" w:space="0" w:color="000000"/>
            </w:tcBorders>
          </w:tcPr>
          <w:p w14:paraId="317BB2FF" w14:textId="77777777" w:rsidR="00510943" w:rsidRDefault="00510943" w:rsidP="0037118C">
            <w:pPr>
              <w:pStyle w:val="TableParagraph"/>
              <w:spacing w:before="18" w:line="237" w:lineRule="auto"/>
              <w:ind w:left="109" w:right="217"/>
              <w:rPr>
                <w:sz w:val="24"/>
              </w:rPr>
            </w:pPr>
            <w:r>
              <w:rPr>
                <w:spacing w:val="-2"/>
                <w:sz w:val="24"/>
              </w:rPr>
              <w:t xml:space="preserve">Двигатель </w:t>
            </w:r>
            <w:r>
              <w:rPr>
                <w:spacing w:val="-4"/>
                <w:sz w:val="24"/>
              </w:rPr>
              <w:t>ная</w:t>
            </w:r>
          </w:p>
        </w:tc>
        <w:tc>
          <w:tcPr>
            <w:tcW w:w="3232" w:type="dxa"/>
            <w:gridSpan w:val="3"/>
            <w:vMerge w:val="restart"/>
            <w:tcBorders>
              <w:top w:val="single" w:sz="6" w:space="0" w:color="000000"/>
              <w:left w:val="single" w:sz="6" w:space="0" w:color="000000"/>
              <w:right w:val="single" w:sz="6" w:space="0" w:color="000000"/>
            </w:tcBorders>
          </w:tcPr>
          <w:p w14:paraId="718EAB56" w14:textId="77777777" w:rsidR="00510943" w:rsidRPr="00A54EC6" w:rsidRDefault="00510943" w:rsidP="0037118C">
            <w:pPr>
              <w:pStyle w:val="TableParagraph"/>
              <w:tabs>
                <w:tab w:val="left" w:pos="563"/>
                <w:tab w:val="left" w:pos="1742"/>
                <w:tab w:val="left" w:pos="2736"/>
              </w:tabs>
              <w:spacing w:before="48" w:line="225" w:lineRule="auto"/>
              <w:ind w:left="102" w:right="99"/>
              <w:rPr>
                <w:sz w:val="24"/>
                <w:lang w:val="ru-RU"/>
              </w:rPr>
            </w:pPr>
            <w:r>
              <w:rPr>
                <w:noProof/>
                <w:position w:val="-6"/>
                <w:lang w:val="ru-RU" w:eastAsia="ru-RU" w:bidi="ar-SA"/>
              </w:rPr>
              <w:drawing>
                <wp:inline distT="0" distB="0" distL="0" distR="0" wp14:anchorId="2B9C37F0" wp14:editId="59131726">
                  <wp:extent cx="109727" cy="182879"/>
                  <wp:effectExtent l="0" t="0" r="0" b="0"/>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89" cstate="print"/>
                          <a:stretch>
                            <a:fillRect/>
                          </a:stretch>
                        </pic:blipFill>
                        <pic:spPr>
                          <a:xfrm>
                            <a:off x="0" y="0"/>
                            <a:ext cx="109727" cy="182879"/>
                          </a:xfrm>
                          <a:prstGeom prst="rect">
                            <a:avLst/>
                          </a:prstGeom>
                        </pic:spPr>
                      </pic:pic>
                    </a:graphicData>
                  </a:graphic>
                </wp:inline>
              </w:drawing>
            </w:r>
            <w:r w:rsidRPr="00A54EC6">
              <w:rPr>
                <w:sz w:val="20"/>
                <w:lang w:val="ru-RU"/>
              </w:rPr>
              <w:tab/>
            </w:r>
            <w:r w:rsidRPr="00A54EC6">
              <w:rPr>
                <w:spacing w:val="-2"/>
                <w:sz w:val="24"/>
                <w:lang w:val="ru-RU"/>
              </w:rPr>
              <w:t>Игровая</w:t>
            </w:r>
            <w:r w:rsidRPr="00A54EC6">
              <w:rPr>
                <w:sz w:val="24"/>
                <w:lang w:val="ru-RU"/>
              </w:rPr>
              <w:tab/>
            </w:r>
            <w:r w:rsidRPr="00A54EC6">
              <w:rPr>
                <w:spacing w:val="-2"/>
                <w:sz w:val="24"/>
                <w:lang w:val="ru-RU"/>
              </w:rPr>
              <w:t>беседа</w:t>
            </w:r>
            <w:r w:rsidRPr="00A54EC6">
              <w:rPr>
                <w:sz w:val="24"/>
                <w:lang w:val="ru-RU"/>
              </w:rPr>
              <w:tab/>
            </w:r>
            <w:r w:rsidRPr="00A54EC6">
              <w:rPr>
                <w:spacing w:val="-10"/>
                <w:sz w:val="24"/>
                <w:lang w:val="ru-RU"/>
              </w:rPr>
              <w:t xml:space="preserve">с </w:t>
            </w:r>
            <w:r w:rsidRPr="00A54EC6">
              <w:rPr>
                <w:sz w:val="24"/>
                <w:lang w:val="ru-RU"/>
              </w:rPr>
              <w:t>элементами движений;</w:t>
            </w:r>
          </w:p>
          <w:p w14:paraId="0950061F" w14:textId="77777777" w:rsidR="00510943" w:rsidRPr="00A54EC6" w:rsidRDefault="00510943" w:rsidP="0037118C">
            <w:pPr>
              <w:pStyle w:val="TableParagraph"/>
              <w:spacing w:before="27" w:line="237" w:lineRule="auto"/>
              <w:ind w:left="102" w:firstLine="1214"/>
              <w:rPr>
                <w:sz w:val="24"/>
                <w:lang w:val="ru-RU"/>
              </w:rPr>
            </w:pPr>
            <w:r>
              <w:rPr>
                <w:noProof/>
                <w:sz w:val="24"/>
                <w:lang w:val="ru-RU" w:eastAsia="ru-RU" w:bidi="ar-SA"/>
              </w:rPr>
              <mc:AlternateContent>
                <mc:Choice Requires="wpg">
                  <w:drawing>
                    <wp:anchor distT="0" distB="0" distL="0" distR="0" simplePos="0" relativeHeight="251977728" behindDoc="0" locked="0" layoutInCell="1" allowOverlap="1" wp14:anchorId="529CA20C" wp14:editId="4C6BF927">
                      <wp:simplePos x="0" y="0"/>
                      <wp:positionH relativeFrom="column">
                        <wp:posOffset>66802</wp:posOffset>
                      </wp:positionH>
                      <wp:positionV relativeFrom="paragraph">
                        <wp:posOffset>17794</wp:posOffset>
                      </wp:positionV>
                      <wp:extent cx="109855" cy="182880"/>
                      <wp:effectExtent l="0" t="0" r="0" b="0"/>
                      <wp:wrapNone/>
                      <wp:docPr id="471"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182880"/>
                                <a:chOff x="0" y="0"/>
                                <a:chExt cx="109855" cy="182880"/>
                              </a:xfrm>
                            </wpg:grpSpPr>
                            <pic:pic xmlns:pic="http://schemas.openxmlformats.org/drawingml/2006/picture">
                              <pic:nvPicPr>
                                <pic:cNvPr id="472" name="Image 472"/>
                                <pic:cNvPicPr/>
                              </pic:nvPicPr>
                              <pic:blipFill>
                                <a:blip r:embed="rId89" cstate="print"/>
                                <a:stretch>
                                  <a:fillRect/>
                                </a:stretch>
                              </pic:blipFill>
                              <pic:spPr>
                                <a:xfrm>
                                  <a:off x="0" y="0"/>
                                  <a:ext cx="109727" cy="182879"/>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D3C54E9" id="Group 471" o:spid="_x0000_s1026" style="position:absolute;margin-left:5.25pt;margin-top:1.4pt;width:8.65pt;height:14.4pt;z-index:251977728;mso-wrap-distance-left:0;mso-wrap-distance-right:0" coordsize="109855,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">
                      <v:shape id="Image 472" o:spid="_x0000_s1027" type="#_x0000_t75" style="position:absolute;width:109727;height:18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">
                        <v:imagedata r:id="rId90" o:title=""/>
                      </v:shape>
                    </v:group>
                  </w:pict>
                </mc:Fallback>
              </mc:AlternateContent>
            </w:r>
            <w:r w:rsidRPr="00A54EC6">
              <w:rPr>
                <w:spacing w:val="-2"/>
                <w:sz w:val="24"/>
                <w:lang w:val="ru-RU"/>
              </w:rPr>
              <w:t>Интегративная деятельность;</w:t>
            </w:r>
          </w:p>
          <w:p w14:paraId="5E077ABF" w14:textId="77777777" w:rsidR="00510943" w:rsidRPr="00A54EC6" w:rsidRDefault="00510943" w:rsidP="0037118C">
            <w:pPr>
              <w:pStyle w:val="TableParagraph"/>
              <w:spacing w:before="17"/>
              <w:ind w:left="294"/>
              <w:rPr>
                <w:sz w:val="24"/>
                <w:lang w:val="ru-RU"/>
              </w:rPr>
            </w:pPr>
            <w:r>
              <w:rPr>
                <w:noProof/>
                <w:sz w:val="24"/>
                <w:lang w:val="ru-RU" w:eastAsia="ru-RU" w:bidi="ar-SA"/>
              </w:rPr>
              <mc:AlternateContent>
                <mc:Choice Requires="wpg">
                  <w:drawing>
                    <wp:anchor distT="0" distB="0" distL="0" distR="0" simplePos="0" relativeHeight="251985920" behindDoc="1" locked="0" layoutInCell="1" allowOverlap="1" wp14:anchorId="7B0D3148" wp14:editId="654219AB">
                      <wp:simplePos x="0" y="0"/>
                      <wp:positionH relativeFrom="column">
                        <wp:posOffset>66802</wp:posOffset>
                      </wp:positionH>
                      <wp:positionV relativeFrom="paragraph">
                        <wp:posOffset>12866</wp:posOffset>
                      </wp:positionV>
                      <wp:extent cx="109855" cy="373380"/>
                      <wp:effectExtent l="0" t="0" r="0" b="0"/>
                      <wp:wrapNone/>
                      <wp:docPr id="473" name="Group 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373380"/>
                                <a:chOff x="0" y="0"/>
                                <a:chExt cx="109855" cy="373380"/>
                              </a:xfrm>
                            </wpg:grpSpPr>
                            <pic:pic xmlns:pic="http://schemas.openxmlformats.org/drawingml/2006/picture">
                              <pic:nvPicPr>
                                <pic:cNvPr id="474" name="Image 474"/>
                                <pic:cNvPicPr/>
                              </pic:nvPicPr>
                              <pic:blipFill>
                                <a:blip r:embed="rId89" cstate="print"/>
                                <a:stretch>
                                  <a:fillRect/>
                                </a:stretch>
                              </pic:blipFill>
                              <pic:spPr>
                                <a:xfrm>
                                  <a:off x="0" y="0"/>
                                  <a:ext cx="109727" cy="182879"/>
                                </a:xfrm>
                                <a:prstGeom prst="rect">
                                  <a:avLst/>
                                </a:prstGeom>
                              </pic:spPr>
                            </pic:pic>
                            <pic:pic xmlns:pic="http://schemas.openxmlformats.org/drawingml/2006/picture">
                              <pic:nvPicPr>
                                <pic:cNvPr id="475" name="Image 475"/>
                                <pic:cNvPicPr/>
                              </pic:nvPicPr>
                              <pic:blipFill>
                                <a:blip r:embed="rId93" cstate="print"/>
                                <a:stretch>
                                  <a:fillRect/>
                                </a:stretch>
                              </pic:blipFill>
                              <pic:spPr>
                                <a:xfrm>
                                  <a:off x="0" y="188976"/>
                                  <a:ext cx="109727" cy="184403"/>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E73CDDE" id="Group 473" o:spid="_x0000_s1026" style="position:absolute;margin-left:5.25pt;margin-top:1pt;width:8.65pt;height:29.4pt;z-index:-251330560;mso-wrap-distance-left:0;mso-wrap-distance-right:0" coordsize="109855,3733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">
                      <v:shape id="Image 474" o:spid="_x0000_s1027" type="#_x0000_t75" style="position:absolute;width:109727;height:18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">
                        <v:imagedata r:id="rId90" o:title=""/>
                      </v:shape>
                      <v:shape id="Image 475" o:spid="_x0000_s1028" type="#_x0000_t75" style="position:absolute;top:188976;width:109727;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">
                        <v:imagedata r:id="rId94" o:title=""/>
                      </v:shape>
                    </v:group>
                  </w:pict>
                </mc:Fallback>
              </mc:AlternateContent>
            </w:r>
            <w:r w:rsidRPr="00A54EC6">
              <w:rPr>
                <w:sz w:val="24"/>
                <w:lang w:val="ru-RU"/>
              </w:rPr>
              <w:t>Утренняя</w:t>
            </w:r>
            <w:r w:rsidRPr="00A54EC6">
              <w:rPr>
                <w:spacing w:val="-1"/>
                <w:sz w:val="24"/>
                <w:lang w:val="ru-RU"/>
              </w:rPr>
              <w:t xml:space="preserve"> </w:t>
            </w:r>
            <w:r w:rsidRPr="00A54EC6">
              <w:rPr>
                <w:spacing w:val="-2"/>
                <w:sz w:val="24"/>
                <w:lang w:val="ru-RU"/>
              </w:rPr>
              <w:t>гимнастика;</w:t>
            </w:r>
          </w:p>
          <w:p w14:paraId="5FFCE706" w14:textId="77777777" w:rsidR="00510943" w:rsidRPr="00A54EC6" w:rsidRDefault="00510943" w:rsidP="0037118C">
            <w:pPr>
              <w:pStyle w:val="TableParagraph"/>
              <w:tabs>
                <w:tab w:val="left" w:pos="1355"/>
              </w:tabs>
              <w:spacing w:before="22"/>
              <w:ind w:left="102" w:right="95" w:firstLine="1536"/>
              <w:rPr>
                <w:sz w:val="24"/>
                <w:lang w:val="ru-RU"/>
              </w:rPr>
            </w:pPr>
            <w:r w:rsidRPr="00A54EC6">
              <w:rPr>
                <w:spacing w:val="-2"/>
                <w:sz w:val="24"/>
                <w:lang w:val="ru-RU"/>
              </w:rPr>
              <w:t xml:space="preserve">Совместная </w:t>
            </w:r>
            <w:r w:rsidRPr="00A54EC6">
              <w:rPr>
                <w:sz w:val="24"/>
                <w:lang w:val="ru-RU"/>
              </w:rPr>
              <w:t xml:space="preserve">деятельность взрослого и </w:t>
            </w:r>
            <w:r w:rsidRPr="00A54EC6">
              <w:rPr>
                <w:spacing w:val="-2"/>
                <w:sz w:val="24"/>
                <w:lang w:val="ru-RU"/>
              </w:rPr>
              <w:t>детей</w:t>
            </w:r>
            <w:r w:rsidRPr="00A54EC6">
              <w:rPr>
                <w:sz w:val="24"/>
                <w:lang w:val="ru-RU"/>
              </w:rPr>
              <w:tab/>
            </w:r>
            <w:r w:rsidRPr="00A54EC6">
              <w:rPr>
                <w:spacing w:val="-2"/>
                <w:sz w:val="24"/>
                <w:lang w:val="ru-RU"/>
              </w:rPr>
              <w:t xml:space="preserve">тематического </w:t>
            </w:r>
            <w:r w:rsidRPr="00A54EC6">
              <w:rPr>
                <w:sz w:val="24"/>
                <w:lang w:val="ru-RU"/>
              </w:rPr>
              <w:t>характера;</w:t>
            </w:r>
            <w:r w:rsidRPr="00A54EC6">
              <w:rPr>
                <w:spacing w:val="80"/>
                <w:sz w:val="24"/>
                <w:lang w:val="ru-RU"/>
              </w:rPr>
              <w:t xml:space="preserve"> </w:t>
            </w:r>
            <w:r>
              <w:rPr>
                <w:noProof/>
                <w:spacing w:val="5"/>
                <w:position w:val="-6"/>
                <w:sz w:val="24"/>
                <w:lang w:val="ru-RU" w:eastAsia="ru-RU" w:bidi="ar-SA"/>
              </w:rPr>
              <w:drawing>
                <wp:inline distT="0" distB="0" distL="0" distR="0" wp14:anchorId="63B97C60" wp14:editId="33DFA06B">
                  <wp:extent cx="111251" cy="184403"/>
                  <wp:effectExtent l="0" t="0" r="0" b="0"/>
                  <wp:docPr id="476" name="Image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6" name="Image 476"/>
                          <pic:cNvPicPr/>
                        </pic:nvPicPr>
                        <pic:blipFill>
                          <a:blip r:embed="rId95" cstate="print"/>
                          <a:stretch>
                            <a:fillRect/>
                          </a:stretch>
                        </pic:blipFill>
                        <pic:spPr>
                          <a:xfrm>
                            <a:off x="0" y="0"/>
                            <a:ext cx="111251" cy="184403"/>
                          </a:xfrm>
                          <a:prstGeom prst="rect">
                            <a:avLst/>
                          </a:prstGeom>
                        </pic:spPr>
                      </pic:pic>
                    </a:graphicData>
                  </a:graphic>
                </wp:inline>
              </w:drawing>
            </w:r>
            <w:r w:rsidRPr="00A54EC6">
              <w:rPr>
                <w:spacing w:val="40"/>
                <w:sz w:val="24"/>
                <w:lang w:val="ru-RU"/>
              </w:rPr>
              <w:t xml:space="preserve"> </w:t>
            </w:r>
            <w:r w:rsidRPr="00A54EC6">
              <w:rPr>
                <w:sz w:val="24"/>
                <w:lang w:val="ru-RU"/>
              </w:rPr>
              <w:t xml:space="preserve">Подвижная </w:t>
            </w:r>
            <w:r w:rsidRPr="00A54EC6">
              <w:rPr>
                <w:spacing w:val="-2"/>
                <w:sz w:val="24"/>
                <w:lang w:val="ru-RU"/>
              </w:rPr>
              <w:t>игра;</w:t>
            </w:r>
          </w:p>
          <w:p w14:paraId="0437B1C4" w14:textId="77777777" w:rsidR="00510943" w:rsidRPr="00A54EC6" w:rsidRDefault="00510943" w:rsidP="0037118C">
            <w:pPr>
              <w:pStyle w:val="TableParagraph"/>
              <w:spacing w:line="254" w:lineRule="auto"/>
              <w:ind w:left="294" w:right="89" w:hanging="192"/>
              <w:rPr>
                <w:sz w:val="24"/>
                <w:lang w:val="ru-RU"/>
              </w:rPr>
            </w:pPr>
            <w:r w:rsidRPr="00A54EC6">
              <w:rPr>
                <w:spacing w:val="-2"/>
                <w:sz w:val="24"/>
                <w:lang w:val="ru-RU"/>
              </w:rPr>
              <w:t xml:space="preserve">Экспериментирование; </w:t>
            </w:r>
            <w:r w:rsidRPr="00A54EC6">
              <w:rPr>
                <w:sz w:val="24"/>
                <w:lang w:val="ru-RU"/>
              </w:rPr>
              <w:t>Физ. занятия;</w:t>
            </w:r>
          </w:p>
          <w:p w14:paraId="67AB64D9" w14:textId="77777777" w:rsidR="00510943" w:rsidRPr="00A54EC6" w:rsidRDefault="00510943" w:rsidP="0037118C">
            <w:pPr>
              <w:pStyle w:val="TableParagraph"/>
              <w:tabs>
                <w:tab w:val="left" w:pos="2721"/>
              </w:tabs>
              <w:spacing w:line="242" w:lineRule="auto"/>
              <w:ind w:left="102" w:right="91" w:firstLine="739"/>
              <w:rPr>
                <w:sz w:val="24"/>
                <w:lang w:val="ru-RU"/>
              </w:rPr>
            </w:pPr>
            <w:r>
              <w:rPr>
                <w:noProof/>
                <w:sz w:val="24"/>
                <w:lang w:val="ru-RU" w:eastAsia="ru-RU" w:bidi="ar-SA"/>
              </w:rPr>
              <mc:AlternateContent>
                <mc:Choice Requires="wpg">
                  <w:drawing>
                    <wp:anchor distT="0" distB="0" distL="0" distR="0" simplePos="0" relativeHeight="251986944" behindDoc="1" locked="0" layoutInCell="1" allowOverlap="1" wp14:anchorId="4203708E" wp14:editId="251A06E8">
                      <wp:simplePos x="0" y="0"/>
                      <wp:positionH relativeFrom="column">
                        <wp:posOffset>66802</wp:posOffset>
                      </wp:positionH>
                      <wp:positionV relativeFrom="paragraph">
                        <wp:posOffset>-183856</wp:posOffset>
                      </wp:positionV>
                      <wp:extent cx="109855" cy="370840"/>
                      <wp:effectExtent l="0" t="0" r="0" b="0"/>
                      <wp:wrapNone/>
                      <wp:docPr id="477"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370840"/>
                                <a:chOff x="0" y="0"/>
                                <a:chExt cx="109855" cy="370840"/>
                              </a:xfrm>
                            </wpg:grpSpPr>
                            <pic:pic xmlns:pic="http://schemas.openxmlformats.org/drawingml/2006/picture">
                              <pic:nvPicPr>
                                <pic:cNvPr id="478" name="Image 478"/>
                                <pic:cNvPicPr/>
                              </pic:nvPicPr>
                              <pic:blipFill>
                                <a:blip r:embed="rId96" cstate="print"/>
                                <a:stretch>
                                  <a:fillRect/>
                                </a:stretch>
                              </pic:blipFill>
                              <pic:spPr>
                                <a:xfrm>
                                  <a:off x="0" y="0"/>
                                  <a:ext cx="109727" cy="370331"/>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266680C6" id="Group 477" o:spid="_x0000_s1026" style="position:absolute;margin-left:5.25pt;margin-top:-14.5pt;width:8.65pt;height:29.2pt;z-index:-251329536;mso-wrap-distance-left:0;mso-wrap-distance-right:0" coordsize="109855,370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">
                      <v:shape id="Image 478" o:spid="_x0000_s1027" type="#_x0000_t75" style="position:absolute;width:109727;height:370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">
                        <v:imagedata r:id="rId97" o:title=""/>
                      </v:shape>
                    </v:group>
                  </w:pict>
                </mc:Fallback>
              </mc:AlternateContent>
            </w:r>
            <w:r w:rsidRPr="00A54EC6">
              <w:rPr>
                <w:spacing w:val="-2"/>
                <w:sz w:val="24"/>
                <w:lang w:val="ru-RU"/>
              </w:rPr>
              <w:t>Спортивные</w:t>
            </w:r>
            <w:r w:rsidRPr="00A54EC6">
              <w:rPr>
                <w:sz w:val="24"/>
                <w:lang w:val="ru-RU"/>
              </w:rPr>
              <w:tab/>
            </w:r>
            <w:r w:rsidRPr="00A54EC6">
              <w:rPr>
                <w:spacing w:val="-10"/>
                <w:sz w:val="24"/>
                <w:lang w:val="ru-RU"/>
              </w:rPr>
              <w:t xml:space="preserve">и </w:t>
            </w:r>
            <w:r w:rsidRPr="00A54EC6">
              <w:rPr>
                <w:sz w:val="24"/>
                <w:lang w:val="ru-RU"/>
              </w:rPr>
              <w:t>физкультурные досуги;</w:t>
            </w:r>
          </w:p>
          <w:p w14:paraId="3548BEF6" w14:textId="77777777" w:rsidR="00510943" w:rsidRDefault="00510943" w:rsidP="0037118C">
            <w:pPr>
              <w:pStyle w:val="TableParagraph"/>
              <w:spacing w:before="14"/>
              <w:ind w:right="114"/>
              <w:jc w:val="right"/>
              <w:rPr>
                <w:sz w:val="24"/>
              </w:rPr>
            </w:pPr>
            <w:r>
              <w:rPr>
                <w:noProof/>
                <w:sz w:val="24"/>
                <w:lang w:val="ru-RU" w:eastAsia="ru-RU" w:bidi="ar-SA"/>
              </w:rPr>
              <mc:AlternateContent>
                <mc:Choice Requires="wpg">
                  <w:drawing>
                    <wp:anchor distT="0" distB="0" distL="0" distR="0" simplePos="0" relativeHeight="251987968" behindDoc="1" locked="0" layoutInCell="1" allowOverlap="1" wp14:anchorId="7613F109" wp14:editId="7287CA8B">
                      <wp:simplePos x="0" y="0"/>
                      <wp:positionH relativeFrom="column">
                        <wp:posOffset>66802</wp:posOffset>
                      </wp:positionH>
                      <wp:positionV relativeFrom="paragraph">
                        <wp:posOffset>10961</wp:posOffset>
                      </wp:positionV>
                      <wp:extent cx="109855" cy="368935"/>
                      <wp:effectExtent l="0" t="0" r="0" b="0"/>
                      <wp:wrapNone/>
                      <wp:docPr id="479"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368935"/>
                                <a:chOff x="0" y="0"/>
                                <a:chExt cx="109855" cy="368935"/>
                              </a:xfrm>
                            </wpg:grpSpPr>
                            <pic:pic xmlns:pic="http://schemas.openxmlformats.org/drawingml/2006/picture">
                              <pic:nvPicPr>
                                <pic:cNvPr id="480" name="Image 480"/>
                                <pic:cNvPicPr/>
                              </pic:nvPicPr>
                              <pic:blipFill>
                                <a:blip r:embed="rId93" cstate="print"/>
                                <a:stretch>
                                  <a:fillRect/>
                                </a:stretch>
                              </pic:blipFill>
                              <pic:spPr>
                                <a:xfrm>
                                  <a:off x="0" y="0"/>
                                  <a:ext cx="109727" cy="184404"/>
                                </a:xfrm>
                                <a:prstGeom prst="rect">
                                  <a:avLst/>
                                </a:prstGeom>
                              </pic:spPr>
                            </pic:pic>
                            <pic:pic xmlns:pic="http://schemas.openxmlformats.org/drawingml/2006/picture">
                              <pic:nvPicPr>
                                <pic:cNvPr id="481" name="Image 481"/>
                                <pic:cNvPicPr/>
                              </pic:nvPicPr>
                              <pic:blipFill>
                                <a:blip r:embed="rId98" cstate="print"/>
                                <a:stretch>
                                  <a:fillRect/>
                                </a:stretch>
                              </pic:blipFill>
                              <pic:spPr>
                                <a:xfrm>
                                  <a:off x="0" y="187452"/>
                                  <a:ext cx="109727" cy="181356"/>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CB59337" id="Group 479" o:spid="_x0000_s1026" style="position:absolute;margin-left:5.25pt;margin-top:.85pt;width:8.65pt;height:29.05pt;z-index:-251328512;mso-wrap-distance-left:0;mso-wrap-distance-right:0" coordsize="109855,368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">
                      <v:shape id="Image 480" o:spid="_x0000_s1027" type="#_x0000_t75" style="position:absolute;width:109727;height:184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">
                        <v:imagedata r:id="rId94" o:title=""/>
                      </v:shape>
                      <v:shape id="Image 481" o:spid="_x0000_s1028" type="#_x0000_t75" style="position:absolute;top:187452;width:109727;height:181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">
                        <v:imagedata r:id="rId99" o:title=""/>
                      </v:shape>
                    </v:group>
                  </w:pict>
                </mc:Fallback>
              </mc:AlternateContent>
            </w:r>
            <w:r>
              <w:rPr>
                <w:sz w:val="24"/>
              </w:rPr>
              <w:t>Спортивные</w:t>
            </w:r>
            <w:r>
              <w:rPr>
                <w:spacing w:val="-5"/>
                <w:sz w:val="24"/>
              </w:rPr>
              <w:t xml:space="preserve"> </w:t>
            </w:r>
            <w:r>
              <w:rPr>
                <w:spacing w:val="-2"/>
                <w:sz w:val="24"/>
              </w:rPr>
              <w:t>состязания;</w:t>
            </w:r>
          </w:p>
          <w:p w14:paraId="42D2ACF2" w14:textId="77777777" w:rsidR="00510943" w:rsidRDefault="00510943" w:rsidP="0037118C">
            <w:pPr>
              <w:pStyle w:val="TableParagraph"/>
              <w:spacing w:before="19"/>
              <w:ind w:right="95"/>
              <w:jc w:val="right"/>
              <w:rPr>
                <w:sz w:val="24"/>
              </w:rPr>
            </w:pPr>
            <w:r>
              <w:rPr>
                <w:spacing w:val="-2"/>
                <w:sz w:val="24"/>
              </w:rPr>
              <w:t>Проектная</w:t>
            </w:r>
          </w:p>
          <w:p w14:paraId="152DBEAE" w14:textId="77777777" w:rsidR="00510943" w:rsidRDefault="00510943" w:rsidP="0037118C">
            <w:pPr>
              <w:pStyle w:val="TableParagraph"/>
              <w:spacing w:before="3"/>
              <w:ind w:left="102"/>
              <w:rPr>
                <w:spacing w:val="-2"/>
                <w:sz w:val="24"/>
              </w:rPr>
            </w:pPr>
            <w:r>
              <w:rPr>
                <w:spacing w:val="-2"/>
                <w:sz w:val="24"/>
              </w:rPr>
              <w:t>деятельность;</w:t>
            </w:r>
          </w:p>
          <w:p w14:paraId="65242754" w14:textId="77777777" w:rsidR="00851C0F" w:rsidRDefault="00851C0F" w:rsidP="0037118C">
            <w:pPr>
              <w:pStyle w:val="TableParagraph"/>
              <w:spacing w:before="3"/>
              <w:ind w:left="102"/>
              <w:rPr>
                <w:spacing w:val="-2"/>
                <w:sz w:val="24"/>
              </w:rPr>
            </w:pPr>
          </w:p>
          <w:p w14:paraId="6E3F770E" w14:textId="77777777" w:rsidR="00851C0F" w:rsidRDefault="00851C0F" w:rsidP="0037118C">
            <w:pPr>
              <w:pStyle w:val="TableParagraph"/>
              <w:spacing w:before="3"/>
              <w:ind w:left="102"/>
              <w:rPr>
                <w:spacing w:val="-2"/>
                <w:sz w:val="24"/>
              </w:rPr>
            </w:pPr>
          </w:p>
          <w:p w14:paraId="5DE01052" w14:textId="77777777" w:rsidR="00851C0F" w:rsidRDefault="00851C0F" w:rsidP="0037118C">
            <w:pPr>
              <w:pStyle w:val="TableParagraph"/>
              <w:spacing w:before="3"/>
              <w:ind w:left="102"/>
              <w:rPr>
                <w:spacing w:val="-2"/>
                <w:sz w:val="24"/>
              </w:rPr>
            </w:pPr>
          </w:p>
          <w:p w14:paraId="43E9A2F9" w14:textId="77777777" w:rsidR="00851C0F" w:rsidRDefault="00851C0F" w:rsidP="0037118C">
            <w:pPr>
              <w:pStyle w:val="TableParagraph"/>
              <w:spacing w:before="3"/>
              <w:ind w:left="102"/>
              <w:rPr>
                <w:spacing w:val="-2"/>
                <w:sz w:val="24"/>
              </w:rPr>
            </w:pPr>
          </w:p>
          <w:p w14:paraId="1B7AEA94" w14:textId="77777777" w:rsidR="00851C0F" w:rsidRDefault="00851C0F" w:rsidP="00851C0F">
            <w:pPr>
              <w:pStyle w:val="TableParagraph"/>
              <w:spacing w:before="3"/>
              <w:ind w:left="102"/>
              <w:jc w:val="center"/>
              <w:rPr>
                <w:spacing w:val="-2"/>
                <w:sz w:val="24"/>
              </w:rPr>
            </w:pPr>
          </w:p>
          <w:p w14:paraId="2741A7FE" w14:textId="38F7224D" w:rsidR="00851C0F" w:rsidRDefault="00851C0F" w:rsidP="00851C0F">
            <w:pPr>
              <w:pStyle w:val="TableParagraph"/>
              <w:spacing w:before="3"/>
              <w:ind w:left="0"/>
              <w:jc w:val="center"/>
              <w:rPr>
                <w:sz w:val="24"/>
              </w:rPr>
            </w:pPr>
            <w:r>
              <w:rPr>
                <w:spacing w:val="-2"/>
                <w:sz w:val="24"/>
              </w:rPr>
              <w:t>41</w:t>
            </w:r>
          </w:p>
        </w:tc>
        <w:tc>
          <w:tcPr>
            <w:tcW w:w="1843" w:type="dxa"/>
            <w:gridSpan w:val="3"/>
            <w:tcBorders>
              <w:top w:val="single" w:sz="6" w:space="0" w:color="000000"/>
              <w:left w:val="single" w:sz="6" w:space="0" w:color="000000"/>
              <w:bottom w:val="nil"/>
              <w:right w:val="single" w:sz="6" w:space="0" w:color="000000"/>
            </w:tcBorders>
          </w:tcPr>
          <w:p w14:paraId="1CD67A37" w14:textId="77777777" w:rsidR="00510943" w:rsidRDefault="00510943" w:rsidP="0037118C">
            <w:pPr>
              <w:pStyle w:val="TableParagraph"/>
              <w:spacing w:before="9"/>
              <w:rPr>
                <w:b/>
                <w:sz w:val="3"/>
              </w:rPr>
            </w:pPr>
          </w:p>
          <w:p w14:paraId="6B1B59A2" w14:textId="77777777" w:rsidR="00510943" w:rsidRDefault="00510943" w:rsidP="0037118C">
            <w:pPr>
              <w:pStyle w:val="TableParagraph"/>
              <w:ind w:left="105"/>
              <w:rPr>
                <w:sz w:val="20"/>
              </w:rPr>
            </w:pPr>
            <w:r>
              <w:rPr>
                <w:noProof/>
                <w:sz w:val="20"/>
                <w:lang w:val="ru-RU" w:eastAsia="ru-RU" w:bidi="ar-SA"/>
              </w:rPr>
              <w:drawing>
                <wp:inline distT="0" distB="0" distL="0" distR="0" wp14:anchorId="4A1E4FF3" wp14:editId="5E7235A6">
                  <wp:extent cx="111251" cy="182879"/>
                  <wp:effectExtent l="0" t="0" r="0" b="0"/>
                  <wp:docPr id="482" name="Image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2" name="Image 482"/>
                          <pic:cNvPicPr/>
                        </pic:nvPicPr>
                        <pic:blipFill>
                          <a:blip r:embed="rId91" cstate="print"/>
                          <a:stretch>
                            <a:fillRect/>
                          </a:stretch>
                        </pic:blipFill>
                        <pic:spPr>
                          <a:xfrm>
                            <a:off x="0" y="0"/>
                            <a:ext cx="111251" cy="182879"/>
                          </a:xfrm>
                          <a:prstGeom prst="rect">
                            <a:avLst/>
                          </a:prstGeom>
                        </pic:spPr>
                      </pic:pic>
                    </a:graphicData>
                  </a:graphic>
                </wp:inline>
              </w:drawing>
            </w:r>
          </w:p>
          <w:p w14:paraId="134A8AE6" w14:textId="77777777" w:rsidR="00510943" w:rsidRPr="00A54EC6" w:rsidRDefault="00510943" w:rsidP="0037118C">
            <w:pPr>
              <w:pStyle w:val="TableParagraph"/>
              <w:ind w:left="105"/>
              <w:rPr>
                <w:sz w:val="24"/>
                <w:lang w:val="ru-RU"/>
              </w:rPr>
            </w:pPr>
            <w:r w:rsidRPr="00A54EC6">
              <w:rPr>
                <w:spacing w:val="-2"/>
                <w:sz w:val="24"/>
                <w:lang w:val="ru-RU"/>
              </w:rPr>
              <w:t>Двигательная</w:t>
            </w:r>
          </w:p>
          <w:p w14:paraId="2DBF5486" w14:textId="77777777" w:rsidR="00510943" w:rsidRPr="00A54EC6" w:rsidRDefault="00510943" w:rsidP="0037118C">
            <w:pPr>
              <w:pStyle w:val="TableParagraph"/>
              <w:spacing w:line="274" w:lineRule="exact"/>
              <w:ind w:left="105"/>
              <w:rPr>
                <w:sz w:val="24"/>
                <w:lang w:val="ru-RU"/>
              </w:rPr>
            </w:pPr>
            <w:r w:rsidRPr="00A54EC6">
              <w:rPr>
                <w:sz w:val="24"/>
                <w:lang w:val="ru-RU"/>
              </w:rPr>
              <w:t>активность</w:t>
            </w:r>
            <w:r w:rsidRPr="00A54EC6">
              <w:rPr>
                <w:spacing w:val="-15"/>
                <w:sz w:val="24"/>
                <w:lang w:val="ru-RU"/>
              </w:rPr>
              <w:t xml:space="preserve"> </w:t>
            </w:r>
            <w:r w:rsidRPr="00A54EC6">
              <w:rPr>
                <w:sz w:val="24"/>
                <w:lang w:val="ru-RU"/>
              </w:rPr>
              <w:t>в течение</w:t>
            </w:r>
            <w:r w:rsidRPr="00A54EC6">
              <w:rPr>
                <w:spacing w:val="-3"/>
                <w:sz w:val="24"/>
                <w:lang w:val="ru-RU"/>
              </w:rPr>
              <w:t xml:space="preserve"> </w:t>
            </w:r>
            <w:r w:rsidRPr="00A54EC6">
              <w:rPr>
                <w:spacing w:val="-4"/>
                <w:sz w:val="24"/>
                <w:lang w:val="ru-RU"/>
              </w:rPr>
              <w:t>дня;</w:t>
            </w:r>
          </w:p>
        </w:tc>
        <w:tc>
          <w:tcPr>
            <w:tcW w:w="2259" w:type="dxa"/>
            <w:tcBorders>
              <w:top w:val="single" w:sz="6" w:space="0" w:color="000000"/>
              <w:left w:val="single" w:sz="6" w:space="0" w:color="000000"/>
              <w:bottom w:val="nil"/>
              <w:right w:val="single" w:sz="6" w:space="0" w:color="000000"/>
            </w:tcBorders>
          </w:tcPr>
          <w:p w14:paraId="201A70A6" w14:textId="77777777" w:rsidR="00510943" w:rsidRPr="00A54EC6" w:rsidRDefault="00510943" w:rsidP="0037118C">
            <w:pPr>
              <w:pStyle w:val="TableParagraph"/>
              <w:spacing w:before="38" w:line="237" w:lineRule="auto"/>
              <w:ind w:left="103" w:right="97" w:firstLine="129"/>
              <w:rPr>
                <w:sz w:val="24"/>
                <w:lang w:val="ru-RU"/>
              </w:rPr>
            </w:pPr>
            <w:r>
              <w:rPr>
                <w:noProof/>
                <w:sz w:val="24"/>
                <w:lang w:val="ru-RU" w:eastAsia="ru-RU" w:bidi="ar-SA"/>
              </w:rPr>
              <mc:AlternateContent>
                <mc:Choice Requires="wpg">
                  <w:drawing>
                    <wp:anchor distT="0" distB="0" distL="0" distR="0" simplePos="0" relativeHeight="251990016" behindDoc="1" locked="0" layoutInCell="1" allowOverlap="1" wp14:anchorId="4D791F3A" wp14:editId="5E810495">
                      <wp:simplePos x="0" y="0"/>
                      <wp:positionH relativeFrom="column">
                        <wp:posOffset>69468</wp:posOffset>
                      </wp:positionH>
                      <wp:positionV relativeFrom="paragraph">
                        <wp:posOffset>24779</wp:posOffset>
                      </wp:positionV>
                      <wp:extent cx="111760" cy="182880"/>
                      <wp:effectExtent l="0" t="0" r="0" b="0"/>
                      <wp:wrapNone/>
                      <wp:docPr id="483" name="Group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82880"/>
                                <a:chOff x="0" y="0"/>
                                <a:chExt cx="111760" cy="182880"/>
                              </a:xfrm>
                            </wpg:grpSpPr>
                            <pic:pic xmlns:pic="http://schemas.openxmlformats.org/drawingml/2006/picture">
                              <pic:nvPicPr>
                                <pic:cNvPr id="484" name="Image 484"/>
                                <pic:cNvPicPr/>
                              </pic:nvPicPr>
                              <pic:blipFill>
                                <a:blip r:embed="rId91" cstate="print"/>
                                <a:stretch>
                                  <a:fillRect/>
                                </a:stretch>
                              </pic:blipFill>
                              <pic:spPr>
                                <a:xfrm>
                                  <a:off x="0" y="0"/>
                                  <a:ext cx="111251" cy="182879"/>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33A1A6B" id="Group 483" o:spid="_x0000_s1026" style="position:absolute;margin-left:5.45pt;margin-top:1.95pt;width:8.8pt;height:14.4pt;z-index:-251326464;mso-wrap-distance-left:0;mso-wrap-distance-right:0" coordsize="111760,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">
                      <v:shape id="Image 484" o:spid="_x0000_s1027" type="#_x0000_t75" style="position:absolute;width:111251;height:18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">
                        <v:imagedata r:id="rId92" o:title=""/>
                      </v:shape>
                    </v:group>
                  </w:pict>
                </mc:Fallback>
              </mc:AlternateContent>
            </w:r>
            <w:r w:rsidRPr="00A54EC6">
              <w:rPr>
                <w:sz w:val="24"/>
                <w:lang w:val="ru-RU"/>
              </w:rPr>
              <w:t>Утренний</w:t>
            </w:r>
            <w:r w:rsidRPr="00A54EC6">
              <w:rPr>
                <w:spacing w:val="-15"/>
                <w:sz w:val="24"/>
                <w:lang w:val="ru-RU"/>
              </w:rPr>
              <w:t xml:space="preserve"> </w:t>
            </w:r>
            <w:r w:rsidRPr="00A54EC6">
              <w:rPr>
                <w:sz w:val="24"/>
                <w:lang w:val="ru-RU"/>
              </w:rPr>
              <w:t>и</w:t>
            </w:r>
            <w:r w:rsidRPr="00A54EC6">
              <w:rPr>
                <w:spacing w:val="-15"/>
                <w:sz w:val="24"/>
                <w:lang w:val="ru-RU"/>
              </w:rPr>
              <w:t xml:space="preserve"> </w:t>
            </w:r>
            <w:r w:rsidRPr="00A54EC6">
              <w:rPr>
                <w:sz w:val="24"/>
                <w:lang w:val="ru-RU"/>
              </w:rPr>
              <w:t xml:space="preserve">вечерний </w:t>
            </w:r>
            <w:r w:rsidRPr="00A54EC6">
              <w:rPr>
                <w:spacing w:val="-2"/>
                <w:sz w:val="24"/>
                <w:lang w:val="ru-RU"/>
              </w:rPr>
              <w:t>круг;</w:t>
            </w:r>
          </w:p>
          <w:p w14:paraId="31604D39" w14:textId="77777777" w:rsidR="00510943" w:rsidRPr="00A54EC6" w:rsidRDefault="00510943" w:rsidP="0037118C">
            <w:pPr>
              <w:pStyle w:val="TableParagraph"/>
              <w:tabs>
                <w:tab w:val="left" w:pos="482"/>
                <w:tab w:val="left" w:pos="1571"/>
                <w:tab w:val="left" w:pos="2484"/>
              </w:tabs>
              <w:spacing w:before="2" w:line="274" w:lineRule="exact"/>
              <w:ind w:left="103" w:right="98"/>
              <w:rPr>
                <w:sz w:val="24"/>
                <w:lang w:val="ru-RU"/>
              </w:rPr>
            </w:pPr>
            <w:r>
              <w:rPr>
                <w:noProof/>
                <w:position w:val="-6"/>
                <w:lang w:val="ru-RU" w:eastAsia="ru-RU" w:bidi="ar-SA"/>
              </w:rPr>
              <w:drawing>
                <wp:inline distT="0" distB="0" distL="0" distR="0" wp14:anchorId="074CE05F" wp14:editId="1699BBD2">
                  <wp:extent cx="111251" cy="182879"/>
                  <wp:effectExtent l="0" t="0" r="0" b="0"/>
                  <wp:docPr id="485" name="Image 4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5" name="Image 485"/>
                          <pic:cNvPicPr/>
                        </pic:nvPicPr>
                        <pic:blipFill>
                          <a:blip r:embed="rId91" cstate="print"/>
                          <a:stretch>
                            <a:fillRect/>
                          </a:stretch>
                        </pic:blipFill>
                        <pic:spPr>
                          <a:xfrm>
                            <a:off x="0" y="0"/>
                            <a:ext cx="111251" cy="182879"/>
                          </a:xfrm>
                          <a:prstGeom prst="rect">
                            <a:avLst/>
                          </a:prstGeom>
                        </pic:spPr>
                      </pic:pic>
                    </a:graphicData>
                  </a:graphic>
                </wp:inline>
              </w:drawing>
            </w:r>
            <w:r w:rsidRPr="00A54EC6">
              <w:rPr>
                <w:sz w:val="20"/>
                <w:lang w:val="ru-RU"/>
              </w:rPr>
              <w:tab/>
            </w:r>
            <w:r w:rsidRPr="00A54EC6">
              <w:rPr>
                <w:spacing w:val="-2"/>
                <w:sz w:val="24"/>
                <w:lang w:val="ru-RU"/>
              </w:rPr>
              <w:t>Игровая</w:t>
            </w:r>
            <w:r w:rsidRPr="00A54EC6">
              <w:rPr>
                <w:sz w:val="24"/>
                <w:lang w:val="ru-RU"/>
              </w:rPr>
              <w:tab/>
            </w:r>
            <w:r w:rsidRPr="00A54EC6">
              <w:rPr>
                <w:spacing w:val="-2"/>
                <w:sz w:val="24"/>
                <w:lang w:val="ru-RU"/>
              </w:rPr>
              <w:t>беседа</w:t>
            </w:r>
            <w:r w:rsidRPr="00A54EC6">
              <w:rPr>
                <w:sz w:val="24"/>
                <w:lang w:val="ru-RU"/>
              </w:rPr>
              <w:tab/>
            </w:r>
            <w:r w:rsidRPr="00A54EC6">
              <w:rPr>
                <w:spacing w:val="-10"/>
                <w:sz w:val="24"/>
                <w:lang w:val="ru-RU"/>
              </w:rPr>
              <w:t xml:space="preserve">с </w:t>
            </w:r>
            <w:r w:rsidRPr="00A54EC6">
              <w:rPr>
                <w:sz w:val="24"/>
                <w:lang w:val="ru-RU"/>
              </w:rPr>
              <w:t>элементами движений;</w:t>
            </w:r>
          </w:p>
        </w:tc>
      </w:tr>
      <w:tr w:rsidR="00510943" w14:paraId="70F1570C" w14:textId="77777777" w:rsidTr="00177B75">
        <w:trPr>
          <w:gridAfter w:val="2"/>
          <w:wAfter w:w="53" w:type="dxa"/>
          <w:trHeight w:val="561"/>
        </w:trPr>
        <w:tc>
          <w:tcPr>
            <w:tcW w:w="73" w:type="dxa"/>
            <w:vMerge/>
            <w:tcBorders>
              <w:top w:val="nil"/>
              <w:left w:val="nil"/>
              <w:bottom w:val="nil"/>
              <w:right w:val="single" w:sz="6" w:space="0" w:color="000000"/>
            </w:tcBorders>
          </w:tcPr>
          <w:p w14:paraId="6D548B20" w14:textId="77777777" w:rsidR="00510943" w:rsidRPr="00A54EC6" w:rsidRDefault="00510943" w:rsidP="0037118C">
            <w:pPr>
              <w:rPr>
                <w:sz w:val="2"/>
                <w:szCs w:val="2"/>
                <w:lang w:val="ru-RU"/>
              </w:rPr>
            </w:pPr>
          </w:p>
        </w:tc>
        <w:tc>
          <w:tcPr>
            <w:tcW w:w="1254" w:type="dxa"/>
            <w:gridSpan w:val="2"/>
            <w:tcBorders>
              <w:top w:val="nil"/>
              <w:left w:val="single" w:sz="6" w:space="0" w:color="000000"/>
              <w:bottom w:val="nil"/>
              <w:right w:val="single" w:sz="6" w:space="0" w:color="000000"/>
            </w:tcBorders>
          </w:tcPr>
          <w:p w14:paraId="5F6A480E" w14:textId="77777777" w:rsidR="00510943" w:rsidRPr="00A54EC6" w:rsidRDefault="00510943" w:rsidP="0037118C">
            <w:pPr>
              <w:pStyle w:val="TableParagraph"/>
              <w:rPr>
                <w:sz w:val="24"/>
                <w:lang w:val="ru-RU"/>
              </w:rPr>
            </w:pPr>
          </w:p>
        </w:tc>
        <w:tc>
          <w:tcPr>
            <w:tcW w:w="1394" w:type="dxa"/>
            <w:gridSpan w:val="4"/>
            <w:tcBorders>
              <w:top w:val="nil"/>
              <w:left w:val="single" w:sz="6" w:space="0" w:color="000000"/>
              <w:bottom w:val="nil"/>
              <w:right w:val="single" w:sz="6" w:space="0" w:color="000000"/>
            </w:tcBorders>
          </w:tcPr>
          <w:p w14:paraId="0B5B1DA0" w14:textId="77777777" w:rsidR="00510943" w:rsidRPr="00A54EC6" w:rsidRDefault="00510943" w:rsidP="0037118C">
            <w:pPr>
              <w:pStyle w:val="TableParagraph"/>
              <w:rPr>
                <w:sz w:val="24"/>
                <w:lang w:val="ru-RU"/>
              </w:rPr>
            </w:pPr>
          </w:p>
        </w:tc>
        <w:tc>
          <w:tcPr>
            <w:tcW w:w="3232" w:type="dxa"/>
            <w:gridSpan w:val="3"/>
            <w:vMerge/>
            <w:tcBorders>
              <w:top w:val="nil"/>
              <w:left w:val="single" w:sz="6" w:space="0" w:color="000000"/>
              <w:right w:val="single" w:sz="6" w:space="0" w:color="000000"/>
            </w:tcBorders>
          </w:tcPr>
          <w:p w14:paraId="418C431D" w14:textId="77777777" w:rsidR="00510943" w:rsidRPr="00A54EC6" w:rsidRDefault="00510943" w:rsidP="0037118C">
            <w:pPr>
              <w:rPr>
                <w:sz w:val="2"/>
                <w:szCs w:val="2"/>
                <w:lang w:val="ru-RU"/>
              </w:rPr>
            </w:pPr>
          </w:p>
        </w:tc>
        <w:tc>
          <w:tcPr>
            <w:tcW w:w="1843" w:type="dxa"/>
            <w:gridSpan w:val="3"/>
            <w:tcBorders>
              <w:top w:val="nil"/>
              <w:left w:val="single" w:sz="6" w:space="0" w:color="000000"/>
              <w:bottom w:val="nil"/>
              <w:right w:val="single" w:sz="6" w:space="0" w:color="000000"/>
            </w:tcBorders>
          </w:tcPr>
          <w:p w14:paraId="3CF78E05" w14:textId="77777777" w:rsidR="00510943" w:rsidRDefault="00510943" w:rsidP="0037118C">
            <w:pPr>
              <w:pStyle w:val="TableParagraph"/>
              <w:spacing w:line="268" w:lineRule="exact"/>
              <w:ind w:left="389"/>
              <w:rPr>
                <w:sz w:val="24"/>
              </w:rPr>
            </w:pPr>
            <w:r>
              <w:rPr>
                <w:spacing w:val="-2"/>
                <w:sz w:val="24"/>
              </w:rPr>
              <w:t>Подвижная</w:t>
            </w:r>
          </w:p>
          <w:p w14:paraId="00103188" w14:textId="77777777" w:rsidR="00510943" w:rsidRDefault="00510943" w:rsidP="0037118C">
            <w:pPr>
              <w:pStyle w:val="TableParagraph"/>
              <w:spacing w:line="273" w:lineRule="exact"/>
              <w:ind w:left="105"/>
              <w:rPr>
                <w:sz w:val="24"/>
              </w:rPr>
            </w:pPr>
            <w:r>
              <w:rPr>
                <w:noProof/>
                <w:sz w:val="24"/>
                <w:lang w:val="ru-RU" w:eastAsia="ru-RU" w:bidi="ar-SA"/>
              </w:rPr>
              <mc:AlternateContent>
                <mc:Choice Requires="wpg">
                  <w:drawing>
                    <wp:anchor distT="0" distB="0" distL="0" distR="0" simplePos="0" relativeHeight="251988992" behindDoc="1" locked="0" layoutInCell="1" allowOverlap="1" wp14:anchorId="0DD00A01" wp14:editId="22C72C26">
                      <wp:simplePos x="0" y="0"/>
                      <wp:positionH relativeFrom="column">
                        <wp:posOffset>69342</wp:posOffset>
                      </wp:positionH>
                      <wp:positionV relativeFrom="paragraph">
                        <wp:posOffset>-172418</wp:posOffset>
                      </wp:positionV>
                      <wp:extent cx="111760" cy="184785"/>
                      <wp:effectExtent l="0" t="0" r="0" b="0"/>
                      <wp:wrapNone/>
                      <wp:docPr id="486" name="Group 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84785"/>
                                <a:chOff x="0" y="0"/>
                                <a:chExt cx="111760" cy="184785"/>
                              </a:xfrm>
                            </wpg:grpSpPr>
                            <pic:pic xmlns:pic="http://schemas.openxmlformats.org/drawingml/2006/picture">
                              <pic:nvPicPr>
                                <pic:cNvPr id="487" name="Image 487"/>
                                <pic:cNvPicPr/>
                              </pic:nvPicPr>
                              <pic:blipFill>
                                <a:blip r:embed="rId95" cstate="print"/>
                                <a:stretch>
                                  <a:fillRect/>
                                </a:stretch>
                              </pic:blipFill>
                              <pic:spPr>
                                <a:xfrm>
                                  <a:off x="0" y="0"/>
                                  <a:ext cx="111251" cy="184403"/>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189D80E" id="Group 486" o:spid="_x0000_s1026" style="position:absolute;margin-left:5.45pt;margin-top:-13.6pt;width:8.8pt;height:14.55pt;z-index:-251327488;mso-wrap-distance-left:0;mso-wrap-distance-right:0" coordsize="11176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">
                      <v:shape id="Image 487" o:spid="_x0000_s1027" type="#_x0000_t75" style="position:absolute;width:111251;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">
                        <v:imagedata r:id="rId100" o:title=""/>
                      </v:shape>
                    </v:group>
                  </w:pict>
                </mc:Fallback>
              </mc:AlternateContent>
            </w:r>
            <w:r>
              <w:rPr>
                <w:spacing w:val="-2"/>
                <w:sz w:val="24"/>
              </w:rPr>
              <w:t>игра;</w:t>
            </w:r>
          </w:p>
        </w:tc>
        <w:tc>
          <w:tcPr>
            <w:tcW w:w="2259" w:type="dxa"/>
            <w:tcBorders>
              <w:top w:val="nil"/>
              <w:left w:val="single" w:sz="6" w:space="0" w:color="000000"/>
              <w:bottom w:val="nil"/>
              <w:right w:val="single" w:sz="6" w:space="0" w:color="000000"/>
            </w:tcBorders>
          </w:tcPr>
          <w:p w14:paraId="0848EE79" w14:textId="77777777" w:rsidR="00510943" w:rsidRDefault="00510943" w:rsidP="0037118C">
            <w:pPr>
              <w:pStyle w:val="TableParagraph"/>
              <w:spacing w:line="280" w:lineRule="atLeast"/>
              <w:ind w:left="103" w:firstLine="962"/>
              <w:rPr>
                <w:sz w:val="24"/>
              </w:rPr>
            </w:pPr>
            <w:r>
              <w:rPr>
                <w:noProof/>
                <w:sz w:val="24"/>
                <w:lang w:val="ru-RU" w:eastAsia="ru-RU" w:bidi="ar-SA"/>
              </w:rPr>
              <mc:AlternateContent>
                <mc:Choice Requires="wpg">
                  <w:drawing>
                    <wp:anchor distT="0" distB="0" distL="0" distR="0" simplePos="0" relativeHeight="251991040" behindDoc="1" locked="0" layoutInCell="1" allowOverlap="1" wp14:anchorId="3B69088E" wp14:editId="4DF584DF">
                      <wp:simplePos x="0" y="0"/>
                      <wp:positionH relativeFrom="column">
                        <wp:posOffset>69468</wp:posOffset>
                      </wp:positionH>
                      <wp:positionV relativeFrom="paragraph">
                        <wp:posOffset>6989</wp:posOffset>
                      </wp:positionV>
                      <wp:extent cx="111760" cy="182880"/>
                      <wp:effectExtent l="0" t="0" r="0" b="0"/>
                      <wp:wrapNone/>
                      <wp:docPr id="48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82880"/>
                                <a:chOff x="0" y="0"/>
                                <a:chExt cx="111760" cy="182880"/>
                              </a:xfrm>
                            </wpg:grpSpPr>
                            <pic:pic xmlns:pic="http://schemas.openxmlformats.org/drawingml/2006/picture">
                              <pic:nvPicPr>
                                <pic:cNvPr id="489" name="Image 489"/>
                                <pic:cNvPicPr/>
                              </pic:nvPicPr>
                              <pic:blipFill>
                                <a:blip r:embed="rId91" cstate="print"/>
                                <a:stretch>
                                  <a:fillRect/>
                                </a:stretch>
                              </pic:blipFill>
                              <pic:spPr>
                                <a:xfrm>
                                  <a:off x="0" y="0"/>
                                  <a:ext cx="111251" cy="182879"/>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ED65D37" id="Group 488" o:spid="_x0000_s1026" style="position:absolute;margin-left:5.45pt;margin-top:.55pt;width:8.8pt;height:14.4pt;z-index:-251325440;mso-wrap-distance-left:0;mso-wrap-distance-right:0" coordsize="111760,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">
                      <v:shape id="Image 489" o:spid="_x0000_s1027" type="#_x0000_t75" style="position:absolute;width:111251;height:182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">
                        <v:imagedata r:id="rId92" o:title=""/>
                      </v:shape>
                    </v:group>
                  </w:pict>
                </mc:Fallback>
              </mc:AlternateContent>
            </w:r>
            <w:r>
              <w:rPr>
                <w:spacing w:val="-2"/>
                <w:sz w:val="24"/>
              </w:rPr>
              <w:t>Интегративная деятельность;</w:t>
            </w:r>
          </w:p>
        </w:tc>
      </w:tr>
      <w:tr w:rsidR="00510943" w14:paraId="643B7C85" w14:textId="77777777" w:rsidTr="00177B75">
        <w:trPr>
          <w:gridAfter w:val="2"/>
          <w:wAfter w:w="53" w:type="dxa"/>
          <w:trHeight w:val="2555"/>
        </w:trPr>
        <w:tc>
          <w:tcPr>
            <w:tcW w:w="73" w:type="dxa"/>
            <w:vMerge/>
            <w:tcBorders>
              <w:top w:val="nil"/>
              <w:left w:val="nil"/>
              <w:bottom w:val="nil"/>
              <w:right w:val="single" w:sz="6" w:space="0" w:color="000000"/>
            </w:tcBorders>
          </w:tcPr>
          <w:p w14:paraId="75A54C9A" w14:textId="77777777" w:rsidR="00510943" w:rsidRDefault="00510943" w:rsidP="0037118C">
            <w:pPr>
              <w:rPr>
                <w:sz w:val="2"/>
                <w:szCs w:val="2"/>
              </w:rPr>
            </w:pPr>
          </w:p>
        </w:tc>
        <w:tc>
          <w:tcPr>
            <w:tcW w:w="1254" w:type="dxa"/>
            <w:gridSpan w:val="2"/>
            <w:tcBorders>
              <w:top w:val="nil"/>
              <w:left w:val="single" w:sz="6" w:space="0" w:color="000000"/>
              <w:bottom w:val="nil"/>
              <w:right w:val="single" w:sz="6" w:space="0" w:color="000000"/>
            </w:tcBorders>
          </w:tcPr>
          <w:p w14:paraId="6178B7A4" w14:textId="77777777" w:rsidR="00510943" w:rsidRDefault="00510943" w:rsidP="0037118C">
            <w:pPr>
              <w:pStyle w:val="TableParagraph"/>
              <w:rPr>
                <w:sz w:val="24"/>
              </w:rPr>
            </w:pPr>
          </w:p>
        </w:tc>
        <w:tc>
          <w:tcPr>
            <w:tcW w:w="1394" w:type="dxa"/>
            <w:gridSpan w:val="4"/>
            <w:tcBorders>
              <w:top w:val="nil"/>
              <w:left w:val="single" w:sz="6" w:space="0" w:color="000000"/>
              <w:bottom w:val="nil"/>
              <w:right w:val="single" w:sz="6" w:space="0" w:color="000000"/>
            </w:tcBorders>
          </w:tcPr>
          <w:p w14:paraId="6F29E69E" w14:textId="77777777" w:rsidR="00510943" w:rsidRDefault="00510943" w:rsidP="0037118C">
            <w:pPr>
              <w:pStyle w:val="TableParagraph"/>
              <w:rPr>
                <w:sz w:val="24"/>
              </w:rPr>
            </w:pPr>
          </w:p>
        </w:tc>
        <w:tc>
          <w:tcPr>
            <w:tcW w:w="3232" w:type="dxa"/>
            <w:gridSpan w:val="3"/>
            <w:vMerge/>
            <w:tcBorders>
              <w:top w:val="nil"/>
              <w:left w:val="single" w:sz="6" w:space="0" w:color="000000"/>
              <w:right w:val="single" w:sz="6" w:space="0" w:color="000000"/>
            </w:tcBorders>
          </w:tcPr>
          <w:p w14:paraId="358125A6" w14:textId="77777777" w:rsidR="00510943" w:rsidRDefault="00510943" w:rsidP="0037118C">
            <w:pPr>
              <w:rPr>
                <w:sz w:val="2"/>
                <w:szCs w:val="2"/>
              </w:rPr>
            </w:pPr>
          </w:p>
        </w:tc>
        <w:tc>
          <w:tcPr>
            <w:tcW w:w="1843" w:type="dxa"/>
            <w:gridSpan w:val="3"/>
            <w:tcBorders>
              <w:top w:val="nil"/>
              <w:left w:val="single" w:sz="6" w:space="0" w:color="000000"/>
              <w:bottom w:val="nil"/>
              <w:right w:val="single" w:sz="6" w:space="0" w:color="000000"/>
            </w:tcBorders>
          </w:tcPr>
          <w:p w14:paraId="368E1AA9" w14:textId="77777777" w:rsidR="00510943" w:rsidRDefault="00510943" w:rsidP="0037118C">
            <w:pPr>
              <w:pStyle w:val="TableParagraph"/>
              <w:ind w:left="105"/>
              <w:rPr>
                <w:sz w:val="20"/>
              </w:rPr>
            </w:pPr>
            <w:r>
              <w:rPr>
                <w:noProof/>
                <w:sz w:val="20"/>
                <w:lang w:val="ru-RU" w:eastAsia="ru-RU" w:bidi="ar-SA"/>
              </w:rPr>
              <w:drawing>
                <wp:inline distT="0" distB="0" distL="0" distR="0" wp14:anchorId="30527187" wp14:editId="5EF73B66">
                  <wp:extent cx="111626" cy="181355"/>
                  <wp:effectExtent l="0" t="0" r="0" b="0"/>
                  <wp:docPr id="490" name="Image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pic:cNvPicPr/>
                        </pic:nvPicPr>
                        <pic:blipFill>
                          <a:blip r:embed="rId101" cstate="print"/>
                          <a:stretch>
                            <a:fillRect/>
                          </a:stretch>
                        </pic:blipFill>
                        <pic:spPr>
                          <a:xfrm>
                            <a:off x="0" y="0"/>
                            <a:ext cx="111626" cy="181355"/>
                          </a:xfrm>
                          <a:prstGeom prst="rect">
                            <a:avLst/>
                          </a:prstGeom>
                        </pic:spPr>
                      </pic:pic>
                    </a:graphicData>
                  </a:graphic>
                </wp:inline>
              </w:drawing>
            </w:r>
          </w:p>
          <w:p w14:paraId="04A19892" w14:textId="77777777" w:rsidR="00510943" w:rsidRPr="00A54EC6" w:rsidRDefault="00510943" w:rsidP="0037118C">
            <w:pPr>
              <w:pStyle w:val="TableParagraph"/>
              <w:tabs>
                <w:tab w:val="left" w:pos="1431"/>
              </w:tabs>
              <w:ind w:left="105" w:right="92"/>
              <w:rPr>
                <w:sz w:val="24"/>
                <w:lang w:val="ru-RU"/>
              </w:rPr>
            </w:pPr>
            <w:r w:rsidRPr="00A54EC6">
              <w:rPr>
                <w:spacing w:val="-2"/>
                <w:sz w:val="24"/>
                <w:lang w:val="ru-RU"/>
              </w:rPr>
              <w:t xml:space="preserve">Самостоятель </w:t>
            </w:r>
            <w:r w:rsidRPr="00A54EC6">
              <w:rPr>
                <w:spacing w:val="-4"/>
                <w:sz w:val="24"/>
                <w:lang w:val="ru-RU"/>
              </w:rPr>
              <w:t xml:space="preserve">ные </w:t>
            </w:r>
            <w:r w:rsidRPr="00A54EC6">
              <w:rPr>
                <w:spacing w:val="-2"/>
                <w:sz w:val="24"/>
                <w:lang w:val="ru-RU"/>
              </w:rPr>
              <w:t xml:space="preserve">спортивные </w:t>
            </w:r>
            <w:r w:rsidRPr="00A54EC6">
              <w:rPr>
                <w:spacing w:val="-4"/>
                <w:sz w:val="24"/>
                <w:lang w:val="ru-RU"/>
              </w:rPr>
              <w:t>игры</w:t>
            </w:r>
            <w:r w:rsidRPr="00A54EC6">
              <w:rPr>
                <w:sz w:val="24"/>
                <w:lang w:val="ru-RU"/>
              </w:rPr>
              <w:tab/>
            </w:r>
            <w:r w:rsidRPr="00A54EC6">
              <w:rPr>
                <w:spacing w:val="-10"/>
                <w:sz w:val="24"/>
                <w:lang w:val="ru-RU"/>
              </w:rPr>
              <w:t>и</w:t>
            </w:r>
          </w:p>
          <w:p w14:paraId="4666BDFB" w14:textId="77777777" w:rsidR="00510943" w:rsidRPr="00A54EC6" w:rsidRDefault="00510943" w:rsidP="0037118C">
            <w:pPr>
              <w:pStyle w:val="TableParagraph"/>
              <w:ind w:left="105"/>
              <w:rPr>
                <w:sz w:val="24"/>
                <w:lang w:val="ru-RU"/>
              </w:rPr>
            </w:pPr>
            <w:r w:rsidRPr="00A54EC6">
              <w:rPr>
                <w:spacing w:val="-2"/>
                <w:sz w:val="24"/>
                <w:lang w:val="ru-RU"/>
              </w:rPr>
              <w:t>упражнения;</w:t>
            </w:r>
          </w:p>
          <w:p w14:paraId="6E930EB6" w14:textId="77777777" w:rsidR="00510943" w:rsidRDefault="00510943" w:rsidP="0037118C">
            <w:pPr>
              <w:pStyle w:val="TableParagraph"/>
              <w:tabs>
                <w:tab w:val="left" w:pos="576"/>
              </w:tabs>
              <w:spacing w:before="11" w:line="225" w:lineRule="auto"/>
              <w:ind w:left="105" w:right="94"/>
              <w:rPr>
                <w:sz w:val="24"/>
              </w:rPr>
            </w:pPr>
            <w:r>
              <w:rPr>
                <w:noProof/>
                <w:position w:val="-6"/>
                <w:lang w:val="ru-RU" w:eastAsia="ru-RU" w:bidi="ar-SA"/>
              </w:rPr>
              <w:drawing>
                <wp:inline distT="0" distB="0" distL="0" distR="0" wp14:anchorId="7A27E5BB" wp14:editId="4DAE9078">
                  <wp:extent cx="111251" cy="184404"/>
                  <wp:effectExtent l="0" t="0" r="0" b="0"/>
                  <wp:docPr id="491" name="Image 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1" name="Image 491"/>
                          <pic:cNvPicPr/>
                        </pic:nvPicPr>
                        <pic:blipFill>
                          <a:blip r:embed="rId95" cstate="print"/>
                          <a:stretch>
                            <a:fillRect/>
                          </a:stretch>
                        </pic:blipFill>
                        <pic:spPr>
                          <a:xfrm>
                            <a:off x="0" y="0"/>
                            <a:ext cx="111251" cy="184404"/>
                          </a:xfrm>
                          <a:prstGeom prst="rect">
                            <a:avLst/>
                          </a:prstGeom>
                        </pic:spPr>
                      </pic:pic>
                    </a:graphicData>
                  </a:graphic>
                </wp:inline>
              </w:drawing>
            </w:r>
            <w:r>
              <w:rPr>
                <w:sz w:val="20"/>
              </w:rPr>
              <w:tab/>
            </w:r>
            <w:r>
              <w:rPr>
                <w:spacing w:val="-2"/>
                <w:sz w:val="24"/>
              </w:rPr>
              <w:t>Утренняя гимнастика.</w:t>
            </w:r>
          </w:p>
        </w:tc>
        <w:tc>
          <w:tcPr>
            <w:tcW w:w="2259" w:type="dxa"/>
            <w:tcBorders>
              <w:top w:val="nil"/>
              <w:left w:val="single" w:sz="6" w:space="0" w:color="000000"/>
              <w:bottom w:val="nil"/>
              <w:right w:val="single" w:sz="6" w:space="0" w:color="000000"/>
            </w:tcBorders>
          </w:tcPr>
          <w:p w14:paraId="1AA855BA" w14:textId="77777777" w:rsidR="00510943" w:rsidRPr="00A54EC6" w:rsidRDefault="00510943" w:rsidP="0037118C">
            <w:pPr>
              <w:pStyle w:val="TableParagraph"/>
              <w:spacing w:before="7"/>
              <w:ind w:left="103"/>
              <w:jc w:val="both"/>
              <w:rPr>
                <w:sz w:val="24"/>
                <w:lang w:val="ru-RU"/>
              </w:rPr>
            </w:pPr>
            <w:r>
              <w:rPr>
                <w:noProof/>
                <w:position w:val="-6"/>
                <w:lang w:val="ru-RU" w:eastAsia="ru-RU" w:bidi="ar-SA"/>
              </w:rPr>
              <w:drawing>
                <wp:inline distT="0" distB="0" distL="0" distR="0" wp14:anchorId="46A5FDE1" wp14:editId="3CE93252">
                  <wp:extent cx="111251" cy="182879"/>
                  <wp:effectExtent l="0" t="0" r="0" b="0"/>
                  <wp:docPr id="492" name="Image 4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2" name="Image 492"/>
                          <pic:cNvPicPr/>
                        </pic:nvPicPr>
                        <pic:blipFill>
                          <a:blip r:embed="rId91" cstate="print"/>
                          <a:stretch>
                            <a:fillRect/>
                          </a:stretch>
                        </pic:blipFill>
                        <pic:spPr>
                          <a:xfrm>
                            <a:off x="0" y="0"/>
                            <a:ext cx="111251" cy="182879"/>
                          </a:xfrm>
                          <a:prstGeom prst="rect">
                            <a:avLst/>
                          </a:prstGeom>
                        </pic:spPr>
                      </pic:pic>
                    </a:graphicData>
                  </a:graphic>
                </wp:inline>
              </w:drawing>
            </w:r>
            <w:r w:rsidRPr="00A54EC6">
              <w:rPr>
                <w:sz w:val="24"/>
                <w:lang w:val="ru-RU"/>
              </w:rPr>
              <w:t>Утренняя</w:t>
            </w:r>
            <w:r w:rsidRPr="00A54EC6">
              <w:rPr>
                <w:spacing w:val="-1"/>
                <w:sz w:val="24"/>
                <w:lang w:val="ru-RU"/>
              </w:rPr>
              <w:t xml:space="preserve"> </w:t>
            </w:r>
            <w:r w:rsidRPr="00A54EC6">
              <w:rPr>
                <w:spacing w:val="-2"/>
                <w:sz w:val="24"/>
                <w:lang w:val="ru-RU"/>
              </w:rPr>
              <w:t>гимнастика;</w:t>
            </w:r>
          </w:p>
          <w:p w14:paraId="46ED92EB" w14:textId="77777777" w:rsidR="00510943" w:rsidRPr="00A54EC6" w:rsidRDefault="00510943" w:rsidP="0037118C">
            <w:pPr>
              <w:pStyle w:val="TableParagraph"/>
              <w:spacing w:before="4"/>
              <w:ind w:left="103" w:right="97" w:firstLine="1281"/>
              <w:jc w:val="both"/>
              <w:rPr>
                <w:sz w:val="24"/>
                <w:lang w:val="ru-RU"/>
              </w:rPr>
            </w:pPr>
            <w:r>
              <w:rPr>
                <w:noProof/>
                <w:sz w:val="24"/>
                <w:lang w:val="ru-RU" w:eastAsia="ru-RU" w:bidi="ar-SA"/>
              </w:rPr>
              <mc:AlternateContent>
                <mc:Choice Requires="wpg">
                  <w:drawing>
                    <wp:anchor distT="0" distB="0" distL="0" distR="0" simplePos="0" relativeHeight="251978752" behindDoc="0" locked="0" layoutInCell="1" allowOverlap="1" wp14:anchorId="2DB2DA4A" wp14:editId="593C4EC0">
                      <wp:simplePos x="0" y="0"/>
                      <wp:positionH relativeFrom="column">
                        <wp:posOffset>69468</wp:posOffset>
                      </wp:positionH>
                      <wp:positionV relativeFrom="paragraph">
                        <wp:posOffset>4611</wp:posOffset>
                      </wp:positionV>
                      <wp:extent cx="111760" cy="181610"/>
                      <wp:effectExtent l="0" t="0" r="0" b="0"/>
                      <wp:wrapNone/>
                      <wp:docPr id="49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81610"/>
                                <a:chOff x="0" y="0"/>
                                <a:chExt cx="111760" cy="181610"/>
                              </a:xfrm>
                            </wpg:grpSpPr>
                            <pic:pic xmlns:pic="http://schemas.openxmlformats.org/drawingml/2006/picture">
                              <pic:nvPicPr>
                                <pic:cNvPr id="494" name="Image 494"/>
                                <pic:cNvPicPr/>
                              </pic:nvPicPr>
                              <pic:blipFill>
                                <a:blip r:embed="rId101" cstate="print"/>
                                <a:stretch>
                                  <a:fillRect/>
                                </a:stretch>
                              </pic:blipFill>
                              <pic:spPr>
                                <a:xfrm>
                                  <a:off x="0" y="0"/>
                                  <a:ext cx="111251" cy="181355"/>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5811A1A" id="Group 493" o:spid="_x0000_s1026" style="position:absolute;margin-left:5.45pt;margin-top:.35pt;width:8.8pt;height:14.3pt;z-index:251978752;mso-wrap-distance-left:0;mso-wrap-distance-right:0" coordsize="111760,181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">
                      <v:shape id="Image 494" o:spid="_x0000_s1027" type="#_x0000_t75" style="position:absolute;width:111251;height:181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">
                        <v:imagedata r:id="rId102" o:title=""/>
                      </v:shape>
                    </v:group>
                  </w:pict>
                </mc:Fallback>
              </mc:AlternateContent>
            </w:r>
            <w:r w:rsidRPr="00A54EC6">
              <w:rPr>
                <w:spacing w:val="-2"/>
                <w:sz w:val="24"/>
                <w:lang w:val="ru-RU"/>
              </w:rPr>
              <w:t xml:space="preserve">Совместная </w:t>
            </w:r>
            <w:r w:rsidRPr="00A54EC6">
              <w:rPr>
                <w:sz w:val="24"/>
                <w:lang w:val="ru-RU"/>
              </w:rPr>
              <w:t>деятельность взрослого и детей тематического</w:t>
            </w:r>
          </w:p>
          <w:p w14:paraId="232A0CC0" w14:textId="77777777" w:rsidR="00510943" w:rsidRPr="00A54EC6" w:rsidRDefault="00510943" w:rsidP="0037118C">
            <w:pPr>
              <w:pStyle w:val="TableParagraph"/>
              <w:ind w:left="103"/>
              <w:rPr>
                <w:sz w:val="24"/>
                <w:lang w:val="ru-RU"/>
              </w:rPr>
            </w:pPr>
            <w:r w:rsidRPr="00A54EC6">
              <w:rPr>
                <w:spacing w:val="-2"/>
                <w:sz w:val="24"/>
                <w:lang w:val="ru-RU"/>
              </w:rPr>
              <w:t>характера;</w:t>
            </w:r>
          </w:p>
          <w:p w14:paraId="1F37F140" w14:textId="77777777" w:rsidR="00510943" w:rsidRPr="00A54EC6" w:rsidRDefault="00510943" w:rsidP="0037118C">
            <w:pPr>
              <w:pStyle w:val="TableParagraph"/>
              <w:tabs>
                <w:tab w:val="left" w:pos="568"/>
                <w:tab w:val="left" w:pos="2076"/>
              </w:tabs>
              <w:spacing w:before="30" w:line="225" w:lineRule="auto"/>
              <w:ind w:left="103" w:right="92"/>
              <w:rPr>
                <w:sz w:val="24"/>
                <w:lang w:val="ru-RU"/>
              </w:rPr>
            </w:pPr>
            <w:r>
              <w:rPr>
                <w:noProof/>
                <w:position w:val="-6"/>
                <w:lang w:val="ru-RU" w:eastAsia="ru-RU" w:bidi="ar-SA"/>
              </w:rPr>
              <w:drawing>
                <wp:inline distT="0" distB="0" distL="0" distR="0" wp14:anchorId="117854CA" wp14:editId="79A60938">
                  <wp:extent cx="111251" cy="184404"/>
                  <wp:effectExtent l="0" t="0" r="0" b="0"/>
                  <wp:docPr id="495" name="Image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95" cstate="print"/>
                          <a:stretch>
                            <a:fillRect/>
                          </a:stretch>
                        </pic:blipFill>
                        <pic:spPr>
                          <a:xfrm>
                            <a:off x="0" y="0"/>
                            <a:ext cx="111251" cy="184404"/>
                          </a:xfrm>
                          <a:prstGeom prst="rect">
                            <a:avLst/>
                          </a:prstGeom>
                        </pic:spPr>
                      </pic:pic>
                    </a:graphicData>
                  </a:graphic>
                </wp:inline>
              </w:drawing>
            </w:r>
            <w:r w:rsidRPr="00A54EC6">
              <w:rPr>
                <w:sz w:val="20"/>
                <w:lang w:val="ru-RU"/>
              </w:rPr>
              <w:tab/>
            </w:r>
            <w:r w:rsidRPr="00A54EC6">
              <w:rPr>
                <w:spacing w:val="-2"/>
                <w:sz w:val="24"/>
                <w:lang w:val="ru-RU"/>
              </w:rPr>
              <w:t>Подвижная</w:t>
            </w:r>
            <w:r w:rsidRPr="00A54EC6">
              <w:rPr>
                <w:sz w:val="24"/>
                <w:lang w:val="ru-RU"/>
              </w:rPr>
              <w:tab/>
            </w:r>
            <w:r w:rsidRPr="00A54EC6">
              <w:rPr>
                <w:spacing w:val="-4"/>
                <w:sz w:val="24"/>
                <w:lang w:val="ru-RU"/>
              </w:rPr>
              <w:t xml:space="preserve">игра; </w:t>
            </w:r>
            <w:r w:rsidRPr="00A54EC6">
              <w:rPr>
                <w:spacing w:val="-2"/>
                <w:sz w:val="24"/>
                <w:lang w:val="ru-RU"/>
              </w:rPr>
              <w:t>Экспериментирование;</w:t>
            </w:r>
          </w:p>
          <w:p w14:paraId="402EF360" w14:textId="77777777" w:rsidR="00510943" w:rsidRPr="00A54EC6" w:rsidRDefault="00510943" w:rsidP="0037118C">
            <w:pPr>
              <w:pStyle w:val="TableParagraph"/>
              <w:tabs>
                <w:tab w:val="left" w:pos="2465"/>
              </w:tabs>
              <w:spacing w:before="10" w:line="270" w:lineRule="atLeast"/>
              <w:ind w:left="103" w:right="95" w:firstLine="609"/>
              <w:rPr>
                <w:sz w:val="24"/>
                <w:lang w:val="ru-RU"/>
              </w:rPr>
            </w:pPr>
            <w:r>
              <w:rPr>
                <w:noProof/>
                <w:sz w:val="24"/>
                <w:lang w:val="ru-RU" w:eastAsia="ru-RU" w:bidi="ar-SA"/>
              </w:rPr>
              <mc:AlternateContent>
                <mc:Choice Requires="wpg">
                  <w:drawing>
                    <wp:anchor distT="0" distB="0" distL="0" distR="0" simplePos="0" relativeHeight="251992064" behindDoc="1" locked="0" layoutInCell="1" allowOverlap="1" wp14:anchorId="153FE847" wp14:editId="71BC91A4">
                      <wp:simplePos x="0" y="0"/>
                      <wp:positionH relativeFrom="column">
                        <wp:posOffset>69468</wp:posOffset>
                      </wp:positionH>
                      <wp:positionV relativeFrom="paragraph">
                        <wp:posOffset>16380</wp:posOffset>
                      </wp:positionV>
                      <wp:extent cx="111760" cy="184785"/>
                      <wp:effectExtent l="0" t="0" r="0" b="0"/>
                      <wp:wrapNone/>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84785"/>
                                <a:chOff x="0" y="0"/>
                                <a:chExt cx="111760" cy="184785"/>
                              </a:xfrm>
                            </wpg:grpSpPr>
                            <pic:pic xmlns:pic="http://schemas.openxmlformats.org/drawingml/2006/picture">
                              <pic:nvPicPr>
                                <pic:cNvPr id="497" name="Image 497"/>
                                <pic:cNvPicPr/>
                              </pic:nvPicPr>
                              <pic:blipFill>
                                <a:blip r:embed="rId95" cstate="print"/>
                                <a:stretch>
                                  <a:fillRect/>
                                </a:stretch>
                              </pic:blipFill>
                              <pic:spPr>
                                <a:xfrm>
                                  <a:off x="0" y="0"/>
                                  <a:ext cx="111251" cy="184404"/>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52E83E9" id="Group 496" o:spid="_x0000_s1026" style="position:absolute;margin-left:5.45pt;margin-top:1.3pt;width:8.8pt;height:14.55pt;z-index:-251324416;mso-wrap-distance-left:0;mso-wrap-distance-right:0" coordsize="111760,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">
                      <v:shape id="Image 497" o:spid="_x0000_s1027" type="#_x0000_t75" style="position:absolute;width:111251;height:184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">
                        <v:imagedata r:id="rId100" o:title=""/>
                      </v:shape>
                    </v:group>
                  </w:pict>
                </mc:Fallback>
              </mc:AlternateContent>
            </w:r>
            <w:r w:rsidRPr="00A54EC6">
              <w:rPr>
                <w:spacing w:val="-2"/>
                <w:sz w:val="24"/>
                <w:lang w:val="ru-RU"/>
              </w:rPr>
              <w:t>Спортивные</w:t>
            </w:r>
            <w:r w:rsidRPr="00A54EC6">
              <w:rPr>
                <w:sz w:val="24"/>
                <w:lang w:val="ru-RU"/>
              </w:rPr>
              <w:tab/>
            </w:r>
            <w:r w:rsidRPr="00A54EC6">
              <w:rPr>
                <w:spacing w:val="-10"/>
                <w:sz w:val="24"/>
                <w:lang w:val="ru-RU"/>
              </w:rPr>
              <w:t xml:space="preserve">и </w:t>
            </w:r>
            <w:r w:rsidRPr="00A54EC6">
              <w:rPr>
                <w:sz w:val="24"/>
                <w:lang w:val="ru-RU"/>
              </w:rPr>
              <w:t>физкультурные досуги;</w:t>
            </w:r>
          </w:p>
        </w:tc>
      </w:tr>
      <w:tr w:rsidR="00510943" w14:paraId="75169BCC" w14:textId="77777777" w:rsidTr="00177B75">
        <w:trPr>
          <w:gridAfter w:val="2"/>
          <w:wAfter w:w="53" w:type="dxa"/>
          <w:trHeight w:val="292"/>
        </w:trPr>
        <w:tc>
          <w:tcPr>
            <w:tcW w:w="73" w:type="dxa"/>
            <w:vMerge/>
            <w:tcBorders>
              <w:top w:val="nil"/>
              <w:left w:val="nil"/>
              <w:bottom w:val="nil"/>
              <w:right w:val="single" w:sz="6" w:space="0" w:color="000000"/>
            </w:tcBorders>
          </w:tcPr>
          <w:p w14:paraId="5924E191" w14:textId="77777777" w:rsidR="00510943" w:rsidRPr="00A54EC6" w:rsidRDefault="00510943" w:rsidP="0037118C">
            <w:pPr>
              <w:rPr>
                <w:sz w:val="2"/>
                <w:szCs w:val="2"/>
                <w:lang w:val="ru-RU"/>
              </w:rPr>
            </w:pPr>
          </w:p>
        </w:tc>
        <w:tc>
          <w:tcPr>
            <w:tcW w:w="1254" w:type="dxa"/>
            <w:gridSpan w:val="2"/>
            <w:tcBorders>
              <w:top w:val="nil"/>
              <w:left w:val="single" w:sz="6" w:space="0" w:color="000000"/>
              <w:bottom w:val="nil"/>
              <w:right w:val="single" w:sz="6" w:space="0" w:color="000000"/>
            </w:tcBorders>
          </w:tcPr>
          <w:p w14:paraId="76EE5D0D" w14:textId="77777777" w:rsidR="00510943" w:rsidRPr="00A54EC6" w:rsidRDefault="00510943" w:rsidP="0037118C">
            <w:pPr>
              <w:pStyle w:val="TableParagraph"/>
              <w:rPr>
                <w:sz w:val="20"/>
                <w:lang w:val="ru-RU"/>
              </w:rPr>
            </w:pPr>
          </w:p>
        </w:tc>
        <w:tc>
          <w:tcPr>
            <w:tcW w:w="1394" w:type="dxa"/>
            <w:gridSpan w:val="4"/>
            <w:tcBorders>
              <w:top w:val="nil"/>
              <w:left w:val="single" w:sz="6" w:space="0" w:color="000000"/>
              <w:bottom w:val="nil"/>
              <w:right w:val="single" w:sz="6" w:space="0" w:color="000000"/>
            </w:tcBorders>
          </w:tcPr>
          <w:p w14:paraId="3174B2B6" w14:textId="77777777" w:rsidR="00510943" w:rsidRPr="00A54EC6" w:rsidRDefault="00510943" w:rsidP="0037118C">
            <w:pPr>
              <w:pStyle w:val="TableParagraph"/>
              <w:rPr>
                <w:sz w:val="20"/>
                <w:lang w:val="ru-RU"/>
              </w:rPr>
            </w:pPr>
          </w:p>
        </w:tc>
        <w:tc>
          <w:tcPr>
            <w:tcW w:w="3232" w:type="dxa"/>
            <w:gridSpan w:val="3"/>
            <w:vMerge/>
            <w:tcBorders>
              <w:top w:val="nil"/>
              <w:left w:val="single" w:sz="6" w:space="0" w:color="000000"/>
              <w:right w:val="single" w:sz="6" w:space="0" w:color="000000"/>
            </w:tcBorders>
          </w:tcPr>
          <w:p w14:paraId="64F8B4AD" w14:textId="77777777" w:rsidR="00510943" w:rsidRPr="00A54EC6" w:rsidRDefault="00510943" w:rsidP="0037118C">
            <w:pPr>
              <w:rPr>
                <w:sz w:val="2"/>
                <w:szCs w:val="2"/>
                <w:lang w:val="ru-RU"/>
              </w:rPr>
            </w:pPr>
          </w:p>
        </w:tc>
        <w:tc>
          <w:tcPr>
            <w:tcW w:w="1843" w:type="dxa"/>
            <w:gridSpan w:val="3"/>
            <w:tcBorders>
              <w:top w:val="nil"/>
              <w:left w:val="single" w:sz="6" w:space="0" w:color="000000"/>
              <w:bottom w:val="nil"/>
              <w:right w:val="single" w:sz="6" w:space="0" w:color="000000"/>
            </w:tcBorders>
          </w:tcPr>
          <w:p w14:paraId="34383268" w14:textId="77777777" w:rsidR="00510943" w:rsidRPr="00A54EC6" w:rsidRDefault="00510943" w:rsidP="0037118C">
            <w:pPr>
              <w:pStyle w:val="TableParagraph"/>
              <w:rPr>
                <w:sz w:val="20"/>
                <w:lang w:val="ru-RU"/>
              </w:rPr>
            </w:pPr>
          </w:p>
        </w:tc>
        <w:tc>
          <w:tcPr>
            <w:tcW w:w="2259" w:type="dxa"/>
            <w:tcBorders>
              <w:top w:val="nil"/>
              <w:left w:val="single" w:sz="6" w:space="0" w:color="000000"/>
              <w:bottom w:val="nil"/>
              <w:right w:val="single" w:sz="6" w:space="0" w:color="000000"/>
            </w:tcBorders>
          </w:tcPr>
          <w:p w14:paraId="6AF28649" w14:textId="77777777" w:rsidR="00510943" w:rsidRDefault="00510943" w:rsidP="0037118C">
            <w:pPr>
              <w:pStyle w:val="TableParagraph"/>
              <w:spacing w:before="4" w:line="269" w:lineRule="exact"/>
              <w:ind w:left="1317"/>
              <w:rPr>
                <w:sz w:val="24"/>
              </w:rPr>
            </w:pPr>
            <w:r>
              <w:rPr>
                <w:noProof/>
                <w:sz w:val="24"/>
                <w:lang w:val="ru-RU" w:eastAsia="ru-RU" w:bidi="ar-SA"/>
              </w:rPr>
              <mc:AlternateContent>
                <mc:Choice Requires="wpg">
                  <w:drawing>
                    <wp:anchor distT="0" distB="0" distL="0" distR="0" simplePos="0" relativeHeight="251993088" behindDoc="1" locked="0" layoutInCell="1" allowOverlap="1" wp14:anchorId="5E80D0C8" wp14:editId="6A2C3AC9">
                      <wp:simplePos x="0" y="0"/>
                      <wp:positionH relativeFrom="column">
                        <wp:posOffset>69468</wp:posOffset>
                      </wp:positionH>
                      <wp:positionV relativeFrom="paragraph">
                        <wp:posOffset>4611</wp:posOffset>
                      </wp:positionV>
                      <wp:extent cx="111760" cy="182880"/>
                      <wp:effectExtent l="0" t="0" r="0" b="0"/>
                      <wp:wrapNone/>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82880"/>
                                <a:chOff x="0" y="0"/>
                                <a:chExt cx="111760" cy="182880"/>
                              </a:xfrm>
                            </wpg:grpSpPr>
                            <pic:pic xmlns:pic="http://schemas.openxmlformats.org/drawingml/2006/picture">
                              <pic:nvPicPr>
                                <pic:cNvPr id="499" name="Image 499"/>
                                <pic:cNvPicPr/>
                              </pic:nvPicPr>
                              <pic:blipFill>
                                <a:blip r:embed="rId91" cstate="print"/>
                                <a:stretch>
                                  <a:fillRect/>
                                </a:stretch>
                              </pic:blipFill>
                              <pic:spPr>
                                <a:xfrm>
                                  <a:off x="0" y="0"/>
                                  <a:ext cx="111251" cy="18288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40E843A" id="Group 498" o:spid="_x0000_s1026" style="position:absolute;margin-left:5.45pt;margin-top:.35pt;width:8.8pt;height:14.4pt;z-index:-251323392;mso-wrap-distance-left:0;mso-wrap-distance-right:0" coordsize="111760,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">
                      <v:shape id="Image 499" o:spid="_x0000_s1027" type="#_x0000_t75" style="position:absolute;width:111251;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">
                        <v:imagedata r:id="rId92" o:title=""/>
                      </v:shape>
                    </v:group>
                  </w:pict>
                </mc:Fallback>
              </mc:AlternateContent>
            </w:r>
            <w:r>
              <w:rPr>
                <w:spacing w:val="-2"/>
                <w:sz w:val="24"/>
              </w:rPr>
              <w:t>Спортив</w:t>
            </w:r>
            <w:r>
              <w:rPr>
                <w:spacing w:val="-2"/>
                <w:sz w:val="24"/>
              </w:rPr>
              <w:lastRenderedPageBreak/>
              <w:t>ные</w:t>
            </w:r>
          </w:p>
        </w:tc>
      </w:tr>
      <w:tr w:rsidR="00510943" w14:paraId="25C2F38C" w14:textId="77777777" w:rsidTr="00177B75">
        <w:trPr>
          <w:gridAfter w:val="2"/>
          <w:wAfter w:w="53" w:type="dxa"/>
          <w:trHeight w:val="767"/>
        </w:trPr>
        <w:tc>
          <w:tcPr>
            <w:tcW w:w="73" w:type="dxa"/>
            <w:vMerge/>
            <w:tcBorders>
              <w:top w:val="nil"/>
              <w:left w:val="nil"/>
              <w:bottom w:val="nil"/>
              <w:right w:val="single" w:sz="6" w:space="0" w:color="000000"/>
            </w:tcBorders>
          </w:tcPr>
          <w:p w14:paraId="7F63D5EB" w14:textId="77777777" w:rsidR="00510943" w:rsidRDefault="00510943" w:rsidP="0037118C">
            <w:pPr>
              <w:rPr>
                <w:sz w:val="2"/>
                <w:szCs w:val="2"/>
              </w:rPr>
            </w:pPr>
          </w:p>
        </w:tc>
        <w:tc>
          <w:tcPr>
            <w:tcW w:w="1254" w:type="dxa"/>
            <w:gridSpan w:val="2"/>
            <w:tcBorders>
              <w:top w:val="nil"/>
              <w:left w:val="single" w:sz="6" w:space="0" w:color="000000"/>
              <w:bottom w:val="single" w:sz="6" w:space="0" w:color="000000"/>
              <w:right w:val="single" w:sz="6" w:space="0" w:color="000000"/>
            </w:tcBorders>
          </w:tcPr>
          <w:p w14:paraId="34129F78" w14:textId="77777777" w:rsidR="00510943" w:rsidRDefault="00510943" w:rsidP="0037118C">
            <w:pPr>
              <w:pStyle w:val="TableParagraph"/>
              <w:rPr>
                <w:sz w:val="24"/>
              </w:rPr>
            </w:pPr>
          </w:p>
        </w:tc>
        <w:tc>
          <w:tcPr>
            <w:tcW w:w="1394" w:type="dxa"/>
            <w:gridSpan w:val="4"/>
            <w:tcBorders>
              <w:top w:val="nil"/>
              <w:left w:val="single" w:sz="6" w:space="0" w:color="000000"/>
              <w:right w:val="single" w:sz="6" w:space="0" w:color="000000"/>
            </w:tcBorders>
          </w:tcPr>
          <w:p w14:paraId="497C8540" w14:textId="77777777" w:rsidR="00510943" w:rsidRDefault="00510943" w:rsidP="0037118C">
            <w:pPr>
              <w:pStyle w:val="TableParagraph"/>
              <w:rPr>
                <w:sz w:val="24"/>
              </w:rPr>
            </w:pPr>
          </w:p>
        </w:tc>
        <w:tc>
          <w:tcPr>
            <w:tcW w:w="3232" w:type="dxa"/>
            <w:gridSpan w:val="3"/>
            <w:vMerge/>
            <w:tcBorders>
              <w:top w:val="nil"/>
              <w:left w:val="single" w:sz="6" w:space="0" w:color="000000"/>
              <w:right w:val="single" w:sz="6" w:space="0" w:color="000000"/>
            </w:tcBorders>
          </w:tcPr>
          <w:p w14:paraId="4910CD1A" w14:textId="77777777" w:rsidR="00510943" w:rsidRDefault="00510943" w:rsidP="0037118C">
            <w:pPr>
              <w:rPr>
                <w:sz w:val="2"/>
                <w:szCs w:val="2"/>
              </w:rPr>
            </w:pPr>
          </w:p>
        </w:tc>
        <w:tc>
          <w:tcPr>
            <w:tcW w:w="1843" w:type="dxa"/>
            <w:gridSpan w:val="3"/>
            <w:tcBorders>
              <w:top w:val="nil"/>
              <w:left w:val="single" w:sz="6" w:space="0" w:color="000000"/>
              <w:right w:val="single" w:sz="6" w:space="0" w:color="000000"/>
            </w:tcBorders>
          </w:tcPr>
          <w:p w14:paraId="24994B05" w14:textId="77777777" w:rsidR="00510943" w:rsidRDefault="00510943" w:rsidP="0037118C">
            <w:pPr>
              <w:pStyle w:val="TableParagraph"/>
              <w:rPr>
                <w:sz w:val="24"/>
              </w:rPr>
            </w:pPr>
          </w:p>
        </w:tc>
        <w:tc>
          <w:tcPr>
            <w:tcW w:w="2259" w:type="dxa"/>
            <w:tcBorders>
              <w:top w:val="nil"/>
              <w:left w:val="single" w:sz="6" w:space="0" w:color="000000"/>
              <w:bottom w:val="single" w:sz="6" w:space="0" w:color="000000"/>
              <w:right w:val="single" w:sz="6" w:space="0" w:color="000000"/>
            </w:tcBorders>
          </w:tcPr>
          <w:p w14:paraId="27DFB9DD" w14:textId="77777777" w:rsidR="00510943" w:rsidRDefault="00510943" w:rsidP="0037118C">
            <w:pPr>
              <w:pStyle w:val="TableParagraph"/>
              <w:spacing w:line="269" w:lineRule="exact"/>
              <w:ind w:left="103"/>
              <w:rPr>
                <w:sz w:val="24"/>
              </w:rPr>
            </w:pPr>
            <w:r>
              <w:rPr>
                <w:noProof/>
                <w:sz w:val="24"/>
                <w:lang w:val="ru-RU" w:eastAsia="ru-RU" w:bidi="ar-SA"/>
              </w:rPr>
              <mc:AlternateContent>
                <mc:Choice Requires="wpg">
                  <w:drawing>
                    <wp:anchor distT="0" distB="0" distL="0" distR="0" simplePos="0" relativeHeight="251994112" behindDoc="1" locked="0" layoutInCell="1" allowOverlap="1" wp14:anchorId="5293080A" wp14:editId="3DD814C0">
                      <wp:simplePos x="0" y="0"/>
                      <wp:positionH relativeFrom="column">
                        <wp:posOffset>1570863</wp:posOffset>
                      </wp:positionH>
                      <wp:positionV relativeFrom="paragraph">
                        <wp:posOffset>-1650</wp:posOffset>
                      </wp:positionV>
                      <wp:extent cx="109855" cy="182880"/>
                      <wp:effectExtent l="0" t="0" r="0" b="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855" cy="182880"/>
                                <a:chOff x="0" y="0"/>
                                <a:chExt cx="109855" cy="182880"/>
                              </a:xfrm>
                            </wpg:grpSpPr>
                            <pic:pic xmlns:pic="http://schemas.openxmlformats.org/drawingml/2006/picture">
                              <pic:nvPicPr>
                                <pic:cNvPr id="501" name="Image 501"/>
                                <pic:cNvPicPr/>
                              </pic:nvPicPr>
                              <pic:blipFill>
                                <a:blip r:embed="rId89" cstate="print"/>
                                <a:stretch>
                                  <a:fillRect/>
                                </a:stretch>
                              </pic:blipFill>
                              <pic:spPr>
                                <a:xfrm>
                                  <a:off x="0" y="0"/>
                                  <a:ext cx="109727" cy="18288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0983CA63" id="Group 500" o:spid="_x0000_s1026" style="position:absolute;margin-left:123.7pt;margin-top:-.15pt;width:8.65pt;height:14.4pt;z-index:-251322368;mso-wrap-distance-left:0;mso-wrap-distance-right:0" coordsize="109855,18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">
                      <v:shape id="Image 501" o:spid="_x0000_s1027" type="#_x0000_t75" style="position:absolute;width:109727;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">
                        <v:imagedata r:id="rId90" o:title=""/>
                      </v:shape>
                    </v:group>
                  </w:pict>
                </mc:Fallback>
              </mc:AlternateContent>
            </w:r>
            <w:r>
              <w:rPr>
                <w:spacing w:val="-2"/>
                <w:sz w:val="24"/>
              </w:rPr>
              <w:t>состязания;</w:t>
            </w:r>
          </w:p>
          <w:p w14:paraId="4CEA0BDB" w14:textId="77777777" w:rsidR="00510943" w:rsidRDefault="00510943" w:rsidP="0037118C">
            <w:pPr>
              <w:pStyle w:val="TableParagraph"/>
              <w:spacing w:line="275" w:lineRule="exact"/>
              <w:ind w:left="103"/>
              <w:rPr>
                <w:sz w:val="24"/>
              </w:rPr>
            </w:pPr>
            <w:r>
              <w:rPr>
                <w:spacing w:val="-2"/>
                <w:sz w:val="24"/>
              </w:rPr>
              <w:t>Проектная</w:t>
            </w:r>
          </w:p>
          <w:p w14:paraId="49D5AFB8" w14:textId="2F9E8903" w:rsidR="00510943" w:rsidRDefault="000254D1" w:rsidP="0037118C">
            <w:pPr>
              <w:pStyle w:val="TableParagraph"/>
              <w:spacing w:before="2" w:line="202" w:lineRule="exact"/>
              <w:ind w:left="103"/>
              <w:rPr>
                <w:sz w:val="24"/>
              </w:rPr>
            </w:pPr>
            <w:r>
              <w:rPr>
                <w:spacing w:val="-2"/>
                <w:sz w:val="24"/>
              </w:rPr>
              <w:t>Деятельность</w:t>
            </w:r>
            <w:r w:rsidR="00510943">
              <w:rPr>
                <w:spacing w:val="-2"/>
                <w:sz w:val="24"/>
              </w:rPr>
              <w:t>.</w:t>
            </w:r>
          </w:p>
        </w:tc>
      </w:tr>
    </w:tbl>
    <w:p w14:paraId="256CCB9D" w14:textId="29CD183E" w:rsidR="00175D64" w:rsidRDefault="00175D64" w:rsidP="00510943">
      <w:pPr>
        <w:tabs>
          <w:tab w:val="left" w:pos="1350"/>
        </w:tabs>
        <w:rPr>
          <w:lang w:bidi="en-US"/>
        </w:rPr>
      </w:pPr>
    </w:p>
    <w:p w14:paraId="3C27CDE7" w14:textId="2275FE55" w:rsidR="00175D64" w:rsidRDefault="00175D64" w:rsidP="00175D64">
      <w:pPr>
        <w:rPr>
          <w:lang w:bidi="en-US"/>
        </w:rPr>
      </w:pPr>
    </w:p>
    <w:p w14:paraId="50C10262" w14:textId="77777777" w:rsidR="000254D1" w:rsidRDefault="00175D64" w:rsidP="00175D64">
      <w:pPr>
        <w:pStyle w:val="3"/>
        <w:spacing w:before="0"/>
        <w:rPr>
          <w:lang w:bidi="en-US"/>
        </w:rPr>
      </w:pPr>
      <w:r>
        <w:rPr>
          <w:lang w:bidi="en-US"/>
        </w:rPr>
        <w:tab/>
      </w:r>
    </w:p>
    <w:p w14:paraId="3AC785D1" w14:textId="1CB116B6" w:rsidR="00175D64" w:rsidRPr="000254D1" w:rsidRDefault="00175D64" w:rsidP="000254D1">
      <w:pPr>
        <w:pStyle w:val="3"/>
        <w:spacing w:before="0"/>
        <w:jc w:val="center"/>
        <w:rPr>
          <w:rFonts w:ascii="Times New Roman" w:hAnsi="Times New Roman" w:cs="Times New Roman"/>
          <w:b/>
          <w:color w:val="auto"/>
          <w:sz w:val="28"/>
          <w:szCs w:val="28"/>
          <w:u w:val="single"/>
        </w:rPr>
      </w:pPr>
      <w:r w:rsidRPr="000254D1">
        <w:rPr>
          <w:rFonts w:ascii="Times New Roman" w:hAnsi="Times New Roman" w:cs="Times New Roman"/>
          <w:b/>
          <w:noProof/>
          <w:color w:val="auto"/>
          <w:sz w:val="28"/>
          <w:szCs w:val="28"/>
          <w:u w:val="single"/>
          <w:lang w:eastAsia="ru-RU"/>
        </w:rPr>
        <mc:AlternateContent>
          <mc:Choice Requires="wps">
            <w:drawing>
              <wp:anchor distT="0" distB="0" distL="0" distR="0" simplePos="0" relativeHeight="251996160" behindDoc="0" locked="0" layoutInCell="1" allowOverlap="1" wp14:anchorId="354E1573" wp14:editId="25A0DA86">
                <wp:simplePos x="0" y="0"/>
                <wp:positionH relativeFrom="page">
                  <wp:posOffset>1061085</wp:posOffset>
                </wp:positionH>
                <wp:positionV relativeFrom="paragraph">
                  <wp:posOffset>-176896</wp:posOffset>
                </wp:positionV>
                <wp:extent cx="6158865" cy="176530"/>
                <wp:effectExtent l="0" t="0" r="0" b="0"/>
                <wp:wrapNone/>
                <wp:docPr id="502" name="Graphic 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865" cy="176530"/>
                        </a:xfrm>
                        <a:custGeom>
                          <a:avLst/>
                          <a:gdLst/>
                          <a:ahLst/>
                          <a:cxnLst/>
                          <a:rect l="l" t="t" r="r" b="b"/>
                          <a:pathLst>
                            <a:path w="6158865" h="176530">
                              <a:moveTo>
                                <a:pt x="6158865" y="0"/>
                              </a:moveTo>
                              <a:lnTo>
                                <a:pt x="0" y="0"/>
                              </a:lnTo>
                              <a:lnTo>
                                <a:pt x="0" y="176529"/>
                              </a:lnTo>
                              <a:lnTo>
                                <a:pt x="6158865" y="176529"/>
                              </a:lnTo>
                              <a:lnTo>
                                <a:pt x="615886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46A7529" id="Graphic 502" o:spid="_x0000_s1026" style="position:absolute;margin-left:83.55pt;margin-top:-13.95pt;width:484.95pt;height:13.9pt;z-index:251996160;visibility:visible;mso-wrap-style:square;mso-wrap-distance-left:0;mso-wrap-distance-top:0;mso-wrap-distance-right:0;mso-wrap-distance-bottom:0;mso-position-horizontal:absolute;mso-position-horizontal-relative:page;mso-position-vertical:absolute;mso-position-vertical-relative:text;v-text-anchor:top" coordsize="6158865,1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" path="m6158865,l,,,176529r6158865,l6158865,xe" stroked="f">
                <v:path arrowok="t"/>
                <w10:wrap anchorx="page"/>
              </v:shape>
            </w:pict>
          </mc:Fallback>
        </mc:AlternateContent>
      </w:r>
      <w:r w:rsidRPr="000254D1">
        <w:rPr>
          <w:rFonts w:ascii="Times New Roman" w:hAnsi="Times New Roman" w:cs="Times New Roman"/>
          <w:b/>
          <w:color w:val="auto"/>
          <w:sz w:val="28"/>
          <w:szCs w:val="28"/>
          <w:u w:val="single"/>
        </w:rPr>
        <w:t>Формы</w:t>
      </w:r>
      <w:r w:rsidRPr="000254D1">
        <w:rPr>
          <w:rFonts w:ascii="Times New Roman" w:hAnsi="Times New Roman" w:cs="Times New Roman"/>
          <w:b/>
          <w:color w:val="auto"/>
          <w:spacing w:val="-3"/>
          <w:sz w:val="28"/>
          <w:szCs w:val="28"/>
          <w:u w:val="single"/>
        </w:rPr>
        <w:t xml:space="preserve"> </w:t>
      </w:r>
      <w:r w:rsidRPr="000254D1">
        <w:rPr>
          <w:rFonts w:ascii="Times New Roman" w:hAnsi="Times New Roman" w:cs="Times New Roman"/>
          <w:b/>
          <w:color w:val="auto"/>
          <w:sz w:val="28"/>
          <w:szCs w:val="28"/>
          <w:u w:val="single"/>
        </w:rPr>
        <w:t>работы</w:t>
      </w:r>
      <w:r w:rsidRPr="000254D1">
        <w:rPr>
          <w:rFonts w:ascii="Times New Roman" w:hAnsi="Times New Roman" w:cs="Times New Roman"/>
          <w:b/>
          <w:color w:val="auto"/>
          <w:spacing w:val="-2"/>
          <w:sz w:val="28"/>
          <w:szCs w:val="28"/>
          <w:u w:val="single"/>
        </w:rPr>
        <w:t xml:space="preserve"> </w:t>
      </w:r>
      <w:r w:rsidRPr="000254D1">
        <w:rPr>
          <w:rFonts w:ascii="Times New Roman" w:hAnsi="Times New Roman" w:cs="Times New Roman"/>
          <w:b/>
          <w:color w:val="auto"/>
          <w:sz w:val="28"/>
          <w:szCs w:val="28"/>
          <w:u w:val="single"/>
        </w:rPr>
        <w:t>с</w:t>
      </w:r>
      <w:r w:rsidRPr="000254D1">
        <w:rPr>
          <w:rFonts w:ascii="Times New Roman" w:hAnsi="Times New Roman" w:cs="Times New Roman"/>
          <w:b/>
          <w:color w:val="auto"/>
          <w:spacing w:val="-2"/>
          <w:sz w:val="28"/>
          <w:szCs w:val="28"/>
          <w:u w:val="single"/>
        </w:rPr>
        <w:t xml:space="preserve"> </w:t>
      </w:r>
      <w:r w:rsidRPr="000254D1">
        <w:rPr>
          <w:rFonts w:ascii="Times New Roman" w:hAnsi="Times New Roman" w:cs="Times New Roman"/>
          <w:b/>
          <w:color w:val="auto"/>
          <w:sz w:val="28"/>
          <w:szCs w:val="28"/>
          <w:u w:val="single"/>
        </w:rPr>
        <w:t>детьми</w:t>
      </w:r>
      <w:r w:rsidRPr="000254D1">
        <w:rPr>
          <w:rFonts w:ascii="Times New Roman" w:hAnsi="Times New Roman" w:cs="Times New Roman"/>
          <w:b/>
          <w:color w:val="auto"/>
          <w:spacing w:val="-1"/>
          <w:sz w:val="28"/>
          <w:szCs w:val="28"/>
          <w:u w:val="single"/>
        </w:rPr>
        <w:t xml:space="preserve"> </w:t>
      </w:r>
      <w:r w:rsidRPr="000254D1">
        <w:rPr>
          <w:rFonts w:ascii="Times New Roman" w:hAnsi="Times New Roman" w:cs="Times New Roman"/>
          <w:b/>
          <w:color w:val="auto"/>
          <w:sz w:val="28"/>
          <w:szCs w:val="28"/>
          <w:u w:val="single"/>
        </w:rPr>
        <w:t>в</w:t>
      </w:r>
      <w:r w:rsidRPr="000254D1">
        <w:rPr>
          <w:rFonts w:ascii="Times New Roman" w:hAnsi="Times New Roman" w:cs="Times New Roman"/>
          <w:b/>
          <w:color w:val="auto"/>
          <w:spacing w:val="-1"/>
          <w:sz w:val="28"/>
          <w:szCs w:val="28"/>
          <w:u w:val="single"/>
        </w:rPr>
        <w:t xml:space="preserve"> </w:t>
      </w:r>
      <w:r w:rsidRPr="000254D1">
        <w:rPr>
          <w:rFonts w:ascii="Times New Roman" w:hAnsi="Times New Roman" w:cs="Times New Roman"/>
          <w:b/>
          <w:color w:val="auto"/>
          <w:sz w:val="28"/>
          <w:szCs w:val="28"/>
          <w:u w:val="single"/>
        </w:rPr>
        <w:t>МАДОУ</w:t>
      </w:r>
      <w:r w:rsidRPr="000254D1">
        <w:rPr>
          <w:rFonts w:ascii="Times New Roman" w:hAnsi="Times New Roman" w:cs="Times New Roman"/>
          <w:b/>
          <w:color w:val="auto"/>
          <w:spacing w:val="1"/>
          <w:sz w:val="28"/>
          <w:szCs w:val="28"/>
          <w:u w:val="single"/>
        </w:rPr>
        <w:t xml:space="preserve"> – детский сад № 61</w:t>
      </w:r>
    </w:p>
    <w:p w14:paraId="058A0F26" w14:textId="20694CE9" w:rsidR="00175D64" w:rsidRPr="000254D1" w:rsidRDefault="00175D64" w:rsidP="00896764">
      <w:pPr>
        <w:pStyle w:val="a6"/>
        <w:widowControl w:val="0"/>
        <w:numPr>
          <w:ilvl w:val="0"/>
          <w:numId w:val="37"/>
        </w:numPr>
        <w:tabs>
          <w:tab w:val="left" w:pos="1992"/>
          <w:tab w:val="left" w:pos="4409"/>
          <w:tab w:val="left" w:pos="9226"/>
        </w:tabs>
        <w:autoSpaceDE w:val="0"/>
        <w:autoSpaceDN w:val="0"/>
        <w:spacing w:before="22" w:after="0" w:line="268" w:lineRule="auto"/>
        <w:ind w:left="709" w:right="562" w:firstLine="0"/>
        <w:contextualSpacing w:val="0"/>
        <w:jc w:val="both"/>
        <w:rPr>
          <w:rFonts w:ascii="Times New Roman" w:hAnsi="Times New Roman" w:cs="Times New Roman"/>
          <w:sz w:val="24"/>
        </w:rPr>
      </w:pPr>
      <w:r w:rsidRPr="00175D64">
        <w:rPr>
          <w:rFonts w:ascii="Times New Roman" w:hAnsi="Times New Roman" w:cs="Times New Roman"/>
          <w:sz w:val="24"/>
        </w:rPr>
        <w:t>беседы</w:t>
      </w:r>
      <w:r w:rsidRPr="00175D64">
        <w:rPr>
          <w:rFonts w:ascii="Times New Roman" w:hAnsi="Times New Roman" w:cs="Times New Roman"/>
          <w:spacing w:val="80"/>
          <w:sz w:val="24"/>
        </w:rPr>
        <w:t xml:space="preserve"> </w:t>
      </w:r>
      <w:r w:rsidRPr="00175D64">
        <w:rPr>
          <w:rFonts w:ascii="Times New Roman" w:hAnsi="Times New Roman" w:cs="Times New Roman"/>
          <w:sz w:val="24"/>
        </w:rPr>
        <w:t>о</w:t>
      </w:r>
      <w:r w:rsidRPr="00175D64">
        <w:rPr>
          <w:rFonts w:ascii="Times New Roman" w:hAnsi="Times New Roman" w:cs="Times New Roman"/>
          <w:spacing w:val="80"/>
          <w:sz w:val="24"/>
        </w:rPr>
        <w:t xml:space="preserve"> </w:t>
      </w:r>
      <w:r w:rsidRPr="00175D64">
        <w:rPr>
          <w:rFonts w:ascii="Times New Roman" w:hAnsi="Times New Roman" w:cs="Times New Roman"/>
          <w:sz w:val="24"/>
        </w:rPr>
        <w:t>здоровье:</w:t>
      </w:r>
      <w:r w:rsidRPr="00175D64">
        <w:rPr>
          <w:rFonts w:ascii="Times New Roman" w:hAnsi="Times New Roman" w:cs="Times New Roman"/>
          <w:sz w:val="24"/>
        </w:rPr>
        <w:tab/>
        <w:t>«Полезные</w:t>
      </w:r>
      <w:r w:rsidRPr="00175D64">
        <w:rPr>
          <w:rFonts w:ascii="Times New Roman" w:hAnsi="Times New Roman" w:cs="Times New Roman"/>
          <w:spacing w:val="80"/>
          <w:sz w:val="24"/>
        </w:rPr>
        <w:t xml:space="preserve"> </w:t>
      </w:r>
      <w:r w:rsidRPr="00175D64">
        <w:rPr>
          <w:rFonts w:ascii="Times New Roman" w:hAnsi="Times New Roman" w:cs="Times New Roman"/>
          <w:sz w:val="24"/>
        </w:rPr>
        <w:t>привычки»,</w:t>
      </w:r>
      <w:r w:rsidRPr="00175D64">
        <w:rPr>
          <w:rFonts w:ascii="Times New Roman" w:hAnsi="Times New Roman" w:cs="Times New Roman"/>
          <w:spacing w:val="80"/>
          <w:sz w:val="24"/>
        </w:rPr>
        <w:t xml:space="preserve"> </w:t>
      </w:r>
      <w:r w:rsidRPr="00175D64">
        <w:rPr>
          <w:rFonts w:ascii="Times New Roman" w:hAnsi="Times New Roman" w:cs="Times New Roman"/>
          <w:sz w:val="24"/>
        </w:rPr>
        <w:t>«Лечебный</w:t>
      </w:r>
      <w:r w:rsidRPr="00175D64">
        <w:rPr>
          <w:rFonts w:ascii="Times New Roman" w:hAnsi="Times New Roman" w:cs="Times New Roman"/>
          <w:spacing w:val="80"/>
          <w:sz w:val="24"/>
        </w:rPr>
        <w:t xml:space="preserve"> </w:t>
      </w:r>
      <w:r w:rsidRPr="00175D64">
        <w:rPr>
          <w:rFonts w:ascii="Times New Roman" w:hAnsi="Times New Roman" w:cs="Times New Roman"/>
          <w:sz w:val="24"/>
        </w:rPr>
        <w:t>чай»,</w:t>
      </w:r>
      <w:r w:rsidRPr="00175D64">
        <w:rPr>
          <w:rFonts w:ascii="Times New Roman" w:hAnsi="Times New Roman" w:cs="Times New Roman"/>
          <w:sz w:val="24"/>
        </w:rPr>
        <w:tab/>
      </w:r>
      <w:r w:rsidRPr="00175D64">
        <w:rPr>
          <w:rFonts w:ascii="Times New Roman" w:hAnsi="Times New Roman" w:cs="Times New Roman"/>
          <w:spacing w:val="-2"/>
          <w:sz w:val="24"/>
        </w:rPr>
        <w:t xml:space="preserve">«Лекарственные </w:t>
      </w:r>
      <w:r w:rsidRPr="00175D64">
        <w:rPr>
          <w:rFonts w:ascii="Times New Roman" w:hAnsi="Times New Roman" w:cs="Times New Roman"/>
          <w:sz w:val="24"/>
        </w:rPr>
        <w:t>растения», «Правила безопасного поведения», «Правила чистюли»;</w:t>
      </w:r>
    </w:p>
    <w:p w14:paraId="5B49591F" w14:textId="77777777" w:rsidR="00175D64" w:rsidRPr="00175D64" w:rsidRDefault="00175D64" w:rsidP="00896764">
      <w:pPr>
        <w:pStyle w:val="a6"/>
        <w:widowControl w:val="0"/>
        <w:numPr>
          <w:ilvl w:val="0"/>
          <w:numId w:val="37"/>
        </w:numPr>
        <w:tabs>
          <w:tab w:val="left" w:pos="1993"/>
        </w:tabs>
        <w:autoSpaceDE w:val="0"/>
        <w:autoSpaceDN w:val="0"/>
        <w:spacing w:before="148"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вечер</w:t>
      </w:r>
      <w:r w:rsidRPr="00175D64">
        <w:rPr>
          <w:rFonts w:ascii="Times New Roman" w:hAnsi="Times New Roman" w:cs="Times New Roman"/>
          <w:spacing w:val="-5"/>
          <w:sz w:val="24"/>
        </w:rPr>
        <w:t xml:space="preserve"> </w:t>
      </w:r>
      <w:r w:rsidRPr="00175D64">
        <w:rPr>
          <w:rFonts w:ascii="Times New Roman" w:hAnsi="Times New Roman" w:cs="Times New Roman"/>
          <w:sz w:val="24"/>
        </w:rPr>
        <w:t>загадок</w:t>
      </w:r>
      <w:r w:rsidRPr="00175D64">
        <w:rPr>
          <w:rFonts w:ascii="Times New Roman" w:hAnsi="Times New Roman" w:cs="Times New Roman"/>
          <w:spacing w:val="-2"/>
          <w:sz w:val="24"/>
        </w:rPr>
        <w:t xml:space="preserve"> </w:t>
      </w:r>
      <w:r w:rsidRPr="00175D64">
        <w:rPr>
          <w:rFonts w:ascii="Times New Roman" w:hAnsi="Times New Roman" w:cs="Times New Roman"/>
          <w:sz w:val="24"/>
        </w:rPr>
        <w:t>о</w:t>
      </w:r>
      <w:r w:rsidRPr="00175D64">
        <w:rPr>
          <w:rFonts w:ascii="Times New Roman" w:hAnsi="Times New Roman" w:cs="Times New Roman"/>
          <w:spacing w:val="-2"/>
          <w:sz w:val="24"/>
        </w:rPr>
        <w:t xml:space="preserve"> </w:t>
      </w:r>
      <w:r w:rsidRPr="00175D64">
        <w:rPr>
          <w:rFonts w:ascii="Times New Roman" w:hAnsi="Times New Roman" w:cs="Times New Roman"/>
          <w:sz w:val="24"/>
        </w:rPr>
        <w:t>растениях,</w:t>
      </w:r>
      <w:r w:rsidRPr="00175D64">
        <w:rPr>
          <w:rFonts w:ascii="Times New Roman" w:hAnsi="Times New Roman" w:cs="Times New Roman"/>
          <w:spacing w:val="-3"/>
          <w:sz w:val="24"/>
        </w:rPr>
        <w:t xml:space="preserve"> </w:t>
      </w:r>
      <w:r w:rsidRPr="00175D64">
        <w:rPr>
          <w:rFonts w:ascii="Times New Roman" w:hAnsi="Times New Roman" w:cs="Times New Roman"/>
          <w:sz w:val="24"/>
        </w:rPr>
        <w:t>животных,</w:t>
      </w:r>
      <w:r w:rsidRPr="00175D64">
        <w:rPr>
          <w:rFonts w:ascii="Times New Roman" w:hAnsi="Times New Roman" w:cs="Times New Roman"/>
          <w:spacing w:val="-2"/>
          <w:sz w:val="24"/>
        </w:rPr>
        <w:t xml:space="preserve"> </w:t>
      </w:r>
      <w:r w:rsidRPr="00175D64">
        <w:rPr>
          <w:rFonts w:ascii="Times New Roman" w:hAnsi="Times New Roman" w:cs="Times New Roman"/>
          <w:sz w:val="24"/>
        </w:rPr>
        <w:t>птицах</w:t>
      </w:r>
      <w:r w:rsidRPr="00175D64">
        <w:rPr>
          <w:rFonts w:ascii="Times New Roman" w:hAnsi="Times New Roman" w:cs="Times New Roman"/>
          <w:spacing w:val="-6"/>
          <w:sz w:val="24"/>
        </w:rPr>
        <w:t xml:space="preserve"> </w:t>
      </w:r>
      <w:r w:rsidRPr="00175D64">
        <w:rPr>
          <w:rFonts w:ascii="Times New Roman" w:hAnsi="Times New Roman" w:cs="Times New Roman"/>
          <w:sz w:val="24"/>
        </w:rPr>
        <w:t>насекомых</w:t>
      </w:r>
      <w:r w:rsidRPr="00175D64">
        <w:rPr>
          <w:rFonts w:ascii="Times New Roman" w:hAnsi="Times New Roman" w:cs="Times New Roman"/>
          <w:spacing w:val="-2"/>
          <w:sz w:val="24"/>
        </w:rPr>
        <w:t xml:space="preserve"> Урала;</w:t>
      </w:r>
    </w:p>
    <w:p w14:paraId="27ECD0F5" w14:textId="0A8C6863" w:rsidR="00175D64" w:rsidRPr="009742CF" w:rsidRDefault="00175D64" w:rsidP="009742CF">
      <w:pPr>
        <w:pStyle w:val="ac"/>
        <w:spacing w:before="10"/>
        <w:ind w:left="709"/>
      </w:pPr>
      <w:r w:rsidRPr="00175D64">
        <w:t>виртуальные путешествия с использованием мультимедийных презентаций, видеофильмов: «Путешествие по родному городу», «В струну озер и рудных скал», «Урал – земля Золотая», «Самоцветная красота Урала», «Как жили люди на Урале в старые</w:t>
      </w:r>
      <w:r w:rsidR="009742CF">
        <w:t xml:space="preserve"> </w:t>
      </w:r>
      <w:r w:rsidR="009742CF" w:rsidRPr="00175D64">
        <w:t>времена?»</w:t>
      </w:r>
      <w:r w:rsidR="009742CF" w:rsidRPr="00175D64">
        <w:rPr>
          <w:spacing w:val="-2"/>
        </w:rPr>
        <w:t xml:space="preserve"> </w:t>
      </w:r>
      <w:r w:rsidR="009742CF" w:rsidRPr="00175D64">
        <w:t>и</w:t>
      </w:r>
      <w:r w:rsidR="009742CF" w:rsidRPr="00175D64">
        <w:rPr>
          <w:spacing w:val="-2"/>
        </w:rPr>
        <w:t xml:space="preserve"> </w:t>
      </w:r>
      <w:r w:rsidR="009742CF" w:rsidRPr="00175D64">
        <w:rPr>
          <w:spacing w:val="-4"/>
        </w:rPr>
        <w:t>др.;</w:t>
      </w:r>
    </w:p>
    <w:p w14:paraId="3136E7E2" w14:textId="77777777" w:rsidR="00175D64" w:rsidRPr="00175D64" w:rsidRDefault="00175D64" w:rsidP="00896764">
      <w:pPr>
        <w:pStyle w:val="a6"/>
        <w:widowControl w:val="0"/>
        <w:numPr>
          <w:ilvl w:val="0"/>
          <w:numId w:val="37"/>
        </w:numPr>
        <w:tabs>
          <w:tab w:val="left" w:pos="1993"/>
        </w:tabs>
        <w:autoSpaceDE w:val="0"/>
        <w:autoSpaceDN w:val="0"/>
        <w:spacing w:before="46"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виртуальные</w:t>
      </w:r>
      <w:r w:rsidRPr="00175D64">
        <w:rPr>
          <w:rFonts w:ascii="Times New Roman" w:hAnsi="Times New Roman" w:cs="Times New Roman"/>
          <w:spacing w:val="45"/>
          <w:sz w:val="24"/>
        </w:rPr>
        <w:t xml:space="preserve"> </w:t>
      </w:r>
      <w:r w:rsidRPr="00175D64">
        <w:rPr>
          <w:rFonts w:ascii="Times New Roman" w:hAnsi="Times New Roman" w:cs="Times New Roman"/>
          <w:sz w:val="24"/>
        </w:rPr>
        <w:t>экскурсии</w:t>
      </w:r>
      <w:r w:rsidRPr="00175D64">
        <w:rPr>
          <w:rFonts w:ascii="Times New Roman" w:hAnsi="Times New Roman" w:cs="Times New Roman"/>
          <w:spacing w:val="47"/>
          <w:sz w:val="24"/>
        </w:rPr>
        <w:t xml:space="preserve"> </w:t>
      </w:r>
      <w:r w:rsidRPr="00175D64">
        <w:rPr>
          <w:rFonts w:ascii="Times New Roman" w:hAnsi="Times New Roman" w:cs="Times New Roman"/>
          <w:sz w:val="24"/>
        </w:rPr>
        <w:t>«Краеведческий</w:t>
      </w:r>
      <w:r w:rsidRPr="00175D64">
        <w:rPr>
          <w:rFonts w:ascii="Times New Roman" w:hAnsi="Times New Roman" w:cs="Times New Roman"/>
          <w:spacing w:val="46"/>
          <w:sz w:val="24"/>
        </w:rPr>
        <w:t xml:space="preserve"> </w:t>
      </w:r>
      <w:r w:rsidRPr="00175D64">
        <w:rPr>
          <w:rFonts w:ascii="Times New Roman" w:hAnsi="Times New Roman" w:cs="Times New Roman"/>
          <w:sz w:val="24"/>
        </w:rPr>
        <w:t>музей»,</w:t>
      </w:r>
      <w:r w:rsidRPr="00175D64">
        <w:rPr>
          <w:rFonts w:ascii="Times New Roman" w:hAnsi="Times New Roman" w:cs="Times New Roman"/>
          <w:spacing w:val="44"/>
          <w:sz w:val="24"/>
        </w:rPr>
        <w:t xml:space="preserve"> </w:t>
      </w:r>
      <w:r w:rsidRPr="00175D64">
        <w:rPr>
          <w:rFonts w:ascii="Times New Roman" w:hAnsi="Times New Roman" w:cs="Times New Roman"/>
          <w:sz w:val="24"/>
        </w:rPr>
        <w:t>«Экскурсия</w:t>
      </w:r>
      <w:r w:rsidRPr="00175D64">
        <w:rPr>
          <w:rFonts w:ascii="Times New Roman" w:hAnsi="Times New Roman" w:cs="Times New Roman"/>
          <w:spacing w:val="45"/>
          <w:sz w:val="24"/>
        </w:rPr>
        <w:t xml:space="preserve"> </w:t>
      </w:r>
      <w:r w:rsidRPr="00175D64">
        <w:rPr>
          <w:rFonts w:ascii="Times New Roman" w:hAnsi="Times New Roman" w:cs="Times New Roman"/>
          <w:sz w:val="24"/>
        </w:rPr>
        <w:t>по</w:t>
      </w:r>
      <w:r w:rsidRPr="00175D64">
        <w:rPr>
          <w:rFonts w:ascii="Times New Roman" w:hAnsi="Times New Roman" w:cs="Times New Roman"/>
          <w:spacing w:val="45"/>
          <w:sz w:val="24"/>
        </w:rPr>
        <w:t xml:space="preserve"> </w:t>
      </w:r>
      <w:r w:rsidRPr="00175D64">
        <w:rPr>
          <w:rFonts w:ascii="Times New Roman" w:hAnsi="Times New Roman" w:cs="Times New Roman"/>
          <w:sz w:val="24"/>
        </w:rPr>
        <w:t>городу</w:t>
      </w:r>
      <w:r w:rsidRPr="00175D64">
        <w:rPr>
          <w:rFonts w:ascii="Times New Roman" w:hAnsi="Times New Roman" w:cs="Times New Roman"/>
          <w:spacing w:val="46"/>
          <w:sz w:val="24"/>
        </w:rPr>
        <w:t xml:space="preserve"> </w:t>
      </w:r>
      <w:r w:rsidRPr="00175D64">
        <w:rPr>
          <w:rFonts w:ascii="Times New Roman" w:hAnsi="Times New Roman" w:cs="Times New Roman"/>
          <w:spacing w:val="-2"/>
          <w:sz w:val="24"/>
        </w:rPr>
        <w:t>Златоусту»,</w:t>
      </w:r>
    </w:p>
    <w:p w14:paraId="226A8798" w14:textId="77777777" w:rsidR="00175D64" w:rsidRPr="00175D64" w:rsidRDefault="00175D64" w:rsidP="000254D1">
      <w:pPr>
        <w:pStyle w:val="ac"/>
        <w:spacing w:before="33" w:line="271" w:lineRule="auto"/>
        <w:ind w:left="709" w:right="557"/>
      </w:pPr>
      <w:r w:rsidRPr="00175D64">
        <w:t xml:space="preserve">«Экскурсия на златоустовскую оружейную фабрику», Экскурсия в парк им. П.П. Бажова» и </w:t>
      </w:r>
      <w:r w:rsidRPr="00175D64">
        <w:rPr>
          <w:spacing w:val="-4"/>
        </w:rPr>
        <w:t>др.;</w:t>
      </w:r>
    </w:p>
    <w:p w14:paraId="22446F02" w14:textId="77777777" w:rsidR="00175D64" w:rsidRPr="00175D64" w:rsidRDefault="00175D64" w:rsidP="00896764">
      <w:pPr>
        <w:pStyle w:val="a6"/>
        <w:widowControl w:val="0"/>
        <w:numPr>
          <w:ilvl w:val="0"/>
          <w:numId w:val="37"/>
        </w:numPr>
        <w:tabs>
          <w:tab w:val="left" w:pos="1992"/>
        </w:tabs>
        <w:autoSpaceDE w:val="0"/>
        <w:autoSpaceDN w:val="0"/>
        <w:spacing w:before="16" w:after="0" w:line="268" w:lineRule="auto"/>
        <w:ind w:left="709" w:right="552" w:firstLine="0"/>
        <w:contextualSpacing w:val="0"/>
        <w:jc w:val="both"/>
        <w:rPr>
          <w:rFonts w:ascii="Times New Roman" w:hAnsi="Times New Roman" w:cs="Times New Roman"/>
          <w:sz w:val="24"/>
        </w:rPr>
      </w:pPr>
      <w:r w:rsidRPr="00175D64">
        <w:rPr>
          <w:rFonts w:ascii="Times New Roman" w:hAnsi="Times New Roman" w:cs="Times New Roman"/>
          <w:sz w:val="24"/>
        </w:rPr>
        <w:t>дидактические</w:t>
      </w:r>
      <w:r w:rsidRPr="00175D64">
        <w:rPr>
          <w:rFonts w:ascii="Times New Roman" w:hAnsi="Times New Roman" w:cs="Times New Roman"/>
          <w:spacing w:val="40"/>
          <w:sz w:val="24"/>
        </w:rPr>
        <w:t xml:space="preserve"> </w:t>
      </w:r>
      <w:r w:rsidRPr="00175D64">
        <w:rPr>
          <w:rFonts w:ascii="Times New Roman" w:hAnsi="Times New Roman" w:cs="Times New Roman"/>
          <w:sz w:val="24"/>
        </w:rPr>
        <w:t>игры</w:t>
      </w:r>
      <w:r w:rsidRPr="00175D64">
        <w:rPr>
          <w:rFonts w:ascii="Times New Roman" w:hAnsi="Times New Roman" w:cs="Times New Roman"/>
          <w:spacing w:val="40"/>
          <w:sz w:val="24"/>
        </w:rPr>
        <w:t xml:space="preserve"> </w:t>
      </w:r>
      <w:r w:rsidRPr="00175D64">
        <w:rPr>
          <w:rFonts w:ascii="Times New Roman" w:hAnsi="Times New Roman" w:cs="Times New Roman"/>
          <w:sz w:val="24"/>
        </w:rPr>
        <w:t>по</w:t>
      </w:r>
      <w:r w:rsidRPr="00175D64">
        <w:rPr>
          <w:rFonts w:ascii="Times New Roman" w:hAnsi="Times New Roman" w:cs="Times New Roman"/>
          <w:spacing w:val="40"/>
          <w:sz w:val="24"/>
        </w:rPr>
        <w:t xml:space="preserve"> </w:t>
      </w:r>
      <w:r w:rsidRPr="00175D64">
        <w:rPr>
          <w:rFonts w:ascii="Times New Roman" w:hAnsi="Times New Roman" w:cs="Times New Roman"/>
          <w:sz w:val="24"/>
        </w:rPr>
        <w:t>краеведческому</w:t>
      </w:r>
      <w:r w:rsidRPr="00175D64">
        <w:rPr>
          <w:rFonts w:ascii="Times New Roman" w:hAnsi="Times New Roman" w:cs="Times New Roman"/>
          <w:spacing w:val="40"/>
          <w:sz w:val="24"/>
        </w:rPr>
        <w:t xml:space="preserve"> </w:t>
      </w:r>
      <w:r w:rsidRPr="00175D64">
        <w:rPr>
          <w:rFonts w:ascii="Times New Roman" w:hAnsi="Times New Roman" w:cs="Times New Roman"/>
          <w:sz w:val="24"/>
        </w:rPr>
        <w:t>курсу</w:t>
      </w:r>
      <w:r w:rsidRPr="00175D64">
        <w:rPr>
          <w:rFonts w:ascii="Times New Roman" w:hAnsi="Times New Roman" w:cs="Times New Roman"/>
          <w:spacing w:val="40"/>
          <w:sz w:val="24"/>
        </w:rPr>
        <w:t xml:space="preserve"> </w:t>
      </w:r>
      <w:r w:rsidRPr="00175D64">
        <w:rPr>
          <w:rFonts w:ascii="Times New Roman" w:hAnsi="Times New Roman" w:cs="Times New Roman"/>
          <w:sz w:val="24"/>
        </w:rPr>
        <w:t>«Я-златоустовец»,</w:t>
      </w:r>
      <w:r w:rsidRPr="00175D64">
        <w:rPr>
          <w:rFonts w:ascii="Times New Roman" w:hAnsi="Times New Roman" w:cs="Times New Roman"/>
          <w:spacing w:val="40"/>
          <w:sz w:val="24"/>
        </w:rPr>
        <w:t xml:space="preserve"> </w:t>
      </w:r>
      <w:r w:rsidRPr="00175D64">
        <w:rPr>
          <w:rFonts w:ascii="Times New Roman" w:hAnsi="Times New Roman" w:cs="Times New Roman"/>
          <w:sz w:val="24"/>
        </w:rPr>
        <w:t>«Заселим</w:t>
      </w:r>
      <w:r w:rsidRPr="00175D64">
        <w:rPr>
          <w:rFonts w:ascii="Times New Roman" w:hAnsi="Times New Roman" w:cs="Times New Roman"/>
          <w:spacing w:val="40"/>
          <w:sz w:val="24"/>
        </w:rPr>
        <w:t xml:space="preserve"> </w:t>
      </w:r>
      <w:r w:rsidRPr="00175D64">
        <w:rPr>
          <w:rFonts w:ascii="Times New Roman" w:hAnsi="Times New Roman" w:cs="Times New Roman"/>
          <w:sz w:val="24"/>
        </w:rPr>
        <w:t>озеро,</w:t>
      </w:r>
      <w:r w:rsidRPr="00175D64">
        <w:rPr>
          <w:rFonts w:ascii="Times New Roman" w:hAnsi="Times New Roman" w:cs="Times New Roman"/>
          <w:spacing w:val="40"/>
          <w:sz w:val="24"/>
        </w:rPr>
        <w:t xml:space="preserve"> </w:t>
      </w:r>
      <w:r w:rsidRPr="00175D64">
        <w:rPr>
          <w:rFonts w:ascii="Times New Roman" w:hAnsi="Times New Roman" w:cs="Times New Roman"/>
          <w:sz w:val="24"/>
        </w:rPr>
        <w:t>лес», «Грибная поляна», «Народы родного города», «Что нам</w:t>
      </w:r>
      <w:r w:rsidRPr="00175D64">
        <w:rPr>
          <w:rFonts w:ascii="Times New Roman" w:hAnsi="Times New Roman" w:cs="Times New Roman"/>
          <w:spacing w:val="-1"/>
          <w:sz w:val="24"/>
        </w:rPr>
        <w:t xml:space="preserve"> </w:t>
      </w:r>
      <w:r w:rsidRPr="00175D64">
        <w:rPr>
          <w:rFonts w:ascii="Times New Roman" w:hAnsi="Times New Roman" w:cs="Times New Roman"/>
          <w:sz w:val="24"/>
        </w:rPr>
        <w:t>нужно взять в поход», «Опасно</w:t>
      </w:r>
    </w:p>
    <w:p w14:paraId="3663584C" w14:textId="4BC226DB" w:rsidR="00175D64" w:rsidRPr="00175D64" w:rsidRDefault="00175D64" w:rsidP="009742CF">
      <w:pPr>
        <w:pStyle w:val="a6"/>
        <w:widowControl w:val="0"/>
        <w:tabs>
          <w:tab w:val="left" w:pos="1508"/>
        </w:tabs>
        <w:autoSpaceDE w:val="0"/>
        <w:autoSpaceDN w:val="0"/>
        <w:spacing w:before="1" w:after="0" w:line="271" w:lineRule="auto"/>
        <w:ind w:left="709" w:right="561"/>
        <w:contextualSpacing w:val="0"/>
        <w:jc w:val="both"/>
        <w:rPr>
          <w:rFonts w:ascii="Times New Roman" w:hAnsi="Times New Roman" w:cs="Times New Roman"/>
          <w:sz w:val="24"/>
        </w:rPr>
      </w:pPr>
      <w:r w:rsidRPr="00175D64">
        <w:rPr>
          <w:rFonts w:ascii="Times New Roman" w:hAnsi="Times New Roman" w:cs="Times New Roman"/>
          <w:sz w:val="24"/>
        </w:rPr>
        <w:t>не</w:t>
      </w:r>
      <w:r w:rsidRPr="00175D64">
        <w:rPr>
          <w:rFonts w:ascii="Times New Roman" w:hAnsi="Times New Roman" w:cs="Times New Roman"/>
          <w:spacing w:val="80"/>
          <w:sz w:val="24"/>
        </w:rPr>
        <w:t xml:space="preserve"> </w:t>
      </w:r>
      <w:r w:rsidRPr="00175D64">
        <w:rPr>
          <w:rFonts w:ascii="Times New Roman" w:hAnsi="Times New Roman" w:cs="Times New Roman"/>
          <w:sz w:val="24"/>
        </w:rPr>
        <w:t>опасно», «Откуда</w:t>
      </w:r>
      <w:r w:rsidRPr="00175D64">
        <w:rPr>
          <w:rFonts w:ascii="Times New Roman" w:hAnsi="Times New Roman" w:cs="Times New Roman"/>
          <w:spacing w:val="80"/>
          <w:sz w:val="24"/>
        </w:rPr>
        <w:t xml:space="preserve"> </w:t>
      </w:r>
      <w:r w:rsidRPr="00175D64">
        <w:rPr>
          <w:rFonts w:ascii="Times New Roman" w:hAnsi="Times New Roman" w:cs="Times New Roman"/>
          <w:sz w:val="24"/>
        </w:rPr>
        <w:t>пришел</w:t>
      </w:r>
      <w:r w:rsidRPr="00175D64">
        <w:rPr>
          <w:rFonts w:ascii="Times New Roman" w:hAnsi="Times New Roman" w:cs="Times New Roman"/>
          <w:spacing w:val="80"/>
          <w:sz w:val="24"/>
        </w:rPr>
        <w:t xml:space="preserve"> </w:t>
      </w:r>
      <w:r w:rsidRPr="00175D64">
        <w:rPr>
          <w:rFonts w:ascii="Times New Roman" w:hAnsi="Times New Roman" w:cs="Times New Roman"/>
          <w:sz w:val="24"/>
        </w:rPr>
        <w:t>предмет?»,</w:t>
      </w:r>
      <w:r w:rsidRPr="00175D64">
        <w:rPr>
          <w:rFonts w:ascii="Times New Roman" w:hAnsi="Times New Roman" w:cs="Times New Roman"/>
          <w:spacing w:val="80"/>
          <w:sz w:val="24"/>
        </w:rPr>
        <w:t xml:space="preserve"> </w:t>
      </w:r>
      <w:r w:rsidRPr="00175D64">
        <w:rPr>
          <w:rFonts w:ascii="Times New Roman" w:hAnsi="Times New Roman" w:cs="Times New Roman"/>
          <w:sz w:val="24"/>
        </w:rPr>
        <w:t>«Разгадай</w:t>
      </w:r>
      <w:r w:rsidRPr="00175D64">
        <w:rPr>
          <w:rFonts w:ascii="Times New Roman" w:hAnsi="Times New Roman" w:cs="Times New Roman"/>
          <w:spacing w:val="80"/>
          <w:sz w:val="24"/>
        </w:rPr>
        <w:t xml:space="preserve"> </w:t>
      </w:r>
      <w:r w:rsidRPr="00175D64">
        <w:rPr>
          <w:rFonts w:ascii="Times New Roman" w:hAnsi="Times New Roman" w:cs="Times New Roman"/>
          <w:sz w:val="24"/>
        </w:rPr>
        <w:t>тайну</w:t>
      </w:r>
      <w:r w:rsidRPr="00175D64">
        <w:rPr>
          <w:rFonts w:ascii="Times New Roman" w:hAnsi="Times New Roman" w:cs="Times New Roman"/>
          <w:spacing w:val="79"/>
          <w:sz w:val="24"/>
        </w:rPr>
        <w:t xml:space="preserve"> </w:t>
      </w:r>
      <w:r w:rsidRPr="00175D64">
        <w:rPr>
          <w:rFonts w:ascii="Times New Roman" w:hAnsi="Times New Roman" w:cs="Times New Roman"/>
          <w:sz w:val="24"/>
        </w:rPr>
        <w:t>знака»,</w:t>
      </w:r>
      <w:r w:rsidRPr="00175D64">
        <w:rPr>
          <w:rFonts w:ascii="Times New Roman" w:hAnsi="Times New Roman" w:cs="Times New Roman"/>
          <w:spacing w:val="80"/>
          <w:sz w:val="24"/>
        </w:rPr>
        <w:t xml:space="preserve"> </w:t>
      </w:r>
      <w:r w:rsidRPr="00175D64">
        <w:rPr>
          <w:rFonts w:ascii="Times New Roman" w:hAnsi="Times New Roman" w:cs="Times New Roman"/>
          <w:sz w:val="24"/>
        </w:rPr>
        <w:t>«Составь</w:t>
      </w:r>
      <w:r w:rsidRPr="00175D64">
        <w:rPr>
          <w:rFonts w:ascii="Times New Roman" w:hAnsi="Times New Roman" w:cs="Times New Roman"/>
          <w:spacing w:val="80"/>
          <w:sz w:val="24"/>
        </w:rPr>
        <w:t xml:space="preserve"> </w:t>
      </w:r>
      <w:r w:rsidRPr="00175D64">
        <w:rPr>
          <w:rFonts w:ascii="Times New Roman" w:hAnsi="Times New Roman" w:cs="Times New Roman"/>
          <w:sz w:val="24"/>
        </w:rPr>
        <w:t>уральский букет», «Когда это бывает» и др.;</w:t>
      </w:r>
    </w:p>
    <w:p w14:paraId="1C3F3AC5" w14:textId="77777777" w:rsidR="00175D64" w:rsidRPr="00175D64" w:rsidRDefault="00175D64" w:rsidP="00896764">
      <w:pPr>
        <w:pStyle w:val="a6"/>
        <w:widowControl w:val="0"/>
        <w:numPr>
          <w:ilvl w:val="1"/>
          <w:numId w:val="36"/>
        </w:numPr>
        <w:tabs>
          <w:tab w:val="left" w:pos="1993"/>
        </w:tabs>
        <w:autoSpaceDE w:val="0"/>
        <w:autoSpaceDN w:val="0"/>
        <w:spacing w:before="10"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игры-драматизации,</w:t>
      </w:r>
      <w:r w:rsidRPr="00175D64">
        <w:rPr>
          <w:rFonts w:ascii="Times New Roman" w:hAnsi="Times New Roman" w:cs="Times New Roman"/>
          <w:spacing w:val="-8"/>
          <w:sz w:val="24"/>
        </w:rPr>
        <w:t xml:space="preserve"> </w:t>
      </w:r>
      <w:r w:rsidRPr="00175D64">
        <w:rPr>
          <w:rFonts w:ascii="Times New Roman" w:hAnsi="Times New Roman" w:cs="Times New Roman"/>
          <w:sz w:val="24"/>
        </w:rPr>
        <w:t>инсценировки</w:t>
      </w:r>
      <w:r w:rsidRPr="00175D64">
        <w:rPr>
          <w:rFonts w:ascii="Times New Roman" w:hAnsi="Times New Roman" w:cs="Times New Roman"/>
          <w:spacing w:val="-5"/>
          <w:sz w:val="24"/>
        </w:rPr>
        <w:t xml:space="preserve"> </w:t>
      </w:r>
      <w:r w:rsidRPr="00175D64">
        <w:rPr>
          <w:rFonts w:ascii="Times New Roman" w:hAnsi="Times New Roman" w:cs="Times New Roman"/>
          <w:sz w:val="24"/>
        </w:rPr>
        <w:t>уральских</w:t>
      </w:r>
      <w:r w:rsidRPr="00175D64">
        <w:rPr>
          <w:rFonts w:ascii="Times New Roman" w:hAnsi="Times New Roman" w:cs="Times New Roman"/>
          <w:spacing w:val="-7"/>
          <w:sz w:val="24"/>
        </w:rPr>
        <w:t xml:space="preserve"> </w:t>
      </w:r>
      <w:r w:rsidRPr="00175D64">
        <w:rPr>
          <w:rFonts w:ascii="Times New Roman" w:hAnsi="Times New Roman" w:cs="Times New Roman"/>
          <w:sz w:val="24"/>
        </w:rPr>
        <w:t>народных</w:t>
      </w:r>
      <w:r w:rsidRPr="00175D64">
        <w:rPr>
          <w:rFonts w:ascii="Times New Roman" w:hAnsi="Times New Roman" w:cs="Times New Roman"/>
          <w:spacing w:val="-5"/>
          <w:sz w:val="24"/>
        </w:rPr>
        <w:t xml:space="preserve"> </w:t>
      </w:r>
      <w:r w:rsidRPr="00175D64">
        <w:rPr>
          <w:rFonts w:ascii="Times New Roman" w:hAnsi="Times New Roman" w:cs="Times New Roman"/>
          <w:spacing w:val="-2"/>
          <w:sz w:val="24"/>
        </w:rPr>
        <w:t>произведений;</w:t>
      </w:r>
    </w:p>
    <w:p w14:paraId="40BE6544" w14:textId="77777777" w:rsidR="00175D64" w:rsidRPr="00175D64" w:rsidRDefault="00175D64" w:rsidP="00896764">
      <w:pPr>
        <w:pStyle w:val="a6"/>
        <w:widowControl w:val="0"/>
        <w:numPr>
          <w:ilvl w:val="1"/>
          <w:numId w:val="36"/>
        </w:numPr>
        <w:tabs>
          <w:tab w:val="left" w:pos="1992"/>
        </w:tabs>
        <w:autoSpaceDE w:val="0"/>
        <w:autoSpaceDN w:val="0"/>
        <w:spacing w:before="48" w:after="0" w:line="268" w:lineRule="auto"/>
        <w:ind w:left="709" w:right="558" w:firstLine="0"/>
        <w:contextualSpacing w:val="0"/>
        <w:jc w:val="both"/>
        <w:rPr>
          <w:rFonts w:ascii="Times New Roman" w:hAnsi="Times New Roman" w:cs="Times New Roman"/>
          <w:sz w:val="24"/>
        </w:rPr>
      </w:pPr>
      <w:r w:rsidRPr="00175D64">
        <w:rPr>
          <w:rFonts w:ascii="Times New Roman" w:hAnsi="Times New Roman" w:cs="Times New Roman"/>
          <w:sz w:val="24"/>
        </w:rPr>
        <w:t>наблюдение за сменой сигналов светофора, за движением транспорта и пешеходами</w:t>
      </w:r>
      <w:r w:rsidRPr="00175D64">
        <w:rPr>
          <w:rFonts w:ascii="Times New Roman" w:hAnsi="Times New Roman" w:cs="Times New Roman"/>
          <w:spacing w:val="40"/>
          <w:sz w:val="24"/>
        </w:rPr>
        <w:t xml:space="preserve"> </w:t>
      </w:r>
      <w:r w:rsidRPr="00175D64">
        <w:rPr>
          <w:rFonts w:ascii="Times New Roman" w:hAnsi="Times New Roman" w:cs="Times New Roman"/>
          <w:sz w:val="24"/>
        </w:rPr>
        <w:t>на ближайшей улице, перекрестке.</w:t>
      </w:r>
    </w:p>
    <w:p w14:paraId="633FC967" w14:textId="77777777" w:rsidR="00175D64" w:rsidRPr="00175D64" w:rsidRDefault="00175D64" w:rsidP="00896764">
      <w:pPr>
        <w:pStyle w:val="a6"/>
        <w:widowControl w:val="0"/>
        <w:numPr>
          <w:ilvl w:val="1"/>
          <w:numId w:val="36"/>
        </w:numPr>
        <w:tabs>
          <w:tab w:val="left" w:pos="1992"/>
        </w:tabs>
        <w:autoSpaceDE w:val="0"/>
        <w:autoSpaceDN w:val="0"/>
        <w:spacing w:before="13" w:after="0" w:line="271" w:lineRule="auto"/>
        <w:ind w:left="709" w:right="555" w:firstLine="0"/>
        <w:contextualSpacing w:val="0"/>
        <w:jc w:val="both"/>
        <w:rPr>
          <w:rFonts w:ascii="Times New Roman" w:hAnsi="Times New Roman" w:cs="Times New Roman"/>
          <w:sz w:val="24"/>
        </w:rPr>
      </w:pPr>
      <w:r w:rsidRPr="00175D64">
        <w:rPr>
          <w:rFonts w:ascii="Times New Roman" w:hAnsi="Times New Roman" w:cs="Times New Roman"/>
          <w:sz w:val="24"/>
        </w:rPr>
        <w:t>конкурс на лучшую кормушку для птиц, лучший световозвращающий элемент, смотрконкурс здоровьесберегающей иразвивающей среды прогулочныхучастков дошкольныхобразовательных организаций «Зеленое кольцо», «Зимняя сказка» и др.</w:t>
      </w:r>
    </w:p>
    <w:p w14:paraId="211E5D3F" w14:textId="77777777" w:rsidR="00175D64" w:rsidRPr="00175D64" w:rsidRDefault="00175D64" w:rsidP="00896764">
      <w:pPr>
        <w:pStyle w:val="a6"/>
        <w:widowControl w:val="0"/>
        <w:numPr>
          <w:ilvl w:val="1"/>
          <w:numId w:val="36"/>
        </w:numPr>
        <w:tabs>
          <w:tab w:val="left" w:pos="1993"/>
        </w:tabs>
        <w:autoSpaceDE w:val="0"/>
        <w:autoSpaceDN w:val="0"/>
        <w:spacing w:before="8"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конкурс</w:t>
      </w:r>
      <w:r w:rsidRPr="00175D64">
        <w:rPr>
          <w:rFonts w:ascii="Times New Roman" w:hAnsi="Times New Roman" w:cs="Times New Roman"/>
          <w:spacing w:val="-4"/>
          <w:sz w:val="24"/>
        </w:rPr>
        <w:t xml:space="preserve"> </w:t>
      </w:r>
      <w:r w:rsidRPr="00175D64">
        <w:rPr>
          <w:rFonts w:ascii="Times New Roman" w:hAnsi="Times New Roman" w:cs="Times New Roman"/>
          <w:sz w:val="24"/>
        </w:rPr>
        <w:t>пословиц</w:t>
      </w:r>
      <w:r w:rsidRPr="00175D64">
        <w:rPr>
          <w:rFonts w:ascii="Times New Roman" w:hAnsi="Times New Roman" w:cs="Times New Roman"/>
          <w:spacing w:val="-2"/>
          <w:sz w:val="24"/>
        </w:rPr>
        <w:t xml:space="preserve"> </w:t>
      </w:r>
      <w:r w:rsidRPr="00175D64">
        <w:rPr>
          <w:rFonts w:ascii="Times New Roman" w:hAnsi="Times New Roman" w:cs="Times New Roman"/>
          <w:sz w:val="24"/>
        </w:rPr>
        <w:t>и</w:t>
      </w:r>
      <w:r w:rsidRPr="00175D64">
        <w:rPr>
          <w:rFonts w:ascii="Times New Roman" w:hAnsi="Times New Roman" w:cs="Times New Roman"/>
          <w:spacing w:val="-5"/>
          <w:sz w:val="24"/>
        </w:rPr>
        <w:t xml:space="preserve"> </w:t>
      </w:r>
      <w:r w:rsidRPr="00175D64">
        <w:rPr>
          <w:rFonts w:ascii="Times New Roman" w:hAnsi="Times New Roman" w:cs="Times New Roman"/>
          <w:sz w:val="24"/>
        </w:rPr>
        <w:t>поговорок</w:t>
      </w:r>
      <w:r w:rsidRPr="00175D64">
        <w:rPr>
          <w:rFonts w:ascii="Times New Roman" w:hAnsi="Times New Roman" w:cs="Times New Roman"/>
          <w:spacing w:val="-1"/>
          <w:sz w:val="24"/>
        </w:rPr>
        <w:t xml:space="preserve"> </w:t>
      </w:r>
      <w:r w:rsidRPr="00175D64">
        <w:rPr>
          <w:rFonts w:ascii="Times New Roman" w:hAnsi="Times New Roman" w:cs="Times New Roman"/>
          <w:sz w:val="24"/>
        </w:rPr>
        <w:t>«Дело</w:t>
      </w:r>
      <w:r w:rsidRPr="00175D64">
        <w:rPr>
          <w:rFonts w:ascii="Times New Roman" w:hAnsi="Times New Roman" w:cs="Times New Roman"/>
          <w:spacing w:val="-2"/>
          <w:sz w:val="24"/>
        </w:rPr>
        <w:t xml:space="preserve"> </w:t>
      </w:r>
      <w:r w:rsidRPr="00175D64">
        <w:rPr>
          <w:rFonts w:ascii="Times New Roman" w:hAnsi="Times New Roman" w:cs="Times New Roman"/>
          <w:sz w:val="24"/>
        </w:rPr>
        <w:t>мастера</w:t>
      </w:r>
      <w:r w:rsidRPr="00175D64">
        <w:rPr>
          <w:rFonts w:ascii="Times New Roman" w:hAnsi="Times New Roman" w:cs="Times New Roman"/>
          <w:spacing w:val="-3"/>
          <w:sz w:val="24"/>
        </w:rPr>
        <w:t xml:space="preserve"> </w:t>
      </w:r>
      <w:r w:rsidRPr="00175D64">
        <w:rPr>
          <w:rFonts w:ascii="Times New Roman" w:hAnsi="Times New Roman" w:cs="Times New Roman"/>
          <w:spacing w:val="-2"/>
          <w:sz w:val="24"/>
        </w:rPr>
        <w:t>боится»;</w:t>
      </w:r>
    </w:p>
    <w:p w14:paraId="24EBF1C9" w14:textId="77777777" w:rsidR="00175D64" w:rsidRPr="00175D64" w:rsidRDefault="00175D64" w:rsidP="00896764">
      <w:pPr>
        <w:pStyle w:val="a6"/>
        <w:widowControl w:val="0"/>
        <w:numPr>
          <w:ilvl w:val="1"/>
          <w:numId w:val="36"/>
        </w:numPr>
        <w:tabs>
          <w:tab w:val="left" w:pos="1993"/>
        </w:tabs>
        <w:autoSpaceDE w:val="0"/>
        <w:autoSpaceDN w:val="0"/>
        <w:spacing w:before="48"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лепка</w:t>
      </w:r>
      <w:r w:rsidRPr="00175D64">
        <w:rPr>
          <w:rFonts w:ascii="Times New Roman" w:hAnsi="Times New Roman" w:cs="Times New Roman"/>
          <w:spacing w:val="-7"/>
          <w:sz w:val="24"/>
        </w:rPr>
        <w:t xml:space="preserve"> </w:t>
      </w:r>
      <w:r w:rsidRPr="00175D64">
        <w:rPr>
          <w:rFonts w:ascii="Times New Roman" w:hAnsi="Times New Roman" w:cs="Times New Roman"/>
          <w:sz w:val="24"/>
        </w:rPr>
        <w:t>птиц,</w:t>
      </w:r>
      <w:r w:rsidRPr="00175D64">
        <w:rPr>
          <w:rFonts w:ascii="Times New Roman" w:hAnsi="Times New Roman" w:cs="Times New Roman"/>
          <w:spacing w:val="-3"/>
          <w:sz w:val="24"/>
        </w:rPr>
        <w:t xml:space="preserve"> </w:t>
      </w:r>
      <w:r w:rsidRPr="00175D64">
        <w:rPr>
          <w:rFonts w:ascii="Times New Roman" w:hAnsi="Times New Roman" w:cs="Times New Roman"/>
          <w:sz w:val="24"/>
        </w:rPr>
        <w:t>животных</w:t>
      </w:r>
      <w:r w:rsidRPr="00175D64">
        <w:rPr>
          <w:rFonts w:ascii="Times New Roman" w:hAnsi="Times New Roman" w:cs="Times New Roman"/>
          <w:spacing w:val="-6"/>
          <w:sz w:val="24"/>
        </w:rPr>
        <w:t xml:space="preserve"> </w:t>
      </w:r>
      <w:r w:rsidRPr="00175D64">
        <w:rPr>
          <w:rFonts w:ascii="Times New Roman" w:hAnsi="Times New Roman" w:cs="Times New Roman"/>
          <w:sz w:val="24"/>
        </w:rPr>
        <w:t>«Обитатели</w:t>
      </w:r>
      <w:r w:rsidRPr="00175D64">
        <w:rPr>
          <w:rFonts w:ascii="Times New Roman" w:hAnsi="Times New Roman" w:cs="Times New Roman"/>
          <w:spacing w:val="-3"/>
          <w:sz w:val="24"/>
        </w:rPr>
        <w:t xml:space="preserve"> </w:t>
      </w:r>
      <w:r w:rsidRPr="00175D64">
        <w:rPr>
          <w:rFonts w:ascii="Times New Roman" w:hAnsi="Times New Roman" w:cs="Times New Roman"/>
          <w:sz w:val="24"/>
        </w:rPr>
        <w:t>уральского</w:t>
      </w:r>
      <w:r w:rsidRPr="00175D64">
        <w:rPr>
          <w:rFonts w:ascii="Times New Roman" w:hAnsi="Times New Roman" w:cs="Times New Roman"/>
          <w:spacing w:val="-5"/>
          <w:sz w:val="24"/>
        </w:rPr>
        <w:t xml:space="preserve"> </w:t>
      </w:r>
      <w:r w:rsidRPr="00175D64">
        <w:rPr>
          <w:rFonts w:ascii="Times New Roman" w:hAnsi="Times New Roman" w:cs="Times New Roman"/>
          <w:spacing w:val="-2"/>
          <w:sz w:val="24"/>
        </w:rPr>
        <w:t>леса»;</w:t>
      </w:r>
    </w:p>
    <w:p w14:paraId="0AA772D5" w14:textId="77777777" w:rsidR="00175D64" w:rsidRPr="00175D64" w:rsidRDefault="00175D64" w:rsidP="00896764">
      <w:pPr>
        <w:pStyle w:val="a6"/>
        <w:widowControl w:val="0"/>
        <w:numPr>
          <w:ilvl w:val="1"/>
          <w:numId w:val="36"/>
        </w:numPr>
        <w:tabs>
          <w:tab w:val="left" w:pos="1993"/>
        </w:tabs>
        <w:autoSpaceDE w:val="0"/>
        <w:autoSpaceDN w:val="0"/>
        <w:spacing w:before="46"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литературная</w:t>
      </w:r>
      <w:r w:rsidRPr="00175D64">
        <w:rPr>
          <w:rFonts w:ascii="Times New Roman" w:hAnsi="Times New Roman" w:cs="Times New Roman"/>
          <w:spacing w:val="-3"/>
          <w:sz w:val="24"/>
        </w:rPr>
        <w:t xml:space="preserve"> </w:t>
      </w:r>
      <w:r w:rsidRPr="00175D64">
        <w:rPr>
          <w:rFonts w:ascii="Times New Roman" w:hAnsi="Times New Roman" w:cs="Times New Roman"/>
          <w:sz w:val="24"/>
        </w:rPr>
        <w:t>викторина</w:t>
      </w:r>
      <w:r w:rsidRPr="00175D64">
        <w:rPr>
          <w:rFonts w:ascii="Times New Roman" w:hAnsi="Times New Roman" w:cs="Times New Roman"/>
          <w:spacing w:val="-3"/>
          <w:sz w:val="24"/>
        </w:rPr>
        <w:t xml:space="preserve"> </w:t>
      </w:r>
      <w:r w:rsidRPr="00175D64">
        <w:rPr>
          <w:rFonts w:ascii="Times New Roman" w:hAnsi="Times New Roman" w:cs="Times New Roman"/>
          <w:sz w:val="24"/>
        </w:rPr>
        <w:t>«Сказы</w:t>
      </w:r>
      <w:r w:rsidRPr="00175D64">
        <w:rPr>
          <w:rFonts w:ascii="Times New Roman" w:hAnsi="Times New Roman" w:cs="Times New Roman"/>
          <w:spacing w:val="-2"/>
          <w:sz w:val="24"/>
        </w:rPr>
        <w:t xml:space="preserve"> </w:t>
      </w:r>
      <w:r w:rsidRPr="00175D64">
        <w:rPr>
          <w:rFonts w:ascii="Times New Roman" w:hAnsi="Times New Roman" w:cs="Times New Roman"/>
          <w:sz w:val="24"/>
        </w:rPr>
        <w:t>П.П.</w:t>
      </w:r>
      <w:r w:rsidRPr="00175D64">
        <w:rPr>
          <w:rFonts w:ascii="Times New Roman" w:hAnsi="Times New Roman" w:cs="Times New Roman"/>
          <w:spacing w:val="-2"/>
          <w:sz w:val="24"/>
        </w:rPr>
        <w:t xml:space="preserve"> Бажова»;</w:t>
      </w:r>
    </w:p>
    <w:p w14:paraId="54ECFB71" w14:textId="6DBDCD75" w:rsidR="00175D64" w:rsidRPr="00175D64" w:rsidRDefault="00175D64" w:rsidP="00896764">
      <w:pPr>
        <w:pStyle w:val="a6"/>
        <w:widowControl w:val="0"/>
        <w:numPr>
          <w:ilvl w:val="1"/>
          <w:numId w:val="36"/>
        </w:numPr>
        <w:tabs>
          <w:tab w:val="left" w:pos="1992"/>
        </w:tabs>
        <w:autoSpaceDE w:val="0"/>
        <w:autoSpaceDN w:val="0"/>
        <w:spacing w:before="45" w:after="0" w:line="271" w:lineRule="auto"/>
        <w:ind w:left="709" w:right="557" w:firstLine="0"/>
        <w:contextualSpacing w:val="0"/>
        <w:jc w:val="both"/>
        <w:rPr>
          <w:rFonts w:ascii="Times New Roman" w:hAnsi="Times New Roman" w:cs="Times New Roman"/>
          <w:sz w:val="24"/>
        </w:rPr>
      </w:pPr>
      <w:r w:rsidRPr="00175D64">
        <w:rPr>
          <w:rFonts w:ascii="Times New Roman" w:hAnsi="Times New Roman" w:cs="Times New Roman"/>
          <w:sz w:val="24"/>
        </w:rPr>
        <w:t>организация</w:t>
      </w:r>
      <w:r w:rsidRPr="00175D64">
        <w:rPr>
          <w:rFonts w:ascii="Times New Roman" w:hAnsi="Times New Roman" w:cs="Times New Roman"/>
          <w:spacing w:val="80"/>
          <w:sz w:val="24"/>
        </w:rPr>
        <w:t xml:space="preserve"> </w:t>
      </w:r>
      <w:r w:rsidRPr="00175D64">
        <w:rPr>
          <w:rFonts w:ascii="Times New Roman" w:hAnsi="Times New Roman" w:cs="Times New Roman"/>
          <w:sz w:val="24"/>
        </w:rPr>
        <w:t>мини</w:t>
      </w:r>
      <w:r w:rsidRPr="00175D64">
        <w:rPr>
          <w:rFonts w:ascii="Times New Roman" w:hAnsi="Times New Roman" w:cs="Times New Roman"/>
          <w:spacing w:val="80"/>
          <w:sz w:val="24"/>
        </w:rPr>
        <w:t xml:space="preserve"> </w:t>
      </w:r>
      <w:r w:rsidRPr="00175D64">
        <w:rPr>
          <w:rFonts w:ascii="Times New Roman" w:hAnsi="Times New Roman" w:cs="Times New Roman"/>
          <w:sz w:val="24"/>
        </w:rPr>
        <w:t>–</w:t>
      </w:r>
      <w:r w:rsidRPr="00175D64">
        <w:rPr>
          <w:rFonts w:ascii="Times New Roman" w:hAnsi="Times New Roman" w:cs="Times New Roman"/>
          <w:spacing w:val="80"/>
          <w:sz w:val="24"/>
        </w:rPr>
        <w:t xml:space="preserve"> </w:t>
      </w:r>
      <w:r w:rsidRPr="00175D64">
        <w:rPr>
          <w:rFonts w:ascii="Times New Roman" w:hAnsi="Times New Roman" w:cs="Times New Roman"/>
          <w:sz w:val="24"/>
        </w:rPr>
        <w:t>музеев</w:t>
      </w:r>
      <w:r w:rsidRPr="00175D64">
        <w:rPr>
          <w:rFonts w:ascii="Times New Roman" w:hAnsi="Times New Roman" w:cs="Times New Roman"/>
          <w:spacing w:val="80"/>
          <w:sz w:val="24"/>
        </w:rPr>
        <w:t xml:space="preserve"> </w:t>
      </w:r>
      <w:r w:rsidR="009742CF">
        <w:rPr>
          <w:rFonts w:ascii="Times New Roman" w:hAnsi="Times New Roman" w:cs="Times New Roman"/>
          <w:sz w:val="24"/>
        </w:rPr>
        <w:t>(и краеведческих уголков в каждой возрастной группе</w:t>
      </w:r>
      <w:r w:rsidRPr="00175D64">
        <w:rPr>
          <w:rFonts w:ascii="Times New Roman" w:hAnsi="Times New Roman" w:cs="Times New Roman"/>
          <w:sz w:val="24"/>
        </w:rPr>
        <w:t>);</w:t>
      </w:r>
    </w:p>
    <w:p w14:paraId="22770262" w14:textId="77777777" w:rsidR="00175D64" w:rsidRPr="00175D64" w:rsidRDefault="00175D64" w:rsidP="00896764">
      <w:pPr>
        <w:pStyle w:val="a6"/>
        <w:widowControl w:val="0"/>
        <w:numPr>
          <w:ilvl w:val="1"/>
          <w:numId w:val="36"/>
        </w:numPr>
        <w:tabs>
          <w:tab w:val="left" w:pos="1993"/>
        </w:tabs>
        <w:autoSpaceDE w:val="0"/>
        <w:autoSpaceDN w:val="0"/>
        <w:spacing w:before="10"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проведение</w:t>
      </w:r>
      <w:r w:rsidRPr="00175D64">
        <w:rPr>
          <w:rFonts w:ascii="Times New Roman" w:hAnsi="Times New Roman" w:cs="Times New Roman"/>
          <w:spacing w:val="-4"/>
          <w:sz w:val="24"/>
        </w:rPr>
        <w:t xml:space="preserve"> </w:t>
      </w:r>
      <w:r w:rsidRPr="00175D64">
        <w:rPr>
          <w:rFonts w:ascii="Times New Roman" w:hAnsi="Times New Roman" w:cs="Times New Roman"/>
          <w:sz w:val="24"/>
        </w:rPr>
        <w:t>подвижных</w:t>
      </w:r>
      <w:r w:rsidRPr="00175D64">
        <w:rPr>
          <w:rFonts w:ascii="Times New Roman" w:hAnsi="Times New Roman" w:cs="Times New Roman"/>
          <w:spacing w:val="-5"/>
          <w:sz w:val="24"/>
        </w:rPr>
        <w:t xml:space="preserve"> </w:t>
      </w:r>
      <w:r w:rsidRPr="00175D64">
        <w:rPr>
          <w:rFonts w:ascii="Times New Roman" w:hAnsi="Times New Roman" w:cs="Times New Roman"/>
          <w:sz w:val="24"/>
        </w:rPr>
        <w:t>игр</w:t>
      </w:r>
      <w:r w:rsidRPr="00175D64">
        <w:rPr>
          <w:rFonts w:ascii="Times New Roman" w:hAnsi="Times New Roman" w:cs="Times New Roman"/>
          <w:spacing w:val="-3"/>
          <w:sz w:val="24"/>
        </w:rPr>
        <w:t xml:space="preserve"> </w:t>
      </w:r>
      <w:r w:rsidRPr="00175D64">
        <w:rPr>
          <w:rFonts w:ascii="Times New Roman" w:hAnsi="Times New Roman" w:cs="Times New Roman"/>
          <w:sz w:val="24"/>
        </w:rPr>
        <w:t>народов</w:t>
      </w:r>
      <w:r w:rsidRPr="00175D64">
        <w:rPr>
          <w:rFonts w:ascii="Times New Roman" w:hAnsi="Times New Roman" w:cs="Times New Roman"/>
          <w:spacing w:val="-3"/>
          <w:sz w:val="24"/>
        </w:rPr>
        <w:t xml:space="preserve"> </w:t>
      </w:r>
      <w:r w:rsidRPr="00175D64">
        <w:rPr>
          <w:rFonts w:ascii="Times New Roman" w:hAnsi="Times New Roman" w:cs="Times New Roman"/>
          <w:spacing w:val="-2"/>
          <w:sz w:val="24"/>
        </w:rPr>
        <w:t>Урала;</w:t>
      </w:r>
    </w:p>
    <w:p w14:paraId="4AA32565" w14:textId="77777777" w:rsidR="00175D64" w:rsidRPr="00175D64" w:rsidRDefault="00175D64" w:rsidP="00896764">
      <w:pPr>
        <w:pStyle w:val="a6"/>
        <w:widowControl w:val="0"/>
        <w:numPr>
          <w:ilvl w:val="1"/>
          <w:numId w:val="36"/>
        </w:numPr>
        <w:tabs>
          <w:tab w:val="left" w:pos="1992"/>
        </w:tabs>
        <w:autoSpaceDE w:val="0"/>
        <w:autoSpaceDN w:val="0"/>
        <w:spacing w:before="49" w:after="0" w:line="268" w:lineRule="auto"/>
        <w:ind w:left="709" w:right="555" w:firstLine="0"/>
        <w:contextualSpacing w:val="0"/>
        <w:jc w:val="both"/>
        <w:rPr>
          <w:rFonts w:ascii="Times New Roman" w:hAnsi="Times New Roman" w:cs="Times New Roman"/>
          <w:sz w:val="24"/>
        </w:rPr>
      </w:pPr>
      <w:r w:rsidRPr="00175D64">
        <w:rPr>
          <w:rFonts w:ascii="Times New Roman" w:hAnsi="Times New Roman" w:cs="Times New Roman"/>
          <w:sz w:val="24"/>
        </w:rPr>
        <w:t>подготовка фотоэкспозиций: «Отдых с семьей на даче», «Моя семья», «Прогулка по</w:t>
      </w:r>
      <w:r w:rsidRPr="00175D64">
        <w:rPr>
          <w:rFonts w:ascii="Times New Roman" w:hAnsi="Times New Roman" w:cs="Times New Roman"/>
          <w:spacing w:val="40"/>
          <w:sz w:val="24"/>
        </w:rPr>
        <w:t xml:space="preserve"> </w:t>
      </w:r>
      <w:r w:rsidRPr="00175D64">
        <w:rPr>
          <w:rFonts w:ascii="Times New Roman" w:hAnsi="Times New Roman" w:cs="Times New Roman"/>
          <w:spacing w:val="-2"/>
          <w:sz w:val="24"/>
        </w:rPr>
        <w:t>городу»;</w:t>
      </w:r>
    </w:p>
    <w:p w14:paraId="6FDE6B94" w14:textId="570E6256" w:rsidR="00175D64" w:rsidRPr="00175D64" w:rsidRDefault="00175D64" w:rsidP="00896764">
      <w:pPr>
        <w:pStyle w:val="a6"/>
        <w:widowControl w:val="0"/>
        <w:numPr>
          <w:ilvl w:val="1"/>
          <w:numId w:val="36"/>
        </w:numPr>
        <w:tabs>
          <w:tab w:val="left" w:pos="1992"/>
        </w:tabs>
        <w:autoSpaceDE w:val="0"/>
        <w:autoSpaceDN w:val="0"/>
        <w:spacing w:before="13" w:after="0" w:line="271" w:lineRule="auto"/>
        <w:ind w:left="709" w:right="559" w:firstLine="0"/>
        <w:contextualSpacing w:val="0"/>
        <w:jc w:val="both"/>
        <w:rPr>
          <w:rFonts w:ascii="Times New Roman" w:hAnsi="Times New Roman" w:cs="Times New Roman"/>
          <w:sz w:val="24"/>
        </w:rPr>
      </w:pPr>
      <w:r w:rsidRPr="00175D64">
        <w:rPr>
          <w:rFonts w:ascii="Times New Roman" w:hAnsi="Times New Roman" w:cs="Times New Roman"/>
          <w:sz w:val="24"/>
        </w:rPr>
        <w:t>выполнение</w:t>
      </w:r>
      <w:r w:rsidRPr="00175D64">
        <w:rPr>
          <w:rFonts w:ascii="Times New Roman" w:hAnsi="Times New Roman" w:cs="Times New Roman"/>
          <w:spacing w:val="80"/>
          <w:sz w:val="24"/>
        </w:rPr>
        <w:t xml:space="preserve"> </w:t>
      </w:r>
      <w:r w:rsidRPr="00175D64">
        <w:rPr>
          <w:rFonts w:ascii="Times New Roman" w:hAnsi="Times New Roman" w:cs="Times New Roman"/>
          <w:sz w:val="24"/>
        </w:rPr>
        <w:t>трудовых</w:t>
      </w:r>
      <w:r w:rsidRPr="00175D64">
        <w:rPr>
          <w:rFonts w:ascii="Times New Roman" w:hAnsi="Times New Roman" w:cs="Times New Roman"/>
          <w:spacing w:val="80"/>
          <w:sz w:val="24"/>
        </w:rPr>
        <w:t xml:space="preserve"> </w:t>
      </w:r>
      <w:r w:rsidRPr="00175D64">
        <w:rPr>
          <w:rFonts w:ascii="Times New Roman" w:hAnsi="Times New Roman" w:cs="Times New Roman"/>
          <w:sz w:val="24"/>
        </w:rPr>
        <w:t>поручений</w:t>
      </w:r>
      <w:r w:rsidR="009742CF">
        <w:rPr>
          <w:rFonts w:ascii="Times New Roman" w:hAnsi="Times New Roman" w:cs="Times New Roman"/>
          <w:sz w:val="24"/>
        </w:rPr>
        <w:t xml:space="preserve"> (трудовая деятельность)</w:t>
      </w:r>
      <w:r w:rsidRPr="00175D64">
        <w:rPr>
          <w:rFonts w:ascii="Times New Roman" w:hAnsi="Times New Roman" w:cs="Times New Roman"/>
          <w:sz w:val="24"/>
        </w:rPr>
        <w:t>:</w:t>
      </w:r>
      <w:r w:rsidRPr="00175D64">
        <w:rPr>
          <w:rFonts w:ascii="Times New Roman" w:hAnsi="Times New Roman" w:cs="Times New Roman"/>
          <w:spacing w:val="80"/>
          <w:sz w:val="24"/>
        </w:rPr>
        <w:t xml:space="preserve"> </w:t>
      </w:r>
      <w:r w:rsidRPr="00175D64">
        <w:rPr>
          <w:rFonts w:ascii="Times New Roman" w:hAnsi="Times New Roman" w:cs="Times New Roman"/>
          <w:sz w:val="24"/>
        </w:rPr>
        <w:t>посадка</w:t>
      </w:r>
      <w:r w:rsidRPr="00175D64">
        <w:rPr>
          <w:rFonts w:ascii="Times New Roman" w:hAnsi="Times New Roman" w:cs="Times New Roman"/>
          <w:spacing w:val="80"/>
          <w:sz w:val="24"/>
        </w:rPr>
        <w:t xml:space="preserve"> </w:t>
      </w:r>
      <w:r w:rsidRPr="00175D64">
        <w:rPr>
          <w:rFonts w:ascii="Times New Roman" w:hAnsi="Times New Roman" w:cs="Times New Roman"/>
          <w:sz w:val="24"/>
        </w:rPr>
        <w:t>деревьев,</w:t>
      </w:r>
      <w:r w:rsidRPr="00175D64">
        <w:rPr>
          <w:rFonts w:ascii="Times New Roman" w:hAnsi="Times New Roman" w:cs="Times New Roman"/>
          <w:spacing w:val="80"/>
          <w:sz w:val="24"/>
        </w:rPr>
        <w:t xml:space="preserve"> </w:t>
      </w:r>
      <w:r w:rsidRPr="00175D64">
        <w:rPr>
          <w:rFonts w:ascii="Times New Roman" w:hAnsi="Times New Roman" w:cs="Times New Roman"/>
          <w:sz w:val="24"/>
        </w:rPr>
        <w:t>уборка</w:t>
      </w:r>
      <w:r w:rsidRPr="00175D64">
        <w:rPr>
          <w:rFonts w:ascii="Times New Roman" w:hAnsi="Times New Roman" w:cs="Times New Roman"/>
          <w:spacing w:val="80"/>
          <w:sz w:val="24"/>
        </w:rPr>
        <w:t xml:space="preserve"> </w:t>
      </w:r>
      <w:r w:rsidRPr="00175D64">
        <w:rPr>
          <w:rFonts w:ascii="Times New Roman" w:hAnsi="Times New Roman" w:cs="Times New Roman"/>
          <w:sz w:val="24"/>
        </w:rPr>
        <w:t>участка</w:t>
      </w:r>
      <w:r w:rsidRPr="00175D64">
        <w:rPr>
          <w:rFonts w:ascii="Times New Roman" w:hAnsi="Times New Roman" w:cs="Times New Roman"/>
          <w:spacing w:val="80"/>
          <w:sz w:val="24"/>
        </w:rPr>
        <w:t xml:space="preserve"> </w:t>
      </w:r>
      <w:r w:rsidRPr="00175D64">
        <w:rPr>
          <w:rFonts w:ascii="Times New Roman" w:hAnsi="Times New Roman" w:cs="Times New Roman"/>
          <w:sz w:val="24"/>
        </w:rPr>
        <w:t>«Трудовой десант» детей и родителей, высаживание семян и растений на огороде, в цветнике;</w:t>
      </w:r>
    </w:p>
    <w:p w14:paraId="39324E32" w14:textId="77777777" w:rsidR="009742CF" w:rsidRDefault="00175D64" w:rsidP="009742CF">
      <w:pPr>
        <w:pStyle w:val="ac"/>
        <w:spacing w:before="16"/>
        <w:ind w:left="709"/>
        <w:rPr>
          <w:spacing w:val="-6"/>
        </w:rPr>
      </w:pPr>
      <w:r w:rsidRPr="00175D64">
        <w:rPr>
          <w:spacing w:val="-2"/>
        </w:rPr>
        <w:t>посещение</w:t>
      </w:r>
      <w:r w:rsidRPr="00175D64">
        <w:tab/>
      </w:r>
      <w:r w:rsidRPr="00175D64">
        <w:rPr>
          <w:spacing w:val="-10"/>
        </w:rPr>
        <w:t>с</w:t>
      </w:r>
      <w:r w:rsidRPr="00175D64">
        <w:tab/>
      </w:r>
      <w:r w:rsidRPr="00175D64">
        <w:rPr>
          <w:spacing w:val="-2"/>
        </w:rPr>
        <w:t>родителями</w:t>
      </w:r>
      <w:r w:rsidRPr="00175D64">
        <w:tab/>
      </w:r>
      <w:r w:rsidRPr="00175D64">
        <w:rPr>
          <w:spacing w:val="-2"/>
        </w:rPr>
        <w:t>златоустовского</w:t>
      </w:r>
      <w:r w:rsidRPr="00175D64">
        <w:tab/>
      </w:r>
      <w:r w:rsidRPr="00175D64">
        <w:rPr>
          <w:spacing w:val="-2"/>
        </w:rPr>
        <w:t>краеведческог</w:t>
      </w:r>
      <w:r w:rsidR="009742CF">
        <w:rPr>
          <w:spacing w:val="-2"/>
        </w:rPr>
        <w:t xml:space="preserve">о </w:t>
      </w:r>
      <w:r w:rsidRPr="00175D64">
        <w:rPr>
          <w:spacing w:val="-2"/>
        </w:rPr>
        <w:t>музея, таетра</w:t>
      </w:r>
      <w:r w:rsidR="009742CF">
        <w:rPr>
          <w:spacing w:val="-2"/>
        </w:rPr>
        <w:t xml:space="preserve"> </w:t>
      </w:r>
      <w:r w:rsidR="009742CF" w:rsidRPr="00175D64">
        <w:t>«Омнибус»,</w:t>
      </w:r>
      <w:r w:rsidR="009742CF" w:rsidRPr="00175D64">
        <w:rPr>
          <w:spacing w:val="-6"/>
        </w:rPr>
        <w:t xml:space="preserve"> </w:t>
      </w:r>
    </w:p>
    <w:p w14:paraId="42D20F71" w14:textId="5C977362" w:rsidR="00175D64" w:rsidRPr="009742CF" w:rsidRDefault="009742CF" w:rsidP="009742CF">
      <w:pPr>
        <w:pStyle w:val="ac"/>
        <w:spacing w:before="16"/>
        <w:ind w:left="709"/>
      </w:pPr>
      <w:r w:rsidRPr="00175D64">
        <w:t>детских</w:t>
      </w:r>
      <w:r w:rsidRPr="00175D64">
        <w:rPr>
          <w:spacing w:val="-3"/>
        </w:rPr>
        <w:t xml:space="preserve"> </w:t>
      </w:r>
      <w:r w:rsidRPr="00175D64">
        <w:t>парков</w:t>
      </w:r>
      <w:r w:rsidRPr="00175D64">
        <w:rPr>
          <w:spacing w:val="-4"/>
        </w:rPr>
        <w:t xml:space="preserve"> </w:t>
      </w:r>
      <w:r w:rsidRPr="00175D64">
        <w:rPr>
          <w:spacing w:val="-2"/>
        </w:rPr>
        <w:t>города;</w:t>
      </w:r>
    </w:p>
    <w:p w14:paraId="1C6F79FD" w14:textId="77777777" w:rsidR="00175D64" w:rsidRPr="00175D64" w:rsidRDefault="00175D64" w:rsidP="00896764">
      <w:pPr>
        <w:pStyle w:val="a6"/>
        <w:widowControl w:val="0"/>
        <w:numPr>
          <w:ilvl w:val="1"/>
          <w:numId w:val="36"/>
        </w:numPr>
        <w:tabs>
          <w:tab w:val="left" w:pos="1993"/>
        </w:tabs>
        <w:autoSpaceDE w:val="0"/>
        <w:autoSpaceDN w:val="0"/>
        <w:spacing w:before="45"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прослушивание</w:t>
      </w:r>
      <w:r w:rsidRPr="00175D64">
        <w:rPr>
          <w:rFonts w:ascii="Times New Roman" w:hAnsi="Times New Roman" w:cs="Times New Roman"/>
          <w:spacing w:val="-5"/>
          <w:sz w:val="24"/>
        </w:rPr>
        <w:t xml:space="preserve"> </w:t>
      </w:r>
      <w:r w:rsidRPr="00175D64">
        <w:rPr>
          <w:rFonts w:ascii="Times New Roman" w:hAnsi="Times New Roman" w:cs="Times New Roman"/>
          <w:sz w:val="24"/>
        </w:rPr>
        <w:t>песен</w:t>
      </w:r>
      <w:r w:rsidRPr="00175D64">
        <w:rPr>
          <w:rFonts w:ascii="Times New Roman" w:hAnsi="Times New Roman" w:cs="Times New Roman"/>
          <w:spacing w:val="-4"/>
          <w:sz w:val="24"/>
        </w:rPr>
        <w:t xml:space="preserve"> </w:t>
      </w:r>
      <w:r w:rsidRPr="00175D64">
        <w:rPr>
          <w:rFonts w:ascii="Times New Roman" w:hAnsi="Times New Roman" w:cs="Times New Roman"/>
          <w:sz w:val="24"/>
        </w:rPr>
        <w:t>уральских</w:t>
      </w:r>
      <w:r w:rsidRPr="00175D64">
        <w:rPr>
          <w:rFonts w:ascii="Times New Roman" w:hAnsi="Times New Roman" w:cs="Times New Roman"/>
          <w:spacing w:val="-3"/>
          <w:sz w:val="24"/>
        </w:rPr>
        <w:t xml:space="preserve"> </w:t>
      </w:r>
      <w:r w:rsidRPr="00175D64">
        <w:rPr>
          <w:rFonts w:ascii="Times New Roman" w:hAnsi="Times New Roman" w:cs="Times New Roman"/>
          <w:spacing w:val="-2"/>
          <w:sz w:val="24"/>
        </w:rPr>
        <w:t>композиторов;</w:t>
      </w:r>
    </w:p>
    <w:p w14:paraId="66C47057" w14:textId="77777777" w:rsidR="00175D64" w:rsidRPr="00175D64" w:rsidRDefault="00175D64" w:rsidP="00896764">
      <w:pPr>
        <w:pStyle w:val="a6"/>
        <w:widowControl w:val="0"/>
        <w:numPr>
          <w:ilvl w:val="1"/>
          <w:numId w:val="36"/>
        </w:numPr>
        <w:tabs>
          <w:tab w:val="left" w:pos="1993"/>
        </w:tabs>
        <w:autoSpaceDE w:val="0"/>
        <w:autoSpaceDN w:val="0"/>
        <w:spacing w:before="8" w:after="0" w:line="240" w:lineRule="auto"/>
        <w:ind w:left="709" w:firstLine="0"/>
        <w:contextualSpacing w:val="0"/>
        <w:jc w:val="both"/>
        <w:rPr>
          <w:rFonts w:ascii="Times New Roman" w:hAnsi="Times New Roman" w:cs="Times New Roman"/>
          <w:sz w:val="24"/>
        </w:rPr>
      </w:pPr>
      <w:r w:rsidRPr="00175D64">
        <w:rPr>
          <w:rFonts w:ascii="Times New Roman" w:hAnsi="Times New Roman" w:cs="Times New Roman"/>
          <w:sz w:val="24"/>
        </w:rPr>
        <w:t>разучивание</w:t>
      </w:r>
      <w:r w:rsidRPr="00175D64">
        <w:rPr>
          <w:rFonts w:ascii="Times New Roman" w:hAnsi="Times New Roman" w:cs="Times New Roman"/>
          <w:spacing w:val="-4"/>
          <w:sz w:val="24"/>
        </w:rPr>
        <w:t xml:space="preserve"> </w:t>
      </w:r>
      <w:r w:rsidRPr="00175D64">
        <w:rPr>
          <w:rFonts w:ascii="Times New Roman" w:hAnsi="Times New Roman" w:cs="Times New Roman"/>
          <w:sz w:val="24"/>
        </w:rPr>
        <w:t>уральских</w:t>
      </w:r>
      <w:r w:rsidRPr="00175D64">
        <w:rPr>
          <w:rFonts w:ascii="Times New Roman" w:hAnsi="Times New Roman" w:cs="Times New Roman"/>
          <w:spacing w:val="-4"/>
          <w:sz w:val="24"/>
        </w:rPr>
        <w:t xml:space="preserve"> </w:t>
      </w:r>
      <w:r w:rsidRPr="00175D64">
        <w:rPr>
          <w:rFonts w:ascii="Times New Roman" w:hAnsi="Times New Roman" w:cs="Times New Roman"/>
          <w:sz w:val="24"/>
        </w:rPr>
        <w:t>колыбельных</w:t>
      </w:r>
      <w:r w:rsidRPr="00175D64">
        <w:rPr>
          <w:rFonts w:ascii="Times New Roman" w:hAnsi="Times New Roman" w:cs="Times New Roman"/>
          <w:spacing w:val="-3"/>
          <w:sz w:val="24"/>
        </w:rPr>
        <w:t xml:space="preserve"> </w:t>
      </w:r>
      <w:r w:rsidRPr="00175D64">
        <w:rPr>
          <w:rFonts w:ascii="Times New Roman" w:hAnsi="Times New Roman" w:cs="Times New Roman"/>
          <w:spacing w:val="-2"/>
          <w:sz w:val="24"/>
        </w:rPr>
        <w:t>песен;</w:t>
      </w:r>
    </w:p>
    <w:p w14:paraId="1916B683" w14:textId="77777777" w:rsidR="00175D64" w:rsidRPr="00175D64" w:rsidRDefault="00175D64" w:rsidP="00896764">
      <w:pPr>
        <w:pStyle w:val="a6"/>
        <w:widowControl w:val="0"/>
        <w:numPr>
          <w:ilvl w:val="1"/>
          <w:numId w:val="36"/>
        </w:numPr>
        <w:tabs>
          <w:tab w:val="left" w:pos="1992"/>
        </w:tabs>
        <w:autoSpaceDE w:val="0"/>
        <w:autoSpaceDN w:val="0"/>
        <w:spacing w:before="46" w:after="0" w:line="271" w:lineRule="auto"/>
        <w:ind w:left="709" w:right="558" w:firstLine="0"/>
        <w:contextualSpacing w:val="0"/>
        <w:jc w:val="both"/>
        <w:rPr>
          <w:rFonts w:ascii="Times New Roman" w:hAnsi="Times New Roman" w:cs="Times New Roman"/>
          <w:sz w:val="24"/>
        </w:rPr>
      </w:pPr>
      <w:r w:rsidRPr="00175D64">
        <w:rPr>
          <w:rFonts w:ascii="Times New Roman" w:hAnsi="Times New Roman" w:cs="Times New Roman"/>
          <w:sz w:val="24"/>
        </w:rPr>
        <w:t>рассматривание занимательных географических карт региона «Путешествие по уральским промыслам», «Экспедиция по горным вершинам Урала»;</w:t>
      </w:r>
    </w:p>
    <w:p w14:paraId="59C70C43" w14:textId="77777777" w:rsidR="000D2CCF" w:rsidRDefault="00175D64" w:rsidP="000D2CCF">
      <w:pPr>
        <w:pStyle w:val="a6"/>
        <w:widowControl w:val="0"/>
        <w:numPr>
          <w:ilvl w:val="1"/>
          <w:numId w:val="36"/>
        </w:numPr>
        <w:tabs>
          <w:tab w:val="left" w:pos="1992"/>
        </w:tabs>
        <w:autoSpaceDE w:val="0"/>
        <w:autoSpaceDN w:val="0"/>
        <w:spacing w:before="10" w:after="0" w:line="268" w:lineRule="auto"/>
        <w:ind w:left="709" w:right="558" w:firstLine="0"/>
        <w:contextualSpacing w:val="0"/>
        <w:jc w:val="both"/>
        <w:rPr>
          <w:rFonts w:ascii="Times New Roman" w:hAnsi="Times New Roman" w:cs="Times New Roman"/>
          <w:sz w:val="24"/>
        </w:rPr>
      </w:pPr>
      <w:r w:rsidRPr="00175D64">
        <w:rPr>
          <w:rFonts w:ascii="Times New Roman" w:hAnsi="Times New Roman" w:cs="Times New Roman"/>
          <w:sz w:val="24"/>
        </w:rPr>
        <w:t>решение проблемных ситуаций: «Ледяные забавы», «Как увидеть в</w:t>
      </w:r>
      <w:r w:rsidR="000D2CCF">
        <w:rPr>
          <w:rFonts w:ascii="Times New Roman" w:hAnsi="Times New Roman" w:cs="Times New Roman"/>
          <w:sz w:val="24"/>
        </w:rPr>
        <w:t>оздух», «Почва и горные породы»;</w:t>
      </w:r>
    </w:p>
    <w:p w14:paraId="0D147F2E" w14:textId="77777777" w:rsidR="00AC1022" w:rsidRDefault="00AC1022" w:rsidP="00AC1022">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0396DB5A" w14:textId="77777777" w:rsidR="00AC1022" w:rsidRDefault="00AC1022" w:rsidP="00AC1022">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6D508739" w14:textId="2261800E" w:rsidR="00AC1022" w:rsidRDefault="00AC1022" w:rsidP="00AC1022">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r>
        <w:rPr>
          <w:rFonts w:ascii="Times New Roman" w:hAnsi="Times New Roman" w:cs="Times New Roman"/>
          <w:sz w:val="24"/>
        </w:rPr>
        <w:t>42</w:t>
      </w:r>
    </w:p>
    <w:p w14:paraId="1E0750C6" w14:textId="2D15BF11" w:rsidR="00851C0F" w:rsidRPr="00AC1022" w:rsidRDefault="000D2CCF" w:rsidP="00AC1022">
      <w:pPr>
        <w:pStyle w:val="a6"/>
        <w:widowControl w:val="0"/>
        <w:numPr>
          <w:ilvl w:val="1"/>
          <w:numId w:val="36"/>
        </w:numPr>
        <w:tabs>
          <w:tab w:val="left" w:pos="1992"/>
        </w:tabs>
        <w:autoSpaceDE w:val="0"/>
        <w:autoSpaceDN w:val="0"/>
        <w:spacing w:before="10" w:after="0" w:line="268" w:lineRule="auto"/>
        <w:ind w:left="709" w:right="558" w:firstLine="0"/>
        <w:contextualSpacing w:val="0"/>
        <w:jc w:val="both"/>
        <w:rPr>
          <w:rFonts w:ascii="Times New Roman" w:eastAsia="Times New Roman" w:hAnsi="Times New Roman" w:cs="Times New Roman"/>
          <w:sz w:val="24"/>
          <w:szCs w:val="24"/>
          <w:lang w:eastAsia="ru-RU"/>
        </w:rPr>
      </w:pPr>
      <w:r w:rsidRPr="000D2CCF">
        <w:rPr>
          <w:rFonts w:ascii="Times New Roman" w:eastAsia="Times New Roman" w:hAnsi="Times New Roman" w:cs="Times New Roman"/>
          <w:bCs/>
          <w:sz w:val="24"/>
          <w:szCs w:val="24"/>
          <w:lang w:eastAsia="ru-RU"/>
        </w:rPr>
        <w:lastRenderedPageBreak/>
        <w:t>«Разговоров о важном</w:t>
      </w:r>
      <w:r w:rsidRPr="000D2CCF">
        <w:rPr>
          <w:rFonts w:ascii="Times New Roman" w:eastAsia="Times New Roman" w:hAnsi="Times New Roman" w:cs="Times New Roman"/>
          <w:b/>
          <w:bCs/>
          <w:sz w:val="24"/>
          <w:szCs w:val="24"/>
          <w:lang w:eastAsia="ru-RU"/>
        </w:rPr>
        <w:t>»</w:t>
      </w:r>
      <w:r w:rsidRPr="000D2CCF">
        <w:rPr>
          <w:rFonts w:ascii="Times New Roman" w:eastAsia="Times New Roman" w:hAnsi="Times New Roman" w:cs="Times New Roman"/>
          <w:sz w:val="24"/>
          <w:szCs w:val="24"/>
          <w:lang w:eastAsia="ru-RU"/>
        </w:rPr>
        <w:t> - Патриотическое (Родина, природа); Духовно-нравственное (Жизнь, милосердие, добро); Социальное (Человек, семья, дружба, сотрудничество); Познавательное (Познание); Физическое и оздоровительное (Здоровье, жизнь); Трудовое (Труд);</w:t>
      </w:r>
    </w:p>
    <w:p w14:paraId="71BFAA64" w14:textId="7BEBB21F" w:rsidR="000D2CCF" w:rsidRPr="000D2CCF" w:rsidRDefault="000D2CCF" w:rsidP="00851C0F">
      <w:pPr>
        <w:pStyle w:val="a6"/>
        <w:widowControl w:val="0"/>
        <w:tabs>
          <w:tab w:val="left" w:pos="1992"/>
        </w:tabs>
        <w:autoSpaceDE w:val="0"/>
        <w:autoSpaceDN w:val="0"/>
        <w:spacing w:before="10" w:after="0" w:line="268" w:lineRule="auto"/>
        <w:ind w:left="709" w:right="558"/>
        <w:contextualSpacing w:val="0"/>
        <w:jc w:val="both"/>
        <w:rPr>
          <w:rFonts w:ascii="Times New Roman" w:eastAsia="Times New Roman" w:hAnsi="Times New Roman" w:cs="Times New Roman"/>
          <w:sz w:val="24"/>
          <w:szCs w:val="24"/>
          <w:lang w:eastAsia="ru-RU"/>
        </w:rPr>
      </w:pPr>
      <w:r w:rsidRPr="000D2CCF">
        <w:rPr>
          <w:rFonts w:ascii="Times New Roman" w:eastAsia="Times New Roman" w:hAnsi="Times New Roman" w:cs="Times New Roman"/>
          <w:sz w:val="24"/>
          <w:szCs w:val="24"/>
          <w:lang w:eastAsia="ru-RU"/>
        </w:rPr>
        <w:t xml:space="preserve"> Эстетическое (Культура и красота). </w:t>
      </w:r>
      <w:r w:rsidRPr="000D2CCF">
        <w:rPr>
          <w:rFonts w:ascii="Times New Roman" w:eastAsia="Times New Roman" w:hAnsi="Times New Roman" w:cs="Times New Roman"/>
          <w:bCs/>
          <w:sz w:val="24"/>
          <w:szCs w:val="24"/>
          <w:lang w:eastAsia="ru-RU"/>
        </w:rPr>
        <w:t>Темы занятий</w:t>
      </w:r>
      <w:r w:rsidRPr="000D2CCF">
        <w:rPr>
          <w:rFonts w:ascii="Times New Roman" w:eastAsia="Times New Roman" w:hAnsi="Times New Roman" w:cs="Times New Roman"/>
          <w:sz w:val="24"/>
          <w:szCs w:val="24"/>
          <w:lang w:eastAsia="ru-RU"/>
        </w:rPr>
        <w:t> могут быть связаны с датами календаря или значимыми событиями для детей дошкольного возраста. Например, государственные и профессиональные праздники, даты исторических событий (День народного единства, День защитника Отечества, Рождество и т. д.) или юбилейные даты выдающихся деятелей науки, литературы, искусства (165-летие со дня рождения К. Э. Циолковского, 160 лет со дня рождения К. С. Станиславского и т. д.). </w:t>
      </w:r>
    </w:p>
    <w:p w14:paraId="60F8BE87" w14:textId="43C213CD" w:rsidR="000D2CCF" w:rsidRPr="000D2CCF" w:rsidRDefault="000D2CCF" w:rsidP="000D2CCF">
      <w:pPr>
        <w:shd w:val="clear" w:color="auto" w:fill="FFFFFF"/>
        <w:spacing w:after="120" w:line="330" w:lineRule="atLeast"/>
        <w:ind w:left="709" w:right="428"/>
        <w:rPr>
          <w:rFonts w:ascii="Times New Roman" w:eastAsia="Times New Roman" w:hAnsi="Times New Roman" w:cs="Times New Roman"/>
          <w:sz w:val="24"/>
          <w:szCs w:val="24"/>
          <w:lang w:eastAsia="ru-RU"/>
        </w:rPr>
      </w:pPr>
      <w:r w:rsidRPr="000D2CCF">
        <w:rPr>
          <w:rFonts w:ascii="Times New Roman" w:eastAsia="Times New Roman" w:hAnsi="Times New Roman" w:cs="Times New Roman"/>
          <w:sz w:val="24"/>
          <w:szCs w:val="24"/>
          <w:lang w:eastAsia="ru-RU"/>
        </w:rPr>
        <w:t>Также в программе предусматриваются темы, которые не связаны с текущими датами календаря, но являются важными в воспитании дошкольника (например, «Мы разные, мы вместе», «Забота о каждом: цифровая безопасность и гигиена дошкольника» и др.). </w:t>
      </w:r>
    </w:p>
    <w:p w14:paraId="177E591F" w14:textId="77777777" w:rsidR="000D2CCF" w:rsidRPr="008E4ED5" w:rsidRDefault="000D2CCF" w:rsidP="000D2CCF">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288DEDDF" w14:textId="77777777" w:rsidR="00851C0F" w:rsidRPr="008E4ED5" w:rsidRDefault="00851C0F" w:rsidP="000D2CCF">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48FB42B5" w14:textId="77777777" w:rsidR="00851C0F" w:rsidRPr="008E4ED5" w:rsidRDefault="00851C0F" w:rsidP="000D2CCF">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724C83A3" w14:textId="77777777" w:rsidR="00851C0F" w:rsidRPr="008E4ED5" w:rsidRDefault="00851C0F" w:rsidP="000D2CCF">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7E45A7AF" w14:textId="77777777" w:rsidR="00851C0F" w:rsidRPr="008E4ED5" w:rsidRDefault="00851C0F" w:rsidP="000D2CCF">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76906461" w14:textId="77777777" w:rsidR="00851C0F" w:rsidRPr="008E4ED5" w:rsidRDefault="00851C0F" w:rsidP="000D2CCF">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56BE3459" w14:textId="77777777" w:rsidR="00851C0F" w:rsidRPr="008E4ED5" w:rsidRDefault="00851C0F" w:rsidP="000D2CCF">
      <w:pPr>
        <w:pStyle w:val="a6"/>
        <w:widowControl w:val="0"/>
        <w:tabs>
          <w:tab w:val="left" w:pos="1992"/>
        </w:tabs>
        <w:autoSpaceDE w:val="0"/>
        <w:autoSpaceDN w:val="0"/>
        <w:spacing w:before="10" w:after="0" w:line="268" w:lineRule="auto"/>
        <w:ind w:left="709" w:right="558"/>
        <w:contextualSpacing w:val="0"/>
        <w:jc w:val="both"/>
        <w:rPr>
          <w:rFonts w:ascii="Times New Roman" w:hAnsi="Times New Roman" w:cs="Times New Roman"/>
          <w:sz w:val="24"/>
        </w:rPr>
      </w:pPr>
    </w:p>
    <w:p w14:paraId="2ABF4A2B"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48D775EF"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437F0037"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5219A5F0"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3CF6BEDE"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1CF3E57B"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3EACF326"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624BA5E8"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3109C747"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1C39358D"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6C2343A1"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6357836A"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12DC181E"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3227D83B"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1A75BCD7"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20530A19"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09C43F49"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02716360"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7664721A"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1A7445E7"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1B2B503C"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2916EEB1"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0E606DEA"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627210AE"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31F01FB0"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66014A58" w14:textId="77777777" w:rsidR="00851C0F" w:rsidRPr="008E4ED5" w:rsidRDefault="00851C0F" w:rsidP="00851C0F">
      <w:pPr>
        <w:pStyle w:val="a6"/>
        <w:widowControl w:val="0"/>
        <w:tabs>
          <w:tab w:val="left" w:pos="1992"/>
        </w:tabs>
        <w:autoSpaceDE w:val="0"/>
        <w:autoSpaceDN w:val="0"/>
        <w:spacing w:before="10" w:after="0" w:line="268" w:lineRule="auto"/>
        <w:ind w:left="709" w:right="558"/>
        <w:contextualSpacing w:val="0"/>
        <w:jc w:val="center"/>
        <w:rPr>
          <w:rFonts w:ascii="Times New Roman" w:hAnsi="Times New Roman" w:cs="Times New Roman"/>
          <w:sz w:val="24"/>
        </w:rPr>
      </w:pPr>
    </w:p>
    <w:p w14:paraId="7E824C51" w14:textId="77777777" w:rsidR="00851C0F" w:rsidRPr="00AC1022" w:rsidRDefault="00851C0F" w:rsidP="00AC1022">
      <w:pPr>
        <w:widowControl w:val="0"/>
        <w:tabs>
          <w:tab w:val="left" w:pos="1992"/>
        </w:tabs>
        <w:autoSpaceDE w:val="0"/>
        <w:autoSpaceDN w:val="0"/>
        <w:spacing w:before="10" w:after="0" w:line="268" w:lineRule="auto"/>
        <w:ind w:right="558"/>
        <w:rPr>
          <w:rFonts w:ascii="Times New Roman" w:hAnsi="Times New Roman" w:cs="Times New Roman"/>
          <w:sz w:val="24"/>
        </w:rPr>
      </w:pPr>
    </w:p>
    <w:p w14:paraId="38B8B386" w14:textId="454793FE" w:rsidR="00851C0F" w:rsidRPr="00851C0F" w:rsidRDefault="00851C0F" w:rsidP="00851C0F">
      <w:pPr>
        <w:widowControl w:val="0"/>
        <w:tabs>
          <w:tab w:val="left" w:pos="1992"/>
        </w:tabs>
        <w:autoSpaceDE w:val="0"/>
        <w:autoSpaceDN w:val="0"/>
        <w:spacing w:before="10" w:after="0" w:line="268" w:lineRule="auto"/>
        <w:ind w:right="558"/>
        <w:jc w:val="center"/>
        <w:rPr>
          <w:rFonts w:ascii="Times New Roman" w:hAnsi="Times New Roman" w:cs="Times New Roman"/>
          <w:sz w:val="24"/>
          <w:lang w:val="en-US"/>
        </w:rPr>
        <w:sectPr w:rsidR="00851C0F" w:rsidRPr="00851C0F">
          <w:pgSz w:w="11910" w:h="16840"/>
          <w:pgMar w:top="560" w:right="0" w:bottom="1260" w:left="425" w:header="375" w:footer="1041" w:gutter="0"/>
          <w:cols w:space="720"/>
        </w:sectPr>
      </w:pPr>
      <w:r>
        <w:rPr>
          <w:rFonts w:ascii="Times New Roman" w:hAnsi="Times New Roman" w:cs="Times New Roman"/>
          <w:sz w:val="24"/>
          <w:lang w:val="en-US"/>
        </w:rPr>
        <w:t>43</w:t>
      </w:r>
    </w:p>
    <w:p w14:paraId="36C20B08" w14:textId="2AC4CDAF" w:rsidR="007B294A" w:rsidRDefault="007B294A" w:rsidP="007B294A">
      <w:pPr>
        <w:tabs>
          <w:tab w:val="left" w:pos="3210"/>
          <w:tab w:val="left" w:pos="3795"/>
        </w:tabs>
        <w:rPr>
          <w:sz w:val="24"/>
        </w:rPr>
      </w:pPr>
    </w:p>
    <w:p w14:paraId="5D2865C7" w14:textId="5D1D371B" w:rsidR="007B294A" w:rsidRPr="00851C0F" w:rsidRDefault="00A54EC6" w:rsidP="00851C0F">
      <w:pPr>
        <w:pStyle w:val="a6"/>
        <w:numPr>
          <w:ilvl w:val="1"/>
          <w:numId w:val="52"/>
        </w:numPr>
        <w:tabs>
          <w:tab w:val="left" w:pos="2625"/>
        </w:tabs>
        <w:jc w:val="center"/>
        <w:rPr>
          <w:rFonts w:ascii="Times New Roman" w:hAnsi="Times New Roman" w:cs="Times New Roman"/>
          <w:b/>
          <w:spacing w:val="-5"/>
          <w:sz w:val="28"/>
          <w:szCs w:val="28"/>
        </w:rPr>
      </w:pPr>
      <w:r w:rsidRPr="00851C0F">
        <w:rPr>
          <w:rFonts w:ascii="Times New Roman" w:hAnsi="Times New Roman" w:cs="Times New Roman"/>
          <w:b/>
          <w:sz w:val="28"/>
          <w:szCs w:val="28"/>
        </w:rPr>
        <w:t>Особенности</w:t>
      </w:r>
      <w:r w:rsidRPr="00851C0F">
        <w:rPr>
          <w:rFonts w:ascii="Times New Roman" w:hAnsi="Times New Roman" w:cs="Times New Roman"/>
          <w:b/>
          <w:spacing w:val="-5"/>
          <w:sz w:val="28"/>
          <w:szCs w:val="28"/>
        </w:rPr>
        <w:t xml:space="preserve"> </w:t>
      </w:r>
      <w:r w:rsidRPr="00851C0F">
        <w:rPr>
          <w:rFonts w:ascii="Times New Roman" w:hAnsi="Times New Roman" w:cs="Times New Roman"/>
          <w:b/>
          <w:sz w:val="28"/>
          <w:szCs w:val="28"/>
        </w:rPr>
        <w:t>образовательной</w:t>
      </w:r>
      <w:r w:rsidRPr="00851C0F">
        <w:rPr>
          <w:rFonts w:ascii="Times New Roman" w:hAnsi="Times New Roman" w:cs="Times New Roman"/>
          <w:b/>
          <w:spacing w:val="-5"/>
          <w:sz w:val="28"/>
          <w:szCs w:val="28"/>
        </w:rPr>
        <w:t xml:space="preserve"> </w:t>
      </w:r>
      <w:r w:rsidRPr="00851C0F">
        <w:rPr>
          <w:rFonts w:ascii="Times New Roman" w:hAnsi="Times New Roman" w:cs="Times New Roman"/>
          <w:b/>
          <w:sz w:val="28"/>
          <w:szCs w:val="28"/>
        </w:rPr>
        <w:t>деятельности</w:t>
      </w:r>
      <w:r w:rsidRPr="00851C0F">
        <w:rPr>
          <w:rFonts w:ascii="Times New Roman" w:hAnsi="Times New Roman" w:cs="Times New Roman"/>
          <w:b/>
          <w:spacing w:val="-5"/>
          <w:sz w:val="28"/>
          <w:szCs w:val="28"/>
        </w:rPr>
        <w:t xml:space="preserve"> </w:t>
      </w:r>
      <w:r w:rsidRPr="00851C0F">
        <w:rPr>
          <w:rFonts w:ascii="Times New Roman" w:hAnsi="Times New Roman" w:cs="Times New Roman"/>
          <w:b/>
          <w:sz w:val="28"/>
          <w:szCs w:val="28"/>
        </w:rPr>
        <w:t>разных</w:t>
      </w:r>
      <w:r w:rsidRPr="00851C0F">
        <w:rPr>
          <w:rFonts w:ascii="Times New Roman" w:hAnsi="Times New Roman" w:cs="Times New Roman"/>
          <w:b/>
          <w:spacing w:val="-5"/>
          <w:sz w:val="28"/>
          <w:szCs w:val="28"/>
        </w:rPr>
        <w:t xml:space="preserve"> </w:t>
      </w:r>
    </w:p>
    <w:p w14:paraId="24FED17B" w14:textId="7F9DA0A2" w:rsidR="00A54EC6" w:rsidRPr="007B294A" w:rsidRDefault="00A54EC6" w:rsidP="007B294A">
      <w:pPr>
        <w:tabs>
          <w:tab w:val="left" w:pos="2625"/>
        </w:tabs>
        <w:jc w:val="center"/>
        <w:rPr>
          <w:rFonts w:ascii="Times New Roman" w:hAnsi="Times New Roman" w:cs="Times New Roman"/>
          <w:b/>
          <w:sz w:val="28"/>
          <w:szCs w:val="28"/>
        </w:rPr>
      </w:pPr>
      <w:r w:rsidRPr="007B294A">
        <w:rPr>
          <w:rFonts w:ascii="Times New Roman" w:hAnsi="Times New Roman" w:cs="Times New Roman"/>
          <w:b/>
          <w:sz w:val="28"/>
          <w:szCs w:val="28"/>
        </w:rPr>
        <w:t>видов</w:t>
      </w:r>
      <w:r w:rsidRPr="007B294A">
        <w:rPr>
          <w:rFonts w:ascii="Times New Roman" w:hAnsi="Times New Roman" w:cs="Times New Roman"/>
          <w:b/>
          <w:spacing w:val="-5"/>
          <w:sz w:val="28"/>
          <w:szCs w:val="28"/>
        </w:rPr>
        <w:t xml:space="preserve"> </w:t>
      </w:r>
      <w:r w:rsidRPr="007B294A">
        <w:rPr>
          <w:rFonts w:ascii="Times New Roman" w:hAnsi="Times New Roman" w:cs="Times New Roman"/>
          <w:b/>
          <w:sz w:val="28"/>
          <w:szCs w:val="28"/>
        </w:rPr>
        <w:t>и</w:t>
      </w:r>
      <w:r w:rsidRPr="007B294A">
        <w:rPr>
          <w:rFonts w:ascii="Times New Roman" w:hAnsi="Times New Roman" w:cs="Times New Roman"/>
          <w:b/>
          <w:spacing w:val="-7"/>
          <w:sz w:val="28"/>
          <w:szCs w:val="28"/>
        </w:rPr>
        <w:t xml:space="preserve"> </w:t>
      </w:r>
      <w:r w:rsidRPr="007B294A">
        <w:rPr>
          <w:rFonts w:ascii="Times New Roman" w:hAnsi="Times New Roman" w:cs="Times New Roman"/>
          <w:b/>
          <w:sz w:val="28"/>
          <w:szCs w:val="28"/>
        </w:rPr>
        <w:t xml:space="preserve">культурных </w:t>
      </w:r>
      <w:r w:rsidRPr="007B294A">
        <w:rPr>
          <w:rFonts w:ascii="Times New Roman" w:hAnsi="Times New Roman" w:cs="Times New Roman"/>
          <w:b/>
          <w:spacing w:val="-2"/>
          <w:sz w:val="28"/>
          <w:szCs w:val="28"/>
        </w:rPr>
        <w:t>практик</w:t>
      </w:r>
    </w:p>
    <w:p w14:paraId="5EB7129B" w14:textId="77777777" w:rsidR="00A54EC6" w:rsidRDefault="00A54EC6" w:rsidP="00A54EC6">
      <w:pPr>
        <w:pStyle w:val="ac"/>
        <w:spacing w:before="26"/>
        <w:rPr>
          <w:b/>
        </w:rPr>
      </w:pPr>
    </w:p>
    <w:p w14:paraId="3051A39E" w14:textId="53E896D2" w:rsidR="00A54EC6" w:rsidRDefault="007B294A" w:rsidP="007B294A">
      <w:pPr>
        <w:pStyle w:val="ac"/>
        <w:spacing w:line="271" w:lineRule="auto"/>
        <w:ind w:left="567" w:right="554" w:firstLine="141"/>
      </w:pPr>
      <w:r>
        <w:t xml:space="preserve">        </w:t>
      </w:r>
      <w:r w:rsidR="00A54EC6">
        <w:t>Особенностью организации образоват</w:t>
      </w:r>
      <w:r>
        <w:t>ельной деятельности в МАДОУ – детский сад № 61</w:t>
      </w:r>
      <w:r w:rsidR="00A54EC6">
        <w:t xml:space="preserve"> является ситуационный подход с учетом комплексно-тематического принципа планирования. Основной единицей образовательного процесса при этом выступает образовательная ситуация (заранее спланированные или спонтанно возникшие).</w:t>
      </w:r>
    </w:p>
    <w:p w14:paraId="46FEC009" w14:textId="77777777" w:rsidR="00A54EC6" w:rsidRDefault="00A54EC6" w:rsidP="007B294A">
      <w:pPr>
        <w:pStyle w:val="ac"/>
        <w:spacing w:before="6" w:line="271" w:lineRule="auto"/>
        <w:ind w:left="567" w:right="555" w:firstLine="556"/>
      </w:pPr>
      <w:r>
        <w:t>Педагог создает разнообразные образовательные ситуации в процессе занятий</w:t>
      </w:r>
      <w:r>
        <w:rPr>
          <w:spacing w:val="40"/>
        </w:rPr>
        <w:t xml:space="preserve"> </w:t>
      </w:r>
      <w:r>
        <w:t>(игровые; практические; театрализованные; проблемно-игровые; проблемные). Для этого используются игровые приемы, разнообразные виды наглядности, схемы, предметные и условно-графические модели, ситуации выбора (практического и морального). Предоставление дошкольникам реальных прав практического выбора средств, цели, задач и условий своей деятельности обеспечивает ее субъектный характер.</w:t>
      </w:r>
    </w:p>
    <w:p w14:paraId="3619F8BB" w14:textId="77777777" w:rsidR="00A54EC6" w:rsidRDefault="00A54EC6" w:rsidP="007B294A">
      <w:pPr>
        <w:pStyle w:val="ac"/>
        <w:spacing w:before="3" w:line="271" w:lineRule="auto"/>
        <w:ind w:left="567" w:right="556" w:firstLine="556"/>
      </w:pPr>
      <w:r>
        <w:t>Образовательные ситуации используются в процессе занятий</w:t>
      </w:r>
      <w:r>
        <w:rPr>
          <w:i/>
        </w:rPr>
        <w:t xml:space="preserve">. </w:t>
      </w:r>
      <w:r>
        <w:t>Главными задачами</w:t>
      </w:r>
      <w:r>
        <w:rPr>
          <w:spacing w:val="40"/>
        </w:rPr>
        <w:t xml:space="preserve"> </w:t>
      </w:r>
      <w:r>
        <w:t>таких образовательных ситуаций является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w:t>
      </w:r>
    </w:p>
    <w:p w14:paraId="1D67E126" w14:textId="77777777" w:rsidR="00A54EC6" w:rsidRDefault="00A54EC6" w:rsidP="007B294A">
      <w:pPr>
        <w:pStyle w:val="ac"/>
        <w:spacing w:before="9" w:line="271" w:lineRule="auto"/>
        <w:ind w:left="567" w:right="557" w:firstLine="556"/>
      </w:pPr>
      <w:r>
        <w:t>Образовательные ситуации, включенные в режимные моменты, направлены на закрепление имеющихся у детей знаний и умений, их применение в новых условиях, проявление ребенком активности, самостоятельности и творчества.</w:t>
      </w:r>
    </w:p>
    <w:p w14:paraId="35351FA9" w14:textId="77777777" w:rsidR="00A54EC6" w:rsidRDefault="00A54EC6" w:rsidP="007B294A">
      <w:pPr>
        <w:pStyle w:val="ac"/>
        <w:spacing w:before="7" w:line="268" w:lineRule="auto"/>
        <w:ind w:left="567" w:right="557" w:firstLine="556"/>
      </w:pPr>
      <w:r>
        <w:t xml:space="preserve">Ситуационный подход также дополняет </w:t>
      </w:r>
      <w:r w:rsidRPr="007B294A">
        <w:t>принцип продуктивности</w:t>
      </w:r>
      <w:r>
        <w:rPr>
          <w:i/>
        </w:rPr>
        <w:t xml:space="preserve"> </w:t>
      </w:r>
      <w:r>
        <w:t>образовательной деятельности, который связан с получением какого-либо продукта, в материальной форме отражающего социальный опыт, приобретаемый детьми (панно, газета, журнал, атрибуты</w:t>
      </w:r>
      <w:r>
        <w:rPr>
          <w:spacing w:val="40"/>
        </w:rPr>
        <w:t xml:space="preserve"> </w:t>
      </w:r>
      <w:r>
        <w:t>для сюжетно-ролевой игры, экологический дневник и др.).</w:t>
      </w:r>
    </w:p>
    <w:p w14:paraId="520C5A5B" w14:textId="77777777" w:rsidR="00A54EC6" w:rsidRDefault="00A54EC6" w:rsidP="007B294A">
      <w:pPr>
        <w:pStyle w:val="ac"/>
        <w:spacing w:before="17" w:line="271" w:lineRule="auto"/>
        <w:ind w:left="567" w:right="554" w:firstLine="556"/>
      </w:pPr>
      <w:r>
        <w:t>Основой для образовательных ситуаций являются: проблемные ситуации; упражнения</w:t>
      </w:r>
      <w:r>
        <w:rPr>
          <w:spacing w:val="40"/>
        </w:rPr>
        <w:t xml:space="preserve"> </w:t>
      </w:r>
      <w:r>
        <w:t>и</w:t>
      </w:r>
      <w:r>
        <w:rPr>
          <w:spacing w:val="-3"/>
        </w:rPr>
        <w:t xml:space="preserve"> </w:t>
      </w:r>
      <w:r>
        <w:t>дидактические</w:t>
      </w:r>
      <w:r>
        <w:rPr>
          <w:spacing w:val="-3"/>
        </w:rPr>
        <w:t xml:space="preserve"> </w:t>
      </w:r>
      <w:r>
        <w:t>игры;</w:t>
      </w:r>
      <w:r>
        <w:rPr>
          <w:spacing w:val="-5"/>
        </w:rPr>
        <w:t xml:space="preserve"> </w:t>
      </w:r>
      <w:r>
        <w:t>задачи</w:t>
      </w:r>
      <w:r>
        <w:rPr>
          <w:spacing w:val="-3"/>
        </w:rPr>
        <w:t xml:space="preserve"> </w:t>
      </w:r>
      <w:r>
        <w:t>практического</w:t>
      </w:r>
      <w:r>
        <w:rPr>
          <w:spacing w:val="-2"/>
        </w:rPr>
        <w:t xml:space="preserve"> </w:t>
      </w:r>
      <w:r>
        <w:t>содержания;</w:t>
      </w:r>
      <w:r>
        <w:rPr>
          <w:spacing w:val="-2"/>
        </w:rPr>
        <w:t xml:space="preserve"> </w:t>
      </w:r>
      <w:r>
        <w:t>наблюдения</w:t>
      </w:r>
      <w:r>
        <w:rPr>
          <w:spacing w:val="-3"/>
        </w:rPr>
        <w:t xml:space="preserve"> </w:t>
      </w:r>
      <w:r>
        <w:t>и</w:t>
      </w:r>
      <w:r>
        <w:rPr>
          <w:spacing w:val="-2"/>
        </w:rPr>
        <w:t xml:space="preserve"> </w:t>
      </w:r>
      <w:r>
        <w:t>эксперименты</w:t>
      </w:r>
      <w:r>
        <w:rPr>
          <w:spacing w:val="-5"/>
        </w:rPr>
        <w:t xml:space="preserve"> </w:t>
      </w:r>
      <w:r>
        <w:t>и</w:t>
      </w:r>
      <w:r>
        <w:rPr>
          <w:spacing w:val="-2"/>
        </w:rPr>
        <w:t xml:space="preserve"> </w:t>
      </w:r>
      <w:r>
        <w:rPr>
          <w:spacing w:val="-4"/>
        </w:rPr>
        <w:t>т.п.</w:t>
      </w:r>
    </w:p>
    <w:p w14:paraId="3EF3253B" w14:textId="78243503" w:rsidR="00A54EC6" w:rsidRDefault="00A54EC6" w:rsidP="007B294A">
      <w:pPr>
        <w:pStyle w:val="ac"/>
        <w:tabs>
          <w:tab w:val="left" w:pos="2680"/>
          <w:tab w:val="left" w:pos="4670"/>
          <w:tab w:val="left" w:pos="5656"/>
          <w:tab w:val="left" w:pos="6260"/>
          <w:tab w:val="left" w:pos="8702"/>
        </w:tabs>
        <w:spacing w:before="10" w:line="271" w:lineRule="auto"/>
        <w:ind w:left="567" w:right="554"/>
      </w:pPr>
      <w:r>
        <w:t>Способы</w:t>
      </w:r>
      <w:r>
        <w:rPr>
          <w:spacing w:val="40"/>
        </w:rPr>
        <w:t xml:space="preserve"> </w:t>
      </w:r>
      <w:r>
        <w:t>организации</w:t>
      </w:r>
      <w:r>
        <w:rPr>
          <w:spacing w:val="40"/>
        </w:rPr>
        <w:t xml:space="preserve"> </w:t>
      </w:r>
      <w:r>
        <w:t>образовательного</w:t>
      </w:r>
      <w:r>
        <w:rPr>
          <w:spacing w:val="40"/>
        </w:rPr>
        <w:t xml:space="preserve"> </w:t>
      </w:r>
      <w:r>
        <w:t>процесса</w:t>
      </w:r>
      <w:r>
        <w:rPr>
          <w:spacing w:val="40"/>
        </w:rPr>
        <w:t xml:space="preserve"> </w:t>
      </w:r>
      <w:r>
        <w:t>МАДОУ</w:t>
      </w:r>
      <w:r w:rsidR="007B294A">
        <w:rPr>
          <w:spacing w:val="40"/>
        </w:rPr>
        <w:t xml:space="preserve"> – детский сад № 61</w:t>
      </w:r>
      <w:r>
        <w:rPr>
          <w:spacing w:val="40"/>
        </w:rPr>
        <w:t xml:space="preserve"> </w:t>
      </w:r>
      <w:r>
        <w:t>включают:</w:t>
      </w:r>
      <w:r>
        <w:rPr>
          <w:spacing w:val="40"/>
        </w:rPr>
        <w:t xml:space="preserve"> </w:t>
      </w:r>
      <w:r>
        <w:t xml:space="preserve">детские </w:t>
      </w:r>
      <w:r>
        <w:rPr>
          <w:spacing w:val="-2"/>
        </w:rPr>
        <w:t>проекты,</w:t>
      </w:r>
      <w:r>
        <w:tab/>
      </w:r>
      <w:r>
        <w:rPr>
          <w:spacing w:val="-2"/>
        </w:rPr>
        <w:t>дидактические</w:t>
      </w:r>
      <w:r>
        <w:tab/>
      </w:r>
      <w:r>
        <w:rPr>
          <w:spacing w:val="-4"/>
        </w:rPr>
        <w:t>игры</w:t>
      </w:r>
      <w:r>
        <w:tab/>
      </w:r>
      <w:r>
        <w:rPr>
          <w:spacing w:val="-10"/>
        </w:rPr>
        <w:t>и</w:t>
      </w:r>
      <w:r>
        <w:tab/>
        <w:t>игры-</w:t>
      </w:r>
      <w:r>
        <w:rPr>
          <w:spacing w:val="-2"/>
        </w:rPr>
        <w:t>путешествия,</w:t>
      </w:r>
      <w:r>
        <w:tab/>
      </w:r>
      <w:r>
        <w:rPr>
          <w:spacing w:val="-2"/>
        </w:rPr>
        <w:t>коллекционирование,</w:t>
      </w:r>
    </w:p>
    <w:p w14:paraId="081DEB1B" w14:textId="77777777" w:rsidR="005F08EF" w:rsidRDefault="005F08EF" w:rsidP="005F08EF">
      <w:pPr>
        <w:pStyle w:val="ac"/>
        <w:spacing w:before="148" w:line="268" w:lineRule="auto"/>
        <w:ind w:left="567" w:right="554"/>
      </w:pPr>
      <w:r>
        <w:t>экспериментирование, ведение детских дневников и журналов, создание спектаклей, коллажей и многое другое.</w:t>
      </w:r>
    </w:p>
    <w:p w14:paraId="7ED12E77" w14:textId="77777777" w:rsidR="005F08EF" w:rsidRDefault="005F08EF" w:rsidP="005F08EF">
      <w:pPr>
        <w:pStyle w:val="ac"/>
        <w:spacing w:before="16" w:line="271" w:lineRule="auto"/>
        <w:ind w:left="567" w:right="554" w:firstLine="556"/>
      </w:pPr>
      <w:r>
        <w:rPr>
          <w:i/>
        </w:rPr>
        <w:t>Комплексный принцип тематического планирования</w:t>
      </w:r>
      <w:r>
        <w:t>, обеспечивает социально- личностную направленность и мотивацию всех видов деятельности при подготовке к праздникам и мероприятиям, способствует наполнению культурно-смысловых контекстов организации деятельности дошкольников.</w:t>
      </w:r>
    </w:p>
    <w:p w14:paraId="39F08C42" w14:textId="18472240" w:rsidR="005F08EF" w:rsidRDefault="005F08EF" w:rsidP="005F08EF">
      <w:pPr>
        <w:pStyle w:val="ac"/>
        <w:spacing w:before="5" w:line="271" w:lineRule="auto"/>
        <w:ind w:left="567" w:right="557" w:firstLine="556"/>
      </w:pPr>
      <w:r>
        <w:t>Занятия, с учетом вышеизложенного, в МАДОУ – детский сад № 61 основаны на организации педагогом видов деятельности, заданных ФГОС дошкольного образования.</w:t>
      </w:r>
    </w:p>
    <w:p w14:paraId="03DCBA3D" w14:textId="77777777" w:rsidR="00AC1022" w:rsidRDefault="005F08EF" w:rsidP="00851C0F">
      <w:pPr>
        <w:pStyle w:val="ac"/>
        <w:spacing w:before="10" w:line="268" w:lineRule="auto"/>
        <w:ind w:left="567" w:right="554" w:firstLine="556"/>
      </w:pPr>
      <w:r>
        <w:rPr>
          <w:i/>
        </w:rPr>
        <w:t xml:space="preserve">Игровая деятельность </w:t>
      </w:r>
      <w:r>
        <w:t>является ведущей деятельностью ребенка дошкольного</w:t>
      </w:r>
      <w:r>
        <w:rPr>
          <w:spacing w:val="40"/>
        </w:rPr>
        <w:t xml:space="preserve"> </w:t>
      </w:r>
      <w:r>
        <w:t>возраста.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 Игровая деятельность представлена в обр</w:t>
      </w:r>
      <w:r w:rsidR="00A36D39">
        <w:t>азовательном процессе МАДОУ – детский сад № 61</w:t>
      </w:r>
      <w:r>
        <w:t xml:space="preserve"> в разнообразных формах: дидактические и сюжетно-дидактические, развивающие, подвижные игры, игры путешествия, игровые проблемные ситуации, игры-инсценировки, игры-этюды и пр. При этом обогащение игрового опыта творческих игр детей тесно связано с содержанием</w:t>
      </w:r>
      <w:r>
        <w:rPr>
          <w:spacing w:val="40"/>
        </w:rPr>
        <w:t xml:space="preserve"> </w:t>
      </w:r>
      <w:r>
        <w:t xml:space="preserve">занятий. </w:t>
      </w:r>
    </w:p>
    <w:p w14:paraId="75AC6C38" w14:textId="5F01F8E3" w:rsidR="00AC1022" w:rsidRDefault="00AC1022" w:rsidP="00AC1022">
      <w:pPr>
        <w:pStyle w:val="ac"/>
        <w:spacing w:before="10" w:line="268" w:lineRule="auto"/>
        <w:ind w:left="567" w:right="554" w:firstLine="556"/>
        <w:jc w:val="center"/>
      </w:pPr>
      <w:r>
        <w:t>44</w:t>
      </w:r>
    </w:p>
    <w:p w14:paraId="5299C0C7" w14:textId="45E17759" w:rsidR="00851C0F" w:rsidRDefault="005F08EF" w:rsidP="00851C0F">
      <w:pPr>
        <w:pStyle w:val="ac"/>
        <w:spacing w:before="10" w:line="268" w:lineRule="auto"/>
        <w:ind w:left="567" w:right="554" w:firstLine="556"/>
      </w:pPr>
      <w:r>
        <w:lastRenderedPageBreak/>
        <w:t>Организация сюжетно-ролевых, режиссерских, театрализованных игр и игр драматизаций осуществляется преимущественно в режимных моментах (в утренний отрезок времени и во второй половине дня).</w:t>
      </w:r>
    </w:p>
    <w:p w14:paraId="5A804690" w14:textId="77777777" w:rsidR="005F08EF" w:rsidRDefault="005F08EF" w:rsidP="005F08EF">
      <w:pPr>
        <w:pStyle w:val="ac"/>
        <w:spacing w:before="27" w:line="268" w:lineRule="auto"/>
        <w:ind w:left="567" w:right="557" w:firstLine="556"/>
      </w:pPr>
      <w:r>
        <w:rPr>
          <w:i/>
        </w:rPr>
        <w:t xml:space="preserve">Коммуникативная деятельность </w:t>
      </w:r>
      <w:r>
        <w:t>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Задачи коммуникативной деятельности включаются во все виды детской деятельности,</w:t>
      </w:r>
      <w:r>
        <w:rPr>
          <w:spacing w:val="-2"/>
        </w:rPr>
        <w:t xml:space="preserve"> </w:t>
      </w:r>
      <w:r>
        <w:t>в</w:t>
      </w:r>
      <w:r>
        <w:rPr>
          <w:spacing w:val="-1"/>
        </w:rPr>
        <w:t xml:space="preserve"> </w:t>
      </w:r>
      <w:r>
        <w:t>ней находит отражение</w:t>
      </w:r>
      <w:r>
        <w:rPr>
          <w:spacing w:val="-1"/>
        </w:rPr>
        <w:t xml:space="preserve"> </w:t>
      </w:r>
      <w:r>
        <w:t>опыт, приобретаемый детьми в</w:t>
      </w:r>
      <w:r>
        <w:rPr>
          <w:spacing w:val="-1"/>
        </w:rPr>
        <w:t xml:space="preserve"> </w:t>
      </w:r>
      <w:r>
        <w:t xml:space="preserve">других видах </w:t>
      </w:r>
      <w:r>
        <w:rPr>
          <w:spacing w:val="-2"/>
        </w:rPr>
        <w:t>деятельности.</w:t>
      </w:r>
    </w:p>
    <w:p w14:paraId="061FF2C9" w14:textId="77777777" w:rsidR="005F08EF" w:rsidRDefault="005F08EF" w:rsidP="005F08EF">
      <w:pPr>
        <w:pStyle w:val="ac"/>
        <w:spacing w:before="20" w:line="271" w:lineRule="auto"/>
        <w:ind w:left="567" w:right="556" w:firstLine="556"/>
      </w:pPr>
      <w:r>
        <w:rPr>
          <w:i/>
        </w:rPr>
        <w:t xml:space="preserve">Познавательно-исследовательская деятельность </w:t>
      </w:r>
      <w:r>
        <w:t xml:space="preserve">включает в себя задачи познания детьми объектов живой и неживой природы, предметного и социального мира (мира взрослых и детей, деятельности людей, знакомство с семьей и взаимоотношениями людей, городом, страной и другими странами), безопасного поведения, освоения средств и способов познания (моделирования, экспериментирования), сенсорного и математического развития </w:t>
      </w:r>
      <w:r>
        <w:rPr>
          <w:spacing w:val="-2"/>
        </w:rPr>
        <w:t>детей.</w:t>
      </w:r>
    </w:p>
    <w:p w14:paraId="12B1AEC9" w14:textId="77777777" w:rsidR="005F08EF" w:rsidRDefault="005F08EF" w:rsidP="005F08EF">
      <w:pPr>
        <w:pStyle w:val="ac"/>
        <w:spacing w:before="4" w:line="271" w:lineRule="auto"/>
        <w:ind w:left="567" w:right="555" w:firstLine="556"/>
      </w:pPr>
      <w:r>
        <w:rPr>
          <w:i/>
        </w:rPr>
        <w:t xml:space="preserve">Восприятие художественной литературы и фольклора </w:t>
      </w:r>
      <w:r>
        <w:t>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развитие способности восприятия литературного текста и общения по поводу прочитанного. Чтение организуется как непосредственное чтение (или рассказывание сказки) воспитателем вслух, и как прослушивание аудиозаписи.</w:t>
      </w:r>
    </w:p>
    <w:p w14:paraId="458B1D7A" w14:textId="77777777" w:rsidR="005F08EF" w:rsidRDefault="005F08EF" w:rsidP="005F08EF">
      <w:pPr>
        <w:pStyle w:val="ac"/>
        <w:spacing w:before="4" w:line="268" w:lineRule="auto"/>
        <w:ind w:left="567" w:right="552" w:firstLine="556"/>
      </w:pPr>
      <w:r>
        <w:rPr>
          <w:i/>
        </w:rPr>
        <w:t xml:space="preserve">Конструирование и изобразительная деятельность </w:t>
      </w:r>
      <w:r>
        <w:t>детей 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детей с 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w:t>
      </w:r>
    </w:p>
    <w:p w14:paraId="04F69D9A" w14:textId="0E448C23" w:rsidR="005F08EF" w:rsidRDefault="005F08EF" w:rsidP="005F08EF">
      <w:pPr>
        <w:pStyle w:val="ac"/>
        <w:spacing w:before="23" w:line="268" w:lineRule="auto"/>
        <w:ind w:left="567" w:right="556" w:firstLine="556"/>
      </w:pPr>
      <w:r>
        <w:rPr>
          <w:i/>
        </w:rPr>
        <w:t xml:space="preserve">Музыкальная деятельность </w:t>
      </w:r>
      <w:r>
        <w:t>организуется в процессе музыкальных занятий, которые проводятся музыкальным руководителем дошкольного учреждения в специально оборудованном помещении.</w:t>
      </w:r>
    </w:p>
    <w:p w14:paraId="6AA32354" w14:textId="77777777" w:rsidR="00A36D39" w:rsidRDefault="00A36D39" w:rsidP="00A36D39">
      <w:pPr>
        <w:pStyle w:val="ac"/>
        <w:spacing w:before="148" w:line="271" w:lineRule="auto"/>
        <w:ind w:left="567" w:right="556" w:hanging="8"/>
      </w:pPr>
      <w:r>
        <w:rPr>
          <w:i/>
        </w:rPr>
        <w:t xml:space="preserve">Двигательная деятельность </w:t>
      </w:r>
      <w:r>
        <w:t>организуется в процессе занятий физической культурой, требования к проведению которых согласуются дошкольным учреждением с положениями СП 2.4.3648-20 "Санитарно-эпидемиологические требования к организациям воспитания и обучения, отдыха и оздоровления детей и молодежи".</w:t>
      </w:r>
    </w:p>
    <w:p w14:paraId="0F8F3811" w14:textId="77777777" w:rsidR="00A36D39" w:rsidRDefault="00A36D39" w:rsidP="00A36D39">
      <w:pPr>
        <w:pStyle w:val="ac"/>
        <w:spacing w:before="8" w:line="268" w:lineRule="auto"/>
        <w:ind w:left="567" w:right="554" w:hanging="8"/>
      </w:pPr>
      <w:r>
        <w:rPr>
          <w:i/>
        </w:rPr>
        <w:t xml:space="preserve">Самообслуживание и элементарный бытовой труд </w:t>
      </w:r>
      <w:r>
        <w:t xml:space="preserve">организуется во всех возрастных группах с учетом возрастных возможностей детей и целевых ориентиров ФГС ДО. При организации элементарного бытового труда создаются необходимые условия: материальные (специальное оборудование и материалы), мотивационные, психолого-педагогическое </w:t>
      </w:r>
      <w:r>
        <w:rPr>
          <w:spacing w:val="-2"/>
        </w:rPr>
        <w:t>сопровождение.</w:t>
      </w:r>
    </w:p>
    <w:p w14:paraId="0466A2E5" w14:textId="77777777" w:rsidR="00A36D39" w:rsidRDefault="00A36D39" w:rsidP="00A36D39">
      <w:pPr>
        <w:pStyle w:val="ac"/>
        <w:spacing w:before="17" w:line="271" w:lineRule="auto"/>
        <w:ind w:left="567" w:right="557" w:hanging="8"/>
      </w:pPr>
      <w:r>
        <w:t>Самообслуживание – это труд ребёнка, направленный на обслуживание самого себя (одеваться, раздеваться, приём пищи, санитарно-гигиенические процедуры). Задача формирования навыков самообслуживания актуальна для всех возрастных групп.</w:t>
      </w:r>
    </w:p>
    <w:p w14:paraId="7083DFF0" w14:textId="77777777" w:rsidR="00A36D39" w:rsidRDefault="00A36D39" w:rsidP="00A36D39">
      <w:pPr>
        <w:pStyle w:val="ac"/>
        <w:spacing w:before="8" w:line="271" w:lineRule="auto"/>
        <w:ind w:left="567" w:right="559" w:hanging="8"/>
      </w:pPr>
      <w:r>
        <w:t>Хозяйственно-бытовой труд – имеет общественную направленность. Это труд по поддержанию порядка в помещении, на участке.</w:t>
      </w:r>
    </w:p>
    <w:p w14:paraId="0E32F599" w14:textId="77777777" w:rsidR="00A36D39" w:rsidRDefault="00A36D39" w:rsidP="00A36D39">
      <w:pPr>
        <w:pStyle w:val="ac"/>
        <w:spacing w:before="10" w:line="271" w:lineRule="auto"/>
        <w:ind w:left="567" w:right="557" w:hanging="8"/>
      </w:pPr>
      <w:r>
        <w:t>Труд в природе – это труд по уходу за растениями и животными, выращивание овощей на огороде, озеленение участка и т. д. Труд в природе обладает большими возможностями для решения задач нравственного, умственного и эстетического развития личности.</w:t>
      </w:r>
    </w:p>
    <w:p w14:paraId="098528A9" w14:textId="77777777" w:rsidR="00AC1022" w:rsidRDefault="00A36D39" w:rsidP="00A36D39">
      <w:pPr>
        <w:pStyle w:val="ac"/>
        <w:spacing w:before="8" w:line="271" w:lineRule="auto"/>
        <w:ind w:left="567" w:right="556" w:hanging="8"/>
      </w:pPr>
      <w:r>
        <w:t xml:space="preserve">Ручной и художественный труд – направлен на удовлетворение эстетических потребностей человека. </w:t>
      </w:r>
    </w:p>
    <w:p w14:paraId="3D0811E8" w14:textId="77777777" w:rsidR="00AC1022" w:rsidRDefault="00AC1022" w:rsidP="00A36D39">
      <w:pPr>
        <w:pStyle w:val="ac"/>
        <w:spacing w:before="8" w:line="271" w:lineRule="auto"/>
        <w:ind w:left="567" w:right="556" w:hanging="8"/>
      </w:pPr>
    </w:p>
    <w:p w14:paraId="1DAE1F2D" w14:textId="77777777" w:rsidR="00AC1022" w:rsidRDefault="00AC1022" w:rsidP="00A36D39">
      <w:pPr>
        <w:pStyle w:val="ac"/>
        <w:spacing w:before="8" w:line="271" w:lineRule="auto"/>
        <w:ind w:left="567" w:right="556" w:hanging="8"/>
      </w:pPr>
    </w:p>
    <w:p w14:paraId="501A4EA2" w14:textId="7E2264A4" w:rsidR="00AC1022" w:rsidRDefault="00AC1022" w:rsidP="00AC1022">
      <w:pPr>
        <w:pStyle w:val="ac"/>
        <w:spacing w:before="8" w:line="271" w:lineRule="auto"/>
        <w:ind w:left="567" w:right="556" w:hanging="8"/>
        <w:jc w:val="center"/>
      </w:pPr>
      <w:r>
        <w:t>45</w:t>
      </w:r>
    </w:p>
    <w:p w14:paraId="5404A85A" w14:textId="3BEEB81F" w:rsidR="00A36D39" w:rsidRDefault="00A36D39" w:rsidP="00A36D39">
      <w:pPr>
        <w:pStyle w:val="ac"/>
        <w:spacing w:before="8" w:line="271" w:lineRule="auto"/>
        <w:ind w:left="567" w:right="556" w:hanging="8"/>
      </w:pPr>
      <w:r>
        <w:lastRenderedPageBreak/>
        <w:t>Это труд по изготовлению поделок из природного материала,</w:t>
      </w:r>
      <w:r>
        <w:rPr>
          <w:spacing w:val="40"/>
        </w:rPr>
        <w:t xml:space="preserve"> </w:t>
      </w:r>
      <w:r>
        <w:t>бумаги, картона, ткани. Этот труд развивает фантазию, воображение, творческие способности, развивает мелкие мышцы рук, способствует воспитанию выдержки, умению доводить дело до конца.</w:t>
      </w:r>
    </w:p>
    <w:p w14:paraId="784DA4EA" w14:textId="77777777" w:rsidR="00851C0F" w:rsidRDefault="00A36D39" w:rsidP="00A36D39">
      <w:pPr>
        <w:pStyle w:val="ac"/>
        <w:spacing w:before="6" w:line="268" w:lineRule="auto"/>
        <w:ind w:left="567" w:right="552" w:hanging="8"/>
      </w:pPr>
      <w:r>
        <w:t xml:space="preserve">Образовательная деятельность в МАДОУ – детский сад № 61, осуществляемая в ходе режимных моментов, требует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w:t>
      </w:r>
    </w:p>
    <w:p w14:paraId="51BB6042" w14:textId="6FF07F39" w:rsidR="00A36D39" w:rsidRDefault="00A36D39" w:rsidP="00A36D39">
      <w:pPr>
        <w:pStyle w:val="ac"/>
        <w:spacing w:before="6" w:line="268" w:lineRule="auto"/>
        <w:ind w:left="567" w:right="552" w:hanging="8"/>
      </w:pPr>
      <w:r>
        <w:t>создает по мере необходимости, 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14:paraId="76C0C9B1" w14:textId="77777777" w:rsidR="00A36D39" w:rsidRPr="00A36D39" w:rsidRDefault="00A36D39" w:rsidP="005F08EF">
      <w:pPr>
        <w:pStyle w:val="ac"/>
        <w:spacing w:before="23" w:line="268" w:lineRule="auto"/>
        <w:ind w:left="567" w:right="556" w:firstLine="556"/>
      </w:pPr>
    </w:p>
    <w:p w14:paraId="6F6D4509" w14:textId="2F549116" w:rsidR="00A36D39" w:rsidRDefault="00A36D39" w:rsidP="00A36D39">
      <w:pPr>
        <w:pStyle w:val="ac"/>
        <w:tabs>
          <w:tab w:val="left" w:pos="1935"/>
        </w:tabs>
        <w:spacing w:line="271" w:lineRule="auto"/>
        <w:jc w:val="left"/>
      </w:pPr>
      <w:r>
        <w:tab/>
      </w:r>
    </w:p>
    <w:p w14:paraId="4DFE6A2C" w14:textId="03E1F92D" w:rsidR="00A54EC6" w:rsidRPr="00A36D39" w:rsidRDefault="00A54EC6" w:rsidP="00A36D39">
      <w:pPr>
        <w:jc w:val="center"/>
        <w:rPr>
          <w:rFonts w:ascii="Times New Roman" w:hAnsi="Times New Roman" w:cs="Times New Roman"/>
          <w:b/>
          <w:sz w:val="28"/>
          <w:szCs w:val="28"/>
        </w:rPr>
      </w:pPr>
      <w:r w:rsidRPr="00A36D39">
        <w:rPr>
          <w:rFonts w:ascii="Times New Roman" w:hAnsi="Times New Roman" w:cs="Times New Roman"/>
          <w:b/>
          <w:sz w:val="28"/>
          <w:szCs w:val="28"/>
        </w:rPr>
        <w:t>Образовательная</w:t>
      </w:r>
      <w:r w:rsidRPr="00A36D39">
        <w:rPr>
          <w:rFonts w:ascii="Times New Roman" w:hAnsi="Times New Roman" w:cs="Times New Roman"/>
          <w:b/>
          <w:spacing w:val="-3"/>
          <w:sz w:val="28"/>
          <w:szCs w:val="28"/>
        </w:rPr>
        <w:t xml:space="preserve"> </w:t>
      </w:r>
      <w:r w:rsidRPr="00A36D39">
        <w:rPr>
          <w:rFonts w:ascii="Times New Roman" w:hAnsi="Times New Roman" w:cs="Times New Roman"/>
          <w:b/>
          <w:sz w:val="28"/>
          <w:szCs w:val="28"/>
        </w:rPr>
        <w:t>деятельность</w:t>
      </w:r>
      <w:r w:rsidRPr="00A36D39">
        <w:rPr>
          <w:rFonts w:ascii="Times New Roman" w:hAnsi="Times New Roman" w:cs="Times New Roman"/>
          <w:b/>
          <w:spacing w:val="-2"/>
          <w:sz w:val="28"/>
          <w:szCs w:val="28"/>
        </w:rPr>
        <w:t xml:space="preserve"> </w:t>
      </w:r>
      <w:r w:rsidRPr="00A36D39">
        <w:rPr>
          <w:rFonts w:ascii="Times New Roman" w:hAnsi="Times New Roman" w:cs="Times New Roman"/>
          <w:b/>
          <w:sz w:val="28"/>
          <w:szCs w:val="28"/>
        </w:rPr>
        <w:t>в</w:t>
      </w:r>
      <w:r w:rsidRPr="00A36D39">
        <w:rPr>
          <w:rFonts w:ascii="Times New Roman" w:hAnsi="Times New Roman" w:cs="Times New Roman"/>
          <w:b/>
          <w:spacing w:val="-3"/>
          <w:sz w:val="28"/>
          <w:szCs w:val="28"/>
        </w:rPr>
        <w:t xml:space="preserve"> </w:t>
      </w:r>
      <w:r w:rsidRPr="00A36D39">
        <w:rPr>
          <w:rFonts w:ascii="Times New Roman" w:hAnsi="Times New Roman" w:cs="Times New Roman"/>
          <w:b/>
          <w:sz w:val="28"/>
          <w:szCs w:val="28"/>
        </w:rPr>
        <w:t>ходе</w:t>
      </w:r>
      <w:r w:rsidRPr="00A36D39">
        <w:rPr>
          <w:rFonts w:ascii="Times New Roman" w:hAnsi="Times New Roman" w:cs="Times New Roman"/>
          <w:b/>
          <w:spacing w:val="-3"/>
          <w:sz w:val="28"/>
          <w:szCs w:val="28"/>
        </w:rPr>
        <w:t xml:space="preserve"> </w:t>
      </w:r>
      <w:r w:rsidRPr="00A36D39">
        <w:rPr>
          <w:rFonts w:ascii="Times New Roman" w:hAnsi="Times New Roman" w:cs="Times New Roman"/>
          <w:b/>
          <w:sz w:val="28"/>
          <w:szCs w:val="28"/>
        </w:rPr>
        <w:t>режимных</w:t>
      </w:r>
      <w:r w:rsidRPr="00A36D39">
        <w:rPr>
          <w:rFonts w:ascii="Times New Roman" w:hAnsi="Times New Roman" w:cs="Times New Roman"/>
          <w:b/>
          <w:spacing w:val="-2"/>
          <w:sz w:val="28"/>
          <w:szCs w:val="28"/>
        </w:rPr>
        <w:t xml:space="preserve"> моментов</w:t>
      </w: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6"/>
        <w:gridCol w:w="8601"/>
      </w:tblGrid>
      <w:tr w:rsidR="00A54EC6" w14:paraId="7B61B32F" w14:textId="77777777" w:rsidTr="00251ED3">
        <w:trPr>
          <w:trHeight w:val="510"/>
        </w:trPr>
        <w:tc>
          <w:tcPr>
            <w:tcW w:w="9946" w:type="dxa"/>
            <w:gridSpan w:val="2"/>
          </w:tcPr>
          <w:p w14:paraId="343BF639" w14:textId="77777777" w:rsidR="00A54EC6" w:rsidRDefault="00A54EC6" w:rsidP="00A54EC6">
            <w:pPr>
              <w:pStyle w:val="TableParagraph"/>
              <w:spacing w:before="51"/>
              <w:ind w:left="2834"/>
              <w:rPr>
                <w:b/>
                <w:sz w:val="24"/>
              </w:rPr>
            </w:pPr>
            <w:r>
              <w:rPr>
                <w:b/>
                <w:sz w:val="24"/>
              </w:rPr>
              <w:t>Содержание</w:t>
            </w:r>
            <w:r>
              <w:rPr>
                <w:b/>
                <w:spacing w:val="-6"/>
                <w:sz w:val="24"/>
              </w:rPr>
              <w:t xml:space="preserve"> </w:t>
            </w:r>
            <w:r>
              <w:rPr>
                <w:b/>
                <w:sz w:val="24"/>
              </w:rPr>
              <w:t>образовательной</w:t>
            </w:r>
            <w:r>
              <w:rPr>
                <w:b/>
                <w:spacing w:val="-3"/>
                <w:sz w:val="24"/>
              </w:rPr>
              <w:t xml:space="preserve"> </w:t>
            </w:r>
            <w:r>
              <w:rPr>
                <w:b/>
                <w:spacing w:val="-2"/>
                <w:sz w:val="24"/>
              </w:rPr>
              <w:t>деятельности</w:t>
            </w:r>
          </w:p>
        </w:tc>
      </w:tr>
      <w:tr w:rsidR="00A54EC6" w14:paraId="54EA06E0" w14:textId="77777777" w:rsidTr="00251ED3">
        <w:trPr>
          <w:trHeight w:val="5815"/>
        </w:trPr>
        <w:tc>
          <w:tcPr>
            <w:tcW w:w="1346" w:type="dxa"/>
          </w:tcPr>
          <w:p w14:paraId="6E24010A" w14:textId="77777777" w:rsidR="00A54EC6" w:rsidRDefault="00A54EC6" w:rsidP="00A54EC6">
            <w:pPr>
              <w:pStyle w:val="TableParagraph"/>
              <w:spacing w:before="49" w:line="261" w:lineRule="auto"/>
              <w:ind w:left="112" w:right="429"/>
              <w:rPr>
                <w:sz w:val="24"/>
              </w:rPr>
            </w:pPr>
            <w:r>
              <w:rPr>
                <w:sz w:val="24"/>
              </w:rPr>
              <w:t>Утро</w:t>
            </w:r>
            <w:r>
              <w:rPr>
                <w:spacing w:val="-15"/>
                <w:sz w:val="24"/>
              </w:rPr>
              <w:t xml:space="preserve"> </w:t>
            </w:r>
            <w:r>
              <w:rPr>
                <w:sz w:val="24"/>
              </w:rPr>
              <w:t xml:space="preserve">и </w:t>
            </w:r>
            <w:r>
              <w:rPr>
                <w:spacing w:val="-2"/>
                <w:sz w:val="24"/>
              </w:rPr>
              <w:t>вечер</w:t>
            </w:r>
          </w:p>
        </w:tc>
        <w:tc>
          <w:tcPr>
            <w:tcW w:w="8601" w:type="dxa"/>
          </w:tcPr>
          <w:p w14:paraId="7648DD48" w14:textId="4CBDC739" w:rsidR="00A54EC6" w:rsidRPr="00A54EC6" w:rsidRDefault="00251ED3" w:rsidP="00251ED3">
            <w:pPr>
              <w:pStyle w:val="TableParagraph"/>
              <w:spacing w:before="49" w:line="276" w:lineRule="auto"/>
              <w:ind w:right="423"/>
              <w:jc w:val="both"/>
              <w:rPr>
                <w:sz w:val="24"/>
                <w:lang w:val="ru-RU"/>
              </w:rPr>
            </w:pPr>
            <w:r>
              <w:rPr>
                <w:sz w:val="24"/>
                <w:lang w:val="ru-RU"/>
              </w:rPr>
              <w:t xml:space="preserve">      </w:t>
            </w:r>
            <w:r w:rsidR="00A54EC6" w:rsidRPr="00A54EC6">
              <w:rPr>
                <w:sz w:val="24"/>
                <w:lang w:val="ru-RU"/>
              </w:rPr>
              <w:t>наблюдения</w:t>
            </w:r>
            <w:r w:rsidR="00A54EC6" w:rsidRPr="00A54EC6">
              <w:rPr>
                <w:spacing w:val="-3"/>
                <w:sz w:val="24"/>
                <w:lang w:val="ru-RU"/>
              </w:rPr>
              <w:t xml:space="preserve"> </w:t>
            </w:r>
            <w:r w:rsidR="00A54EC6" w:rsidRPr="00A54EC6">
              <w:rPr>
                <w:sz w:val="24"/>
                <w:lang w:val="ru-RU"/>
              </w:rPr>
              <w:t>-</w:t>
            </w:r>
            <w:r w:rsidR="00A54EC6" w:rsidRPr="00A54EC6">
              <w:rPr>
                <w:spacing w:val="-5"/>
                <w:sz w:val="24"/>
                <w:lang w:val="ru-RU"/>
              </w:rPr>
              <w:t xml:space="preserve"> </w:t>
            </w:r>
            <w:r w:rsidR="00A54EC6" w:rsidRPr="00A54EC6">
              <w:rPr>
                <w:sz w:val="24"/>
                <w:lang w:val="ru-RU"/>
              </w:rPr>
              <w:t>в</w:t>
            </w:r>
            <w:r w:rsidR="00A54EC6" w:rsidRPr="00A54EC6">
              <w:rPr>
                <w:spacing w:val="-5"/>
                <w:sz w:val="24"/>
                <w:lang w:val="ru-RU"/>
              </w:rPr>
              <w:t xml:space="preserve"> </w:t>
            </w:r>
            <w:r w:rsidR="00A54EC6" w:rsidRPr="00A54EC6">
              <w:rPr>
                <w:sz w:val="24"/>
                <w:lang w:val="ru-RU"/>
              </w:rPr>
              <w:t>уголке</w:t>
            </w:r>
            <w:r w:rsidR="00A54EC6" w:rsidRPr="00A54EC6">
              <w:rPr>
                <w:spacing w:val="-8"/>
                <w:sz w:val="24"/>
                <w:lang w:val="ru-RU"/>
              </w:rPr>
              <w:t xml:space="preserve"> </w:t>
            </w:r>
            <w:r w:rsidR="00A54EC6" w:rsidRPr="00A54EC6">
              <w:rPr>
                <w:sz w:val="24"/>
                <w:lang w:val="ru-RU"/>
              </w:rPr>
              <w:t>природы;</w:t>
            </w:r>
            <w:r w:rsidR="00A54EC6" w:rsidRPr="00A54EC6">
              <w:rPr>
                <w:spacing w:val="-7"/>
                <w:sz w:val="24"/>
                <w:lang w:val="ru-RU"/>
              </w:rPr>
              <w:t xml:space="preserve"> </w:t>
            </w:r>
            <w:r w:rsidR="00A54EC6" w:rsidRPr="00A54EC6">
              <w:rPr>
                <w:sz w:val="24"/>
                <w:lang w:val="ru-RU"/>
              </w:rPr>
              <w:t>за</w:t>
            </w:r>
            <w:r w:rsidR="00A54EC6" w:rsidRPr="00A54EC6">
              <w:rPr>
                <w:spacing w:val="-5"/>
                <w:sz w:val="24"/>
                <w:lang w:val="ru-RU"/>
              </w:rPr>
              <w:t xml:space="preserve"> </w:t>
            </w:r>
            <w:r w:rsidR="00A54EC6" w:rsidRPr="00A54EC6">
              <w:rPr>
                <w:sz w:val="24"/>
                <w:lang w:val="ru-RU"/>
              </w:rPr>
              <w:t>деятельностью</w:t>
            </w:r>
            <w:r w:rsidR="00A54EC6" w:rsidRPr="00A54EC6">
              <w:rPr>
                <w:spacing w:val="-4"/>
                <w:sz w:val="24"/>
                <w:lang w:val="ru-RU"/>
              </w:rPr>
              <w:t xml:space="preserve"> </w:t>
            </w:r>
            <w:r w:rsidR="00A54EC6" w:rsidRPr="00A54EC6">
              <w:rPr>
                <w:sz w:val="24"/>
                <w:lang w:val="ru-RU"/>
              </w:rPr>
              <w:t>взрослых</w:t>
            </w:r>
            <w:r w:rsidR="00A54EC6" w:rsidRPr="00A54EC6">
              <w:rPr>
                <w:spacing w:val="-4"/>
                <w:sz w:val="24"/>
                <w:lang w:val="ru-RU"/>
              </w:rPr>
              <w:t xml:space="preserve"> </w:t>
            </w:r>
            <w:r w:rsidR="00A54EC6" w:rsidRPr="00A54EC6">
              <w:rPr>
                <w:sz w:val="24"/>
                <w:lang w:val="ru-RU"/>
              </w:rPr>
              <w:t>(сервировка стола к завтраку);</w:t>
            </w:r>
          </w:p>
          <w:p w14:paraId="645E0EB6" w14:textId="00574317" w:rsidR="00A54EC6" w:rsidRPr="00A54EC6" w:rsidRDefault="00251ED3" w:rsidP="00251ED3">
            <w:pPr>
              <w:pStyle w:val="TableParagraph"/>
              <w:spacing w:line="258" w:lineRule="exact"/>
              <w:jc w:val="both"/>
              <w:rPr>
                <w:sz w:val="24"/>
                <w:lang w:val="ru-RU"/>
              </w:rPr>
            </w:pPr>
            <w:r>
              <w:rPr>
                <w:sz w:val="24"/>
                <w:lang w:val="ru-RU"/>
              </w:rPr>
              <w:t xml:space="preserve">      </w:t>
            </w:r>
            <w:r w:rsidR="00A54EC6" w:rsidRPr="00A54EC6">
              <w:rPr>
                <w:sz w:val="24"/>
                <w:lang w:val="ru-RU"/>
              </w:rPr>
              <w:t>индивидуальные</w:t>
            </w:r>
            <w:r w:rsidR="00A54EC6" w:rsidRPr="00A54EC6">
              <w:rPr>
                <w:spacing w:val="-5"/>
                <w:sz w:val="24"/>
                <w:lang w:val="ru-RU"/>
              </w:rPr>
              <w:t xml:space="preserve"> </w:t>
            </w:r>
            <w:r w:rsidR="00A54EC6" w:rsidRPr="00A54EC6">
              <w:rPr>
                <w:sz w:val="24"/>
                <w:lang w:val="ru-RU"/>
              </w:rPr>
              <w:t>игры</w:t>
            </w:r>
            <w:r w:rsidR="00A54EC6" w:rsidRPr="00A54EC6">
              <w:rPr>
                <w:spacing w:val="-3"/>
                <w:sz w:val="24"/>
                <w:lang w:val="ru-RU"/>
              </w:rPr>
              <w:t xml:space="preserve"> </w:t>
            </w:r>
            <w:r w:rsidR="00A54EC6" w:rsidRPr="00A54EC6">
              <w:rPr>
                <w:sz w:val="24"/>
                <w:lang w:val="ru-RU"/>
              </w:rPr>
              <w:t>и</w:t>
            </w:r>
            <w:r w:rsidR="00A54EC6" w:rsidRPr="00A54EC6">
              <w:rPr>
                <w:spacing w:val="-4"/>
                <w:sz w:val="24"/>
                <w:lang w:val="ru-RU"/>
              </w:rPr>
              <w:t xml:space="preserve"> </w:t>
            </w:r>
            <w:r w:rsidR="00A54EC6" w:rsidRPr="00A54EC6">
              <w:rPr>
                <w:sz w:val="24"/>
                <w:lang w:val="ru-RU"/>
              </w:rPr>
              <w:t>игры</w:t>
            </w:r>
            <w:r w:rsidR="00A54EC6" w:rsidRPr="00A54EC6">
              <w:rPr>
                <w:spacing w:val="-2"/>
                <w:sz w:val="24"/>
                <w:lang w:val="ru-RU"/>
              </w:rPr>
              <w:t xml:space="preserve"> </w:t>
            </w:r>
            <w:r w:rsidR="00A54EC6" w:rsidRPr="00A54EC6">
              <w:rPr>
                <w:sz w:val="24"/>
                <w:lang w:val="ru-RU"/>
              </w:rPr>
              <w:t>с</w:t>
            </w:r>
            <w:r w:rsidR="00A54EC6" w:rsidRPr="00A54EC6">
              <w:rPr>
                <w:spacing w:val="-5"/>
                <w:sz w:val="24"/>
                <w:lang w:val="ru-RU"/>
              </w:rPr>
              <w:t xml:space="preserve"> </w:t>
            </w:r>
            <w:r w:rsidR="00A54EC6" w:rsidRPr="00A54EC6">
              <w:rPr>
                <w:sz w:val="24"/>
                <w:lang w:val="ru-RU"/>
              </w:rPr>
              <w:t>небольшими</w:t>
            </w:r>
            <w:r w:rsidR="00A54EC6" w:rsidRPr="00A54EC6">
              <w:rPr>
                <w:spacing w:val="-3"/>
                <w:sz w:val="24"/>
                <w:lang w:val="ru-RU"/>
              </w:rPr>
              <w:t xml:space="preserve"> </w:t>
            </w:r>
            <w:r w:rsidR="00A54EC6" w:rsidRPr="00A54EC6">
              <w:rPr>
                <w:sz w:val="24"/>
                <w:lang w:val="ru-RU"/>
              </w:rPr>
              <w:t>подгруппами</w:t>
            </w:r>
            <w:r w:rsidR="00A54EC6" w:rsidRPr="00A54EC6">
              <w:rPr>
                <w:spacing w:val="-2"/>
                <w:sz w:val="24"/>
                <w:lang w:val="ru-RU"/>
              </w:rPr>
              <w:t xml:space="preserve"> детей</w:t>
            </w:r>
          </w:p>
          <w:p w14:paraId="07674A31" w14:textId="77777777" w:rsidR="00A54EC6" w:rsidRPr="00A54EC6" w:rsidRDefault="00A54EC6" w:rsidP="00A54EC6">
            <w:pPr>
              <w:pStyle w:val="TableParagraph"/>
              <w:spacing w:before="41" w:line="247" w:lineRule="auto"/>
              <w:ind w:right="100"/>
              <w:jc w:val="both"/>
              <w:rPr>
                <w:sz w:val="24"/>
                <w:lang w:val="ru-RU"/>
              </w:rPr>
            </w:pPr>
            <w:r w:rsidRPr="00A54EC6">
              <w:rPr>
                <w:sz w:val="24"/>
                <w:lang w:val="ru-RU"/>
              </w:rPr>
              <w:t>(дидактические, развивающие, сюжетные, музыкальные, подвижные и пр.); 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 взрослым и сверстникам; трудовые поручения (сервировка столов к завтраку, уход за комнатными</w:t>
            </w:r>
          </w:p>
          <w:p w14:paraId="2095E6C3" w14:textId="3B7FEA73" w:rsidR="00A54EC6" w:rsidRPr="00A54EC6" w:rsidRDefault="00A54EC6" w:rsidP="00251ED3">
            <w:pPr>
              <w:pStyle w:val="TableParagraph"/>
              <w:spacing w:before="43" w:line="276" w:lineRule="auto"/>
              <w:ind w:left="677" w:right="3235" w:hanging="677"/>
              <w:jc w:val="both"/>
              <w:rPr>
                <w:sz w:val="24"/>
                <w:lang w:val="ru-RU"/>
              </w:rPr>
            </w:pPr>
            <w:r w:rsidRPr="00A54EC6">
              <w:rPr>
                <w:sz w:val="24"/>
                <w:lang w:val="ru-RU"/>
              </w:rPr>
              <w:t>растениями</w:t>
            </w:r>
            <w:r w:rsidRPr="00A54EC6">
              <w:rPr>
                <w:spacing w:val="-5"/>
                <w:sz w:val="24"/>
                <w:lang w:val="ru-RU"/>
              </w:rPr>
              <w:t xml:space="preserve"> </w:t>
            </w:r>
            <w:r w:rsidRPr="00A54EC6">
              <w:rPr>
                <w:sz w:val="24"/>
                <w:lang w:val="ru-RU"/>
              </w:rPr>
              <w:t>и</w:t>
            </w:r>
            <w:r w:rsidRPr="00A54EC6">
              <w:rPr>
                <w:spacing w:val="-5"/>
                <w:sz w:val="24"/>
                <w:lang w:val="ru-RU"/>
              </w:rPr>
              <w:t xml:space="preserve"> </w:t>
            </w:r>
            <w:r w:rsidRPr="00A54EC6">
              <w:rPr>
                <w:sz w:val="24"/>
                <w:lang w:val="ru-RU"/>
              </w:rPr>
              <w:t>пр.);</w:t>
            </w:r>
            <w:r w:rsidRPr="00A54EC6">
              <w:rPr>
                <w:spacing w:val="-5"/>
                <w:sz w:val="24"/>
                <w:lang w:val="ru-RU"/>
              </w:rPr>
              <w:t xml:space="preserve"> </w:t>
            </w:r>
            <w:r w:rsidRPr="00A54EC6">
              <w:rPr>
                <w:sz w:val="24"/>
                <w:lang w:val="ru-RU"/>
              </w:rPr>
              <w:t>беседы</w:t>
            </w:r>
            <w:r w:rsidRPr="00A54EC6">
              <w:rPr>
                <w:spacing w:val="-5"/>
                <w:sz w:val="24"/>
                <w:lang w:val="ru-RU"/>
              </w:rPr>
              <w:t xml:space="preserve"> </w:t>
            </w:r>
            <w:r w:rsidRPr="00A54EC6">
              <w:rPr>
                <w:sz w:val="24"/>
                <w:lang w:val="ru-RU"/>
              </w:rPr>
              <w:t>и</w:t>
            </w:r>
            <w:r w:rsidRPr="00A54EC6">
              <w:rPr>
                <w:spacing w:val="-5"/>
                <w:sz w:val="24"/>
                <w:lang w:val="ru-RU"/>
              </w:rPr>
              <w:t xml:space="preserve"> </w:t>
            </w:r>
            <w:r w:rsidRPr="00A54EC6">
              <w:rPr>
                <w:sz w:val="24"/>
                <w:lang w:val="ru-RU"/>
              </w:rPr>
              <w:t>разговоры</w:t>
            </w:r>
            <w:r w:rsidRPr="00A54EC6">
              <w:rPr>
                <w:spacing w:val="-6"/>
                <w:sz w:val="24"/>
                <w:lang w:val="ru-RU"/>
              </w:rPr>
              <w:t xml:space="preserve"> </w:t>
            </w:r>
            <w:r w:rsidRPr="00A54EC6">
              <w:rPr>
                <w:sz w:val="24"/>
                <w:lang w:val="ru-RU"/>
              </w:rPr>
              <w:t>с</w:t>
            </w:r>
            <w:r w:rsidRPr="00A54EC6">
              <w:rPr>
                <w:spacing w:val="-6"/>
                <w:sz w:val="24"/>
                <w:lang w:val="ru-RU"/>
              </w:rPr>
              <w:t xml:space="preserve"> </w:t>
            </w:r>
            <w:r w:rsidRPr="00A54EC6">
              <w:rPr>
                <w:sz w:val="24"/>
                <w:lang w:val="ru-RU"/>
              </w:rPr>
              <w:t>детьми</w:t>
            </w:r>
            <w:r w:rsidRPr="00A54EC6">
              <w:rPr>
                <w:spacing w:val="-5"/>
                <w:sz w:val="24"/>
                <w:lang w:val="ru-RU"/>
              </w:rPr>
              <w:t xml:space="preserve"> </w:t>
            </w:r>
            <w:r w:rsidR="00177B75">
              <w:rPr>
                <w:sz w:val="24"/>
                <w:lang w:val="ru-RU"/>
              </w:rPr>
              <w:t xml:space="preserve">по </w:t>
            </w:r>
            <w:r w:rsidR="00251ED3" w:rsidRPr="00A54EC6">
              <w:rPr>
                <w:sz w:val="24"/>
                <w:lang w:val="ru-RU"/>
              </w:rPr>
              <w:t>их интересам;</w:t>
            </w:r>
          </w:p>
          <w:p w14:paraId="31C279B8" w14:textId="77777777" w:rsidR="00A54EC6" w:rsidRPr="00A54EC6" w:rsidRDefault="00A54EC6" w:rsidP="00A54EC6">
            <w:pPr>
              <w:pStyle w:val="TableParagraph"/>
              <w:spacing w:before="1" w:line="283" w:lineRule="auto"/>
              <w:ind w:right="36" w:firstLine="569"/>
              <w:jc w:val="both"/>
              <w:rPr>
                <w:sz w:val="24"/>
                <w:lang w:val="ru-RU"/>
              </w:rPr>
            </w:pPr>
            <w:r w:rsidRPr="00A54EC6">
              <w:rPr>
                <w:sz w:val="24"/>
                <w:lang w:val="ru-RU"/>
              </w:rPr>
              <w:t>рассматривание дидактических картинок, иллюстраций, просмотр видеоматериалов разнообразного содержания; индивидуальную работу с детьми</w:t>
            </w:r>
          </w:p>
          <w:p w14:paraId="0CC44823" w14:textId="77777777" w:rsidR="00A54EC6" w:rsidRPr="00A54EC6" w:rsidRDefault="00A54EC6" w:rsidP="00A54EC6">
            <w:pPr>
              <w:pStyle w:val="TableParagraph"/>
              <w:spacing w:line="225" w:lineRule="exact"/>
              <w:ind w:left="677"/>
              <w:jc w:val="both"/>
              <w:rPr>
                <w:sz w:val="24"/>
                <w:lang w:val="ru-RU"/>
              </w:rPr>
            </w:pPr>
            <w:r w:rsidRPr="00A54EC6">
              <w:rPr>
                <w:sz w:val="24"/>
                <w:lang w:val="ru-RU"/>
              </w:rPr>
              <w:t>в</w:t>
            </w:r>
            <w:r w:rsidRPr="00A54EC6">
              <w:rPr>
                <w:spacing w:val="-6"/>
                <w:sz w:val="24"/>
                <w:lang w:val="ru-RU"/>
              </w:rPr>
              <w:t xml:space="preserve"> </w:t>
            </w:r>
            <w:r w:rsidRPr="00A54EC6">
              <w:rPr>
                <w:sz w:val="24"/>
                <w:lang w:val="ru-RU"/>
              </w:rPr>
              <w:t>соответствии</w:t>
            </w:r>
            <w:r w:rsidRPr="00A54EC6">
              <w:rPr>
                <w:spacing w:val="-2"/>
                <w:sz w:val="24"/>
                <w:lang w:val="ru-RU"/>
              </w:rPr>
              <w:t xml:space="preserve"> </w:t>
            </w:r>
            <w:r w:rsidRPr="00A54EC6">
              <w:rPr>
                <w:sz w:val="24"/>
                <w:lang w:val="ru-RU"/>
              </w:rPr>
              <w:t>с</w:t>
            </w:r>
            <w:r w:rsidRPr="00A54EC6">
              <w:rPr>
                <w:spacing w:val="-3"/>
                <w:sz w:val="24"/>
                <w:lang w:val="ru-RU"/>
              </w:rPr>
              <w:t xml:space="preserve"> </w:t>
            </w:r>
            <w:r w:rsidRPr="00A54EC6">
              <w:rPr>
                <w:sz w:val="24"/>
                <w:lang w:val="ru-RU"/>
              </w:rPr>
              <w:t>задачами</w:t>
            </w:r>
            <w:r w:rsidRPr="00A54EC6">
              <w:rPr>
                <w:spacing w:val="-2"/>
                <w:sz w:val="24"/>
                <w:lang w:val="ru-RU"/>
              </w:rPr>
              <w:t xml:space="preserve"> разных</w:t>
            </w:r>
          </w:p>
          <w:p w14:paraId="61101458" w14:textId="77777777" w:rsidR="00A54EC6" w:rsidRPr="00A54EC6" w:rsidRDefault="00A54EC6" w:rsidP="00A54EC6">
            <w:pPr>
              <w:pStyle w:val="TableParagraph"/>
              <w:spacing w:before="43" w:line="249" w:lineRule="auto"/>
              <w:ind w:right="96"/>
              <w:jc w:val="both"/>
              <w:rPr>
                <w:sz w:val="24"/>
                <w:lang w:val="ru-RU"/>
              </w:rPr>
            </w:pPr>
            <w:r w:rsidRPr="00A54EC6">
              <w:rPr>
                <w:sz w:val="24"/>
                <w:lang w:val="ru-RU"/>
              </w:rPr>
              <w:t>образовательных областей; двигательную деятельность детей, активность которой зависит от содержания организованной образовательной деятельности в первой половине дня;</w:t>
            </w:r>
          </w:p>
          <w:p w14:paraId="40E9658F" w14:textId="77777777" w:rsidR="00A54EC6" w:rsidRPr="00A54EC6" w:rsidRDefault="00A54EC6" w:rsidP="00A54EC6">
            <w:pPr>
              <w:pStyle w:val="TableParagraph"/>
              <w:spacing w:before="35" w:line="280" w:lineRule="auto"/>
              <w:ind w:right="973" w:firstLine="567"/>
              <w:jc w:val="both"/>
              <w:rPr>
                <w:sz w:val="24"/>
                <w:lang w:val="ru-RU"/>
              </w:rPr>
            </w:pPr>
            <w:r w:rsidRPr="00A54EC6">
              <w:rPr>
                <w:sz w:val="24"/>
                <w:lang w:val="ru-RU"/>
              </w:rPr>
              <w:t>работу</w:t>
            </w:r>
            <w:r w:rsidRPr="00A54EC6">
              <w:rPr>
                <w:spacing w:val="-5"/>
                <w:sz w:val="24"/>
                <w:lang w:val="ru-RU"/>
              </w:rPr>
              <w:t xml:space="preserve"> </w:t>
            </w:r>
            <w:r w:rsidRPr="00A54EC6">
              <w:rPr>
                <w:sz w:val="24"/>
                <w:lang w:val="ru-RU"/>
              </w:rPr>
              <w:t>по</w:t>
            </w:r>
            <w:r w:rsidRPr="00A54EC6">
              <w:rPr>
                <w:spacing w:val="-5"/>
                <w:sz w:val="24"/>
                <w:lang w:val="ru-RU"/>
              </w:rPr>
              <w:t xml:space="preserve"> </w:t>
            </w:r>
            <w:r w:rsidRPr="00A54EC6">
              <w:rPr>
                <w:sz w:val="24"/>
                <w:lang w:val="ru-RU"/>
              </w:rPr>
              <w:t>воспитанию</w:t>
            </w:r>
            <w:r w:rsidRPr="00A54EC6">
              <w:rPr>
                <w:spacing w:val="-7"/>
                <w:sz w:val="24"/>
                <w:lang w:val="ru-RU"/>
              </w:rPr>
              <w:t xml:space="preserve"> </w:t>
            </w:r>
            <w:r w:rsidRPr="00A54EC6">
              <w:rPr>
                <w:sz w:val="24"/>
                <w:lang w:val="ru-RU"/>
              </w:rPr>
              <w:t>у</w:t>
            </w:r>
            <w:r w:rsidRPr="00A54EC6">
              <w:rPr>
                <w:spacing w:val="-5"/>
                <w:sz w:val="24"/>
                <w:lang w:val="ru-RU"/>
              </w:rPr>
              <w:t xml:space="preserve"> </w:t>
            </w:r>
            <w:r w:rsidRPr="00A54EC6">
              <w:rPr>
                <w:sz w:val="24"/>
                <w:lang w:val="ru-RU"/>
              </w:rPr>
              <w:t>детей</w:t>
            </w:r>
            <w:r w:rsidRPr="00A54EC6">
              <w:rPr>
                <w:spacing w:val="-5"/>
                <w:sz w:val="24"/>
                <w:lang w:val="ru-RU"/>
              </w:rPr>
              <w:t xml:space="preserve"> </w:t>
            </w:r>
            <w:r w:rsidRPr="00A54EC6">
              <w:rPr>
                <w:sz w:val="24"/>
                <w:lang w:val="ru-RU"/>
              </w:rPr>
              <w:t>культурно-гигиенических</w:t>
            </w:r>
            <w:r w:rsidRPr="00A54EC6">
              <w:rPr>
                <w:spacing w:val="-5"/>
                <w:sz w:val="24"/>
                <w:lang w:val="ru-RU"/>
              </w:rPr>
              <w:t xml:space="preserve"> </w:t>
            </w:r>
            <w:r w:rsidRPr="00A54EC6">
              <w:rPr>
                <w:sz w:val="24"/>
                <w:lang w:val="ru-RU"/>
              </w:rPr>
              <w:t>навыков</w:t>
            </w:r>
            <w:r w:rsidRPr="00A54EC6">
              <w:rPr>
                <w:spacing w:val="-6"/>
                <w:sz w:val="24"/>
                <w:lang w:val="ru-RU"/>
              </w:rPr>
              <w:t xml:space="preserve"> </w:t>
            </w:r>
            <w:r w:rsidRPr="00A54EC6">
              <w:rPr>
                <w:sz w:val="24"/>
                <w:lang w:val="ru-RU"/>
              </w:rPr>
              <w:t>и культуры здоровья.</w:t>
            </w:r>
          </w:p>
        </w:tc>
      </w:tr>
      <w:tr w:rsidR="00A54EC6" w14:paraId="5B10C26C" w14:textId="77777777" w:rsidTr="00251ED3">
        <w:trPr>
          <w:trHeight w:val="2824"/>
        </w:trPr>
        <w:tc>
          <w:tcPr>
            <w:tcW w:w="1346" w:type="dxa"/>
          </w:tcPr>
          <w:p w14:paraId="311696BE" w14:textId="77777777" w:rsidR="00A54EC6" w:rsidRDefault="00A54EC6" w:rsidP="00A54EC6">
            <w:pPr>
              <w:pStyle w:val="TableParagraph"/>
              <w:spacing w:before="51"/>
              <w:ind w:left="141"/>
              <w:rPr>
                <w:sz w:val="24"/>
              </w:rPr>
            </w:pPr>
            <w:r>
              <w:rPr>
                <w:spacing w:val="-2"/>
                <w:sz w:val="24"/>
              </w:rPr>
              <w:t>Прогулка</w:t>
            </w:r>
          </w:p>
        </w:tc>
        <w:tc>
          <w:tcPr>
            <w:tcW w:w="8601" w:type="dxa"/>
          </w:tcPr>
          <w:p w14:paraId="4AA1C8EB" w14:textId="77777777" w:rsidR="00A54EC6" w:rsidRPr="00A54EC6" w:rsidRDefault="00A54EC6" w:rsidP="00A54EC6">
            <w:pPr>
              <w:pStyle w:val="TableParagraph"/>
              <w:spacing w:before="51" w:line="261" w:lineRule="auto"/>
              <w:ind w:right="90" w:firstLine="979"/>
              <w:jc w:val="both"/>
              <w:rPr>
                <w:sz w:val="24"/>
                <w:lang w:val="ru-RU"/>
              </w:rPr>
            </w:pPr>
            <w:r w:rsidRPr="00A54EC6">
              <w:rPr>
                <w:sz w:val="24"/>
                <w:lang w:val="ru-RU"/>
              </w:rPr>
              <w:t>подвижные</w:t>
            </w:r>
            <w:r w:rsidRPr="00A54EC6">
              <w:rPr>
                <w:spacing w:val="-6"/>
                <w:sz w:val="24"/>
                <w:lang w:val="ru-RU"/>
              </w:rPr>
              <w:t xml:space="preserve"> </w:t>
            </w:r>
            <w:r w:rsidRPr="00A54EC6">
              <w:rPr>
                <w:sz w:val="24"/>
                <w:lang w:val="ru-RU"/>
              </w:rPr>
              <w:t>игры</w:t>
            </w:r>
            <w:r w:rsidRPr="00A54EC6">
              <w:rPr>
                <w:spacing w:val="-4"/>
                <w:sz w:val="24"/>
                <w:lang w:val="ru-RU"/>
              </w:rPr>
              <w:t xml:space="preserve"> </w:t>
            </w:r>
            <w:r w:rsidRPr="00A54EC6">
              <w:rPr>
                <w:sz w:val="24"/>
                <w:lang w:val="ru-RU"/>
              </w:rPr>
              <w:t>и</w:t>
            </w:r>
            <w:r w:rsidRPr="00A54EC6">
              <w:rPr>
                <w:spacing w:val="-2"/>
                <w:sz w:val="24"/>
                <w:lang w:val="ru-RU"/>
              </w:rPr>
              <w:t xml:space="preserve"> </w:t>
            </w:r>
            <w:r w:rsidRPr="00A54EC6">
              <w:rPr>
                <w:sz w:val="24"/>
                <w:lang w:val="ru-RU"/>
              </w:rPr>
              <w:t>упражнения,</w:t>
            </w:r>
            <w:r w:rsidRPr="00A54EC6">
              <w:rPr>
                <w:spacing w:val="-4"/>
                <w:sz w:val="24"/>
                <w:lang w:val="ru-RU"/>
              </w:rPr>
              <w:t xml:space="preserve"> </w:t>
            </w:r>
            <w:r w:rsidRPr="00A54EC6">
              <w:rPr>
                <w:sz w:val="24"/>
                <w:lang w:val="ru-RU"/>
              </w:rPr>
              <w:t>направленные</w:t>
            </w:r>
            <w:r w:rsidRPr="00A54EC6">
              <w:rPr>
                <w:spacing w:val="-8"/>
                <w:sz w:val="24"/>
                <w:lang w:val="ru-RU"/>
              </w:rPr>
              <w:t xml:space="preserve"> </w:t>
            </w:r>
            <w:r w:rsidRPr="00A54EC6">
              <w:rPr>
                <w:sz w:val="24"/>
                <w:lang w:val="ru-RU"/>
              </w:rPr>
              <w:t>на</w:t>
            </w:r>
            <w:r w:rsidRPr="00A54EC6">
              <w:rPr>
                <w:spacing w:val="-5"/>
                <w:sz w:val="24"/>
                <w:lang w:val="ru-RU"/>
              </w:rPr>
              <w:t xml:space="preserve"> </w:t>
            </w:r>
            <w:r w:rsidRPr="00A54EC6">
              <w:rPr>
                <w:sz w:val="24"/>
                <w:lang w:val="ru-RU"/>
              </w:rPr>
              <w:t>оптимизацию</w:t>
            </w:r>
            <w:r w:rsidRPr="00A54EC6">
              <w:rPr>
                <w:spacing w:val="-4"/>
                <w:sz w:val="24"/>
                <w:lang w:val="ru-RU"/>
              </w:rPr>
              <w:t xml:space="preserve"> </w:t>
            </w:r>
            <w:r w:rsidRPr="00A54EC6">
              <w:rPr>
                <w:sz w:val="24"/>
                <w:lang w:val="ru-RU"/>
              </w:rPr>
              <w:t>режима двигательной активности и укрепление здоровья детей; наблюдения за</w:t>
            </w:r>
            <w:r w:rsidRPr="00A54EC6">
              <w:rPr>
                <w:spacing w:val="40"/>
                <w:sz w:val="24"/>
                <w:lang w:val="ru-RU"/>
              </w:rPr>
              <w:t xml:space="preserve"> </w:t>
            </w:r>
            <w:r w:rsidRPr="00A54EC6">
              <w:rPr>
                <w:sz w:val="24"/>
                <w:lang w:val="ru-RU"/>
              </w:rPr>
              <w:t>объектами и явлениями природы, направленные на установление разнообразных связей и зависимостей в природе, воспитание отношения к ней;</w:t>
            </w:r>
            <w:r w:rsidRPr="00A54EC6">
              <w:rPr>
                <w:spacing w:val="40"/>
                <w:sz w:val="24"/>
                <w:lang w:val="ru-RU"/>
              </w:rPr>
              <w:t xml:space="preserve"> </w:t>
            </w:r>
            <w:r w:rsidRPr="00A54EC6">
              <w:rPr>
                <w:sz w:val="24"/>
                <w:lang w:val="ru-RU"/>
              </w:rPr>
              <w:t>сюжетно- ролевые и конструктивные игры (с песком, со снегом, с</w:t>
            </w:r>
          </w:p>
          <w:p w14:paraId="3BA5CDAB" w14:textId="77777777" w:rsidR="00A54EC6" w:rsidRPr="00A54EC6" w:rsidRDefault="00A54EC6" w:rsidP="00A54EC6">
            <w:pPr>
              <w:pStyle w:val="TableParagraph"/>
              <w:spacing w:before="30" w:line="235" w:lineRule="auto"/>
              <w:ind w:left="677" w:right="97" w:hanging="567"/>
              <w:jc w:val="both"/>
              <w:rPr>
                <w:sz w:val="24"/>
                <w:lang w:val="ru-RU"/>
              </w:rPr>
            </w:pPr>
            <w:r w:rsidRPr="00A54EC6">
              <w:rPr>
                <w:sz w:val="24"/>
                <w:lang w:val="ru-RU"/>
              </w:rPr>
              <w:t>природным материалом); элементарная трудовая деятельность детей на участке детского сада;</w:t>
            </w:r>
          </w:p>
          <w:p w14:paraId="62CFDAFB" w14:textId="77777777" w:rsidR="00A54EC6" w:rsidRPr="00A54EC6" w:rsidRDefault="00A54EC6" w:rsidP="00A54EC6">
            <w:pPr>
              <w:pStyle w:val="TableParagraph"/>
              <w:spacing w:before="52"/>
              <w:jc w:val="both"/>
              <w:rPr>
                <w:sz w:val="24"/>
                <w:lang w:val="ru-RU"/>
              </w:rPr>
            </w:pPr>
            <w:r w:rsidRPr="00A54EC6">
              <w:rPr>
                <w:sz w:val="24"/>
                <w:lang w:val="ru-RU"/>
              </w:rPr>
              <w:t>свободное</w:t>
            </w:r>
            <w:r w:rsidRPr="00A54EC6">
              <w:rPr>
                <w:spacing w:val="-3"/>
                <w:sz w:val="24"/>
                <w:lang w:val="ru-RU"/>
              </w:rPr>
              <w:t xml:space="preserve"> </w:t>
            </w:r>
            <w:r w:rsidRPr="00A54EC6">
              <w:rPr>
                <w:sz w:val="24"/>
                <w:lang w:val="ru-RU"/>
              </w:rPr>
              <w:t>общение</w:t>
            </w:r>
            <w:r w:rsidRPr="00A54EC6">
              <w:rPr>
                <w:spacing w:val="-3"/>
                <w:sz w:val="24"/>
                <w:lang w:val="ru-RU"/>
              </w:rPr>
              <w:t xml:space="preserve"> </w:t>
            </w:r>
            <w:r w:rsidRPr="00A54EC6">
              <w:rPr>
                <w:sz w:val="24"/>
                <w:lang w:val="ru-RU"/>
              </w:rPr>
              <w:t>воспитателя</w:t>
            </w:r>
            <w:r w:rsidRPr="00A54EC6">
              <w:rPr>
                <w:spacing w:val="-2"/>
                <w:sz w:val="24"/>
                <w:lang w:val="ru-RU"/>
              </w:rPr>
              <w:t xml:space="preserve"> </w:t>
            </w:r>
            <w:r w:rsidRPr="00A54EC6">
              <w:rPr>
                <w:sz w:val="24"/>
                <w:lang w:val="ru-RU"/>
              </w:rPr>
              <w:t>с</w:t>
            </w:r>
            <w:r w:rsidRPr="00A54EC6">
              <w:rPr>
                <w:spacing w:val="-3"/>
                <w:sz w:val="24"/>
                <w:lang w:val="ru-RU"/>
              </w:rPr>
              <w:t xml:space="preserve"> </w:t>
            </w:r>
            <w:r w:rsidRPr="00A54EC6">
              <w:rPr>
                <w:spacing w:val="-2"/>
                <w:sz w:val="24"/>
                <w:lang w:val="ru-RU"/>
              </w:rPr>
              <w:t>детьми.</w:t>
            </w:r>
          </w:p>
        </w:tc>
      </w:tr>
    </w:tbl>
    <w:p w14:paraId="2CFF9103" w14:textId="77777777" w:rsidR="00A54EC6" w:rsidRDefault="00A54EC6" w:rsidP="00A54EC6">
      <w:pPr>
        <w:pStyle w:val="ac"/>
        <w:spacing w:before="41"/>
        <w:rPr>
          <w:b/>
        </w:rPr>
      </w:pPr>
    </w:p>
    <w:p w14:paraId="1221D04E" w14:textId="77777777" w:rsidR="00AC1022" w:rsidRDefault="00AC1022" w:rsidP="00A54EC6">
      <w:pPr>
        <w:spacing w:before="1"/>
        <w:ind w:left="1841"/>
        <w:jc w:val="both"/>
        <w:rPr>
          <w:rFonts w:ascii="Times New Roman" w:hAnsi="Times New Roman" w:cs="Times New Roman"/>
          <w:sz w:val="24"/>
          <w:u w:val="single"/>
        </w:rPr>
      </w:pPr>
    </w:p>
    <w:p w14:paraId="77CA4238" w14:textId="77777777" w:rsidR="00AC1022" w:rsidRDefault="00AC1022" w:rsidP="00A54EC6">
      <w:pPr>
        <w:spacing w:before="1"/>
        <w:ind w:left="1841"/>
        <w:jc w:val="both"/>
        <w:rPr>
          <w:rFonts w:ascii="Times New Roman" w:hAnsi="Times New Roman" w:cs="Times New Roman"/>
          <w:sz w:val="24"/>
          <w:u w:val="single"/>
        </w:rPr>
      </w:pPr>
    </w:p>
    <w:p w14:paraId="3BC2E3FE" w14:textId="32F928F6" w:rsidR="00AC1022" w:rsidRPr="00AC1022" w:rsidRDefault="00AC1022" w:rsidP="00AC1022">
      <w:pPr>
        <w:spacing w:before="1"/>
        <w:ind w:left="1841"/>
        <w:jc w:val="center"/>
        <w:rPr>
          <w:rFonts w:ascii="Times New Roman" w:hAnsi="Times New Roman" w:cs="Times New Roman"/>
          <w:sz w:val="24"/>
        </w:rPr>
      </w:pPr>
      <w:r w:rsidRPr="00AC1022">
        <w:rPr>
          <w:rFonts w:ascii="Times New Roman" w:hAnsi="Times New Roman" w:cs="Times New Roman"/>
          <w:sz w:val="24"/>
        </w:rPr>
        <w:t>46</w:t>
      </w:r>
    </w:p>
    <w:p w14:paraId="636AE985" w14:textId="255B546F" w:rsidR="00A54EC6" w:rsidRPr="00251ED3" w:rsidRDefault="00A54EC6" w:rsidP="00A54EC6">
      <w:pPr>
        <w:spacing w:before="1"/>
        <w:ind w:left="1841"/>
        <w:jc w:val="both"/>
        <w:rPr>
          <w:rFonts w:ascii="Times New Roman" w:hAnsi="Times New Roman" w:cs="Times New Roman"/>
          <w:sz w:val="24"/>
          <w:u w:val="single"/>
        </w:rPr>
      </w:pPr>
      <w:r w:rsidRPr="00251ED3">
        <w:rPr>
          <w:rFonts w:ascii="Times New Roman" w:hAnsi="Times New Roman" w:cs="Times New Roman"/>
          <w:sz w:val="24"/>
          <w:u w:val="single"/>
        </w:rPr>
        <w:lastRenderedPageBreak/>
        <w:t>Культурные</w:t>
      </w:r>
      <w:r w:rsidRPr="00251ED3">
        <w:rPr>
          <w:rFonts w:ascii="Times New Roman" w:hAnsi="Times New Roman" w:cs="Times New Roman"/>
          <w:spacing w:val="-6"/>
          <w:sz w:val="24"/>
          <w:u w:val="single"/>
        </w:rPr>
        <w:t xml:space="preserve"> </w:t>
      </w:r>
      <w:r w:rsidRPr="00251ED3">
        <w:rPr>
          <w:rFonts w:ascii="Times New Roman" w:hAnsi="Times New Roman" w:cs="Times New Roman"/>
          <w:spacing w:val="-2"/>
          <w:sz w:val="24"/>
          <w:u w:val="single"/>
        </w:rPr>
        <w:t>практики</w:t>
      </w:r>
    </w:p>
    <w:p w14:paraId="178D6D75" w14:textId="164D3FC5" w:rsidR="00A54EC6" w:rsidRDefault="00A54EC6" w:rsidP="00A54EC6">
      <w:pPr>
        <w:pStyle w:val="ac"/>
        <w:spacing w:before="24" w:line="268" w:lineRule="auto"/>
        <w:ind w:left="1284" w:right="554" w:firstLine="556"/>
      </w:pPr>
      <w:r>
        <w:t>К основным культурным практикам, осваив</w:t>
      </w:r>
      <w:r w:rsidR="00251ED3">
        <w:t>аемым дошкольниками в МАДОУ – детский сад № 61</w:t>
      </w:r>
      <w:r>
        <w:t>, относятся: игра</w:t>
      </w:r>
      <w:r>
        <w:rPr>
          <w:spacing w:val="-1"/>
        </w:rPr>
        <w:t xml:space="preserve"> </w:t>
      </w:r>
      <w:r>
        <w:t>(сюжетная и с</w:t>
      </w:r>
      <w:r>
        <w:rPr>
          <w:spacing w:val="-2"/>
        </w:rPr>
        <w:t xml:space="preserve"> </w:t>
      </w:r>
      <w:r>
        <w:t>правилами),</w:t>
      </w:r>
      <w:r>
        <w:rPr>
          <w:spacing w:val="-1"/>
        </w:rPr>
        <w:t xml:space="preserve"> </w:t>
      </w:r>
      <w:r>
        <w:t>продуктивная и</w:t>
      </w:r>
      <w:r>
        <w:rPr>
          <w:spacing w:val="-1"/>
        </w:rPr>
        <w:t xml:space="preserve"> </w:t>
      </w:r>
      <w:r>
        <w:t>познавательно-исследовательская деятельность. Каждая из указанных культурных практик представляет собой многоуровневую систему, в рамках которой решаются конкретные задачи, стоящие перед дошкольным детством.</w:t>
      </w:r>
    </w:p>
    <w:p w14:paraId="27ACE8B0" w14:textId="7C9E2A40" w:rsidR="00A54EC6" w:rsidRDefault="00A54EC6" w:rsidP="00A54EC6">
      <w:pPr>
        <w:pStyle w:val="ac"/>
        <w:spacing w:before="20" w:line="268" w:lineRule="auto"/>
        <w:ind w:left="1284" w:right="559" w:firstLine="556"/>
      </w:pPr>
      <w:r>
        <w:t>Организац</w:t>
      </w:r>
      <w:r w:rsidR="00251ED3">
        <w:t>ия культурных практик</w:t>
      </w:r>
      <w:r>
        <w:t xml:space="preserve"> носит преимущественно</w:t>
      </w:r>
      <w:r>
        <w:rPr>
          <w:spacing w:val="40"/>
        </w:rPr>
        <w:t xml:space="preserve"> </w:t>
      </w:r>
      <w:r>
        <w:t>подгрупповой характер и планируется в утренние и вечерние часы.</w:t>
      </w:r>
    </w:p>
    <w:p w14:paraId="2F6770D8" w14:textId="051E5A96" w:rsidR="00A54EC6" w:rsidRDefault="00A54EC6" w:rsidP="00851C0F">
      <w:pPr>
        <w:pStyle w:val="ac"/>
        <w:spacing w:before="15" w:line="268" w:lineRule="auto"/>
        <w:ind w:left="1284" w:right="551" w:firstLine="556"/>
      </w:pPr>
      <w:r>
        <w:t>Педагогом при реализации культурных практик создается атмосфера свободы выбора, творческого обмена и самовыражения, сотрудничества взрослого и детей. Совместная игра воспитателя и детей (сюжетно-ролевая, режиссерская, игра- драматизация, строительно- 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w:t>
      </w:r>
    </w:p>
    <w:p w14:paraId="2E60DE32" w14:textId="68ECCA3F" w:rsidR="00251ED3" w:rsidRDefault="00251ED3" w:rsidP="00A54EC6">
      <w:pPr>
        <w:pStyle w:val="ac"/>
        <w:spacing w:line="268" w:lineRule="auto"/>
      </w:pPr>
    </w:p>
    <w:p w14:paraId="5538E1D4" w14:textId="5F5BA3AE" w:rsidR="00A54EC6" w:rsidRPr="00251ED3" w:rsidRDefault="00251ED3" w:rsidP="00251ED3">
      <w:pPr>
        <w:tabs>
          <w:tab w:val="left" w:pos="2535"/>
        </w:tabs>
        <w:rPr>
          <w:rFonts w:ascii="Times New Roman" w:hAnsi="Times New Roman" w:cs="Times New Roman"/>
          <w:sz w:val="24"/>
          <w:szCs w:val="24"/>
          <w:u w:val="single"/>
        </w:rPr>
      </w:pPr>
      <w:r>
        <w:tab/>
      </w:r>
      <w:r w:rsidR="00A54EC6" w:rsidRPr="00251ED3">
        <w:rPr>
          <w:rFonts w:ascii="Times New Roman" w:hAnsi="Times New Roman" w:cs="Times New Roman"/>
          <w:sz w:val="24"/>
          <w:szCs w:val="24"/>
          <w:u w:val="single"/>
        </w:rPr>
        <w:t>Игра</w:t>
      </w:r>
      <w:r w:rsidR="00A54EC6" w:rsidRPr="00251ED3">
        <w:rPr>
          <w:rFonts w:ascii="Times New Roman" w:hAnsi="Times New Roman" w:cs="Times New Roman"/>
          <w:spacing w:val="-2"/>
          <w:sz w:val="24"/>
          <w:szCs w:val="24"/>
          <w:u w:val="single"/>
        </w:rPr>
        <w:t xml:space="preserve"> </w:t>
      </w:r>
      <w:r w:rsidR="00A54EC6" w:rsidRPr="00251ED3">
        <w:rPr>
          <w:rFonts w:ascii="Times New Roman" w:hAnsi="Times New Roman" w:cs="Times New Roman"/>
          <w:sz w:val="24"/>
          <w:szCs w:val="24"/>
          <w:u w:val="single"/>
        </w:rPr>
        <w:t>как</w:t>
      </w:r>
      <w:r w:rsidR="00A54EC6" w:rsidRPr="00251ED3">
        <w:rPr>
          <w:rFonts w:ascii="Times New Roman" w:hAnsi="Times New Roman" w:cs="Times New Roman"/>
          <w:spacing w:val="-1"/>
          <w:sz w:val="24"/>
          <w:szCs w:val="24"/>
          <w:u w:val="single"/>
        </w:rPr>
        <w:t xml:space="preserve"> </w:t>
      </w:r>
      <w:r w:rsidR="00A54EC6" w:rsidRPr="00251ED3">
        <w:rPr>
          <w:rFonts w:ascii="Times New Roman" w:hAnsi="Times New Roman" w:cs="Times New Roman"/>
          <w:sz w:val="24"/>
          <w:szCs w:val="24"/>
          <w:u w:val="single"/>
        </w:rPr>
        <w:t>культурная</w:t>
      </w:r>
      <w:r w:rsidR="00A54EC6" w:rsidRPr="00251ED3">
        <w:rPr>
          <w:rFonts w:ascii="Times New Roman" w:hAnsi="Times New Roman" w:cs="Times New Roman"/>
          <w:spacing w:val="-1"/>
          <w:sz w:val="24"/>
          <w:szCs w:val="24"/>
          <w:u w:val="single"/>
        </w:rPr>
        <w:t xml:space="preserve"> </w:t>
      </w:r>
      <w:r w:rsidR="00A54EC6" w:rsidRPr="00251ED3">
        <w:rPr>
          <w:rFonts w:ascii="Times New Roman" w:hAnsi="Times New Roman" w:cs="Times New Roman"/>
          <w:spacing w:val="-2"/>
          <w:sz w:val="24"/>
          <w:szCs w:val="24"/>
          <w:u w:val="single"/>
        </w:rPr>
        <w:t>практика</w:t>
      </w:r>
    </w:p>
    <w:p w14:paraId="023C6EAA" w14:textId="77777777" w:rsidR="00A54EC6" w:rsidRPr="009A5E0B" w:rsidRDefault="00A54EC6" w:rsidP="00A54EC6">
      <w:pPr>
        <w:spacing w:before="41" w:after="42"/>
        <w:ind w:right="652"/>
        <w:jc w:val="center"/>
        <w:rPr>
          <w:rFonts w:ascii="Times New Roman" w:hAnsi="Times New Roman" w:cs="Times New Roman"/>
          <w:b/>
          <w:sz w:val="24"/>
        </w:rPr>
      </w:pPr>
      <w:r w:rsidRPr="009A5E0B">
        <w:rPr>
          <w:rFonts w:ascii="Times New Roman" w:hAnsi="Times New Roman" w:cs="Times New Roman"/>
          <w:b/>
          <w:sz w:val="24"/>
        </w:rPr>
        <w:t>(</w:t>
      </w:r>
      <w:r w:rsidRPr="009A5E0B">
        <w:rPr>
          <w:rFonts w:ascii="Times New Roman" w:hAnsi="Times New Roman" w:cs="Times New Roman"/>
          <w:b/>
          <w:i/>
          <w:sz w:val="24"/>
        </w:rPr>
        <w:t>сюжетная</w:t>
      </w:r>
      <w:r w:rsidRPr="009A5E0B">
        <w:rPr>
          <w:rFonts w:ascii="Times New Roman" w:hAnsi="Times New Roman" w:cs="Times New Roman"/>
          <w:b/>
          <w:i/>
          <w:spacing w:val="-3"/>
          <w:sz w:val="24"/>
        </w:rPr>
        <w:t xml:space="preserve"> </w:t>
      </w:r>
      <w:r w:rsidRPr="009A5E0B">
        <w:rPr>
          <w:rFonts w:ascii="Times New Roman" w:hAnsi="Times New Roman" w:cs="Times New Roman"/>
          <w:b/>
          <w:i/>
          <w:sz w:val="24"/>
        </w:rPr>
        <w:t>игра</w:t>
      </w:r>
      <w:r w:rsidRPr="009A5E0B">
        <w:rPr>
          <w:rFonts w:ascii="Times New Roman" w:hAnsi="Times New Roman" w:cs="Times New Roman"/>
          <w:b/>
          <w:i/>
          <w:spacing w:val="-3"/>
          <w:sz w:val="24"/>
        </w:rPr>
        <w:t xml:space="preserve"> </w:t>
      </w:r>
      <w:r w:rsidRPr="009A5E0B">
        <w:rPr>
          <w:rFonts w:ascii="Times New Roman" w:hAnsi="Times New Roman" w:cs="Times New Roman"/>
          <w:b/>
          <w:i/>
          <w:sz w:val="24"/>
        </w:rPr>
        <w:t>и</w:t>
      </w:r>
      <w:r w:rsidRPr="009A5E0B">
        <w:rPr>
          <w:rFonts w:ascii="Times New Roman" w:hAnsi="Times New Roman" w:cs="Times New Roman"/>
          <w:b/>
          <w:i/>
          <w:spacing w:val="-3"/>
          <w:sz w:val="24"/>
        </w:rPr>
        <w:t xml:space="preserve"> </w:t>
      </w:r>
      <w:r w:rsidRPr="009A5E0B">
        <w:rPr>
          <w:rFonts w:ascii="Times New Roman" w:hAnsi="Times New Roman" w:cs="Times New Roman"/>
          <w:b/>
          <w:i/>
          <w:sz w:val="24"/>
        </w:rPr>
        <w:t>с</w:t>
      </w:r>
      <w:r w:rsidRPr="009A5E0B">
        <w:rPr>
          <w:rFonts w:ascii="Times New Roman" w:hAnsi="Times New Roman" w:cs="Times New Roman"/>
          <w:b/>
          <w:i/>
          <w:spacing w:val="-4"/>
          <w:sz w:val="24"/>
        </w:rPr>
        <w:t xml:space="preserve"> </w:t>
      </w:r>
      <w:r w:rsidRPr="009A5E0B">
        <w:rPr>
          <w:rFonts w:ascii="Times New Roman" w:hAnsi="Times New Roman" w:cs="Times New Roman"/>
          <w:b/>
          <w:i/>
          <w:sz w:val="24"/>
        </w:rPr>
        <w:t>правилами)</w:t>
      </w:r>
      <w:r w:rsidRPr="009A5E0B">
        <w:rPr>
          <w:rFonts w:ascii="Times New Roman" w:hAnsi="Times New Roman" w:cs="Times New Roman"/>
          <w:b/>
          <w:i/>
          <w:spacing w:val="-1"/>
          <w:sz w:val="24"/>
        </w:rPr>
        <w:t xml:space="preserve"> </w:t>
      </w:r>
      <w:r w:rsidRPr="009A5E0B">
        <w:rPr>
          <w:rFonts w:ascii="Times New Roman" w:hAnsi="Times New Roman" w:cs="Times New Roman"/>
          <w:b/>
          <w:sz w:val="24"/>
        </w:rPr>
        <w:t>Деятельность</w:t>
      </w:r>
      <w:r w:rsidRPr="009A5E0B">
        <w:rPr>
          <w:rFonts w:ascii="Times New Roman" w:hAnsi="Times New Roman" w:cs="Times New Roman"/>
          <w:b/>
          <w:spacing w:val="-2"/>
          <w:sz w:val="24"/>
        </w:rPr>
        <w:t xml:space="preserve"> педагога</w:t>
      </w: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4"/>
        <w:gridCol w:w="8078"/>
      </w:tblGrid>
      <w:tr w:rsidR="00A54EC6" w14:paraId="3E71D8C6" w14:textId="77777777" w:rsidTr="00A54EC6">
        <w:trPr>
          <w:trHeight w:val="996"/>
        </w:trPr>
        <w:tc>
          <w:tcPr>
            <w:tcW w:w="1274" w:type="dxa"/>
            <w:tcBorders>
              <w:bottom w:val="nil"/>
            </w:tcBorders>
          </w:tcPr>
          <w:p w14:paraId="636E31C5" w14:textId="77777777" w:rsidR="00A54EC6" w:rsidRDefault="00A54EC6" w:rsidP="00A54EC6">
            <w:pPr>
              <w:pStyle w:val="TableParagraph"/>
              <w:spacing w:before="54" w:line="252" w:lineRule="auto"/>
              <w:ind w:left="112" w:right="34"/>
              <w:jc w:val="both"/>
              <w:rPr>
                <w:sz w:val="24"/>
              </w:rPr>
            </w:pPr>
            <w:r>
              <w:rPr>
                <w:spacing w:val="-2"/>
                <w:sz w:val="24"/>
              </w:rPr>
              <w:t xml:space="preserve">Младший дошкольн </w:t>
            </w:r>
            <w:r>
              <w:rPr>
                <w:sz w:val="24"/>
              </w:rPr>
              <w:t>ый</w:t>
            </w:r>
            <w:r>
              <w:rPr>
                <w:spacing w:val="-15"/>
                <w:sz w:val="24"/>
              </w:rPr>
              <w:t xml:space="preserve"> </w:t>
            </w:r>
            <w:r>
              <w:rPr>
                <w:sz w:val="24"/>
              </w:rPr>
              <w:t>возраст</w:t>
            </w:r>
          </w:p>
        </w:tc>
        <w:tc>
          <w:tcPr>
            <w:tcW w:w="8078" w:type="dxa"/>
            <w:tcBorders>
              <w:bottom w:val="nil"/>
            </w:tcBorders>
          </w:tcPr>
          <w:p w14:paraId="15782D62" w14:textId="77777777" w:rsidR="00A54EC6" w:rsidRPr="00A54EC6" w:rsidRDefault="00A54EC6" w:rsidP="00A54EC6">
            <w:pPr>
              <w:pStyle w:val="TableParagraph"/>
              <w:spacing w:before="10" w:line="320" w:lineRule="atLeast"/>
              <w:ind w:right="95" w:firstLine="4"/>
              <w:jc w:val="both"/>
              <w:rPr>
                <w:sz w:val="24"/>
                <w:lang w:val="ru-RU"/>
              </w:rPr>
            </w:pPr>
            <w:r w:rsidRPr="00A54EC6">
              <w:rPr>
                <w:sz w:val="24"/>
                <w:lang w:val="ru-RU"/>
              </w:rPr>
              <w:t>Педагог</w:t>
            </w:r>
            <w:r w:rsidRPr="00A54EC6">
              <w:rPr>
                <w:spacing w:val="-2"/>
                <w:sz w:val="24"/>
                <w:lang w:val="ru-RU"/>
              </w:rPr>
              <w:t xml:space="preserve"> </w:t>
            </w:r>
            <w:r w:rsidRPr="00A54EC6">
              <w:rPr>
                <w:sz w:val="24"/>
                <w:lang w:val="ru-RU"/>
              </w:rPr>
              <w:t>предлагает</w:t>
            </w:r>
            <w:r w:rsidRPr="00A54EC6">
              <w:rPr>
                <w:spacing w:val="-2"/>
                <w:sz w:val="24"/>
                <w:lang w:val="ru-RU"/>
              </w:rPr>
              <w:t xml:space="preserve"> </w:t>
            </w:r>
            <w:r w:rsidRPr="00A54EC6">
              <w:rPr>
                <w:sz w:val="24"/>
                <w:lang w:val="ru-RU"/>
              </w:rPr>
              <w:t>ребенку</w:t>
            </w:r>
            <w:r w:rsidRPr="00A54EC6">
              <w:rPr>
                <w:spacing w:val="-2"/>
                <w:sz w:val="24"/>
                <w:lang w:val="ru-RU"/>
              </w:rPr>
              <w:t xml:space="preserve"> </w:t>
            </w:r>
            <w:r w:rsidRPr="00A54EC6">
              <w:rPr>
                <w:sz w:val="24"/>
                <w:lang w:val="ru-RU"/>
              </w:rPr>
              <w:t>(детям)</w:t>
            </w:r>
            <w:r w:rsidRPr="00A54EC6">
              <w:rPr>
                <w:spacing w:val="-3"/>
                <w:sz w:val="24"/>
                <w:lang w:val="ru-RU"/>
              </w:rPr>
              <w:t xml:space="preserve"> </w:t>
            </w:r>
            <w:r w:rsidRPr="00A54EC6">
              <w:rPr>
                <w:sz w:val="24"/>
                <w:lang w:val="ru-RU"/>
              </w:rPr>
              <w:t>для</w:t>
            </w:r>
            <w:r w:rsidRPr="00A54EC6">
              <w:rPr>
                <w:spacing w:val="-2"/>
                <w:sz w:val="24"/>
                <w:lang w:val="ru-RU"/>
              </w:rPr>
              <w:t xml:space="preserve"> </w:t>
            </w:r>
            <w:r w:rsidRPr="00A54EC6">
              <w:rPr>
                <w:sz w:val="24"/>
                <w:lang w:val="ru-RU"/>
              </w:rPr>
              <w:t>игры целостное</w:t>
            </w:r>
            <w:r w:rsidRPr="00A54EC6">
              <w:rPr>
                <w:spacing w:val="-3"/>
                <w:sz w:val="24"/>
                <w:lang w:val="ru-RU"/>
              </w:rPr>
              <w:t xml:space="preserve"> </w:t>
            </w:r>
            <w:r w:rsidRPr="00A54EC6">
              <w:rPr>
                <w:sz w:val="24"/>
                <w:lang w:val="ru-RU"/>
              </w:rPr>
              <w:t>сюжетное</w:t>
            </w:r>
            <w:r w:rsidRPr="00A54EC6">
              <w:rPr>
                <w:spacing w:val="-3"/>
                <w:sz w:val="24"/>
                <w:lang w:val="ru-RU"/>
              </w:rPr>
              <w:t xml:space="preserve"> </w:t>
            </w:r>
            <w:r w:rsidRPr="00A54EC6">
              <w:rPr>
                <w:sz w:val="24"/>
                <w:lang w:val="ru-RU"/>
              </w:rPr>
              <w:t xml:space="preserve">событие, побуждает найти предметы-заместители, необходимые для развертывания </w:t>
            </w:r>
            <w:r w:rsidRPr="00A54EC6">
              <w:rPr>
                <w:spacing w:val="-2"/>
                <w:sz w:val="24"/>
                <w:lang w:val="ru-RU"/>
              </w:rPr>
              <w:t>сюжета.</w:t>
            </w:r>
          </w:p>
        </w:tc>
      </w:tr>
      <w:tr w:rsidR="00A54EC6" w14:paraId="4CFD85A6" w14:textId="77777777" w:rsidTr="00A54EC6">
        <w:trPr>
          <w:trHeight w:val="316"/>
        </w:trPr>
        <w:tc>
          <w:tcPr>
            <w:tcW w:w="1274" w:type="dxa"/>
            <w:tcBorders>
              <w:top w:val="nil"/>
              <w:bottom w:val="nil"/>
            </w:tcBorders>
          </w:tcPr>
          <w:p w14:paraId="30960B68" w14:textId="77777777" w:rsidR="00A54EC6" w:rsidRPr="00A54EC6" w:rsidRDefault="00A54EC6" w:rsidP="00A54EC6">
            <w:pPr>
              <w:pStyle w:val="TableParagraph"/>
              <w:rPr>
                <w:sz w:val="24"/>
                <w:lang w:val="ru-RU"/>
              </w:rPr>
            </w:pPr>
          </w:p>
        </w:tc>
        <w:tc>
          <w:tcPr>
            <w:tcW w:w="8078" w:type="dxa"/>
            <w:tcBorders>
              <w:top w:val="nil"/>
              <w:bottom w:val="nil"/>
            </w:tcBorders>
          </w:tcPr>
          <w:p w14:paraId="074068B4" w14:textId="77777777" w:rsidR="00A54EC6" w:rsidRPr="00A54EC6" w:rsidRDefault="00A54EC6" w:rsidP="00A54EC6">
            <w:pPr>
              <w:pStyle w:val="TableParagraph"/>
              <w:spacing w:before="17"/>
              <w:ind w:left="115"/>
              <w:rPr>
                <w:sz w:val="24"/>
                <w:lang w:val="ru-RU"/>
              </w:rPr>
            </w:pPr>
            <w:r w:rsidRPr="00A54EC6">
              <w:rPr>
                <w:sz w:val="24"/>
                <w:lang w:val="ru-RU"/>
              </w:rPr>
              <w:t>Педагог</w:t>
            </w:r>
            <w:r w:rsidRPr="00A54EC6">
              <w:rPr>
                <w:spacing w:val="35"/>
                <w:sz w:val="24"/>
                <w:lang w:val="ru-RU"/>
              </w:rPr>
              <w:t xml:space="preserve"> </w:t>
            </w:r>
            <w:r w:rsidRPr="00A54EC6">
              <w:rPr>
                <w:sz w:val="24"/>
                <w:lang w:val="ru-RU"/>
              </w:rPr>
              <w:t>демонстрирует</w:t>
            </w:r>
            <w:r w:rsidRPr="00A54EC6">
              <w:rPr>
                <w:spacing w:val="38"/>
                <w:sz w:val="24"/>
                <w:lang w:val="ru-RU"/>
              </w:rPr>
              <w:t xml:space="preserve"> </w:t>
            </w:r>
            <w:r w:rsidRPr="00A54EC6">
              <w:rPr>
                <w:sz w:val="24"/>
                <w:lang w:val="ru-RU"/>
              </w:rPr>
              <w:t>детям</w:t>
            </w:r>
            <w:r w:rsidRPr="00A54EC6">
              <w:rPr>
                <w:spacing w:val="37"/>
                <w:sz w:val="24"/>
                <w:lang w:val="ru-RU"/>
              </w:rPr>
              <w:t xml:space="preserve"> </w:t>
            </w:r>
            <w:r w:rsidRPr="00A54EC6">
              <w:rPr>
                <w:sz w:val="24"/>
                <w:lang w:val="ru-RU"/>
              </w:rPr>
              <w:t>развернутые</w:t>
            </w:r>
            <w:r w:rsidRPr="00A54EC6">
              <w:rPr>
                <w:spacing w:val="37"/>
                <w:sz w:val="24"/>
                <w:lang w:val="ru-RU"/>
              </w:rPr>
              <w:t xml:space="preserve"> </w:t>
            </w:r>
            <w:r w:rsidRPr="00A54EC6">
              <w:rPr>
                <w:sz w:val="24"/>
                <w:lang w:val="ru-RU"/>
              </w:rPr>
              <w:t>модели</w:t>
            </w:r>
            <w:r w:rsidRPr="00A54EC6">
              <w:rPr>
                <w:spacing w:val="38"/>
                <w:sz w:val="24"/>
                <w:lang w:val="ru-RU"/>
              </w:rPr>
              <w:t xml:space="preserve"> </w:t>
            </w:r>
            <w:r w:rsidRPr="00A54EC6">
              <w:rPr>
                <w:sz w:val="24"/>
                <w:lang w:val="ru-RU"/>
              </w:rPr>
              <w:t>ролевого</w:t>
            </w:r>
            <w:r w:rsidRPr="00A54EC6">
              <w:rPr>
                <w:spacing w:val="37"/>
                <w:sz w:val="24"/>
                <w:lang w:val="ru-RU"/>
              </w:rPr>
              <w:t xml:space="preserve"> </w:t>
            </w:r>
            <w:r w:rsidRPr="00A54EC6">
              <w:rPr>
                <w:sz w:val="24"/>
                <w:lang w:val="ru-RU"/>
              </w:rPr>
              <w:t>поведения:</w:t>
            </w:r>
            <w:r w:rsidRPr="00A54EC6">
              <w:rPr>
                <w:spacing w:val="41"/>
                <w:sz w:val="24"/>
                <w:lang w:val="ru-RU"/>
              </w:rPr>
              <w:t xml:space="preserve"> </w:t>
            </w:r>
            <w:r w:rsidRPr="00A54EC6">
              <w:rPr>
                <w:spacing w:val="-10"/>
                <w:sz w:val="24"/>
                <w:lang w:val="ru-RU"/>
              </w:rPr>
              <w:t>–</w:t>
            </w:r>
          </w:p>
        </w:tc>
      </w:tr>
      <w:tr w:rsidR="00A54EC6" w14:paraId="782E215A" w14:textId="77777777" w:rsidTr="00A54EC6">
        <w:trPr>
          <w:trHeight w:val="310"/>
        </w:trPr>
        <w:tc>
          <w:tcPr>
            <w:tcW w:w="1274" w:type="dxa"/>
            <w:tcBorders>
              <w:top w:val="nil"/>
              <w:bottom w:val="nil"/>
            </w:tcBorders>
          </w:tcPr>
          <w:p w14:paraId="34FD1D5A" w14:textId="77777777" w:rsidR="00A54EC6" w:rsidRPr="00A54EC6" w:rsidRDefault="00A54EC6" w:rsidP="00A54EC6">
            <w:pPr>
              <w:pStyle w:val="TableParagraph"/>
              <w:rPr>
                <w:lang w:val="ru-RU"/>
              </w:rPr>
            </w:pPr>
          </w:p>
        </w:tc>
        <w:tc>
          <w:tcPr>
            <w:tcW w:w="8078" w:type="dxa"/>
            <w:tcBorders>
              <w:top w:val="nil"/>
              <w:bottom w:val="nil"/>
            </w:tcBorders>
          </w:tcPr>
          <w:p w14:paraId="6D5BDCAF" w14:textId="77777777" w:rsidR="00A54EC6" w:rsidRPr="00A54EC6" w:rsidRDefault="00A54EC6" w:rsidP="00A54EC6">
            <w:pPr>
              <w:pStyle w:val="TableParagraph"/>
              <w:spacing w:before="13"/>
              <w:rPr>
                <w:sz w:val="24"/>
                <w:lang w:val="ru-RU"/>
              </w:rPr>
            </w:pPr>
            <w:r w:rsidRPr="00A54EC6">
              <w:rPr>
                <w:sz w:val="24"/>
                <w:lang w:val="ru-RU"/>
              </w:rPr>
              <w:t>начинает</w:t>
            </w:r>
            <w:r w:rsidRPr="00A54EC6">
              <w:rPr>
                <w:spacing w:val="16"/>
                <w:sz w:val="24"/>
                <w:lang w:val="ru-RU"/>
              </w:rPr>
              <w:t xml:space="preserve"> </w:t>
            </w:r>
            <w:r w:rsidRPr="00A54EC6">
              <w:rPr>
                <w:sz w:val="24"/>
                <w:lang w:val="ru-RU"/>
              </w:rPr>
              <w:t>игру</w:t>
            </w:r>
            <w:r w:rsidRPr="00A54EC6">
              <w:rPr>
                <w:spacing w:val="15"/>
                <w:sz w:val="24"/>
                <w:lang w:val="ru-RU"/>
              </w:rPr>
              <w:t xml:space="preserve"> </w:t>
            </w:r>
            <w:r w:rsidRPr="00A54EC6">
              <w:rPr>
                <w:sz w:val="24"/>
                <w:lang w:val="ru-RU"/>
              </w:rPr>
              <w:t>с</w:t>
            </w:r>
            <w:r w:rsidRPr="00A54EC6">
              <w:rPr>
                <w:spacing w:val="15"/>
                <w:sz w:val="24"/>
                <w:lang w:val="ru-RU"/>
              </w:rPr>
              <w:t xml:space="preserve"> </w:t>
            </w:r>
            <w:r w:rsidRPr="00A54EC6">
              <w:rPr>
                <w:sz w:val="24"/>
                <w:lang w:val="ru-RU"/>
              </w:rPr>
              <w:t>обозначения</w:t>
            </w:r>
            <w:r w:rsidRPr="00A54EC6">
              <w:rPr>
                <w:spacing w:val="15"/>
                <w:sz w:val="24"/>
                <w:lang w:val="ru-RU"/>
              </w:rPr>
              <w:t xml:space="preserve"> </w:t>
            </w:r>
            <w:r w:rsidRPr="00A54EC6">
              <w:rPr>
                <w:sz w:val="24"/>
                <w:lang w:val="ru-RU"/>
              </w:rPr>
              <w:t>ролевого</w:t>
            </w:r>
            <w:r w:rsidRPr="00A54EC6">
              <w:rPr>
                <w:spacing w:val="15"/>
                <w:sz w:val="24"/>
                <w:lang w:val="ru-RU"/>
              </w:rPr>
              <w:t xml:space="preserve"> </w:t>
            </w:r>
            <w:r w:rsidRPr="00A54EC6">
              <w:rPr>
                <w:sz w:val="24"/>
                <w:lang w:val="ru-RU"/>
              </w:rPr>
              <w:t>персонажа;</w:t>
            </w:r>
            <w:r w:rsidRPr="00A54EC6">
              <w:rPr>
                <w:spacing w:val="21"/>
                <w:sz w:val="24"/>
                <w:lang w:val="ru-RU"/>
              </w:rPr>
              <w:t xml:space="preserve"> </w:t>
            </w:r>
            <w:r w:rsidRPr="00A54EC6">
              <w:rPr>
                <w:sz w:val="24"/>
                <w:lang w:val="ru-RU"/>
              </w:rPr>
              <w:t>–</w:t>
            </w:r>
            <w:r w:rsidRPr="00A54EC6">
              <w:rPr>
                <w:spacing w:val="16"/>
                <w:sz w:val="24"/>
                <w:lang w:val="ru-RU"/>
              </w:rPr>
              <w:t xml:space="preserve"> </w:t>
            </w:r>
            <w:r w:rsidRPr="00A54EC6">
              <w:rPr>
                <w:sz w:val="24"/>
                <w:lang w:val="ru-RU"/>
              </w:rPr>
              <w:t>включаетв</w:t>
            </w:r>
            <w:r w:rsidRPr="00A54EC6">
              <w:rPr>
                <w:spacing w:val="16"/>
                <w:sz w:val="24"/>
                <w:lang w:val="ru-RU"/>
              </w:rPr>
              <w:t xml:space="preserve"> </w:t>
            </w:r>
            <w:r w:rsidRPr="00A54EC6">
              <w:rPr>
                <w:sz w:val="24"/>
                <w:lang w:val="ru-RU"/>
              </w:rPr>
              <w:t>игру</w:t>
            </w:r>
            <w:r w:rsidRPr="00A54EC6">
              <w:rPr>
                <w:spacing w:val="14"/>
                <w:sz w:val="24"/>
                <w:lang w:val="ru-RU"/>
              </w:rPr>
              <w:t xml:space="preserve"> </w:t>
            </w:r>
            <w:r w:rsidRPr="00A54EC6">
              <w:rPr>
                <w:spacing w:val="-2"/>
                <w:sz w:val="24"/>
                <w:lang w:val="ru-RU"/>
              </w:rPr>
              <w:t>детей,</w:t>
            </w:r>
          </w:p>
        </w:tc>
      </w:tr>
      <w:tr w:rsidR="00A54EC6" w14:paraId="7108D464" w14:textId="77777777" w:rsidTr="00A54EC6">
        <w:trPr>
          <w:trHeight w:val="310"/>
        </w:trPr>
        <w:tc>
          <w:tcPr>
            <w:tcW w:w="1274" w:type="dxa"/>
            <w:tcBorders>
              <w:top w:val="nil"/>
              <w:bottom w:val="nil"/>
            </w:tcBorders>
          </w:tcPr>
          <w:p w14:paraId="1CC27C99" w14:textId="77777777" w:rsidR="00A54EC6" w:rsidRPr="00A54EC6" w:rsidRDefault="00A54EC6" w:rsidP="00A54EC6">
            <w:pPr>
              <w:pStyle w:val="TableParagraph"/>
              <w:rPr>
                <w:lang w:val="ru-RU"/>
              </w:rPr>
            </w:pPr>
          </w:p>
        </w:tc>
        <w:tc>
          <w:tcPr>
            <w:tcW w:w="8078" w:type="dxa"/>
            <w:tcBorders>
              <w:top w:val="nil"/>
              <w:bottom w:val="nil"/>
            </w:tcBorders>
          </w:tcPr>
          <w:p w14:paraId="6C32B9A5" w14:textId="77777777" w:rsidR="00A54EC6" w:rsidRPr="00A54EC6" w:rsidRDefault="00A54EC6" w:rsidP="00A54EC6">
            <w:pPr>
              <w:pStyle w:val="TableParagraph"/>
              <w:spacing w:before="11"/>
              <w:rPr>
                <w:sz w:val="24"/>
                <w:lang w:val="ru-RU"/>
              </w:rPr>
            </w:pPr>
            <w:r w:rsidRPr="00A54EC6">
              <w:rPr>
                <w:sz w:val="24"/>
                <w:lang w:val="ru-RU"/>
              </w:rPr>
              <w:t>раздавая</w:t>
            </w:r>
            <w:r w:rsidRPr="00A54EC6">
              <w:rPr>
                <w:spacing w:val="43"/>
                <w:sz w:val="24"/>
                <w:lang w:val="ru-RU"/>
              </w:rPr>
              <w:t xml:space="preserve"> </w:t>
            </w:r>
            <w:r w:rsidRPr="00A54EC6">
              <w:rPr>
                <w:sz w:val="24"/>
                <w:lang w:val="ru-RU"/>
              </w:rPr>
              <w:t>им</w:t>
            </w:r>
            <w:r w:rsidRPr="00A54EC6">
              <w:rPr>
                <w:spacing w:val="42"/>
                <w:sz w:val="24"/>
                <w:lang w:val="ru-RU"/>
              </w:rPr>
              <w:t xml:space="preserve"> </w:t>
            </w:r>
            <w:r w:rsidRPr="00A54EC6">
              <w:rPr>
                <w:sz w:val="24"/>
                <w:lang w:val="ru-RU"/>
              </w:rPr>
              <w:t>дополнительные</w:t>
            </w:r>
            <w:r w:rsidRPr="00A54EC6">
              <w:rPr>
                <w:spacing w:val="41"/>
                <w:sz w:val="24"/>
                <w:lang w:val="ru-RU"/>
              </w:rPr>
              <w:t xml:space="preserve"> </w:t>
            </w:r>
            <w:r w:rsidRPr="00A54EC6">
              <w:rPr>
                <w:sz w:val="24"/>
                <w:lang w:val="ru-RU"/>
              </w:rPr>
              <w:t>роли,</w:t>
            </w:r>
            <w:r w:rsidRPr="00A54EC6">
              <w:rPr>
                <w:spacing w:val="44"/>
                <w:sz w:val="24"/>
                <w:lang w:val="ru-RU"/>
              </w:rPr>
              <w:t xml:space="preserve"> </w:t>
            </w:r>
            <w:r w:rsidRPr="00A54EC6">
              <w:rPr>
                <w:sz w:val="24"/>
                <w:lang w:val="ru-RU"/>
              </w:rPr>
              <w:t>стимулирует</w:t>
            </w:r>
            <w:r w:rsidRPr="00A54EC6">
              <w:rPr>
                <w:spacing w:val="44"/>
                <w:sz w:val="24"/>
                <w:lang w:val="ru-RU"/>
              </w:rPr>
              <w:t xml:space="preserve"> </w:t>
            </w:r>
            <w:r w:rsidRPr="00A54EC6">
              <w:rPr>
                <w:sz w:val="24"/>
                <w:lang w:val="ru-RU"/>
              </w:rPr>
              <w:t>и</w:t>
            </w:r>
            <w:r w:rsidRPr="00A54EC6">
              <w:rPr>
                <w:spacing w:val="44"/>
                <w:sz w:val="24"/>
                <w:lang w:val="ru-RU"/>
              </w:rPr>
              <w:t xml:space="preserve"> </w:t>
            </w:r>
            <w:r w:rsidRPr="00A54EC6">
              <w:rPr>
                <w:sz w:val="24"/>
                <w:lang w:val="ru-RU"/>
              </w:rPr>
              <w:t>поддерживает</w:t>
            </w:r>
            <w:r w:rsidRPr="00A54EC6">
              <w:rPr>
                <w:spacing w:val="44"/>
                <w:sz w:val="24"/>
                <w:lang w:val="ru-RU"/>
              </w:rPr>
              <w:t xml:space="preserve"> </w:t>
            </w:r>
            <w:r w:rsidRPr="00A54EC6">
              <w:rPr>
                <w:sz w:val="24"/>
                <w:lang w:val="ru-RU"/>
              </w:rPr>
              <w:t>их</w:t>
            </w:r>
            <w:r w:rsidRPr="00A54EC6">
              <w:rPr>
                <w:spacing w:val="44"/>
                <w:sz w:val="24"/>
                <w:lang w:val="ru-RU"/>
              </w:rPr>
              <w:t xml:space="preserve"> </w:t>
            </w:r>
            <w:r w:rsidRPr="00A54EC6">
              <w:rPr>
                <w:spacing w:val="-4"/>
                <w:sz w:val="24"/>
                <w:lang w:val="ru-RU"/>
              </w:rPr>
              <w:t>игру</w:t>
            </w:r>
          </w:p>
        </w:tc>
      </w:tr>
      <w:tr w:rsidR="00A54EC6" w14:paraId="20D1AAAA" w14:textId="77777777" w:rsidTr="00A54EC6">
        <w:trPr>
          <w:trHeight w:val="310"/>
        </w:trPr>
        <w:tc>
          <w:tcPr>
            <w:tcW w:w="1274" w:type="dxa"/>
            <w:tcBorders>
              <w:top w:val="nil"/>
              <w:bottom w:val="nil"/>
            </w:tcBorders>
          </w:tcPr>
          <w:p w14:paraId="7AC8FE6E" w14:textId="77777777" w:rsidR="00A54EC6" w:rsidRPr="00A54EC6" w:rsidRDefault="00A54EC6" w:rsidP="00A54EC6">
            <w:pPr>
              <w:pStyle w:val="TableParagraph"/>
              <w:rPr>
                <w:lang w:val="ru-RU"/>
              </w:rPr>
            </w:pPr>
          </w:p>
        </w:tc>
        <w:tc>
          <w:tcPr>
            <w:tcW w:w="8078" w:type="dxa"/>
            <w:tcBorders>
              <w:top w:val="nil"/>
              <w:bottom w:val="nil"/>
            </w:tcBorders>
          </w:tcPr>
          <w:p w14:paraId="0BD5B6C7" w14:textId="77777777" w:rsidR="00A54EC6" w:rsidRPr="00A54EC6" w:rsidRDefault="00A54EC6" w:rsidP="00A54EC6">
            <w:pPr>
              <w:pStyle w:val="TableParagraph"/>
              <w:spacing w:before="13"/>
              <w:rPr>
                <w:sz w:val="24"/>
                <w:lang w:val="ru-RU"/>
              </w:rPr>
            </w:pPr>
            <w:r w:rsidRPr="00A54EC6">
              <w:rPr>
                <w:sz w:val="24"/>
                <w:lang w:val="ru-RU"/>
              </w:rPr>
              <w:t>друг</w:t>
            </w:r>
            <w:r w:rsidRPr="00A54EC6">
              <w:rPr>
                <w:spacing w:val="5"/>
                <w:sz w:val="24"/>
                <w:lang w:val="ru-RU"/>
              </w:rPr>
              <w:t xml:space="preserve"> </w:t>
            </w:r>
            <w:r w:rsidRPr="00A54EC6">
              <w:rPr>
                <w:sz w:val="24"/>
                <w:lang w:val="ru-RU"/>
              </w:rPr>
              <w:t>с</w:t>
            </w:r>
            <w:r w:rsidRPr="00A54EC6">
              <w:rPr>
                <w:spacing w:val="6"/>
                <w:sz w:val="24"/>
                <w:lang w:val="ru-RU"/>
              </w:rPr>
              <w:t xml:space="preserve"> </w:t>
            </w:r>
            <w:r w:rsidRPr="00A54EC6">
              <w:rPr>
                <w:sz w:val="24"/>
                <w:lang w:val="ru-RU"/>
              </w:rPr>
              <w:t>другом;</w:t>
            </w:r>
            <w:r w:rsidRPr="00A54EC6">
              <w:rPr>
                <w:spacing w:val="8"/>
                <w:sz w:val="24"/>
                <w:lang w:val="ru-RU"/>
              </w:rPr>
              <w:t xml:space="preserve"> </w:t>
            </w:r>
            <w:r w:rsidRPr="00A54EC6">
              <w:rPr>
                <w:sz w:val="24"/>
                <w:lang w:val="ru-RU"/>
              </w:rPr>
              <w:t>–</w:t>
            </w:r>
            <w:r w:rsidRPr="00A54EC6">
              <w:rPr>
                <w:spacing w:val="7"/>
                <w:sz w:val="24"/>
                <w:lang w:val="ru-RU"/>
              </w:rPr>
              <w:t xml:space="preserve"> </w:t>
            </w:r>
            <w:r w:rsidRPr="00A54EC6">
              <w:rPr>
                <w:sz w:val="24"/>
                <w:lang w:val="ru-RU"/>
              </w:rPr>
              <w:t>подключается</w:t>
            </w:r>
            <w:r w:rsidRPr="00A54EC6">
              <w:rPr>
                <w:spacing w:val="7"/>
                <w:sz w:val="24"/>
                <w:lang w:val="ru-RU"/>
              </w:rPr>
              <w:t xml:space="preserve"> </w:t>
            </w:r>
            <w:r w:rsidRPr="00A54EC6">
              <w:rPr>
                <w:sz w:val="24"/>
                <w:lang w:val="ru-RU"/>
              </w:rPr>
              <w:t>к</w:t>
            </w:r>
            <w:r w:rsidRPr="00A54EC6">
              <w:rPr>
                <w:spacing w:val="9"/>
                <w:sz w:val="24"/>
                <w:lang w:val="ru-RU"/>
              </w:rPr>
              <w:t xml:space="preserve"> </w:t>
            </w:r>
            <w:r w:rsidRPr="00A54EC6">
              <w:rPr>
                <w:sz w:val="24"/>
                <w:lang w:val="ru-RU"/>
              </w:rPr>
              <w:t>игре</w:t>
            </w:r>
            <w:r w:rsidRPr="00A54EC6">
              <w:rPr>
                <w:spacing w:val="6"/>
                <w:sz w:val="24"/>
                <w:lang w:val="ru-RU"/>
              </w:rPr>
              <w:t xml:space="preserve"> </w:t>
            </w:r>
            <w:r w:rsidRPr="00A54EC6">
              <w:rPr>
                <w:sz w:val="24"/>
                <w:lang w:val="ru-RU"/>
              </w:rPr>
              <w:t>детей,</w:t>
            </w:r>
            <w:r w:rsidRPr="00A54EC6">
              <w:rPr>
                <w:spacing w:val="7"/>
                <w:sz w:val="24"/>
                <w:lang w:val="ru-RU"/>
              </w:rPr>
              <w:t xml:space="preserve"> </w:t>
            </w:r>
            <w:r w:rsidRPr="00A54EC6">
              <w:rPr>
                <w:sz w:val="24"/>
                <w:lang w:val="ru-RU"/>
              </w:rPr>
              <w:t>подбирая</w:t>
            </w:r>
            <w:r w:rsidRPr="00A54EC6">
              <w:rPr>
                <w:spacing w:val="7"/>
                <w:sz w:val="24"/>
                <w:lang w:val="ru-RU"/>
              </w:rPr>
              <w:t xml:space="preserve"> </w:t>
            </w:r>
            <w:r w:rsidRPr="00A54EC6">
              <w:rPr>
                <w:sz w:val="24"/>
                <w:lang w:val="ru-RU"/>
              </w:rPr>
              <w:t>себе</w:t>
            </w:r>
            <w:r w:rsidRPr="00A54EC6">
              <w:rPr>
                <w:spacing w:val="6"/>
                <w:sz w:val="24"/>
                <w:lang w:val="ru-RU"/>
              </w:rPr>
              <w:t xml:space="preserve"> </w:t>
            </w:r>
            <w:r w:rsidRPr="00A54EC6">
              <w:rPr>
                <w:sz w:val="24"/>
                <w:lang w:val="ru-RU"/>
              </w:rPr>
              <w:t>подходящую</w:t>
            </w:r>
            <w:r w:rsidRPr="00A54EC6">
              <w:rPr>
                <w:spacing w:val="9"/>
                <w:sz w:val="24"/>
                <w:lang w:val="ru-RU"/>
              </w:rPr>
              <w:t xml:space="preserve"> </w:t>
            </w:r>
            <w:r w:rsidRPr="00A54EC6">
              <w:rPr>
                <w:spacing w:val="-5"/>
                <w:sz w:val="24"/>
                <w:lang w:val="ru-RU"/>
              </w:rPr>
              <w:t>по</w:t>
            </w:r>
          </w:p>
        </w:tc>
      </w:tr>
      <w:tr w:rsidR="00A54EC6" w14:paraId="2903291B" w14:textId="77777777" w:rsidTr="00A54EC6">
        <w:trPr>
          <w:trHeight w:val="309"/>
        </w:trPr>
        <w:tc>
          <w:tcPr>
            <w:tcW w:w="1274" w:type="dxa"/>
            <w:tcBorders>
              <w:top w:val="nil"/>
              <w:bottom w:val="nil"/>
            </w:tcBorders>
          </w:tcPr>
          <w:p w14:paraId="268D0258" w14:textId="77777777" w:rsidR="00A54EC6" w:rsidRPr="00A54EC6" w:rsidRDefault="00A54EC6" w:rsidP="00A54EC6">
            <w:pPr>
              <w:pStyle w:val="TableParagraph"/>
              <w:rPr>
                <w:lang w:val="ru-RU"/>
              </w:rPr>
            </w:pPr>
          </w:p>
        </w:tc>
        <w:tc>
          <w:tcPr>
            <w:tcW w:w="8078" w:type="dxa"/>
            <w:tcBorders>
              <w:top w:val="nil"/>
              <w:bottom w:val="nil"/>
            </w:tcBorders>
          </w:tcPr>
          <w:p w14:paraId="0A9FA17F" w14:textId="77777777" w:rsidR="00A54EC6" w:rsidRPr="00A54EC6" w:rsidRDefault="00A54EC6" w:rsidP="00A54EC6">
            <w:pPr>
              <w:pStyle w:val="TableParagraph"/>
              <w:spacing w:before="11"/>
              <w:rPr>
                <w:sz w:val="24"/>
                <w:lang w:val="ru-RU"/>
              </w:rPr>
            </w:pPr>
            <w:r w:rsidRPr="00A54EC6">
              <w:rPr>
                <w:sz w:val="24"/>
                <w:lang w:val="ru-RU"/>
              </w:rPr>
              <w:t>смыслу</w:t>
            </w:r>
            <w:r w:rsidRPr="00A54EC6">
              <w:rPr>
                <w:spacing w:val="48"/>
                <w:sz w:val="24"/>
                <w:lang w:val="ru-RU"/>
              </w:rPr>
              <w:t xml:space="preserve"> </w:t>
            </w:r>
            <w:r w:rsidRPr="00A54EC6">
              <w:rPr>
                <w:sz w:val="24"/>
                <w:lang w:val="ru-RU"/>
              </w:rPr>
              <w:t>дополнительную</w:t>
            </w:r>
            <w:r w:rsidRPr="00A54EC6">
              <w:rPr>
                <w:spacing w:val="50"/>
                <w:sz w:val="24"/>
                <w:lang w:val="ru-RU"/>
              </w:rPr>
              <w:t xml:space="preserve"> </w:t>
            </w:r>
            <w:r w:rsidRPr="00A54EC6">
              <w:rPr>
                <w:sz w:val="24"/>
                <w:lang w:val="ru-RU"/>
              </w:rPr>
              <w:t>роль;</w:t>
            </w:r>
            <w:r w:rsidRPr="00A54EC6">
              <w:rPr>
                <w:spacing w:val="54"/>
                <w:sz w:val="24"/>
                <w:lang w:val="ru-RU"/>
              </w:rPr>
              <w:t xml:space="preserve"> </w:t>
            </w:r>
            <w:r w:rsidRPr="00A54EC6">
              <w:rPr>
                <w:sz w:val="24"/>
                <w:lang w:val="ru-RU"/>
              </w:rPr>
              <w:t>–</w:t>
            </w:r>
            <w:r w:rsidRPr="00A54EC6">
              <w:rPr>
                <w:spacing w:val="51"/>
                <w:sz w:val="24"/>
                <w:lang w:val="ru-RU"/>
              </w:rPr>
              <w:t xml:space="preserve"> </w:t>
            </w:r>
            <w:r w:rsidRPr="00A54EC6">
              <w:rPr>
                <w:sz w:val="24"/>
                <w:lang w:val="ru-RU"/>
              </w:rPr>
              <w:t>организовывает</w:t>
            </w:r>
            <w:r w:rsidRPr="00A54EC6">
              <w:rPr>
                <w:spacing w:val="50"/>
                <w:sz w:val="24"/>
                <w:lang w:val="ru-RU"/>
              </w:rPr>
              <w:t xml:space="preserve"> </w:t>
            </w:r>
            <w:r w:rsidRPr="00A54EC6">
              <w:rPr>
                <w:sz w:val="24"/>
                <w:lang w:val="ru-RU"/>
              </w:rPr>
              <w:t>коммуникативные</w:t>
            </w:r>
            <w:r w:rsidRPr="00A54EC6">
              <w:rPr>
                <w:spacing w:val="49"/>
                <w:sz w:val="24"/>
                <w:lang w:val="ru-RU"/>
              </w:rPr>
              <w:t xml:space="preserve"> </w:t>
            </w:r>
            <w:r w:rsidRPr="00A54EC6">
              <w:rPr>
                <w:spacing w:val="-4"/>
                <w:sz w:val="24"/>
                <w:lang w:val="ru-RU"/>
              </w:rPr>
              <w:t>игры</w:t>
            </w:r>
          </w:p>
        </w:tc>
      </w:tr>
      <w:tr w:rsidR="00A54EC6" w14:paraId="022A24D9" w14:textId="77777777" w:rsidTr="00A54EC6">
        <w:trPr>
          <w:trHeight w:val="310"/>
        </w:trPr>
        <w:tc>
          <w:tcPr>
            <w:tcW w:w="1274" w:type="dxa"/>
            <w:tcBorders>
              <w:top w:val="nil"/>
              <w:bottom w:val="nil"/>
            </w:tcBorders>
          </w:tcPr>
          <w:p w14:paraId="794CAB79" w14:textId="77777777" w:rsidR="00A54EC6" w:rsidRPr="00A54EC6" w:rsidRDefault="00A54EC6" w:rsidP="00A54EC6">
            <w:pPr>
              <w:pStyle w:val="TableParagraph"/>
              <w:rPr>
                <w:lang w:val="ru-RU"/>
              </w:rPr>
            </w:pPr>
          </w:p>
        </w:tc>
        <w:tc>
          <w:tcPr>
            <w:tcW w:w="8078" w:type="dxa"/>
            <w:tcBorders>
              <w:top w:val="nil"/>
              <w:bottom w:val="nil"/>
            </w:tcBorders>
          </w:tcPr>
          <w:p w14:paraId="0D5B49C8" w14:textId="77777777" w:rsidR="00A54EC6" w:rsidRDefault="00A54EC6" w:rsidP="00A54EC6">
            <w:pPr>
              <w:pStyle w:val="TableParagraph"/>
              <w:spacing w:before="11"/>
              <w:rPr>
                <w:sz w:val="24"/>
              </w:rPr>
            </w:pPr>
            <w:r>
              <w:rPr>
                <w:sz w:val="24"/>
              </w:rPr>
              <w:t>(например,</w:t>
            </w:r>
            <w:r>
              <w:rPr>
                <w:spacing w:val="-3"/>
                <w:sz w:val="24"/>
              </w:rPr>
              <w:t xml:space="preserve"> </w:t>
            </w:r>
            <w:r>
              <w:rPr>
                <w:sz w:val="24"/>
              </w:rPr>
              <w:t>игру</w:t>
            </w:r>
            <w:r>
              <w:rPr>
                <w:spacing w:val="-3"/>
                <w:sz w:val="24"/>
              </w:rPr>
              <w:t xml:space="preserve"> </w:t>
            </w:r>
            <w:r>
              <w:rPr>
                <w:sz w:val="24"/>
              </w:rPr>
              <w:t>«телефонный</w:t>
            </w:r>
            <w:r>
              <w:rPr>
                <w:spacing w:val="-3"/>
                <w:sz w:val="24"/>
              </w:rPr>
              <w:t xml:space="preserve"> </w:t>
            </w:r>
            <w:r>
              <w:rPr>
                <w:spacing w:val="-2"/>
                <w:sz w:val="24"/>
              </w:rPr>
              <w:t>разговор»)</w:t>
            </w:r>
          </w:p>
        </w:tc>
      </w:tr>
      <w:tr w:rsidR="00A54EC6" w14:paraId="51857703" w14:textId="77777777" w:rsidTr="00A54EC6">
        <w:trPr>
          <w:trHeight w:val="861"/>
        </w:trPr>
        <w:tc>
          <w:tcPr>
            <w:tcW w:w="1274" w:type="dxa"/>
            <w:tcBorders>
              <w:top w:val="nil"/>
              <w:bottom w:val="nil"/>
            </w:tcBorders>
          </w:tcPr>
          <w:p w14:paraId="25D44C3C" w14:textId="77777777" w:rsidR="00A54EC6" w:rsidRDefault="00A54EC6" w:rsidP="00A54EC6">
            <w:pPr>
              <w:pStyle w:val="TableParagraph"/>
              <w:rPr>
                <w:sz w:val="24"/>
              </w:rPr>
            </w:pPr>
          </w:p>
        </w:tc>
        <w:tc>
          <w:tcPr>
            <w:tcW w:w="8078" w:type="dxa"/>
            <w:tcBorders>
              <w:top w:val="nil"/>
              <w:bottom w:val="nil"/>
            </w:tcBorders>
          </w:tcPr>
          <w:p w14:paraId="5C7D6480" w14:textId="77777777" w:rsidR="00A54EC6" w:rsidRPr="00A54EC6" w:rsidRDefault="00A54EC6" w:rsidP="00A54EC6">
            <w:pPr>
              <w:pStyle w:val="TableParagraph"/>
              <w:spacing w:before="15" w:line="237" w:lineRule="auto"/>
              <w:ind w:right="100" w:firstLine="4"/>
              <w:jc w:val="both"/>
              <w:rPr>
                <w:sz w:val="24"/>
                <w:lang w:val="ru-RU"/>
              </w:rPr>
            </w:pPr>
            <w:r w:rsidRPr="00A54EC6">
              <w:rPr>
                <w:sz w:val="24"/>
                <w:lang w:val="ru-RU"/>
              </w:rPr>
              <w:t>Педагог обеспечивает наличие в групповом помещении готовых политематических маркеров игрового пространства, демонстрируют детям способы изготовления</w:t>
            </w:r>
            <w:r w:rsidRPr="00A54EC6">
              <w:rPr>
                <w:spacing w:val="-2"/>
                <w:sz w:val="24"/>
                <w:lang w:val="ru-RU"/>
              </w:rPr>
              <w:t xml:space="preserve"> </w:t>
            </w:r>
            <w:r w:rsidRPr="00A54EC6">
              <w:rPr>
                <w:sz w:val="24"/>
                <w:lang w:val="ru-RU"/>
              </w:rPr>
              <w:t>игровых маркеров из подручных средств («самолет»,</w:t>
            </w:r>
          </w:p>
        </w:tc>
      </w:tr>
      <w:tr w:rsidR="00A54EC6" w14:paraId="63C0897B" w14:textId="77777777" w:rsidTr="00A54EC6">
        <w:trPr>
          <w:trHeight w:val="611"/>
        </w:trPr>
        <w:tc>
          <w:tcPr>
            <w:tcW w:w="1274" w:type="dxa"/>
            <w:tcBorders>
              <w:top w:val="nil"/>
            </w:tcBorders>
          </w:tcPr>
          <w:p w14:paraId="0833993E" w14:textId="77777777" w:rsidR="00A54EC6" w:rsidRPr="00A54EC6" w:rsidRDefault="00A54EC6" w:rsidP="00A54EC6">
            <w:pPr>
              <w:pStyle w:val="TableParagraph"/>
              <w:rPr>
                <w:sz w:val="24"/>
                <w:lang w:val="ru-RU"/>
              </w:rPr>
            </w:pPr>
          </w:p>
        </w:tc>
        <w:tc>
          <w:tcPr>
            <w:tcW w:w="8078" w:type="dxa"/>
            <w:tcBorders>
              <w:top w:val="nil"/>
            </w:tcBorders>
          </w:tcPr>
          <w:p w14:paraId="3E8A8942" w14:textId="77777777" w:rsidR="00A54EC6" w:rsidRPr="00A54EC6" w:rsidRDefault="00A54EC6" w:rsidP="00A54EC6">
            <w:pPr>
              <w:pStyle w:val="TableParagraph"/>
              <w:spacing w:before="15"/>
              <w:rPr>
                <w:sz w:val="24"/>
                <w:lang w:val="ru-RU"/>
              </w:rPr>
            </w:pPr>
            <w:r w:rsidRPr="00A54EC6">
              <w:rPr>
                <w:sz w:val="24"/>
                <w:lang w:val="ru-RU"/>
              </w:rPr>
              <w:t>«автомобиль»</w:t>
            </w:r>
            <w:r w:rsidRPr="00A54EC6">
              <w:rPr>
                <w:spacing w:val="-4"/>
                <w:sz w:val="24"/>
                <w:lang w:val="ru-RU"/>
              </w:rPr>
              <w:t xml:space="preserve"> </w:t>
            </w:r>
            <w:r w:rsidRPr="00A54EC6">
              <w:rPr>
                <w:sz w:val="24"/>
                <w:lang w:val="ru-RU"/>
              </w:rPr>
              <w:t>из</w:t>
            </w:r>
            <w:r w:rsidRPr="00A54EC6">
              <w:rPr>
                <w:spacing w:val="-3"/>
                <w:sz w:val="24"/>
                <w:lang w:val="ru-RU"/>
              </w:rPr>
              <w:t xml:space="preserve"> </w:t>
            </w:r>
            <w:r w:rsidRPr="00A54EC6">
              <w:rPr>
                <w:sz w:val="24"/>
                <w:lang w:val="ru-RU"/>
              </w:rPr>
              <w:t>стульев</w:t>
            </w:r>
            <w:r w:rsidRPr="00A54EC6">
              <w:rPr>
                <w:spacing w:val="-3"/>
                <w:sz w:val="24"/>
                <w:lang w:val="ru-RU"/>
              </w:rPr>
              <w:t xml:space="preserve"> </w:t>
            </w:r>
            <w:r w:rsidRPr="00A54EC6">
              <w:rPr>
                <w:sz w:val="24"/>
                <w:lang w:val="ru-RU"/>
              </w:rPr>
              <w:t>и</w:t>
            </w:r>
            <w:r w:rsidRPr="00A54EC6">
              <w:rPr>
                <w:spacing w:val="-3"/>
                <w:sz w:val="24"/>
                <w:lang w:val="ru-RU"/>
              </w:rPr>
              <w:t xml:space="preserve"> </w:t>
            </w:r>
            <w:r w:rsidRPr="00A54EC6">
              <w:rPr>
                <w:spacing w:val="-4"/>
                <w:sz w:val="24"/>
                <w:lang w:val="ru-RU"/>
              </w:rPr>
              <w:t>др.)</w:t>
            </w:r>
          </w:p>
        </w:tc>
      </w:tr>
      <w:tr w:rsidR="00A54EC6" w14:paraId="72EDF3E0" w14:textId="77777777" w:rsidTr="00A54EC6">
        <w:trPr>
          <w:trHeight w:val="332"/>
        </w:trPr>
        <w:tc>
          <w:tcPr>
            <w:tcW w:w="1274" w:type="dxa"/>
            <w:tcBorders>
              <w:bottom w:val="nil"/>
            </w:tcBorders>
          </w:tcPr>
          <w:p w14:paraId="6C673216" w14:textId="77777777" w:rsidR="00A54EC6" w:rsidRDefault="00A54EC6" w:rsidP="00A54EC6">
            <w:pPr>
              <w:pStyle w:val="TableParagraph"/>
              <w:spacing w:before="51" w:line="261" w:lineRule="exact"/>
              <w:ind w:left="112"/>
              <w:rPr>
                <w:sz w:val="24"/>
              </w:rPr>
            </w:pPr>
            <w:r>
              <w:rPr>
                <w:spacing w:val="-2"/>
                <w:sz w:val="24"/>
              </w:rPr>
              <w:t>Средний</w:t>
            </w:r>
          </w:p>
        </w:tc>
        <w:tc>
          <w:tcPr>
            <w:tcW w:w="8078" w:type="dxa"/>
            <w:tcBorders>
              <w:bottom w:val="nil"/>
            </w:tcBorders>
          </w:tcPr>
          <w:p w14:paraId="4DF9603D" w14:textId="77777777" w:rsidR="00A54EC6" w:rsidRPr="00A54EC6" w:rsidRDefault="00A54EC6" w:rsidP="00A54EC6">
            <w:pPr>
              <w:pStyle w:val="TableParagraph"/>
              <w:tabs>
                <w:tab w:val="left" w:pos="1167"/>
                <w:tab w:val="left" w:pos="2515"/>
                <w:tab w:val="left" w:pos="3338"/>
                <w:tab w:val="left" w:pos="3918"/>
                <w:tab w:val="left" w:pos="5050"/>
                <w:tab w:val="left" w:pos="6046"/>
                <w:tab w:val="left" w:pos="7463"/>
              </w:tabs>
              <w:spacing w:before="51" w:line="261" w:lineRule="exact"/>
              <w:ind w:left="115"/>
              <w:rPr>
                <w:sz w:val="24"/>
                <w:lang w:val="ru-RU"/>
              </w:rPr>
            </w:pPr>
            <w:r w:rsidRPr="00A54EC6">
              <w:rPr>
                <w:spacing w:val="-2"/>
                <w:sz w:val="24"/>
                <w:lang w:val="ru-RU"/>
              </w:rPr>
              <w:t>Педагог</w:t>
            </w:r>
            <w:r w:rsidRPr="00A54EC6">
              <w:rPr>
                <w:sz w:val="24"/>
                <w:lang w:val="ru-RU"/>
              </w:rPr>
              <w:tab/>
            </w:r>
            <w:r w:rsidRPr="00A54EC6">
              <w:rPr>
                <w:spacing w:val="-2"/>
                <w:sz w:val="24"/>
                <w:lang w:val="ru-RU"/>
              </w:rPr>
              <w:t>предлагает</w:t>
            </w:r>
            <w:r w:rsidRPr="00A54EC6">
              <w:rPr>
                <w:sz w:val="24"/>
                <w:lang w:val="ru-RU"/>
              </w:rPr>
              <w:tab/>
            </w:r>
            <w:r w:rsidRPr="00A54EC6">
              <w:rPr>
                <w:spacing w:val="-2"/>
                <w:sz w:val="24"/>
                <w:lang w:val="ru-RU"/>
              </w:rPr>
              <w:t>детям</w:t>
            </w:r>
            <w:r w:rsidRPr="00A54EC6">
              <w:rPr>
                <w:sz w:val="24"/>
                <w:lang w:val="ru-RU"/>
              </w:rPr>
              <w:tab/>
            </w:r>
            <w:r w:rsidRPr="00A54EC6">
              <w:rPr>
                <w:spacing w:val="-5"/>
                <w:sz w:val="24"/>
                <w:lang w:val="ru-RU"/>
              </w:rPr>
              <w:t>для</w:t>
            </w:r>
            <w:r w:rsidRPr="00A54EC6">
              <w:rPr>
                <w:sz w:val="24"/>
                <w:lang w:val="ru-RU"/>
              </w:rPr>
              <w:tab/>
            </w:r>
            <w:r w:rsidRPr="00A54EC6">
              <w:rPr>
                <w:spacing w:val="-2"/>
                <w:sz w:val="24"/>
                <w:lang w:val="ru-RU"/>
              </w:rPr>
              <w:t>развития</w:t>
            </w:r>
            <w:r w:rsidRPr="00A54EC6">
              <w:rPr>
                <w:sz w:val="24"/>
                <w:lang w:val="ru-RU"/>
              </w:rPr>
              <w:tab/>
            </w:r>
            <w:r w:rsidRPr="00A54EC6">
              <w:rPr>
                <w:spacing w:val="-2"/>
                <w:sz w:val="24"/>
                <w:lang w:val="ru-RU"/>
              </w:rPr>
              <w:t>сюжета</w:t>
            </w:r>
            <w:r w:rsidRPr="00A54EC6">
              <w:rPr>
                <w:sz w:val="24"/>
                <w:lang w:val="ru-RU"/>
              </w:rPr>
              <w:tab/>
            </w:r>
            <w:r w:rsidRPr="00A54EC6">
              <w:rPr>
                <w:spacing w:val="-2"/>
                <w:sz w:val="24"/>
                <w:lang w:val="ru-RU"/>
              </w:rPr>
              <w:t>конкретной</w:t>
            </w:r>
            <w:r w:rsidRPr="00A54EC6">
              <w:rPr>
                <w:sz w:val="24"/>
                <w:lang w:val="ru-RU"/>
              </w:rPr>
              <w:tab/>
            </w:r>
            <w:r w:rsidRPr="00A54EC6">
              <w:rPr>
                <w:spacing w:val="-4"/>
                <w:sz w:val="24"/>
                <w:lang w:val="ru-RU"/>
              </w:rPr>
              <w:t>игры</w:t>
            </w:r>
          </w:p>
        </w:tc>
      </w:tr>
      <w:tr w:rsidR="00A54EC6" w14:paraId="54DB083A" w14:textId="77777777" w:rsidTr="00A54EC6">
        <w:trPr>
          <w:trHeight w:val="941"/>
        </w:trPr>
        <w:tc>
          <w:tcPr>
            <w:tcW w:w="1274" w:type="dxa"/>
            <w:tcBorders>
              <w:top w:val="nil"/>
              <w:bottom w:val="nil"/>
            </w:tcBorders>
          </w:tcPr>
          <w:p w14:paraId="2DB1D1E9" w14:textId="77777777" w:rsidR="00A54EC6" w:rsidRDefault="00A54EC6" w:rsidP="00A54EC6">
            <w:pPr>
              <w:pStyle w:val="TableParagraph"/>
              <w:spacing w:line="252" w:lineRule="auto"/>
              <w:ind w:left="112" w:right="31"/>
              <w:rPr>
                <w:sz w:val="24"/>
              </w:rPr>
            </w:pPr>
            <w:r>
              <w:rPr>
                <w:spacing w:val="-2"/>
                <w:sz w:val="24"/>
              </w:rPr>
              <w:t xml:space="preserve">дошкольн </w:t>
            </w:r>
            <w:r>
              <w:rPr>
                <w:sz w:val="24"/>
              </w:rPr>
              <w:t>ый</w:t>
            </w:r>
            <w:r>
              <w:rPr>
                <w:spacing w:val="-15"/>
                <w:sz w:val="24"/>
              </w:rPr>
              <w:t xml:space="preserve"> </w:t>
            </w:r>
            <w:r>
              <w:rPr>
                <w:sz w:val="24"/>
              </w:rPr>
              <w:t>возраст (4–5 лет)</w:t>
            </w:r>
          </w:p>
        </w:tc>
        <w:tc>
          <w:tcPr>
            <w:tcW w:w="8078" w:type="dxa"/>
            <w:tcBorders>
              <w:top w:val="nil"/>
              <w:bottom w:val="nil"/>
            </w:tcBorders>
          </w:tcPr>
          <w:p w14:paraId="19CEA31A" w14:textId="77777777" w:rsidR="00A54EC6" w:rsidRPr="00A54EC6" w:rsidRDefault="00A54EC6" w:rsidP="00A54EC6">
            <w:pPr>
              <w:pStyle w:val="TableParagraph"/>
              <w:spacing w:before="28" w:line="266" w:lineRule="auto"/>
              <w:rPr>
                <w:sz w:val="24"/>
                <w:lang w:val="ru-RU"/>
              </w:rPr>
            </w:pPr>
            <w:r w:rsidRPr="00A54EC6">
              <w:rPr>
                <w:sz w:val="24"/>
                <w:lang w:val="ru-RU"/>
              </w:rPr>
              <w:t>политематические</w:t>
            </w:r>
            <w:r w:rsidRPr="00A54EC6">
              <w:rPr>
                <w:spacing w:val="80"/>
                <w:sz w:val="24"/>
                <w:lang w:val="ru-RU"/>
              </w:rPr>
              <w:t xml:space="preserve"> </w:t>
            </w:r>
            <w:r w:rsidRPr="00A54EC6">
              <w:rPr>
                <w:sz w:val="24"/>
                <w:lang w:val="ru-RU"/>
              </w:rPr>
              <w:t>игрушки-предметы</w:t>
            </w:r>
            <w:r w:rsidRPr="00A54EC6">
              <w:rPr>
                <w:spacing w:val="80"/>
                <w:sz w:val="24"/>
                <w:lang w:val="ru-RU"/>
              </w:rPr>
              <w:t xml:space="preserve"> </w:t>
            </w:r>
            <w:r w:rsidRPr="00A54EC6">
              <w:rPr>
                <w:sz w:val="24"/>
                <w:lang w:val="ru-RU"/>
              </w:rPr>
              <w:t>оперирования</w:t>
            </w:r>
            <w:r w:rsidRPr="00A54EC6">
              <w:rPr>
                <w:spacing w:val="80"/>
                <w:sz w:val="24"/>
                <w:lang w:val="ru-RU"/>
              </w:rPr>
              <w:t xml:space="preserve"> </w:t>
            </w:r>
            <w:r w:rsidRPr="00A54EC6">
              <w:rPr>
                <w:sz w:val="24"/>
                <w:lang w:val="ru-RU"/>
              </w:rPr>
              <w:t>(например,</w:t>
            </w:r>
            <w:r w:rsidRPr="00A54EC6">
              <w:rPr>
                <w:spacing w:val="80"/>
                <w:sz w:val="24"/>
                <w:lang w:val="ru-RU"/>
              </w:rPr>
              <w:t xml:space="preserve"> </w:t>
            </w:r>
            <w:r w:rsidRPr="00A54EC6">
              <w:rPr>
                <w:sz w:val="24"/>
                <w:lang w:val="ru-RU"/>
              </w:rPr>
              <w:t>в</w:t>
            </w:r>
            <w:r w:rsidRPr="00A54EC6">
              <w:rPr>
                <w:spacing w:val="80"/>
                <w:sz w:val="24"/>
                <w:lang w:val="ru-RU"/>
              </w:rPr>
              <w:t xml:space="preserve"> </w:t>
            </w:r>
            <w:r w:rsidRPr="00A54EC6">
              <w:rPr>
                <w:sz w:val="24"/>
                <w:lang w:val="ru-RU"/>
              </w:rPr>
              <w:t>игре, связанной</w:t>
            </w:r>
            <w:r w:rsidRPr="00A54EC6">
              <w:rPr>
                <w:spacing w:val="63"/>
                <w:w w:val="150"/>
                <w:sz w:val="24"/>
                <w:lang w:val="ru-RU"/>
              </w:rPr>
              <w:t xml:space="preserve"> </w:t>
            </w:r>
            <w:r w:rsidRPr="00A54EC6">
              <w:rPr>
                <w:sz w:val="24"/>
                <w:lang w:val="ru-RU"/>
              </w:rPr>
              <w:t>с</w:t>
            </w:r>
            <w:r w:rsidRPr="00A54EC6">
              <w:rPr>
                <w:spacing w:val="65"/>
                <w:w w:val="150"/>
                <w:sz w:val="24"/>
                <w:lang w:val="ru-RU"/>
              </w:rPr>
              <w:t xml:space="preserve"> </w:t>
            </w:r>
            <w:r w:rsidRPr="00A54EC6">
              <w:rPr>
                <w:sz w:val="24"/>
                <w:lang w:val="ru-RU"/>
              </w:rPr>
              <w:t>«ездой</w:t>
            </w:r>
            <w:r w:rsidRPr="00A54EC6">
              <w:rPr>
                <w:spacing w:val="65"/>
                <w:w w:val="150"/>
                <w:sz w:val="24"/>
                <w:lang w:val="ru-RU"/>
              </w:rPr>
              <w:t xml:space="preserve"> </w:t>
            </w:r>
            <w:r w:rsidRPr="00A54EC6">
              <w:rPr>
                <w:sz w:val="24"/>
                <w:lang w:val="ru-RU"/>
              </w:rPr>
              <w:t>на</w:t>
            </w:r>
            <w:r w:rsidRPr="00A54EC6">
              <w:rPr>
                <w:spacing w:val="65"/>
                <w:w w:val="150"/>
                <w:sz w:val="24"/>
                <w:lang w:val="ru-RU"/>
              </w:rPr>
              <w:t xml:space="preserve"> </w:t>
            </w:r>
            <w:r w:rsidRPr="00A54EC6">
              <w:rPr>
                <w:sz w:val="24"/>
                <w:lang w:val="ru-RU"/>
              </w:rPr>
              <w:t>машине»</w:t>
            </w:r>
            <w:r w:rsidRPr="00A54EC6">
              <w:rPr>
                <w:spacing w:val="65"/>
                <w:w w:val="150"/>
                <w:sz w:val="24"/>
                <w:lang w:val="ru-RU"/>
              </w:rPr>
              <w:t xml:space="preserve"> </w:t>
            </w:r>
            <w:r w:rsidRPr="00A54EC6">
              <w:rPr>
                <w:sz w:val="24"/>
                <w:lang w:val="ru-RU"/>
              </w:rPr>
              <w:t>можно</w:t>
            </w:r>
            <w:r w:rsidRPr="00A54EC6">
              <w:rPr>
                <w:spacing w:val="65"/>
                <w:w w:val="150"/>
                <w:sz w:val="24"/>
                <w:lang w:val="ru-RU"/>
              </w:rPr>
              <w:t xml:space="preserve"> </w:t>
            </w:r>
            <w:r w:rsidRPr="00A54EC6">
              <w:rPr>
                <w:sz w:val="24"/>
                <w:lang w:val="ru-RU"/>
              </w:rPr>
              <w:t>предложить</w:t>
            </w:r>
            <w:r w:rsidRPr="00A54EC6">
              <w:rPr>
                <w:spacing w:val="66"/>
                <w:w w:val="150"/>
                <w:sz w:val="24"/>
                <w:lang w:val="ru-RU"/>
              </w:rPr>
              <w:t xml:space="preserve"> </w:t>
            </w:r>
            <w:r w:rsidRPr="00A54EC6">
              <w:rPr>
                <w:sz w:val="24"/>
                <w:lang w:val="ru-RU"/>
              </w:rPr>
              <w:t>«гаечный</w:t>
            </w:r>
            <w:r w:rsidRPr="00A54EC6">
              <w:rPr>
                <w:spacing w:val="65"/>
                <w:w w:val="150"/>
                <w:sz w:val="24"/>
                <w:lang w:val="ru-RU"/>
              </w:rPr>
              <w:t xml:space="preserve"> </w:t>
            </w:r>
            <w:r w:rsidRPr="00A54EC6">
              <w:rPr>
                <w:spacing w:val="-2"/>
                <w:sz w:val="24"/>
                <w:lang w:val="ru-RU"/>
              </w:rPr>
              <w:t>ключ».</w:t>
            </w:r>
          </w:p>
          <w:p w14:paraId="2753CC8D" w14:textId="77777777" w:rsidR="00A54EC6" w:rsidRPr="00A54EC6" w:rsidRDefault="00A54EC6" w:rsidP="00A54EC6">
            <w:pPr>
              <w:pStyle w:val="TableParagraph"/>
              <w:spacing w:before="4"/>
              <w:rPr>
                <w:sz w:val="24"/>
                <w:lang w:val="ru-RU"/>
              </w:rPr>
            </w:pPr>
            <w:r w:rsidRPr="00A54EC6">
              <w:rPr>
                <w:sz w:val="24"/>
                <w:lang w:val="ru-RU"/>
              </w:rPr>
              <w:t>Появление</w:t>
            </w:r>
            <w:r w:rsidRPr="00A54EC6">
              <w:rPr>
                <w:spacing w:val="68"/>
                <w:w w:val="150"/>
                <w:sz w:val="24"/>
                <w:lang w:val="ru-RU"/>
              </w:rPr>
              <w:t xml:space="preserve"> </w:t>
            </w:r>
            <w:r w:rsidRPr="00A54EC6">
              <w:rPr>
                <w:sz w:val="24"/>
                <w:lang w:val="ru-RU"/>
              </w:rPr>
              <w:t>нового</w:t>
            </w:r>
            <w:r w:rsidRPr="00A54EC6">
              <w:rPr>
                <w:spacing w:val="70"/>
                <w:w w:val="150"/>
                <w:sz w:val="24"/>
                <w:lang w:val="ru-RU"/>
              </w:rPr>
              <w:t xml:space="preserve"> </w:t>
            </w:r>
            <w:r w:rsidRPr="00A54EC6">
              <w:rPr>
                <w:sz w:val="24"/>
                <w:lang w:val="ru-RU"/>
              </w:rPr>
              <w:t>предмета</w:t>
            </w:r>
            <w:r w:rsidRPr="00A54EC6">
              <w:rPr>
                <w:spacing w:val="70"/>
                <w:w w:val="150"/>
                <w:sz w:val="24"/>
                <w:lang w:val="ru-RU"/>
              </w:rPr>
              <w:t xml:space="preserve"> </w:t>
            </w:r>
            <w:r w:rsidRPr="00A54EC6">
              <w:rPr>
                <w:sz w:val="24"/>
                <w:lang w:val="ru-RU"/>
              </w:rPr>
              <w:t>спровоцирует</w:t>
            </w:r>
            <w:r w:rsidRPr="00A54EC6">
              <w:rPr>
                <w:spacing w:val="71"/>
                <w:w w:val="150"/>
                <w:sz w:val="24"/>
                <w:lang w:val="ru-RU"/>
              </w:rPr>
              <w:t xml:space="preserve"> </w:t>
            </w:r>
            <w:r w:rsidRPr="00A54EC6">
              <w:rPr>
                <w:sz w:val="24"/>
                <w:lang w:val="ru-RU"/>
              </w:rPr>
              <w:t>новое</w:t>
            </w:r>
            <w:r w:rsidRPr="00A54EC6">
              <w:rPr>
                <w:spacing w:val="69"/>
                <w:w w:val="150"/>
                <w:sz w:val="24"/>
                <w:lang w:val="ru-RU"/>
              </w:rPr>
              <w:t xml:space="preserve"> </w:t>
            </w:r>
            <w:r w:rsidRPr="00A54EC6">
              <w:rPr>
                <w:sz w:val="24"/>
                <w:lang w:val="ru-RU"/>
              </w:rPr>
              <w:t>событие</w:t>
            </w:r>
            <w:r w:rsidRPr="00A54EC6">
              <w:rPr>
                <w:spacing w:val="70"/>
                <w:w w:val="150"/>
                <w:sz w:val="24"/>
                <w:lang w:val="ru-RU"/>
              </w:rPr>
              <w:t xml:space="preserve"> </w:t>
            </w:r>
            <w:r w:rsidRPr="00A54EC6">
              <w:rPr>
                <w:sz w:val="24"/>
                <w:lang w:val="ru-RU"/>
              </w:rPr>
              <w:t>–</w:t>
            </w:r>
            <w:r w:rsidRPr="00A54EC6">
              <w:rPr>
                <w:spacing w:val="72"/>
                <w:w w:val="150"/>
                <w:sz w:val="24"/>
                <w:lang w:val="ru-RU"/>
              </w:rPr>
              <w:t xml:space="preserve"> </w:t>
            </w:r>
            <w:r w:rsidRPr="00A54EC6">
              <w:rPr>
                <w:spacing w:val="-2"/>
                <w:sz w:val="24"/>
                <w:lang w:val="ru-RU"/>
              </w:rPr>
              <w:t>«поломку</w:t>
            </w:r>
          </w:p>
        </w:tc>
      </w:tr>
      <w:tr w:rsidR="00A54EC6" w14:paraId="5DA326D7" w14:textId="77777777" w:rsidTr="00A54EC6">
        <w:trPr>
          <w:trHeight w:val="308"/>
        </w:trPr>
        <w:tc>
          <w:tcPr>
            <w:tcW w:w="1274" w:type="dxa"/>
            <w:tcBorders>
              <w:top w:val="nil"/>
              <w:bottom w:val="nil"/>
            </w:tcBorders>
          </w:tcPr>
          <w:p w14:paraId="71D76C17" w14:textId="77777777" w:rsidR="00A54EC6" w:rsidRPr="00A54EC6" w:rsidRDefault="00A54EC6" w:rsidP="00A54EC6">
            <w:pPr>
              <w:pStyle w:val="TableParagraph"/>
              <w:rPr>
                <w:lang w:val="ru-RU"/>
              </w:rPr>
            </w:pPr>
          </w:p>
        </w:tc>
        <w:tc>
          <w:tcPr>
            <w:tcW w:w="8078" w:type="dxa"/>
            <w:tcBorders>
              <w:top w:val="nil"/>
              <w:bottom w:val="nil"/>
            </w:tcBorders>
          </w:tcPr>
          <w:p w14:paraId="705A9215" w14:textId="77777777" w:rsidR="00A54EC6" w:rsidRDefault="00A54EC6" w:rsidP="00A54EC6">
            <w:pPr>
              <w:pStyle w:val="TableParagraph"/>
              <w:spacing w:before="10"/>
              <w:rPr>
                <w:sz w:val="24"/>
              </w:rPr>
            </w:pPr>
            <w:r>
              <w:rPr>
                <w:spacing w:val="-2"/>
                <w:sz w:val="24"/>
              </w:rPr>
              <w:t>автомобиля»)</w:t>
            </w:r>
          </w:p>
        </w:tc>
      </w:tr>
      <w:tr w:rsidR="00A54EC6" w14:paraId="72CB6451" w14:textId="77777777" w:rsidTr="00A54EC6">
        <w:trPr>
          <w:trHeight w:val="308"/>
        </w:trPr>
        <w:tc>
          <w:tcPr>
            <w:tcW w:w="1274" w:type="dxa"/>
            <w:tcBorders>
              <w:top w:val="nil"/>
              <w:bottom w:val="nil"/>
            </w:tcBorders>
          </w:tcPr>
          <w:p w14:paraId="5715DFA5" w14:textId="77777777" w:rsidR="00A54EC6" w:rsidRDefault="00A54EC6" w:rsidP="00A54EC6">
            <w:pPr>
              <w:pStyle w:val="TableParagraph"/>
            </w:pPr>
          </w:p>
        </w:tc>
        <w:tc>
          <w:tcPr>
            <w:tcW w:w="8078" w:type="dxa"/>
            <w:tcBorders>
              <w:top w:val="nil"/>
              <w:bottom w:val="nil"/>
            </w:tcBorders>
          </w:tcPr>
          <w:p w14:paraId="7D31991A" w14:textId="77777777" w:rsidR="00A54EC6" w:rsidRPr="00A54EC6" w:rsidRDefault="00A54EC6" w:rsidP="00A54EC6">
            <w:pPr>
              <w:pStyle w:val="TableParagraph"/>
              <w:tabs>
                <w:tab w:val="left" w:pos="1166"/>
                <w:tab w:val="left" w:pos="2514"/>
                <w:tab w:val="left" w:pos="3337"/>
                <w:tab w:val="left" w:pos="3917"/>
                <w:tab w:val="left" w:pos="5049"/>
                <w:tab w:val="left" w:pos="6045"/>
                <w:tab w:val="left" w:pos="7462"/>
              </w:tabs>
              <w:spacing w:before="11"/>
              <w:ind w:left="115"/>
              <w:rPr>
                <w:sz w:val="24"/>
                <w:lang w:val="ru-RU"/>
              </w:rPr>
            </w:pPr>
            <w:r w:rsidRPr="00A54EC6">
              <w:rPr>
                <w:spacing w:val="-2"/>
                <w:sz w:val="24"/>
                <w:lang w:val="ru-RU"/>
              </w:rPr>
              <w:t>Педагог</w:t>
            </w:r>
            <w:r w:rsidRPr="00A54EC6">
              <w:rPr>
                <w:sz w:val="24"/>
                <w:lang w:val="ru-RU"/>
              </w:rPr>
              <w:tab/>
            </w:r>
            <w:r w:rsidRPr="00A54EC6">
              <w:rPr>
                <w:spacing w:val="-2"/>
                <w:sz w:val="24"/>
                <w:lang w:val="ru-RU"/>
              </w:rPr>
              <w:t>предлагает</w:t>
            </w:r>
            <w:r w:rsidRPr="00A54EC6">
              <w:rPr>
                <w:sz w:val="24"/>
                <w:lang w:val="ru-RU"/>
              </w:rPr>
              <w:tab/>
            </w:r>
            <w:r w:rsidRPr="00A54EC6">
              <w:rPr>
                <w:spacing w:val="-2"/>
                <w:sz w:val="24"/>
                <w:lang w:val="ru-RU"/>
              </w:rPr>
              <w:t>детям</w:t>
            </w:r>
            <w:r w:rsidRPr="00A54EC6">
              <w:rPr>
                <w:sz w:val="24"/>
                <w:lang w:val="ru-RU"/>
              </w:rPr>
              <w:tab/>
            </w:r>
            <w:r w:rsidRPr="00A54EC6">
              <w:rPr>
                <w:spacing w:val="-5"/>
                <w:sz w:val="24"/>
                <w:lang w:val="ru-RU"/>
              </w:rPr>
              <w:t>для</w:t>
            </w:r>
            <w:r w:rsidRPr="00A54EC6">
              <w:rPr>
                <w:sz w:val="24"/>
                <w:lang w:val="ru-RU"/>
              </w:rPr>
              <w:tab/>
            </w:r>
            <w:r w:rsidRPr="00A54EC6">
              <w:rPr>
                <w:spacing w:val="-2"/>
                <w:sz w:val="24"/>
                <w:lang w:val="ru-RU"/>
              </w:rPr>
              <w:t>развития</w:t>
            </w:r>
            <w:r w:rsidRPr="00A54EC6">
              <w:rPr>
                <w:sz w:val="24"/>
                <w:lang w:val="ru-RU"/>
              </w:rPr>
              <w:tab/>
            </w:r>
            <w:r w:rsidRPr="00A54EC6">
              <w:rPr>
                <w:spacing w:val="-2"/>
                <w:sz w:val="24"/>
                <w:lang w:val="ru-RU"/>
              </w:rPr>
              <w:t>сюжета</w:t>
            </w:r>
            <w:r w:rsidRPr="00A54EC6">
              <w:rPr>
                <w:sz w:val="24"/>
                <w:lang w:val="ru-RU"/>
              </w:rPr>
              <w:tab/>
            </w:r>
            <w:r w:rsidRPr="00A54EC6">
              <w:rPr>
                <w:spacing w:val="-2"/>
                <w:sz w:val="24"/>
                <w:lang w:val="ru-RU"/>
              </w:rPr>
              <w:t>конкретной</w:t>
            </w:r>
            <w:r w:rsidRPr="00A54EC6">
              <w:rPr>
                <w:sz w:val="24"/>
                <w:lang w:val="ru-RU"/>
              </w:rPr>
              <w:tab/>
            </w:r>
            <w:r w:rsidRPr="00A54EC6">
              <w:rPr>
                <w:spacing w:val="-4"/>
                <w:sz w:val="24"/>
                <w:lang w:val="ru-RU"/>
              </w:rPr>
              <w:t>игры</w:t>
            </w:r>
          </w:p>
        </w:tc>
      </w:tr>
      <w:tr w:rsidR="00A54EC6" w14:paraId="023E3E42" w14:textId="77777777" w:rsidTr="00A54EC6">
        <w:trPr>
          <w:trHeight w:val="307"/>
        </w:trPr>
        <w:tc>
          <w:tcPr>
            <w:tcW w:w="1274" w:type="dxa"/>
            <w:tcBorders>
              <w:top w:val="nil"/>
              <w:bottom w:val="nil"/>
            </w:tcBorders>
          </w:tcPr>
          <w:p w14:paraId="7FD46A96" w14:textId="77777777" w:rsidR="00A54EC6" w:rsidRPr="00A54EC6" w:rsidRDefault="00A54EC6" w:rsidP="00A54EC6">
            <w:pPr>
              <w:pStyle w:val="TableParagraph"/>
              <w:rPr>
                <w:lang w:val="ru-RU"/>
              </w:rPr>
            </w:pPr>
          </w:p>
        </w:tc>
        <w:tc>
          <w:tcPr>
            <w:tcW w:w="8078" w:type="dxa"/>
            <w:tcBorders>
              <w:top w:val="nil"/>
              <w:bottom w:val="nil"/>
            </w:tcBorders>
          </w:tcPr>
          <w:p w14:paraId="130A03BE" w14:textId="77777777" w:rsidR="00A54EC6" w:rsidRPr="00A54EC6" w:rsidRDefault="00A54EC6" w:rsidP="00A54EC6">
            <w:pPr>
              <w:pStyle w:val="TableParagraph"/>
              <w:spacing w:before="10"/>
              <w:rPr>
                <w:sz w:val="24"/>
                <w:lang w:val="ru-RU"/>
              </w:rPr>
            </w:pPr>
            <w:r w:rsidRPr="00A54EC6">
              <w:rPr>
                <w:sz w:val="24"/>
                <w:lang w:val="ru-RU"/>
              </w:rPr>
              <w:t>политематические</w:t>
            </w:r>
            <w:r w:rsidRPr="00A54EC6">
              <w:rPr>
                <w:spacing w:val="66"/>
                <w:w w:val="150"/>
                <w:sz w:val="24"/>
                <w:lang w:val="ru-RU"/>
              </w:rPr>
              <w:t xml:space="preserve"> </w:t>
            </w:r>
            <w:r w:rsidRPr="00A54EC6">
              <w:rPr>
                <w:sz w:val="24"/>
                <w:lang w:val="ru-RU"/>
              </w:rPr>
              <w:t>игрушки-предметы</w:t>
            </w:r>
            <w:r w:rsidRPr="00A54EC6">
              <w:rPr>
                <w:spacing w:val="68"/>
                <w:w w:val="150"/>
                <w:sz w:val="24"/>
                <w:lang w:val="ru-RU"/>
              </w:rPr>
              <w:t xml:space="preserve"> </w:t>
            </w:r>
            <w:r w:rsidRPr="00A54EC6">
              <w:rPr>
                <w:sz w:val="24"/>
                <w:lang w:val="ru-RU"/>
              </w:rPr>
              <w:t>оперирования</w:t>
            </w:r>
            <w:r w:rsidRPr="00A54EC6">
              <w:rPr>
                <w:spacing w:val="68"/>
                <w:w w:val="150"/>
                <w:sz w:val="24"/>
                <w:lang w:val="ru-RU"/>
              </w:rPr>
              <w:t xml:space="preserve"> </w:t>
            </w:r>
            <w:r w:rsidRPr="00A54EC6">
              <w:rPr>
                <w:sz w:val="24"/>
                <w:lang w:val="ru-RU"/>
              </w:rPr>
              <w:t>(например,</w:t>
            </w:r>
            <w:r w:rsidRPr="00A54EC6">
              <w:rPr>
                <w:spacing w:val="68"/>
                <w:w w:val="150"/>
                <w:sz w:val="24"/>
                <w:lang w:val="ru-RU"/>
              </w:rPr>
              <w:t xml:space="preserve"> </w:t>
            </w:r>
            <w:r w:rsidRPr="00A54EC6">
              <w:rPr>
                <w:sz w:val="24"/>
                <w:lang w:val="ru-RU"/>
              </w:rPr>
              <w:t>в</w:t>
            </w:r>
            <w:r w:rsidRPr="00A54EC6">
              <w:rPr>
                <w:spacing w:val="67"/>
                <w:w w:val="150"/>
                <w:sz w:val="24"/>
                <w:lang w:val="ru-RU"/>
              </w:rPr>
              <w:t xml:space="preserve"> </w:t>
            </w:r>
            <w:r w:rsidRPr="00A54EC6">
              <w:rPr>
                <w:spacing w:val="-2"/>
                <w:sz w:val="24"/>
                <w:lang w:val="ru-RU"/>
              </w:rPr>
              <w:t>игре,</w:t>
            </w:r>
          </w:p>
        </w:tc>
      </w:tr>
      <w:tr w:rsidR="00A54EC6" w14:paraId="41C2B5E9" w14:textId="77777777" w:rsidTr="00A54EC6">
        <w:trPr>
          <w:trHeight w:val="308"/>
        </w:trPr>
        <w:tc>
          <w:tcPr>
            <w:tcW w:w="1274" w:type="dxa"/>
            <w:tcBorders>
              <w:top w:val="nil"/>
              <w:bottom w:val="nil"/>
            </w:tcBorders>
          </w:tcPr>
          <w:p w14:paraId="28E7203A" w14:textId="77777777" w:rsidR="00A54EC6" w:rsidRPr="00A54EC6" w:rsidRDefault="00A54EC6" w:rsidP="00A54EC6">
            <w:pPr>
              <w:pStyle w:val="TableParagraph"/>
              <w:rPr>
                <w:lang w:val="ru-RU"/>
              </w:rPr>
            </w:pPr>
          </w:p>
        </w:tc>
        <w:tc>
          <w:tcPr>
            <w:tcW w:w="8078" w:type="dxa"/>
            <w:tcBorders>
              <w:top w:val="nil"/>
              <w:bottom w:val="nil"/>
            </w:tcBorders>
          </w:tcPr>
          <w:p w14:paraId="45CC1808" w14:textId="77777777" w:rsidR="00A54EC6" w:rsidRPr="00A54EC6" w:rsidRDefault="00A54EC6" w:rsidP="00A54EC6">
            <w:pPr>
              <w:pStyle w:val="TableParagraph"/>
              <w:spacing w:before="10"/>
              <w:rPr>
                <w:sz w:val="24"/>
                <w:lang w:val="ru-RU"/>
              </w:rPr>
            </w:pPr>
            <w:r w:rsidRPr="00A54EC6">
              <w:rPr>
                <w:sz w:val="24"/>
                <w:lang w:val="ru-RU"/>
              </w:rPr>
              <w:t>связанной</w:t>
            </w:r>
            <w:r w:rsidRPr="00A54EC6">
              <w:rPr>
                <w:spacing w:val="63"/>
                <w:w w:val="150"/>
                <w:sz w:val="24"/>
                <w:lang w:val="ru-RU"/>
              </w:rPr>
              <w:t xml:space="preserve"> </w:t>
            </w:r>
            <w:r w:rsidRPr="00A54EC6">
              <w:rPr>
                <w:sz w:val="24"/>
                <w:lang w:val="ru-RU"/>
              </w:rPr>
              <w:t>с</w:t>
            </w:r>
            <w:r w:rsidRPr="00A54EC6">
              <w:rPr>
                <w:spacing w:val="65"/>
                <w:w w:val="150"/>
                <w:sz w:val="24"/>
                <w:lang w:val="ru-RU"/>
              </w:rPr>
              <w:t xml:space="preserve"> </w:t>
            </w:r>
            <w:r w:rsidRPr="00A54EC6">
              <w:rPr>
                <w:sz w:val="24"/>
                <w:lang w:val="ru-RU"/>
              </w:rPr>
              <w:t>«ездой</w:t>
            </w:r>
            <w:r w:rsidRPr="00A54EC6">
              <w:rPr>
                <w:spacing w:val="65"/>
                <w:w w:val="150"/>
                <w:sz w:val="24"/>
                <w:lang w:val="ru-RU"/>
              </w:rPr>
              <w:t xml:space="preserve"> </w:t>
            </w:r>
            <w:r w:rsidRPr="00A54EC6">
              <w:rPr>
                <w:sz w:val="24"/>
                <w:lang w:val="ru-RU"/>
              </w:rPr>
              <w:t>на</w:t>
            </w:r>
            <w:r w:rsidRPr="00A54EC6">
              <w:rPr>
                <w:spacing w:val="65"/>
                <w:w w:val="150"/>
                <w:sz w:val="24"/>
                <w:lang w:val="ru-RU"/>
              </w:rPr>
              <w:t xml:space="preserve"> </w:t>
            </w:r>
            <w:r w:rsidRPr="00A54EC6">
              <w:rPr>
                <w:sz w:val="24"/>
                <w:lang w:val="ru-RU"/>
              </w:rPr>
              <w:t>машине»</w:t>
            </w:r>
            <w:r w:rsidRPr="00A54EC6">
              <w:rPr>
                <w:spacing w:val="65"/>
                <w:w w:val="150"/>
                <w:sz w:val="24"/>
                <w:lang w:val="ru-RU"/>
              </w:rPr>
              <w:t xml:space="preserve"> </w:t>
            </w:r>
            <w:r w:rsidRPr="00A54EC6">
              <w:rPr>
                <w:sz w:val="24"/>
                <w:lang w:val="ru-RU"/>
              </w:rPr>
              <w:t>можно</w:t>
            </w:r>
            <w:r w:rsidRPr="00A54EC6">
              <w:rPr>
                <w:spacing w:val="65"/>
                <w:w w:val="150"/>
                <w:sz w:val="24"/>
                <w:lang w:val="ru-RU"/>
              </w:rPr>
              <w:t xml:space="preserve"> </w:t>
            </w:r>
            <w:r w:rsidRPr="00A54EC6">
              <w:rPr>
                <w:sz w:val="24"/>
                <w:lang w:val="ru-RU"/>
              </w:rPr>
              <w:t>предложить</w:t>
            </w:r>
            <w:r w:rsidRPr="00A54EC6">
              <w:rPr>
                <w:spacing w:val="66"/>
                <w:w w:val="150"/>
                <w:sz w:val="24"/>
                <w:lang w:val="ru-RU"/>
              </w:rPr>
              <w:t xml:space="preserve"> </w:t>
            </w:r>
            <w:r w:rsidRPr="00A54EC6">
              <w:rPr>
                <w:sz w:val="24"/>
                <w:lang w:val="ru-RU"/>
              </w:rPr>
              <w:t>«гаечный</w:t>
            </w:r>
            <w:r w:rsidRPr="00A54EC6">
              <w:rPr>
                <w:spacing w:val="65"/>
                <w:w w:val="150"/>
                <w:sz w:val="24"/>
                <w:lang w:val="ru-RU"/>
              </w:rPr>
              <w:t xml:space="preserve"> </w:t>
            </w:r>
            <w:r w:rsidRPr="00A54EC6">
              <w:rPr>
                <w:spacing w:val="-2"/>
                <w:sz w:val="24"/>
                <w:lang w:val="ru-RU"/>
              </w:rPr>
              <w:t>ключ».</w:t>
            </w:r>
          </w:p>
        </w:tc>
      </w:tr>
      <w:tr w:rsidR="00A54EC6" w14:paraId="5917432F" w14:textId="77777777" w:rsidTr="00A54EC6">
        <w:trPr>
          <w:trHeight w:val="308"/>
        </w:trPr>
        <w:tc>
          <w:tcPr>
            <w:tcW w:w="1274" w:type="dxa"/>
            <w:tcBorders>
              <w:top w:val="nil"/>
              <w:bottom w:val="nil"/>
            </w:tcBorders>
          </w:tcPr>
          <w:p w14:paraId="65C97EAA" w14:textId="77777777" w:rsidR="00A54EC6" w:rsidRPr="00A54EC6" w:rsidRDefault="00A54EC6" w:rsidP="00A54EC6">
            <w:pPr>
              <w:pStyle w:val="TableParagraph"/>
              <w:rPr>
                <w:lang w:val="ru-RU"/>
              </w:rPr>
            </w:pPr>
          </w:p>
        </w:tc>
        <w:tc>
          <w:tcPr>
            <w:tcW w:w="8078" w:type="dxa"/>
            <w:tcBorders>
              <w:top w:val="nil"/>
              <w:bottom w:val="nil"/>
            </w:tcBorders>
          </w:tcPr>
          <w:p w14:paraId="7E0D237C" w14:textId="77777777" w:rsidR="00A54EC6" w:rsidRPr="00A54EC6" w:rsidRDefault="00A54EC6" w:rsidP="00A54EC6">
            <w:pPr>
              <w:pStyle w:val="TableParagraph"/>
              <w:spacing w:before="11"/>
              <w:rPr>
                <w:sz w:val="24"/>
                <w:lang w:val="ru-RU"/>
              </w:rPr>
            </w:pPr>
            <w:r w:rsidRPr="00A54EC6">
              <w:rPr>
                <w:sz w:val="24"/>
                <w:lang w:val="ru-RU"/>
              </w:rPr>
              <w:t>Появление</w:t>
            </w:r>
            <w:r w:rsidRPr="00A54EC6">
              <w:rPr>
                <w:spacing w:val="67"/>
                <w:w w:val="150"/>
                <w:sz w:val="24"/>
                <w:lang w:val="ru-RU"/>
              </w:rPr>
              <w:t xml:space="preserve"> </w:t>
            </w:r>
            <w:r w:rsidRPr="00A54EC6">
              <w:rPr>
                <w:sz w:val="24"/>
                <w:lang w:val="ru-RU"/>
              </w:rPr>
              <w:t>нового</w:t>
            </w:r>
            <w:r w:rsidRPr="00A54EC6">
              <w:rPr>
                <w:spacing w:val="69"/>
                <w:w w:val="150"/>
                <w:sz w:val="24"/>
                <w:lang w:val="ru-RU"/>
              </w:rPr>
              <w:t xml:space="preserve"> </w:t>
            </w:r>
            <w:r w:rsidRPr="00A54EC6">
              <w:rPr>
                <w:sz w:val="24"/>
                <w:lang w:val="ru-RU"/>
              </w:rPr>
              <w:t>предмета</w:t>
            </w:r>
            <w:r w:rsidRPr="00A54EC6">
              <w:rPr>
                <w:spacing w:val="69"/>
                <w:w w:val="150"/>
                <w:sz w:val="24"/>
                <w:lang w:val="ru-RU"/>
              </w:rPr>
              <w:t xml:space="preserve"> </w:t>
            </w:r>
            <w:r w:rsidRPr="00A54EC6">
              <w:rPr>
                <w:sz w:val="24"/>
                <w:lang w:val="ru-RU"/>
              </w:rPr>
              <w:t>спровоцирует</w:t>
            </w:r>
            <w:r w:rsidRPr="00A54EC6">
              <w:rPr>
                <w:spacing w:val="73"/>
                <w:w w:val="150"/>
                <w:sz w:val="24"/>
                <w:lang w:val="ru-RU"/>
              </w:rPr>
              <w:t xml:space="preserve"> </w:t>
            </w:r>
            <w:r w:rsidRPr="00A54EC6">
              <w:rPr>
                <w:sz w:val="24"/>
                <w:lang w:val="ru-RU"/>
              </w:rPr>
              <w:t>новое</w:t>
            </w:r>
            <w:r w:rsidRPr="00A54EC6">
              <w:rPr>
                <w:spacing w:val="69"/>
                <w:w w:val="150"/>
                <w:sz w:val="24"/>
                <w:lang w:val="ru-RU"/>
              </w:rPr>
              <w:t xml:space="preserve"> </w:t>
            </w:r>
            <w:r w:rsidRPr="00A54EC6">
              <w:rPr>
                <w:sz w:val="24"/>
                <w:lang w:val="ru-RU"/>
              </w:rPr>
              <w:t>событие</w:t>
            </w:r>
            <w:r w:rsidRPr="00A54EC6">
              <w:rPr>
                <w:spacing w:val="70"/>
                <w:w w:val="150"/>
                <w:sz w:val="24"/>
                <w:lang w:val="ru-RU"/>
              </w:rPr>
              <w:t xml:space="preserve"> </w:t>
            </w:r>
            <w:r w:rsidRPr="00A54EC6">
              <w:rPr>
                <w:sz w:val="24"/>
                <w:lang w:val="ru-RU"/>
              </w:rPr>
              <w:t>–</w:t>
            </w:r>
            <w:r w:rsidRPr="00A54EC6">
              <w:rPr>
                <w:spacing w:val="70"/>
                <w:w w:val="150"/>
                <w:sz w:val="24"/>
                <w:lang w:val="ru-RU"/>
              </w:rPr>
              <w:t xml:space="preserve"> </w:t>
            </w:r>
            <w:r w:rsidRPr="00A54EC6">
              <w:rPr>
                <w:spacing w:val="-2"/>
                <w:sz w:val="24"/>
                <w:lang w:val="ru-RU"/>
              </w:rPr>
              <w:t>«поломку</w:t>
            </w:r>
          </w:p>
        </w:tc>
      </w:tr>
      <w:tr w:rsidR="00A54EC6" w14:paraId="6D6EA43E" w14:textId="77777777" w:rsidTr="00A54EC6">
        <w:trPr>
          <w:trHeight w:val="308"/>
        </w:trPr>
        <w:tc>
          <w:tcPr>
            <w:tcW w:w="1274" w:type="dxa"/>
            <w:tcBorders>
              <w:top w:val="nil"/>
              <w:bottom w:val="nil"/>
            </w:tcBorders>
          </w:tcPr>
          <w:p w14:paraId="6C7934B8" w14:textId="77777777" w:rsidR="00A54EC6" w:rsidRPr="00A54EC6" w:rsidRDefault="00A54EC6" w:rsidP="00A54EC6">
            <w:pPr>
              <w:pStyle w:val="TableParagraph"/>
              <w:rPr>
                <w:lang w:val="ru-RU"/>
              </w:rPr>
            </w:pPr>
          </w:p>
        </w:tc>
        <w:tc>
          <w:tcPr>
            <w:tcW w:w="8078" w:type="dxa"/>
            <w:tcBorders>
              <w:top w:val="nil"/>
              <w:bottom w:val="nil"/>
            </w:tcBorders>
          </w:tcPr>
          <w:p w14:paraId="00E85E19" w14:textId="77777777" w:rsidR="00A54EC6" w:rsidRDefault="00A54EC6" w:rsidP="00A54EC6">
            <w:pPr>
              <w:pStyle w:val="TableParagraph"/>
              <w:spacing w:before="10"/>
              <w:rPr>
                <w:sz w:val="24"/>
              </w:rPr>
            </w:pPr>
            <w:r>
              <w:rPr>
                <w:spacing w:val="-2"/>
                <w:sz w:val="24"/>
              </w:rPr>
              <w:t>автомобиля»)</w:t>
            </w:r>
          </w:p>
        </w:tc>
      </w:tr>
      <w:tr w:rsidR="00A54EC6" w14:paraId="569E7A1C" w14:textId="77777777" w:rsidTr="00A54EC6">
        <w:trPr>
          <w:trHeight w:val="296"/>
        </w:trPr>
        <w:tc>
          <w:tcPr>
            <w:tcW w:w="1274" w:type="dxa"/>
            <w:tcBorders>
              <w:top w:val="nil"/>
              <w:bottom w:val="nil"/>
            </w:tcBorders>
          </w:tcPr>
          <w:p w14:paraId="489FE372" w14:textId="77777777" w:rsidR="00A54EC6" w:rsidRDefault="00A54EC6" w:rsidP="00A54EC6">
            <w:pPr>
              <w:pStyle w:val="TableParagraph"/>
            </w:pPr>
          </w:p>
        </w:tc>
        <w:tc>
          <w:tcPr>
            <w:tcW w:w="8078" w:type="dxa"/>
            <w:tcBorders>
              <w:top w:val="nil"/>
              <w:bottom w:val="nil"/>
            </w:tcBorders>
          </w:tcPr>
          <w:p w14:paraId="38E57AA2" w14:textId="77777777" w:rsidR="00A54EC6" w:rsidRPr="00A54EC6" w:rsidRDefault="00A54EC6" w:rsidP="00A54EC6">
            <w:pPr>
              <w:pStyle w:val="TableParagraph"/>
              <w:spacing w:before="11" w:line="265" w:lineRule="exact"/>
              <w:ind w:left="115"/>
              <w:rPr>
                <w:sz w:val="24"/>
                <w:lang w:val="ru-RU"/>
              </w:rPr>
            </w:pPr>
            <w:r w:rsidRPr="00A54EC6">
              <w:rPr>
                <w:sz w:val="24"/>
                <w:lang w:val="ru-RU"/>
              </w:rPr>
              <w:t>Педагог</w:t>
            </w:r>
            <w:r w:rsidRPr="00A54EC6">
              <w:rPr>
                <w:spacing w:val="49"/>
                <w:sz w:val="24"/>
                <w:lang w:val="ru-RU"/>
              </w:rPr>
              <w:t xml:space="preserve"> </w:t>
            </w:r>
            <w:r w:rsidRPr="00A54EC6">
              <w:rPr>
                <w:sz w:val="24"/>
                <w:lang w:val="ru-RU"/>
              </w:rPr>
              <w:t>начинает</w:t>
            </w:r>
            <w:r w:rsidRPr="00A54EC6">
              <w:rPr>
                <w:spacing w:val="53"/>
                <w:sz w:val="24"/>
                <w:lang w:val="ru-RU"/>
              </w:rPr>
              <w:t xml:space="preserve"> </w:t>
            </w:r>
            <w:r w:rsidRPr="00A54EC6">
              <w:rPr>
                <w:sz w:val="24"/>
                <w:lang w:val="ru-RU"/>
              </w:rPr>
              <w:t>или</w:t>
            </w:r>
            <w:r w:rsidRPr="00A54EC6">
              <w:rPr>
                <w:spacing w:val="51"/>
                <w:sz w:val="24"/>
                <w:lang w:val="ru-RU"/>
              </w:rPr>
              <w:t xml:space="preserve"> </w:t>
            </w:r>
            <w:r w:rsidRPr="00A54EC6">
              <w:rPr>
                <w:sz w:val="24"/>
                <w:lang w:val="ru-RU"/>
              </w:rPr>
              <w:t>продолжает</w:t>
            </w:r>
            <w:r w:rsidRPr="00A54EC6">
              <w:rPr>
                <w:spacing w:val="51"/>
                <w:sz w:val="24"/>
                <w:lang w:val="ru-RU"/>
              </w:rPr>
              <w:t xml:space="preserve"> </w:t>
            </w:r>
            <w:r w:rsidRPr="00A54EC6">
              <w:rPr>
                <w:sz w:val="24"/>
                <w:lang w:val="ru-RU"/>
              </w:rPr>
              <w:t>начатую</w:t>
            </w:r>
            <w:r w:rsidRPr="00A54EC6">
              <w:rPr>
                <w:spacing w:val="50"/>
                <w:sz w:val="24"/>
                <w:lang w:val="ru-RU"/>
              </w:rPr>
              <w:t xml:space="preserve"> </w:t>
            </w:r>
            <w:r w:rsidRPr="00A54EC6">
              <w:rPr>
                <w:sz w:val="24"/>
                <w:lang w:val="ru-RU"/>
              </w:rPr>
              <w:t>детьми</w:t>
            </w:r>
            <w:r w:rsidRPr="00A54EC6">
              <w:rPr>
                <w:spacing w:val="51"/>
                <w:sz w:val="24"/>
                <w:lang w:val="ru-RU"/>
              </w:rPr>
              <w:t xml:space="preserve"> </w:t>
            </w:r>
            <w:r w:rsidRPr="00A54EC6">
              <w:rPr>
                <w:sz w:val="24"/>
                <w:lang w:val="ru-RU"/>
              </w:rPr>
              <w:t>игру,</w:t>
            </w:r>
            <w:r w:rsidRPr="00A54EC6">
              <w:rPr>
                <w:spacing w:val="52"/>
                <w:sz w:val="24"/>
                <w:lang w:val="ru-RU"/>
              </w:rPr>
              <w:t xml:space="preserve"> </w:t>
            </w:r>
            <w:r w:rsidRPr="00A54EC6">
              <w:rPr>
                <w:sz w:val="24"/>
                <w:lang w:val="ru-RU"/>
              </w:rPr>
              <w:t>беря</w:t>
            </w:r>
            <w:r w:rsidRPr="00A54EC6">
              <w:rPr>
                <w:spacing w:val="50"/>
                <w:sz w:val="24"/>
                <w:lang w:val="ru-RU"/>
              </w:rPr>
              <w:t xml:space="preserve"> </w:t>
            </w:r>
            <w:r w:rsidRPr="00A54EC6">
              <w:rPr>
                <w:sz w:val="24"/>
                <w:lang w:val="ru-RU"/>
              </w:rPr>
              <w:t>за</w:t>
            </w:r>
            <w:r w:rsidRPr="00A54EC6">
              <w:rPr>
                <w:spacing w:val="49"/>
                <w:sz w:val="24"/>
                <w:lang w:val="ru-RU"/>
              </w:rPr>
              <w:t xml:space="preserve"> </w:t>
            </w:r>
            <w:r w:rsidRPr="00A54EC6">
              <w:rPr>
                <w:spacing w:val="-2"/>
                <w:sz w:val="24"/>
                <w:lang w:val="ru-RU"/>
              </w:rPr>
              <w:t>основу</w:t>
            </w:r>
          </w:p>
        </w:tc>
      </w:tr>
      <w:tr w:rsidR="00A54EC6" w14:paraId="6B45C521" w14:textId="77777777" w:rsidTr="00A54EC6">
        <w:trPr>
          <w:trHeight w:val="283"/>
        </w:trPr>
        <w:tc>
          <w:tcPr>
            <w:tcW w:w="1274" w:type="dxa"/>
            <w:tcBorders>
              <w:top w:val="nil"/>
              <w:bottom w:val="nil"/>
            </w:tcBorders>
          </w:tcPr>
          <w:p w14:paraId="18BF552C" w14:textId="77777777" w:rsidR="00A54EC6" w:rsidRPr="00A54EC6" w:rsidRDefault="00A54EC6" w:rsidP="00A54EC6">
            <w:pPr>
              <w:pStyle w:val="TableParagraph"/>
              <w:rPr>
                <w:sz w:val="20"/>
                <w:lang w:val="ru-RU"/>
              </w:rPr>
            </w:pPr>
          </w:p>
        </w:tc>
        <w:tc>
          <w:tcPr>
            <w:tcW w:w="8078" w:type="dxa"/>
            <w:tcBorders>
              <w:top w:val="nil"/>
              <w:bottom w:val="nil"/>
            </w:tcBorders>
          </w:tcPr>
          <w:p w14:paraId="7F333A05" w14:textId="5CD5ECA6" w:rsidR="00A54EC6" w:rsidRPr="00251ED3" w:rsidRDefault="00A54EC6" w:rsidP="00A54EC6">
            <w:pPr>
              <w:pStyle w:val="TableParagraph"/>
              <w:spacing w:line="263" w:lineRule="exact"/>
              <w:rPr>
                <w:sz w:val="24"/>
                <w:lang w:val="ru-RU"/>
              </w:rPr>
            </w:pPr>
            <w:r w:rsidRPr="00A54EC6">
              <w:rPr>
                <w:sz w:val="24"/>
                <w:lang w:val="ru-RU"/>
              </w:rPr>
              <w:t>сюжета</w:t>
            </w:r>
            <w:r w:rsidRPr="00A54EC6">
              <w:rPr>
                <w:spacing w:val="28"/>
                <w:sz w:val="24"/>
                <w:lang w:val="ru-RU"/>
              </w:rPr>
              <w:t xml:space="preserve"> </w:t>
            </w:r>
            <w:r w:rsidRPr="00A54EC6">
              <w:rPr>
                <w:sz w:val="24"/>
                <w:lang w:val="ru-RU"/>
              </w:rPr>
              <w:t>встречи</w:t>
            </w:r>
            <w:r w:rsidR="006E2CDC">
              <w:rPr>
                <w:spacing w:val="31"/>
                <w:sz w:val="24"/>
                <w:lang w:val="ru-RU"/>
              </w:rPr>
              <w:t xml:space="preserve"> </w:t>
            </w:r>
            <w:r w:rsidRPr="00A54EC6">
              <w:rPr>
                <w:sz w:val="24"/>
                <w:lang w:val="ru-RU"/>
              </w:rPr>
              <w:t>основного</w:t>
            </w:r>
            <w:r w:rsidRPr="00A54EC6">
              <w:rPr>
                <w:spacing w:val="29"/>
                <w:sz w:val="24"/>
                <w:lang w:val="ru-RU"/>
              </w:rPr>
              <w:t xml:space="preserve"> </w:t>
            </w:r>
            <w:r w:rsidRPr="00A54EC6">
              <w:rPr>
                <w:sz w:val="24"/>
                <w:lang w:val="ru-RU"/>
              </w:rPr>
              <w:t>персонажа</w:t>
            </w:r>
            <w:r w:rsidR="006E2CDC">
              <w:rPr>
                <w:spacing w:val="29"/>
                <w:sz w:val="24"/>
                <w:lang w:val="ru-RU"/>
              </w:rPr>
              <w:t xml:space="preserve"> </w:t>
            </w:r>
            <w:r w:rsidRPr="00A54EC6">
              <w:rPr>
                <w:sz w:val="24"/>
                <w:lang w:val="ru-RU"/>
              </w:rPr>
              <w:t>и</w:t>
            </w:r>
            <w:r w:rsidRPr="00A54EC6">
              <w:rPr>
                <w:spacing w:val="29"/>
                <w:sz w:val="24"/>
                <w:lang w:val="ru-RU"/>
              </w:rPr>
              <w:t xml:space="preserve"> </w:t>
            </w:r>
            <w:r w:rsidRPr="00A54EC6">
              <w:rPr>
                <w:sz w:val="24"/>
                <w:lang w:val="ru-RU"/>
              </w:rPr>
              <w:t>дополнительного.</w:t>
            </w:r>
            <w:r w:rsidRPr="00A54EC6">
              <w:rPr>
                <w:spacing w:val="29"/>
                <w:sz w:val="24"/>
                <w:lang w:val="ru-RU"/>
              </w:rPr>
              <w:t xml:space="preserve">  </w:t>
            </w:r>
            <w:r w:rsidRPr="00251ED3">
              <w:rPr>
                <w:spacing w:val="-2"/>
                <w:sz w:val="24"/>
                <w:lang w:val="ru-RU"/>
              </w:rPr>
              <w:t>Например,</w:t>
            </w:r>
          </w:p>
        </w:tc>
      </w:tr>
      <w:tr w:rsidR="00A54EC6" w14:paraId="07C0A4A9" w14:textId="77777777" w:rsidTr="00A54EC6">
        <w:trPr>
          <w:trHeight w:val="284"/>
        </w:trPr>
        <w:tc>
          <w:tcPr>
            <w:tcW w:w="1274" w:type="dxa"/>
            <w:tcBorders>
              <w:top w:val="nil"/>
              <w:bottom w:val="nil"/>
            </w:tcBorders>
          </w:tcPr>
          <w:p w14:paraId="6EA871CE" w14:textId="77777777" w:rsidR="00A54EC6" w:rsidRPr="00251ED3" w:rsidRDefault="00A54EC6" w:rsidP="00A54EC6">
            <w:pPr>
              <w:pStyle w:val="TableParagraph"/>
              <w:rPr>
                <w:sz w:val="20"/>
                <w:lang w:val="ru-RU"/>
              </w:rPr>
            </w:pPr>
          </w:p>
        </w:tc>
        <w:tc>
          <w:tcPr>
            <w:tcW w:w="8078" w:type="dxa"/>
            <w:tcBorders>
              <w:top w:val="nil"/>
              <w:bottom w:val="nil"/>
            </w:tcBorders>
          </w:tcPr>
          <w:p w14:paraId="4F22DE8D" w14:textId="77777777" w:rsidR="00A54EC6" w:rsidRPr="00A54EC6" w:rsidRDefault="00A54EC6" w:rsidP="00A54EC6">
            <w:pPr>
              <w:pStyle w:val="TableParagraph"/>
              <w:spacing w:line="264" w:lineRule="exact"/>
              <w:rPr>
                <w:sz w:val="24"/>
                <w:lang w:val="ru-RU"/>
              </w:rPr>
            </w:pPr>
            <w:r w:rsidRPr="00A54EC6">
              <w:rPr>
                <w:sz w:val="24"/>
                <w:lang w:val="ru-RU"/>
              </w:rPr>
              <w:t>капитан (основная</w:t>
            </w:r>
            <w:r w:rsidRPr="00A54EC6">
              <w:rPr>
                <w:spacing w:val="1"/>
                <w:sz w:val="24"/>
                <w:lang w:val="ru-RU"/>
              </w:rPr>
              <w:t xml:space="preserve"> </w:t>
            </w:r>
            <w:r w:rsidRPr="00A54EC6">
              <w:rPr>
                <w:sz w:val="24"/>
                <w:lang w:val="ru-RU"/>
              </w:rPr>
              <w:t>роль) сначала</w:t>
            </w:r>
            <w:r w:rsidRPr="00A54EC6">
              <w:rPr>
                <w:spacing w:val="3"/>
                <w:sz w:val="24"/>
                <w:lang w:val="ru-RU"/>
              </w:rPr>
              <w:t xml:space="preserve"> </w:t>
            </w:r>
            <w:r w:rsidRPr="00A54EC6">
              <w:rPr>
                <w:sz w:val="24"/>
                <w:lang w:val="ru-RU"/>
              </w:rPr>
              <w:t>встречает</w:t>
            </w:r>
            <w:r w:rsidRPr="00A54EC6">
              <w:rPr>
                <w:spacing w:val="4"/>
                <w:sz w:val="24"/>
                <w:lang w:val="ru-RU"/>
              </w:rPr>
              <w:t xml:space="preserve"> </w:t>
            </w:r>
            <w:r w:rsidRPr="00A54EC6">
              <w:rPr>
                <w:sz w:val="24"/>
                <w:lang w:val="ru-RU"/>
              </w:rPr>
              <w:t>матроса</w:t>
            </w:r>
            <w:r w:rsidRPr="00A54EC6">
              <w:rPr>
                <w:spacing w:val="2"/>
                <w:sz w:val="24"/>
                <w:lang w:val="ru-RU"/>
              </w:rPr>
              <w:t xml:space="preserve"> </w:t>
            </w:r>
            <w:r w:rsidRPr="00A54EC6">
              <w:rPr>
                <w:sz w:val="24"/>
                <w:lang w:val="ru-RU"/>
              </w:rPr>
              <w:t>(первая</w:t>
            </w:r>
            <w:r w:rsidRPr="00A54EC6">
              <w:rPr>
                <w:spacing w:val="2"/>
                <w:sz w:val="24"/>
                <w:lang w:val="ru-RU"/>
              </w:rPr>
              <w:t xml:space="preserve"> </w:t>
            </w:r>
            <w:r w:rsidRPr="00A54EC6">
              <w:rPr>
                <w:spacing w:val="-2"/>
                <w:sz w:val="24"/>
                <w:lang w:val="ru-RU"/>
              </w:rPr>
              <w:t>дополнительная</w:t>
            </w:r>
          </w:p>
        </w:tc>
      </w:tr>
      <w:tr w:rsidR="00A54EC6" w14:paraId="1943EAA6" w14:textId="77777777" w:rsidTr="00A54EC6">
        <w:trPr>
          <w:trHeight w:val="284"/>
        </w:trPr>
        <w:tc>
          <w:tcPr>
            <w:tcW w:w="1274" w:type="dxa"/>
            <w:tcBorders>
              <w:top w:val="nil"/>
              <w:bottom w:val="nil"/>
            </w:tcBorders>
          </w:tcPr>
          <w:p w14:paraId="0479AE48" w14:textId="77777777" w:rsidR="00A54EC6" w:rsidRPr="00A54EC6" w:rsidRDefault="00A54EC6" w:rsidP="00A54EC6">
            <w:pPr>
              <w:pStyle w:val="TableParagraph"/>
              <w:rPr>
                <w:sz w:val="20"/>
                <w:lang w:val="ru-RU"/>
              </w:rPr>
            </w:pPr>
          </w:p>
        </w:tc>
        <w:tc>
          <w:tcPr>
            <w:tcW w:w="8078" w:type="dxa"/>
            <w:tcBorders>
              <w:top w:val="nil"/>
              <w:bottom w:val="nil"/>
            </w:tcBorders>
          </w:tcPr>
          <w:p w14:paraId="4B1FAD30" w14:textId="77777777" w:rsidR="00A54EC6" w:rsidRPr="00A54EC6" w:rsidRDefault="00A54EC6" w:rsidP="00A54EC6">
            <w:pPr>
              <w:pStyle w:val="TableParagraph"/>
              <w:spacing w:line="264" w:lineRule="exact"/>
              <w:rPr>
                <w:sz w:val="24"/>
                <w:lang w:val="ru-RU"/>
              </w:rPr>
            </w:pPr>
            <w:r w:rsidRPr="00A54EC6">
              <w:rPr>
                <w:sz w:val="24"/>
                <w:lang w:val="ru-RU"/>
              </w:rPr>
              <w:t>роль),</w:t>
            </w:r>
            <w:r w:rsidRPr="00A54EC6">
              <w:rPr>
                <w:spacing w:val="-4"/>
                <w:sz w:val="24"/>
                <w:lang w:val="ru-RU"/>
              </w:rPr>
              <w:t xml:space="preserve"> </w:t>
            </w:r>
            <w:r w:rsidRPr="00A54EC6">
              <w:rPr>
                <w:sz w:val="24"/>
                <w:lang w:val="ru-RU"/>
              </w:rPr>
              <w:t>затем</w:t>
            </w:r>
            <w:r w:rsidRPr="00A54EC6">
              <w:rPr>
                <w:spacing w:val="-2"/>
                <w:sz w:val="24"/>
                <w:lang w:val="ru-RU"/>
              </w:rPr>
              <w:t xml:space="preserve"> </w:t>
            </w:r>
            <w:r w:rsidRPr="00A54EC6">
              <w:rPr>
                <w:sz w:val="24"/>
                <w:lang w:val="ru-RU"/>
              </w:rPr>
              <w:t>берет</w:t>
            </w:r>
            <w:r w:rsidRPr="00A54EC6">
              <w:rPr>
                <w:spacing w:val="-1"/>
                <w:sz w:val="24"/>
                <w:lang w:val="ru-RU"/>
              </w:rPr>
              <w:t xml:space="preserve"> </w:t>
            </w:r>
            <w:r w:rsidRPr="00A54EC6">
              <w:rPr>
                <w:sz w:val="24"/>
                <w:lang w:val="ru-RU"/>
              </w:rPr>
              <w:t>на</w:t>
            </w:r>
            <w:r w:rsidRPr="00A54EC6">
              <w:rPr>
                <w:spacing w:val="-3"/>
                <w:sz w:val="24"/>
                <w:lang w:val="ru-RU"/>
              </w:rPr>
              <w:t xml:space="preserve"> </w:t>
            </w:r>
            <w:r w:rsidRPr="00A54EC6">
              <w:rPr>
                <w:sz w:val="24"/>
                <w:lang w:val="ru-RU"/>
              </w:rPr>
              <w:t>борт</w:t>
            </w:r>
            <w:r w:rsidRPr="00A54EC6">
              <w:rPr>
                <w:spacing w:val="-1"/>
                <w:sz w:val="24"/>
                <w:lang w:val="ru-RU"/>
              </w:rPr>
              <w:t xml:space="preserve"> </w:t>
            </w:r>
            <w:r w:rsidRPr="00A54EC6">
              <w:rPr>
                <w:sz w:val="24"/>
                <w:lang w:val="ru-RU"/>
              </w:rPr>
              <w:t>пассажира</w:t>
            </w:r>
            <w:r w:rsidRPr="00A54EC6">
              <w:rPr>
                <w:spacing w:val="-2"/>
                <w:sz w:val="24"/>
                <w:lang w:val="ru-RU"/>
              </w:rPr>
              <w:t xml:space="preserve"> </w:t>
            </w:r>
            <w:r w:rsidRPr="00A54EC6">
              <w:rPr>
                <w:sz w:val="24"/>
                <w:lang w:val="ru-RU"/>
              </w:rPr>
              <w:t>(вторая</w:t>
            </w:r>
            <w:r w:rsidRPr="00A54EC6">
              <w:rPr>
                <w:spacing w:val="-2"/>
                <w:sz w:val="24"/>
                <w:lang w:val="ru-RU"/>
              </w:rPr>
              <w:t xml:space="preserve"> </w:t>
            </w:r>
            <w:r w:rsidRPr="00A54EC6">
              <w:rPr>
                <w:sz w:val="24"/>
                <w:lang w:val="ru-RU"/>
              </w:rPr>
              <w:t>дополнительная</w:t>
            </w:r>
            <w:r w:rsidRPr="00A54EC6">
              <w:rPr>
                <w:spacing w:val="-1"/>
                <w:sz w:val="24"/>
                <w:lang w:val="ru-RU"/>
              </w:rPr>
              <w:t xml:space="preserve"> </w:t>
            </w:r>
            <w:r w:rsidRPr="00A54EC6">
              <w:rPr>
                <w:sz w:val="24"/>
                <w:lang w:val="ru-RU"/>
              </w:rPr>
              <w:t>роль),</w:t>
            </w:r>
            <w:r w:rsidRPr="00A54EC6">
              <w:rPr>
                <w:spacing w:val="-1"/>
                <w:sz w:val="24"/>
                <w:lang w:val="ru-RU"/>
              </w:rPr>
              <w:t xml:space="preserve"> </w:t>
            </w:r>
            <w:r w:rsidRPr="00A54EC6">
              <w:rPr>
                <w:sz w:val="24"/>
                <w:lang w:val="ru-RU"/>
              </w:rPr>
              <w:t>а</w:t>
            </w:r>
            <w:r w:rsidRPr="00A54EC6">
              <w:rPr>
                <w:spacing w:val="-3"/>
                <w:sz w:val="24"/>
                <w:lang w:val="ru-RU"/>
              </w:rPr>
              <w:t xml:space="preserve"> </w:t>
            </w:r>
            <w:r w:rsidRPr="00A54EC6">
              <w:rPr>
                <w:spacing w:val="-2"/>
                <w:sz w:val="24"/>
                <w:lang w:val="ru-RU"/>
              </w:rPr>
              <w:t>потом</w:t>
            </w:r>
          </w:p>
        </w:tc>
      </w:tr>
      <w:tr w:rsidR="00A54EC6" w14:paraId="71B3CA38" w14:textId="77777777" w:rsidTr="00A54EC6">
        <w:trPr>
          <w:trHeight w:val="283"/>
        </w:trPr>
        <w:tc>
          <w:tcPr>
            <w:tcW w:w="1274" w:type="dxa"/>
            <w:tcBorders>
              <w:top w:val="nil"/>
              <w:bottom w:val="nil"/>
            </w:tcBorders>
          </w:tcPr>
          <w:p w14:paraId="5D8D9E78" w14:textId="77777777" w:rsidR="00A54EC6" w:rsidRPr="00A54EC6" w:rsidRDefault="00A54EC6" w:rsidP="00A54EC6">
            <w:pPr>
              <w:pStyle w:val="TableParagraph"/>
              <w:rPr>
                <w:sz w:val="20"/>
                <w:lang w:val="ru-RU"/>
              </w:rPr>
            </w:pPr>
          </w:p>
        </w:tc>
        <w:tc>
          <w:tcPr>
            <w:tcW w:w="8078" w:type="dxa"/>
            <w:tcBorders>
              <w:top w:val="nil"/>
              <w:bottom w:val="nil"/>
            </w:tcBorders>
          </w:tcPr>
          <w:p w14:paraId="1D055C54" w14:textId="77777777" w:rsidR="00A54EC6" w:rsidRDefault="00A54EC6" w:rsidP="00A54EC6">
            <w:pPr>
              <w:pStyle w:val="TableParagraph"/>
              <w:tabs>
                <w:tab w:val="left" w:pos="1355"/>
                <w:tab w:val="left" w:pos="2547"/>
                <w:tab w:val="left" w:pos="3569"/>
                <w:tab w:val="left" w:pos="5507"/>
                <w:tab w:val="left" w:pos="6402"/>
                <w:tab w:val="left" w:pos="7306"/>
              </w:tabs>
              <w:spacing w:line="263" w:lineRule="exact"/>
              <w:rPr>
                <w:sz w:val="24"/>
              </w:rPr>
            </w:pPr>
            <w:r w:rsidRPr="00A54EC6">
              <w:rPr>
                <w:spacing w:val="-2"/>
                <w:sz w:val="24"/>
                <w:lang w:val="ru-RU"/>
              </w:rPr>
              <w:t>вызывает</w:t>
            </w:r>
            <w:r w:rsidRPr="00A54EC6">
              <w:rPr>
                <w:sz w:val="24"/>
                <w:lang w:val="ru-RU"/>
              </w:rPr>
              <w:tab/>
            </w:r>
            <w:r w:rsidRPr="00A54EC6">
              <w:rPr>
                <w:spacing w:val="-2"/>
                <w:sz w:val="24"/>
                <w:lang w:val="ru-RU"/>
              </w:rPr>
              <w:t>водолаза</w:t>
            </w:r>
            <w:r w:rsidRPr="00A54EC6">
              <w:rPr>
                <w:sz w:val="24"/>
                <w:lang w:val="ru-RU"/>
              </w:rPr>
              <w:tab/>
            </w:r>
            <w:r w:rsidRPr="00A54EC6">
              <w:rPr>
                <w:spacing w:val="-2"/>
                <w:sz w:val="24"/>
                <w:lang w:val="ru-RU"/>
              </w:rPr>
              <w:t>(третья</w:t>
            </w:r>
            <w:r w:rsidRPr="00A54EC6">
              <w:rPr>
                <w:sz w:val="24"/>
                <w:lang w:val="ru-RU"/>
              </w:rPr>
              <w:tab/>
            </w:r>
            <w:r w:rsidRPr="00A54EC6">
              <w:rPr>
                <w:spacing w:val="-2"/>
                <w:sz w:val="24"/>
                <w:lang w:val="ru-RU"/>
              </w:rPr>
              <w:t>дополнительная</w:t>
            </w:r>
            <w:r w:rsidRPr="00A54EC6">
              <w:rPr>
                <w:sz w:val="24"/>
                <w:lang w:val="ru-RU"/>
              </w:rPr>
              <w:tab/>
            </w:r>
            <w:r w:rsidRPr="00A54EC6">
              <w:rPr>
                <w:spacing w:val="-2"/>
                <w:sz w:val="24"/>
                <w:lang w:val="ru-RU"/>
              </w:rPr>
              <w:t>роль).</w:t>
            </w:r>
            <w:r w:rsidRPr="00A54EC6">
              <w:rPr>
                <w:sz w:val="24"/>
                <w:lang w:val="ru-RU"/>
              </w:rPr>
              <w:tab/>
            </w:r>
            <w:r>
              <w:rPr>
                <w:spacing w:val="-2"/>
                <w:sz w:val="24"/>
              </w:rPr>
              <w:t>Такой</w:t>
            </w:r>
            <w:r>
              <w:rPr>
                <w:sz w:val="24"/>
              </w:rPr>
              <w:tab/>
            </w:r>
            <w:r>
              <w:rPr>
                <w:spacing w:val="-2"/>
                <w:sz w:val="24"/>
              </w:rPr>
              <w:t>сюжет</w:t>
            </w:r>
          </w:p>
        </w:tc>
      </w:tr>
      <w:tr w:rsidR="00A54EC6" w14:paraId="57B4D04F" w14:textId="77777777" w:rsidTr="00A54EC6">
        <w:trPr>
          <w:trHeight w:val="284"/>
        </w:trPr>
        <w:tc>
          <w:tcPr>
            <w:tcW w:w="1274" w:type="dxa"/>
            <w:tcBorders>
              <w:top w:val="nil"/>
              <w:bottom w:val="nil"/>
            </w:tcBorders>
          </w:tcPr>
          <w:p w14:paraId="1961C008" w14:textId="77777777" w:rsidR="00A54EC6" w:rsidRDefault="00A54EC6" w:rsidP="00A54EC6">
            <w:pPr>
              <w:pStyle w:val="TableParagraph"/>
              <w:rPr>
                <w:sz w:val="20"/>
              </w:rPr>
            </w:pPr>
          </w:p>
        </w:tc>
        <w:tc>
          <w:tcPr>
            <w:tcW w:w="8078" w:type="dxa"/>
            <w:tcBorders>
              <w:top w:val="nil"/>
              <w:bottom w:val="nil"/>
            </w:tcBorders>
          </w:tcPr>
          <w:p w14:paraId="5610A5C8" w14:textId="77777777" w:rsidR="00A54EC6" w:rsidRDefault="00A54EC6" w:rsidP="00A54EC6">
            <w:pPr>
              <w:pStyle w:val="TableParagraph"/>
              <w:spacing w:line="264" w:lineRule="exact"/>
              <w:rPr>
                <w:sz w:val="24"/>
              </w:rPr>
            </w:pPr>
            <w:r>
              <w:rPr>
                <w:sz w:val="24"/>
              </w:rPr>
              <w:t>стимулирует</w:t>
            </w:r>
            <w:r>
              <w:rPr>
                <w:spacing w:val="-4"/>
                <w:sz w:val="24"/>
              </w:rPr>
              <w:t xml:space="preserve"> </w:t>
            </w:r>
            <w:r>
              <w:rPr>
                <w:sz w:val="24"/>
              </w:rPr>
              <w:t>ролевую</w:t>
            </w:r>
            <w:r>
              <w:rPr>
                <w:spacing w:val="-4"/>
                <w:sz w:val="24"/>
              </w:rPr>
              <w:t xml:space="preserve"> </w:t>
            </w:r>
            <w:r>
              <w:rPr>
                <w:spacing w:val="-2"/>
                <w:sz w:val="24"/>
              </w:rPr>
              <w:t>коммуникацию</w:t>
            </w:r>
          </w:p>
        </w:tc>
      </w:tr>
      <w:tr w:rsidR="00A54EC6" w14:paraId="0F16D7C2" w14:textId="77777777" w:rsidTr="00A54EC6">
        <w:trPr>
          <w:trHeight w:val="291"/>
        </w:trPr>
        <w:tc>
          <w:tcPr>
            <w:tcW w:w="1274" w:type="dxa"/>
            <w:tcBorders>
              <w:top w:val="nil"/>
              <w:bottom w:val="nil"/>
            </w:tcBorders>
          </w:tcPr>
          <w:p w14:paraId="4EA83AB1" w14:textId="77777777" w:rsidR="00A54EC6" w:rsidRDefault="00A54EC6" w:rsidP="00A54EC6">
            <w:pPr>
              <w:pStyle w:val="TableParagraph"/>
              <w:rPr>
                <w:sz w:val="20"/>
              </w:rPr>
            </w:pPr>
          </w:p>
        </w:tc>
        <w:tc>
          <w:tcPr>
            <w:tcW w:w="8078" w:type="dxa"/>
            <w:tcBorders>
              <w:top w:val="nil"/>
              <w:bottom w:val="nil"/>
            </w:tcBorders>
          </w:tcPr>
          <w:p w14:paraId="2D9C043F" w14:textId="3957F246" w:rsidR="00AC1022" w:rsidRDefault="00AC1022" w:rsidP="00AC1022">
            <w:pPr>
              <w:pStyle w:val="TableParagraph"/>
              <w:tabs>
                <w:tab w:val="left" w:pos="1175"/>
                <w:tab w:val="left" w:pos="2367"/>
                <w:tab w:val="left" w:pos="3170"/>
                <w:tab w:val="left" w:pos="3513"/>
                <w:tab w:val="left" w:pos="4830"/>
                <w:tab w:val="left" w:pos="5991"/>
                <w:tab w:val="left" w:pos="7109"/>
              </w:tabs>
              <w:spacing w:line="272" w:lineRule="exact"/>
              <w:ind w:left="115"/>
              <w:jc w:val="center"/>
              <w:rPr>
                <w:spacing w:val="-2"/>
                <w:sz w:val="24"/>
                <w:lang w:val="ru-RU"/>
              </w:rPr>
            </w:pPr>
            <w:r>
              <w:rPr>
                <w:spacing w:val="-2"/>
                <w:sz w:val="24"/>
                <w:lang w:val="ru-RU"/>
              </w:rPr>
              <w:t>47</w:t>
            </w:r>
          </w:p>
          <w:p w14:paraId="26E089E5" w14:textId="1BA5402F" w:rsidR="00A54EC6" w:rsidRPr="00A54EC6" w:rsidRDefault="00A54EC6" w:rsidP="00A54EC6">
            <w:pPr>
              <w:pStyle w:val="TableParagraph"/>
              <w:tabs>
                <w:tab w:val="left" w:pos="1175"/>
                <w:tab w:val="left" w:pos="2367"/>
                <w:tab w:val="left" w:pos="3170"/>
                <w:tab w:val="left" w:pos="3513"/>
                <w:tab w:val="left" w:pos="4830"/>
                <w:tab w:val="left" w:pos="5991"/>
                <w:tab w:val="left" w:pos="7109"/>
              </w:tabs>
              <w:spacing w:line="272" w:lineRule="exact"/>
              <w:ind w:left="115"/>
              <w:rPr>
                <w:sz w:val="24"/>
                <w:lang w:val="ru-RU"/>
              </w:rPr>
            </w:pPr>
            <w:r w:rsidRPr="00A54EC6">
              <w:rPr>
                <w:spacing w:val="-2"/>
                <w:sz w:val="24"/>
                <w:lang w:val="ru-RU"/>
              </w:rPr>
              <w:lastRenderedPageBreak/>
              <w:t>Педагог</w:t>
            </w:r>
            <w:r w:rsidRPr="00A54EC6">
              <w:rPr>
                <w:sz w:val="24"/>
                <w:lang w:val="ru-RU"/>
              </w:rPr>
              <w:tab/>
            </w:r>
            <w:r w:rsidRPr="00A54EC6">
              <w:rPr>
                <w:spacing w:val="-2"/>
                <w:sz w:val="24"/>
                <w:lang w:val="ru-RU"/>
              </w:rPr>
              <w:t>знакомит</w:t>
            </w:r>
            <w:r w:rsidRPr="00A54EC6">
              <w:rPr>
                <w:sz w:val="24"/>
                <w:lang w:val="ru-RU"/>
              </w:rPr>
              <w:tab/>
            </w:r>
            <w:r w:rsidRPr="00A54EC6">
              <w:rPr>
                <w:spacing w:val="-2"/>
                <w:sz w:val="24"/>
                <w:lang w:val="ru-RU"/>
              </w:rPr>
              <w:t>детей</w:t>
            </w:r>
            <w:r w:rsidRPr="00A54EC6">
              <w:rPr>
                <w:sz w:val="24"/>
                <w:lang w:val="ru-RU"/>
              </w:rPr>
              <w:tab/>
            </w:r>
            <w:r w:rsidRPr="00A54EC6">
              <w:rPr>
                <w:spacing w:val="-10"/>
                <w:sz w:val="24"/>
                <w:lang w:val="ru-RU"/>
              </w:rPr>
              <w:t>с</w:t>
            </w:r>
            <w:r w:rsidRPr="00A54EC6">
              <w:rPr>
                <w:sz w:val="24"/>
                <w:lang w:val="ru-RU"/>
              </w:rPr>
              <w:tab/>
            </w:r>
            <w:r w:rsidRPr="00A54EC6">
              <w:rPr>
                <w:spacing w:val="-2"/>
                <w:sz w:val="24"/>
                <w:lang w:val="ru-RU"/>
              </w:rPr>
              <w:t>образцами</w:t>
            </w:r>
            <w:r w:rsidRPr="00A54EC6">
              <w:rPr>
                <w:sz w:val="24"/>
                <w:lang w:val="ru-RU"/>
              </w:rPr>
              <w:tab/>
            </w:r>
            <w:r w:rsidRPr="00A54EC6">
              <w:rPr>
                <w:spacing w:val="-2"/>
                <w:sz w:val="24"/>
                <w:lang w:val="ru-RU"/>
              </w:rPr>
              <w:t>построек</w:t>
            </w:r>
            <w:r w:rsidRPr="00A54EC6">
              <w:rPr>
                <w:sz w:val="24"/>
                <w:lang w:val="ru-RU"/>
              </w:rPr>
              <w:tab/>
            </w:r>
            <w:r w:rsidRPr="00A54EC6">
              <w:rPr>
                <w:spacing w:val="-2"/>
                <w:sz w:val="24"/>
                <w:lang w:val="ru-RU"/>
              </w:rPr>
              <w:t>маркеры</w:t>
            </w:r>
            <w:r w:rsidRPr="00A54EC6">
              <w:rPr>
                <w:sz w:val="24"/>
                <w:lang w:val="ru-RU"/>
              </w:rPr>
              <w:tab/>
            </w:r>
            <w:r w:rsidRPr="00A54EC6">
              <w:rPr>
                <w:spacing w:val="-2"/>
                <w:sz w:val="24"/>
                <w:lang w:val="ru-RU"/>
              </w:rPr>
              <w:t>игрового</w:t>
            </w:r>
          </w:p>
        </w:tc>
      </w:tr>
      <w:tr w:rsidR="00A54EC6" w14:paraId="1728AA23" w14:textId="77777777" w:rsidTr="00A54EC6">
        <w:trPr>
          <w:trHeight w:val="303"/>
        </w:trPr>
        <w:tc>
          <w:tcPr>
            <w:tcW w:w="1274" w:type="dxa"/>
            <w:tcBorders>
              <w:top w:val="nil"/>
            </w:tcBorders>
          </w:tcPr>
          <w:p w14:paraId="7A5FDE7A" w14:textId="77777777" w:rsidR="00A54EC6" w:rsidRPr="00A54EC6" w:rsidRDefault="00A54EC6" w:rsidP="00A54EC6">
            <w:pPr>
              <w:pStyle w:val="TableParagraph"/>
              <w:rPr>
                <w:lang w:val="ru-RU"/>
              </w:rPr>
            </w:pPr>
          </w:p>
        </w:tc>
        <w:tc>
          <w:tcPr>
            <w:tcW w:w="8078" w:type="dxa"/>
            <w:tcBorders>
              <w:top w:val="nil"/>
            </w:tcBorders>
          </w:tcPr>
          <w:p w14:paraId="4AE6E694" w14:textId="77777777" w:rsidR="00A54EC6" w:rsidRPr="00A54EC6" w:rsidRDefault="00A54EC6" w:rsidP="00A54EC6">
            <w:pPr>
              <w:pStyle w:val="TableParagraph"/>
              <w:spacing w:before="5"/>
              <w:rPr>
                <w:sz w:val="24"/>
                <w:lang w:val="ru-RU"/>
              </w:rPr>
            </w:pPr>
            <w:r w:rsidRPr="00A54EC6">
              <w:rPr>
                <w:sz w:val="24"/>
                <w:lang w:val="ru-RU"/>
              </w:rPr>
              <w:t>пространства,</w:t>
            </w:r>
            <w:r w:rsidRPr="00A54EC6">
              <w:rPr>
                <w:spacing w:val="-6"/>
                <w:sz w:val="24"/>
                <w:lang w:val="ru-RU"/>
              </w:rPr>
              <w:t xml:space="preserve"> </w:t>
            </w:r>
            <w:r w:rsidRPr="00A54EC6">
              <w:rPr>
                <w:sz w:val="24"/>
                <w:lang w:val="ru-RU"/>
              </w:rPr>
              <w:t>дополняя</w:t>
            </w:r>
            <w:r w:rsidRPr="00A54EC6">
              <w:rPr>
                <w:spacing w:val="-5"/>
                <w:sz w:val="24"/>
                <w:lang w:val="ru-RU"/>
              </w:rPr>
              <w:t xml:space="preserve"> </w:t>
            </w:r>
            <w:r w:rsidRPr="00A54EC6">
              <w:rPr>
                <w:sz w:val="24"/>
                <w:lang w:val="ru-RU"/>
              </w:rPr>
              <w:t>их</w:t>
            </w:r>
            <w:r w:rsidRPr="00A54EC6">
              <w:rPr>
                <w:spacing w:val="-3"/>
                <w:sz w:val="24"/>
                <w:lang w:val="ru-RU"/>
              </w:rPr>
              <w:t xml:space="preserve"> </w:t>
            </w:r>
            <w:r w:rsidRPr="00A54EC6">
              <w:rPr>
                <w:sz w:val="24"/>
                <w:lang w:val="ru-RU"/>
              </w:rPr>
              <w:t>соразмерными</w:t>
            </w:r>
            <w:r w:rsidRPr="00A54EC6">
              <w:rPr>
                <w:spacing w:val="-3"/>
                <w:sz w:val="24"/>
                <w:lang w:val="ru-RU"/>
              </w:rPr>
              <w:t xml:space="preserve"> </w:t>
            </w:r>
            <w:r w:rsidRPr="00A54EC6">
              <w:rPr>
                <w:spacing w:val="-2"/>
                <w:sz w:val="24"/>
                <w:lang w:val="ru-RU"/>
              </w:rPr>
              <w:t>игрушками</w:t>
            </w:r>
          </w:p>
        </w:tc>
      </w:tr>
      <w:tr w:rsidR="00A54EC6" w14:paraId="2399E5DE" w14:textId="77777777" w:rsidTr="00A54EC6">
        <w:trPr>
          <w:trHeight w:val="2114"/>
        </w:trPr>
        <w:tc>
          <w:tcPr>
            <w:tcW w:w="1274" w:type="dxa"/>
            <w:tcBorders>
              <w:bottom w:val="nil"/>
            </w:tcBorders>
          </w:tcPr>
          <w:p w14:paraId="0E13C98C" w14:textId="77777777" w:rsidR="00A54EC6" w:rsidRDefault="00A54EC6" w:rsidP="00A54EC6">
            <w:pPr>
              <w:pStyle w:val="TableParagraph"/>
              <w:spacing w:before="51" w:line="252" w:lineRule="auto"/>
              <w:ind w:left="112" w:right="31"/>
              <w:rPr>
                <w:sz w:val="24"/>
              </w:rPr>
            </w:pPr>
            <w:r>
              <w:rPr>
                <w:spacing w:val="-2"/>
                <w:sz w:val="24"/>
              </w:rPr>
              <w:t xml:space="preserve">Старший дошкольн </w:t>
            </w:r>
            <w:r>
              <w:rPr>
                <w:sz w:val="24"/>
              </w:rPr>
              <w:t>ый</w:t>
            </w:r>
            <w:r>
              <w:rPr>
                <w:spacing w:val="-15"/>
                <w:sz w:val="24"/>
              </w:rPr>
              <w:t xml:space="preserve"> </w:t>
            </w:r>
            <w:r>
              <w:rPr>
                <w:sz w:val="24"/>
              </w:rPr>
              <w:t>возраст</w:t>
            </w:r>
          </w:p>
        </w:tc>
        <w:tc>
          <w:tcPr>
            <w:tcW w:w="8078" w:type="dxa"/>
            <w:tcBorders>
              <w:bottom w:val="nil"/>
            </w:tcBorders>
          </w:tcPr>
          <w:p w14:paraId="2827C89E" w14:textId="77777777" w:rsidR="00A54EC6" w:rsidRPr="00A54EC6" w:rsidRDefault="00A54EC6" w:rsidP="00A54EC6">
            <w:pPr>
              <w:pStyle w:val="TableParagraph"/>
              <w:spacing w:before="51" w:line="252" w:lineRule="auto"/>
              <w:ind w:right="96" w:firstLine="4"/>
              <w:jc w:val="both"/>
              <w:rPr>
                <w:sz w:val="24"/>
                <w:lang w:val="ru-RU"/>
              </w:rPr>
            </w:pPr>
            <w:r w:rsidRPr="00A54EC6">
              <w:rPr>
                <w:sz w:val="24"/>
                <w:lang w:val="ru-RU"/>
              </w:rPr>
              <w:t xml:space="preserve">Педагог использует реалистичные предметы оперирования, изготовленные собственноручно или фабрично, модели объектов различных исторических эпох и вымышленных пространств (карета, автомобиль Винтика и </w:t>
            </w:r>
            <w:r w:rsidRPr="00A54EC6">
              <w:rPr>
                <w:spacing w:val="-2"/>
                <w:sz w:val="24"/>
                <w:lang w:val="ru-RU"/>
              </w:rPr>
              <w:t>Шпунтика)</w:t>
            </w:r>
          </w:p>
          <w:p w14:paraId="19481730" w14:textId="77777777" w:rsidR="00A54EC6" w:rsidRPr="00A54EC6" w:rsidRDefault="00A54EC6" w:rsidP="00A54EC6">
            <w:pPr>
              <w:pStyle w:val="TableParagraph"/>
              <w:spacing w:before="1"/>
              <w:ind w:firstLine="4"/>
              <w:jc w:val="both"/>
              <w:rPr>
                <w:sz w:val="24"/>
                <w:lang w:val="ru-RU"/>
              </w:rPr>
            </w:pPr>
            <w:r w:rsidRPr="00A54EC6">
              <w:rPr>
                <w:sz w:val="24"/>
                <w:lang w:val="ru-RU"/>
              </w:rPr>
              <w:t>Педагог</w:t>
            </w:r>
            <w:r w:rsidRPr="00A54EC6">
              <w:rPr>
                <w:spacing w:val="55"/>
                <w:sz w:val="24"/>
                <w:lang w:val="ru-RU"/>
              </w:rPr>
              <w:t xml:space="preserve"> </w:t>
            </w:r>
            <w:r w:rsidRPr="00A54EC6">
              <w:rPr>
                <w:sz w:val="24"/>
                <w:lang w:val="ru-RU"/>
              </w:rPr>
              <w:t>включает</w:t>
            </w:r>
            <w:r w:rsidRPr="00A54EC6">
              <w:rPr>
                <w:spacing w:val="56"/>
                <w:sz w:val="24"/>
                <w:lang w:val="ru-RU"/>
              </w:rPr>
              <w:t xml:space="preserve"> </w:t>
            </w:r>
            <w:r w:rsidRPr="00A54EC6">
              <w:rPr>
                <w:sz w:val="24"/>
                <w:lang w:val="ru-RU"/>
              </w:rPr>
              <w:t>в</w:t>
            </w:r>
            <w:r w:rsidRPr="00A54EC6">
              <w:rPr>
                <w:spacing w:val="54"/>
                <w:sz w:val="24"/>
                <w:lang w:val="ru-RU"/>
              </w:rPr>
              <w:t xml:space="preserve"> </w:t>
            </w:r>
            <w:r w:rsidRPr="00A54EC6">
              <w:rPr>
                <w:sz w:val="24"/>
                <w:lang w:val="ru-RU"/>
              </w:rPr>
              <w:t>игру</w:t>
            </w:r>
            <w:r w:rsidRPr="00A54EC6">
              <w:rPr>
                <w:spacing w:val="58"/>
                <w:sz w:val="24"/>
                <w:lang w:val="ru-RU"/>
              </w:rPr>
              <w:t xml:space="preserve"> </w:t>
            </w:r>
            <w:r w:rsidRPr="00A54EC6">
              <w:rPr>
                <w:sz w:val="24"/>
                <w:lang w:val="ru-RU"/>
              </w:rPr>
              <w:t>персонажей</w:t>
            </w:r>
            <w:r w:rsidRPr="00A54EC6">
              <w:rPr>
                <w:spacing w:val="56"/>
                <w:sz w:val="24"/>
                <w:lang w:val="ru-RU"/>
              </w:rPr>
              <w:t xml:space="preserve"> </w:t>
            </w:r>
            <w:r w:rsidRPr="00A54EC6">
              <w:rPr>
                <w:sz w:val="24"/>
                <w:lang w:val="ru-RU"/>
              </w:rPr>
              <w:t>из</w:t>
            </w:r>
            <w:r w:rsidRPr="00A54EC6">
              <w:rPr>
                <w:spacing w:val="56"/>
                <w:sz w:val="24"/>
                <w:lang w:val="ru-RU"/>
              </w:rPr>
              <w:t xml:space="preserve"> </w:t>
            </w:r>
            <w:r w:rsidRPr="00A54EC6">
              <w:rPr>
                <w:sz w:val="24"/>
                <w:lang w:val="ru-RU"/>
              </w:rPr>
              <w:t>разных</w:t>
            </w:r>
            <w:r w:rsidRPr="00A54EC6">
              <w:rPr>
                <w:spacing w:val="54"/>
                <w:sz w:val="24"/>
                <w:lang w:val="ru-RU"/>
              </w:rPr>
              <w:t xml:space="preserve"> </w:t>
            </w:r>
            <w:r w:rsidRPr="00A54EC6">
              <w:rPr>
                <w:sz w:val="24"/>
                <w:lang w:val="ru-RU"/>
              </w:rPr>
              <w:t>смысловых</w:t>
            </w:r>
            <w:r w:rsidRPr="00A54EC6">
              <w:rPr>
                <w:spacing w:val="55"/>
                <w:sz w:val="24"/>
                <w:lang w:val="ru-RU"/>
              </w:rPr>
              <w:t xml:space="preserve"> </w:t>
            </w:r>
            <w:r w:rsidRPr="00A54EC6">
              <w:rPr>
                <w:spacing w:val="-2"/>
                <w:sz w:val="24"/>
                <w:lang w:val="ru-RU"/>
              </w:rPr>
              <w:t>контекстов,</w:t>
            </w:r>
          </w:p>
          <w:p w14:paraId="7DAE5258" w14:textId="77777777" w:rsidR="00A54EC6" w:rsidRPr="00A54EC6" w:rsidRDefault="00A54EC6" w:rsidP="00A54EC6">
            <w:pPr>
              <w:pStyle w:val="TableParagraph"/>
              <w:spacing w:before="10" w:line="290" w:lineRule="atLeast"/>
              <w:ind w:right="100"/>
              <w:jc w:val="both"/>
              <w:rPr>
                <w:sz w:val="24"/>
                <w:lang w:val="ru-RU"/>
              </w:rPr>
            </w:pPr>
            <w:r w:rsidRPr="00A54EC6">
              <w:rPr>
                <w:sz w:val="24"/>
                <w:lang w:val="ru-RU"/>
              </w:rPr>
              <w:t>знакомит детей с тем, как можно трансформировать известные сказочные сюжеты с использованием схемы волшебной сказки3</w:t>
            </w:r>
          </w:p>
        </w:tc>
      </w:tr>
      <w:tr w:rsidR="00A54EC6" w14:paraId="181C9783" w14:textId="77777777" w:rsidTr="00A54EC6">
        <w:trPr>
          <w:trHeight w:val="614"/>
        </w:trPr>
        <w:tc>
          <w:tcPr>
            <w:tcW w:w="1274" w:type="dxa"/>
            <w:tcBorders>
              <w:top w:val="nil"/>
            </w:tcBorders>
          </w:tcPr>
          <w:p w14:paraId="62143EB4" w14:textId="77777777" w:rsidR="00A54EC6" w:rsidRPr="00A54EC6" w:rsidRDefault="00A54EC6" w:rsidP="00A54EC6">
            <w:pPr>
              <w:pStyle w:val="TableParagraph"/>
              <w:rPr>
                <w:sz w:val="24"/>
                <w:lang w:val="ru-RU"/>
              </w:rPr>
            </w:pPr>
          </w:p>
        </w:tc>
        <w:tc>
          <w:tcPr>
            <w:tcW w:w="8078" w:type="dxa"/>
            <w:tcBorders>
              <w:top w:val="nil"/>
            </w:tcBorders>
          </w:tcPr>
          <w:p w14:paraId="3DB65D0D" w14:textId="77777777" w:rsidR="00A54EC6" w:rsidRPr="00A54EC6" w:rsidRDefault="00A54EC6" w:rsidP="00A54EC6">
            <w:pPr>
              <w:pStyle w:val="TableParagraph"/>
              <w:spacing w:line="298" w:lineRule="exact"/>
              <w:ind w:firstLine="4"/>
              <w:rPr>
                <w:sz w:val="24"/>
                <w:lang w:val="ru-RU"/>
              </w:rPr>
            </w:pPr>
            <w:r w:rsidRPr="00A54EC6">
              <w:rPr>
                <w:sz w:val="24"/>
                <w:lang w:val="ru-RU"/>
              </w:rPr>
              <w:t>Педагог использует в совместной с детьми игре мозаичные макеты-карты и полифункциональные макеты-модели.</w:t>
            </w:r>
          </w:p>
        </w:tc>
      </w:tr>
    </w:tbl>
    <w:p w14:paraId="486229D8" w14:textId="67F9CADA" w:rsidR="00251ED3" w:rsidRPr="00851C0F" w:rsidRDefault="00851C0F" w:rsidP="00851C0F">
      <w:pPr>
        <w:spacing w:before="14" w:after="25"/>
        <w:ind w:left="3888"/>
        <w:rPr>
          <w:bCs/>
          <w:sz w:val="24"/>
        </w:rPr>
      </w:pPr>
      <w:r>
        <w:rPr>
          <w:bCs/>
          <w:sz w:val="24"/>
        </w:rPr>
        <w:t xml:space="preserve">                                 </w:t>
      </w:r>
    </w:p>
    <w:p w14:paraId="1BED43A0" w14:textId="5C51C793" w:rsidR="00A54EC6" w:rsidRPr="00C42747" w:rsidRDefault="00A54EC6" w:rsidP="00A54EC6">
      <w:pPr>
        <w:spacing w:before="14" w:after="25"/>
        <w:ind w:left="3888"/>
        <w:rPr>
          <w:rFonts w:ascii="Times New Roman" w:hAnsi="Times New Roman" w:cs="Times New Roman"/>
          <w:b/>
          <w:sz w:val="24"/>
        </w:rPr>
      </w:pPr>
      <w:r w:rsidRPr="00C42747">
        <w:rPr>
          <w:rFonts w:ascii="Times New Roman" w:hAnsi="Times New Roman" w:cs="Times New Roman"/>
          <w:b/>
          <w:sz w:val="24"/>
        </w:rPr>
        <w:t>Перечень</w:t>
      </w:r>
      <w:r w:rsidRPr="00C42747">
        <w:rPr>
          <w:rFonts w:ascii="Times New Roman" w:hAnsi="Times New Roman" w:cs="Times New Roman"/>
          <w:b/>
          <w:spacing w:val="-3"/>
          <w:sz w:val="24"/>
        </w:rPr>
        <w:t xml:space="preserve"> </w:t>
      </w:r>
      <w:r w:rsidRPr="00C42747">
        <w:rPr>
          <w:rFonts w:ascii="Times New Roman" w:hAnsi="Times New Roman" w:cs="Times New Roman"/>
          <w:b/>
          <w:sz w:val="24"/>
        </w:rPr>
        <w:t>игр</w:t>
      </w:r>
      <w:r w:rsidRPr="00C42747">
        <w:rPr>
          <w:rFonts w:ascii="Times New Roman" w:hAnsi="Times New Roman" w:cs="Times New Roman"/>
          <w:b/>
          <w:spacing w:val="-3"/>
          <w:sz w:val="24"/>
        </w:rPr>
        <w:t xml:space="preserve"> </w:t>
      </w:r>
      <w:r w:rsidRPr="00C42747">
        <w:rPr>
          <w:rFonts w:ascii="Times New Roman" w:hAnsi="Times New Roman" w:cs="Times New Roman"/>
          <w:b/>
          <w:sz w:val="24"/>
        </w:rPr>
        <w:t>на</w:t>
      </w:r>
      <w:r w:rsidRPr="00C42747">
        <w:rPr>
          <w:rFonts w:ascii="Times New Roman" w:hAnsi="Times New Roman" w:cs="Times New Roman"/>
          <w:b/>
          <w:spacing w:val="-3"/>
          <w:sz w:val="24"/>
        </w:rPr>
        <w:t xml:space="preserve"> </w:t>
      </w:r>
      <w:r w:rsidRPr="00C42747">
        <w:rPr>
          <w:rFonts w:ascii="Times New Roman" w:hAnsi="Times New Roman" w:cs="Times New Roman"/>
          <w:b/>
          <w:sz w:val="24"/>
        </w:rPr>
        <w:t>формирование</w:t>
      </w:r>
      <w:r w:rsidRPr="00C42747">
        <w:rPr>
          <w:rFonts w:ascii="Times New Roman" w:hAnsi="Times New Roman" w:cs="Times New Roman"/>
          <w:b/>
          <w:spacing w:val="-3"/>
          <w:sz w:val="24"/>
        </w:rPr>
        <w:t xml:space="preserve"> </w:t>
      </w:r>
      <w:r w:rsidRPr="00C42747">
        <w:rPr>
          <w:rFonts w:ascii="Times New Roman" w:hAnsi="Times New Roman" w:cs="Times New Roman"/>
          <w:b/>
          <w:spacing w:val="-2"/>
          <w:sz w:val="24"/>
        </w:rPr>
        <w:t>компетенций</w:t>
      </w:r>
    </w:p>
    <w:tbl>
      <w:tblPr>
        <w:tblStyle w:val="TableNormal"/>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124"/>
      </w:tblGrid>
      <w:tr w:rsidR="00A54EC6" w14:paraId="762D3900" w14:textId="77777777" w:rsidTr="00A54EC6">
        <w:trPr>
          <w:trHeight w:val="346"/>
        </w:trPr>
        <w:tc>
          <w:tcPr>
            <w:tcW w:w="1277" w:type="dxa"/>
            <w:tcBorders>
              <w:bottom w:val="nil"/>
            </w:tcBorders>
          </w:tcPr>
          <w:p w14:paraId="78480C17" w14:textId="77777777" w:rsidR="00A54EC6" w:rsidRDefault="00A54EC6" w:rsidP="00A54EC6">
            <w:pPr>
              <w:pStyle w:val="TableParagraph"/>
              <w:spacing w:before="54" w:line="272" w:lineRule="exact"/>
              <w:rPr>
                <w:sz w:val="24"/>
              </w:rPr>
            </w:pPr>
            <w:r>
              <w:rPr>
                <w:spacing w:val="-2"/>
                <w:sz w:val="24"/>
              </w:rPr>
              <w:t>Младший</w:t>
            </w:r>
          </w:p>
        </w:tc>
        <w:tc>
          <w:tcPr>
            <w:tcW w:w="8124" w:type="dxa"/>
            <w:tcBorders>
              <w:bottom w:val="nil"/>
            </w:tcBorders>
          </w:tcPr>
          <w:p w14:paraId="7F04CCAE" w14:textId="77777777" w:rsidR="00A54EC6" w:rsidRPr="00A54EC6" w:rsidRDefault="00A54EC6" w:rsidP="00A54EC6">
            <w:pPr>
              <w:pStyle w:val="TableParagraph"/>
              <w:spacing w:before="54" w:line="272" w:lineRule="exact"/>
              <w:ind w:left="117"/>
              <w:rPr>
                <w:sz w:val="24"/>
                <w:lang w:val="ru-RU"/>
              </w:rPr>
            </w:pPr>
            <w:r w:rsidRPr="00A54EC6">
              <w:rPr>
                <w:b/>
                <w:sz w:val="24"/>
                <w:lang w:val="ru-RU"/>
              </w:rPr>
              <w:t>Игры</w:t>
            </w:r>
            <w:r w:rsidRPr="00A54EC6">
              <w:rPr>
                <w:b/>
                <w:spacing w:val="47"/>
                <w:sz w:val="24"/>
                <w:lang w:val="ru-RU"/>
              </w:rPr>
              <w:t xml:space="preserve"> </w:t>
            </w:r>
            <w:r w:rsidRPr="00A54EC6">
              <w:rPr>
                <w:b/>
                <w:sz w:val="24"/>
                <w:lang w:val="ru-RU"/>
              </w:rPr>
              <w:t>на</w:t>
            </w:r>
            <w:r w:rsidRPr="00A54EC6">
              <w:rPr>
                <w:b/>
                <w:spacing w:val="49"/>
                <w:sz w:val="24"/>
                <w:lang w:val="ru-RU"/>
              </w:rPr>
              <w:t xml:space="preserve"> </w:t>
            </w:r>
            <w:r w:rsidRPr="00A54EC6">
              <w:rPr>
                <w:b/>
                <w:sz w:val="24"/>
                <w:lang w:val="ru-RU"/>
              </w:rPr>
              <w:t>физическую</w:t>
            </w:r>
            <w:r w:rsidRPr="00A54EC6">
              <w:rPr>
                <w:b/>
                <w:spacing w:val="49"/>
                <w:sz w:val="24"/>
                <w:lang w:val="ru-RU"/>
              </w:rPr>
              <w:t xml:space="preserve"> </w:t>
            </w:r>
            <w:r w:rsidRPr="00A54EC6">
              <w:rPr>
                <w:b/>
                <w:sz w:val="24"/>
                <w:lang w:val="ru-RU"/>
              </w:rPr>
              <w:t>компетенцию</w:t>
            </w:r>
            <w:r w:rsidRPr="00A54EC6">
              <w:rPr>
                <w:b/>
                <w:spacing w:val="50"/>
                <w:sz w:val="24"/>
                <w:lang w:val="ru-RU"/>
              </w:rPr>
              <w:t xml:space="preserve"> </w:t>
            </w:r>
            <w:r w:rsidRPr="00A54EC6">
              <w:rPr>
                <w:sz w:val="24"/>
                <w:lang w:val="ru-RU"/>
              </w:rPr>
              <w:t>Игра</w:t>
            </w:r>
            <w:r w:rsidRPr="00A54EC6">
              <w:rPr>
                <w:spacing w:val="49"/>
                <w:sz w:val="24"/>
                <w:lang w:val="ru-RU"/>
              </w:rPr>
              <w:t xml:space="preserve"> </w:t>
            </w:r>
            <w:r w:rsidRPr="00A54EC6">
              <w:rPr>
                <w:sz w:val="24"/>
                <w:lang w:val="ru-RU"/>
              </w:rPr>
              <w:t>с</w:t>
            </w:r>
            <w:r w:rsidRPr="00A54EC6">
              <w:rPr>
                <w:spacing w:val="50"/>
                <w:sz w:val="24"/>
                <w:lang w:val="ru-RU"/>
              </w:rPr>
              <w:t xml:space="preserve"> </w:t>
            </w:r>
            <w:r w:rsidRPr="00A54EC6">
              <w:rPr>
                <w:sz w:val="24"/>
                <w:lang w:val="ru-RU"/>
              </w:rPr>
              <w:t>параллельными</w:t>
            </w:r>
            <w:r w:rsidRPr="00A54EC6">
              <w:rPr>
                <w:spacing w:val="51"/>
                <w:sz w:val="24"/>
                <w:lang w:val="ru-RU"/>
              </w:rPr>
              <w:t xml:space="preserve"> </w:t>
            </w:r>
            <w:r w:rsidRPr="00A54EC6">
              <w:rPr>
                <w:spacing w:val="-2"/>
                <w:sz w:val="24"/>
                <w:lang w:val="ru-RU"/>
              </w:rPr>
              <w:t>действиями</w:t>
            </w:r>
          </w:p>
        </w:tc>
      </w:tr>
      <w:tr w:rsidR="00A54EC6" w14:paraId="12E95C64" w14:textId="77777777" w:rsidTr="00A54EC6">
        <w:trPr>
          <w:trHeight w:val="297"/>
        </w:trPr>
        <w:tc>
          <w:tcPr>
            <w:tcW w:w="1277" w:type="dxa"/>
            <w:tcBorders>
              <w:top w:val="nil"/>
              <w:bottom w:val="nil"/>
            </w:tcBorders>
          </w:tcPr>
          <w:p w14:paraId="3FF0B6B4" w14:textId="77777777" w:rsidR="00A54EC6" w:rsidRDefault="00A54EC6" w:rsidP="00A54EC6">
            <w:pPr>
              <w:pStyle w:val="TableParagraph"/>
              <w:spacing w:before="5" w:line="272" w:lineRule="exact"/>
              <w:rPr>
                <w:sz w:val="24"/>
              </w:rPr>
            </w:pPr>
            <w:r>
              <w:rPr>
                <w:spacing w:val="-2"/>
                <w:sz w:val="24"/>
              </w:rPr>
              <w:t>дошкольн</w:t>
            </w:r>
          </w:p>
        </w:tc>
        <w:tc>
          <w:tcPr>
            <w:tcW w:w="8124" w:type="dxa"/>
            <w:tcBorders>
              <w:top w:val="nil"/>
              <w:bottom w:val="nil"/>
            </w:tcBorders>
          </w:tcPr>
          <w:p w14:paraId="109DDB0E" w14:textId="77777777" w:rsidR="00A54EC6" w:rsidRPr="00A54EC6" w:rsidRDefault="00A54EC6" w:rsidP="00A54EC6">
            <w:pPr>
              <w:pStyle w:val="TableParagraph"/>
              <w:spacing w:before="5" w:line="272" w:lineRule="exact"/>
              <w:ind w:left="112"/>
              <w:rPr>
                <w:sz w:val="24"/>
                <w:lang w:val="ru-RU"/>
              </w:rPr>
            </w:pPr>
            <w:r w:rsidRPr="00A54EC6">
              <w:rPr>
                <w:sz w:val="24"/>
                <w:lang w:val="ru-RU"/>
              </w:rPr>
              <w:t>играющих</w:t>
            </w:r>
            <w:r w:rsidRPr="00A54EC6">
              <w:rPr>
                <w:spacing w:val="-1"/>
                <w:sz w:val="24"/>
                <w:lang w:val="ru-RU"/>
              </w:rPr>
              <w:t xml:space="preserve"> </w:t>
            </w:r>
            <w:r w:rsidRPr="00A54EC6">
              <w:rPr>
                <w:sz w:val="24"/>
                <w:lang w:val="ru-RU"/>
              </w:rPr>
              <w:t>(все дети</w:t>
            </w:r>
            <w:r w:rsidRPr="00A54EC6">
              <w:rPr>
                <w:spacing w:val="3"/>
                <w:sz w:val="24"/>
                <w:lang w:val="ru-RU"/>
              </w:rPr>
              <w:t xml:space="preserve"> </w:t>
            </w:r>
            <w:r w:rsidRPr="00A54EC6">
              <w:rPr>
                <w:sz w:val="24"/>
                <w:lang w:val="ru-RU"/>
              </w:rPr>
              <w:t>выполняют</w:t>
            </w:r>
            <w:r w:rsidRPr="00A54EC6">
              <w:rPr>
                <w:spacing w:val="2"/>
                <w:sz w:val="24"/>
                <w:lang w:val="ru-RU"/>
              </w:rPr>
              <w:t xml:space="preserve"> </w:t>
            </w:r>
            <w:r w:rsidRPr="00A54EC6">
              <w:rPr>
                <w:sz w:val="24"/>
                <w:lang w:val="ru-RU"/>
              </w:rPr>
              <w:t>одинаковые</w:t>
            </w:r>
            <w:r w:rsidRPr="00A54EC6">
              <w:rPr>
                <w:spacing w:val="1"/>
                <w:sz w:val="24"/>
                <w:lang w:val="ru-RU"/>
              </w:rPr>
              <w:t xml:space="preserve"> </w:t>
            </w:r>
            <w:r w:rsidRPr="00A54EC6">
              <w:rPr>
                <w:sz w:val="24"/>
                <w:lang w:val="ru-RU"/>
              </w:rPr>
              <w:t>действия</w:t>
            </w:r>
            <w:r w:rsidRPr="00A54EC6">
              <w:rPr>
                <w:spacing w:val="1"/>
                <w:sz w:val="24"/>
                <w:lang w:val="ru-RU"/>
              </w:rPr>
              <w:t xml:space="preserve"> </w:t>
            </w:r>
            <w:r w:rsidRPr="00A54EC6">
              <w:rPr>
                <w:sz w:val="24"/>
                <w:lang w:val="ru-RU"/>
              </w:rPr>
              <w:t>по</w:t>
            </w:r>
            <w:r w:rsidRPr="00A54EC6">
              <w:rPr>
                <w:spacing w:val="1"/>
                <w:sz w:val="24"/>
                <w:lang w:val="ru-RU"/>
              </w:rPr>
              <w:t xml:space="preserve"> </w:t>
            </w:r>
            <w:r w:rsidRPr="00A54EC6">
              <w:rPr>
                <w:sz w:val="24"/>
                <w:lang w:val="ru-RU"/>
              </w:rPr>
              <w:t>сигналу</w:t>
            </w:r>
            <w:r w:rsidRPr="00A54EC6">
              <w:rPr>
                <w:spacing w:val="2"/>
                <w:sz w:val="24"/>
                <w:lang w:val="ru-RU"/>
              </w:rPr>
              <w:t xml:space="preserve"> </w:t>
            </w:r>
            <w:r w:rsidRPr="00A54EC6">
              <w:rPr>
                <w:spacing w:val="-2"/>
                <w:sz w:val="24"/>
                <w:lang w:val="ru-RU"/>
              </w:rPr>
              <w:t>взрослого:</w:t>
            </w:r>
          </w:p>
        </w:tc>
      </w:tr>
      <w:tr w:rsidR="00A54EC6" w14:paraId="603BF7A4" w14:textId="77777777" w:rsidTr="00A54EC6">
        <w:trPr>
          <w:trHeight w:val="297"/>
        </w:trPr>
        <w:tc>
          <w:tcPr>
            <w:tcW w:w="1277" w:type="dxa"/>
            <w:tcBorders>
              <w:top w:val="nil"/>
              <w:bottom w:val="nil"/>
            </w:tcBorders>
          </w:tcPr>
          <w:p w14:paraId="1D8A1390" w14:textId="77777777" w:rsidR="00A54EC6" w:rsidRDefault="00A54EC6" w:rsidP="00A54EC6">
            <w:pPr>
              <w:pStyle w:val="TableParagraph"/>
              <w:spacing w:before="5" w:line="272" w:lineRule="exact"/>
              <w:rPr>
                <w:sz w:val="24"/>
              </w:rPr>
            </w:pPr>
            <w:r>
              <w:rPr>
                <w:spacing w:val="-5"/>
                <w:sz w:val="24"/>
              </w:rPr>
              <w:t>ый</w:t>
            </w:r>
          </w:p>
        </w:tc>
        <w:tc>
          <w:tcPr>
            <w:tcW w:w="8124" w:type="dxa"/>
            <w:tcBorders>
              <w:top w:val="nil"/>
              <w:bottom w:val="nil"/>
            </w:tcBorders>
          </w:tcPr>
          <w:p w14:paraId="551D4DBC" w14:textId="77777777" w:rsidR="00A54EC6" w:rsidRDefault="00A54EC6" w:rsidP="00A54EC6">
            <w:pPr>
              <w:pStyle w:val="TableParagraph"/>
              <w:tabs>
                <w:tab w:val="left" w:pos="1409"/>
                <w:tab w:val="left" w:pos="2711"/>
                <w:tab w:val="left" w:pos="3440"/>
                <w:tab w:val="left" w:pos="3792"/>
                <w:tab w:val="left" w:pos="4906"/>
                <w:tab w:val="left" w:pos="5629"/>
                <w:tab w:val="left" w:pos="5957"/>
              </w:tabs>
              <w:spacing w:before="5" w:line="272" w:lineRule="exact"/>
              <w:ind w:left="112"/>
              <w:rPr>
                <w:sz w:val="24"/>
              </w:rPr>
            </w:pPr>
            <w:r w:rsidRPr="00A54EC6">
              <w:rPr>
                <w:spacing w:val="-2"/>
                <w:sz w:val="24"/>
                <w:lang w:val="ru-RU"/>
              </w:rPr>
              <w:t>«Птички»,</w:t>
            </w:r>
            <w:r w:rsidRPr="00A54EC6">
              <w:rPr>
                <w:sz w:val="24"/>
                <w:lang w:val="ru-RU"/>
              </w:rPr>
              <w:tab/>
            </w:r>
            <w:r w:rsidRPr="00A54EC6">
              <w:rPr>
                <w:spacing w:val="-2"/>
                <w:sz w:val="24"/>
                <w:lang w:val="ru-RU"/>
              </w:rPr>
              <w:t>«Пузырь»,</w:t>
            </w:r>
            <w:r w:rsidRPr="00A54EC6">
              <w:rPr>
                <w:sz w:val="24"/>
                <w:lang w:val="ru-RU"/>
              </w:rPr>
              <w:tab/>
            </w:r>
            <w:r w:rsidRPr="00A54EC6">
              <w:rPr>
                <w:spacing w:val="-4"/>
                <w:sz w:val="24"/>
                <w:lang w:val="ru-RU"/>
              </w:rPr>
              <w:t>«Кот</w:t>
            </w:r>
            <w:r w:rsidRPr="00A54EC6">
              <w:rPr>
                <w:sz w:val="24"/>
                <w:lang w:val="ru-RU"/>
              </w:rPr>
              <w:tab/>
            </w:r>
            <w:r w:rsidRPr="00A54EC6">
              <w:rPr>
                <w:spacing w:val="-10"/>
                <w:sz w:val="24"/>
                <w:lang w:val="ru-RU"/>
              </w:rPr>
              <w:t>и</w:t>
            </w:r>
            <w:r w:rsidRPr="00A54EC6">
              <w:rPr>
                <w:sz w:val="24"/>
                <w:lang w:val="ru-RU"/>
              </w:rPr>
              <w:tab/>
            </w:r>
            <w:r w:rsidRPr="00A54EC6">
              <w:rPr>
                <w:spacing w:val="-2"/>
                <w:sz w:val="24"/>
                <w:lang w:val="ru-RU"/>
              </w:rPr>
              <w:t>мыши»).</w:t>
            </w:r>
            <w:r w:rsidRPr="00A54EC6">
              <w:rPr>
                <w:sz w:val="24"/>
                <w:lang w:val="ru-RU"/>
              </w:rPr>
              <w:tab/>
            </w:r>
            <w:r>
              <w:rPr>
                <w:spacing w:val="-4"/>
                <w:sz w:val="24"/>
              </w:rPr>
              <w:t>Игра</w:t>
            </w:r>
            <w:r>
              <w:rPr>
                <w:sz w:val="24"/>
              </w:rPr>
              <w:tab/>
            </w:r>
            <w:r>
              <w:rPr>
                <w:spacing w:val="-10"/>
                <w:sz w:val="24"/>
              </w:rPr>
              <w:t>с</w:t>
            </w:r>
            <w:r>
              <w:rPr>
                <w:sz w:val="24"/>
              </w:rPr>
              <w:tab/>
            </w:r>
            <w:r>
              <w:rPr>
                <w:spacing w:val="-2"/>
                <w:sz w:val="24"/>
              </w:rPr>
              <w:t>последовательными</w:t>
            </w:r>
          </w:p>
        </w:tc>
      </w:tr>
      <w:tr w:rsidR="00A54EC6" w14:paraId="3AB63B15" w14:textId="77777777" w:rsidTr="00A54EC6">
        <w:trPr>
          <w:trHeight w:val="303"/>
        </w:trPr>
        <w:tc>
          <w:tcPr>
            <w:tcW w:w="1277" w:type="dxa"/>
            <w:tcBorders>
              <w:top w:val="nil"/>
            </w:tcBorders>
          </w:tcPr>
          <w:p w14:paraId="77984051" w14:textId="77777777" w:rsidR="00A54EC6" w:rsidRDefault="00A54EC6" w:rsidP="00A54EC6">
            <w:pPr>
              <w:pStyle w:val="TableParagraph"/>
              <w:spacing w:before="5"/>
              <w:rPr>
                <w:sz w:val="24"/>
              </w:rPr>
            </w:pPr>
            <w:r>
              <w:rPr>
                <w:spacing w:val="-2"/>
                <w:sz w:val="24"/>
              </w:rPr>
              <w:t>возраст</w:t>
            </w:r>
          </w:p>
        </w:tc>
        <w:tc>
          <w:tcPr>
            <w:tcW w:w="8124" w:type="dxa"/>
            <w:tcBorders>
              <w:top w:val="nil"/>
            </w:tcBorders>
          </w:tcPr>
          <w:p w14:paraId="26E8594A" w14:textId="77777777" w:rsidR="00A54EC6" w:rsidRPr="00A54EC6" w:rsidRDefault="00A54EC6" w:rsidP="00A54EC6">
            <w:pPr>
              <w:pStyle w:val="TableParagraph"/>
              <w:spacing w:before="5"/>
              <w:ind w:left="112"/>
              <w:rPr>
                <w:sz w:val="24"/>
                <w:lang w:val="ru-RU"/>
              </w:rPr>
            </w:pPr>
            <w:r w:rsidRPr="00A54EC6">
              <w:rPr>
                <w:sz w:val="24"/>
                <w:lang w:val="ru-RU"/>
              </w:rPr>
              <w:t>совместными</w:t>
            </w:r>
            <w:r w:rsidRPr="00A54EC6">
              <w:rPr>
                <w:spacing w:val="-5"/>
                <w:sz w:val="24"/>
                <w:lang w:val="ru-RU"/>
              </w:rPr>
              <w:t xml:space="preserve"> </w:t>
            </w:r>
            <w:r w:rsidRPr="00A54EC6">
              <w:rPr>
                <w:sz w:val="24"/>
                <w:lang w:val="ru-RU"/>
              </w:rPr>
              <w:t>действиями</w:t>
            </w:r>
            <w:r w:rsidRPr="00A54EC6">
              <w:rPr>
                <w:spacing w:val="-3"/>
                <w:sz w:val="24"/>
                <w:lang w:val="ru-RU"/>
              </w:rPr>
              <w:t xml:space="preserve"> </w:t>
            </w:r>
            <w:r w:rsidRPr="00A54EC6">
              <w:rPr>
                <w:sz w:val="24"/>
                <w:lang w:val="ru-RU"/>
              </w:rPr>
              <w:t>(катание</w:t>
            </w:r>
            <w:r w:rsidRPr="00A54EC6">
              <w:rPr>
                <w:spacing w:val="-3"/>
                <w:sz w:val="24"/>
                <w:lang w:val="ru-RU"/>
              </w:rPr>
              <w:t xml:space="preserve"> </w:t>
            </w:r>
            <w:r w:rsidRPr="00A54EC6">
              <w:rPr>
                <w:sz w:val="24"/>
                <w:lang w:val="ru-RU"/>
              </w:rPr>
              <w:t>шара</w:t>
            </w:r>
            <w:r w:rsidRPr="00A54EC6">
              <w:rPr>
                <w:spacing w:val="-4"/>
                <w:sz w:val="24"/>
                <w:lang w:val="ru-RU"/>
              </w:rPr>
              <w:t xml:space="preserve"> </w:t>
            </w:r>
            <w:r w:rsidRPr="00A54EC6">
              <w:rPr>
                <w:sz w:val="24"/>
                <w:lang w:val="ru-RU"/>
              </w:rPr>
              <w:t>по</w:t>
            </w:r>
            <w:r w:rsidRPr="00A54EC6">
              <w:rPr>
                <w:spacing w:val="-2"/>
                <w:sz w:val="24"/>
                <w:lang w:val="ru-RU"/>
              </w:rPr>
              <w:t xml:space="preserve"> желобу)</w:t>
            </w:r>
          </w:p>
        </w:tc>
      </w:tr>
    </w:tbl>
    <w:p w14:paraId="291238D0" w14:textId="4658AAF9" w:rsidR="00251ED3" w:rsidRDefault="00251ED3" w:rsidP="00251ED3">
      <w:pPr>
        <w:tabs>
          <w:tab w:val="left" w:pos="1530"/>
        </w:tabs>
        <w:rPr>
          <w:lang w:bidi="en-US"/>
        </w:rPr>
      </w:pPr>
    </w:p>
    <w:tbl>
      <w:tblPr>
        <w:tblStyle w:val="TableNormal"/>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8124"/>
      </w:tblGrid>
      <w:tr w:rsidR="00251ED3" w14:paraId="308913A1" w14:textId="77777777" w:rsidTr="0037118C">
        <w:trPr>
          <w:trHeight w:val="650"/>
        </w:trPr>
        <w:tc>
          <w:tcPr>
            <w:tcW w:w="1277" w:type="dxa"/>
          </w:tcPr>
          <w:p w14:paraId="3B1A565C" w14:textId="77777777" w:rsidR="00251ED3" w:rsidRPr="00251ED3" w:rsidRDefault="00251ED3" w:rsidP="0037118C">
            <w:pPr>
              <w:pStyle w:val="TableParagraph"/>
              <w:spacing w:before="40" w:line="290" w:lineRule="atLeast"/>
              <w:rPr>
                <w:sz w:val="24"/>
                <w:lang w:val="ru-RU"/>
              </w:rPr>
            </w:pPr>
            <w:r>
              <w:rPr>
                <w:spacing w:val="-2"/>
                <w:sz w:val="24"/>
              </w:rPr>
              <w:t>Средний дошкольн</w:t>
            </w:r>
          </w:p>
        </w:tc>
        <w:tc>
          <w:tcPr>
            <w:tcW w:w="8124" w:type="dxa"/>
          </w:tcPr>
          <w:p w14:paraId="7C6FD63E" w14:textId="77777777" w:rsidR="00251ED3" w:rsidRPr="00A54EC6" w:rsidRDefault="00251ED3" w:rsidP="009A5E0B">
            <w:pPr>
              <w:pStyle w:val="TableParagraph"/>
              <w:spacing w:before="54"/>
              <w:ind w:left="0"/>
              <w:rPr>
                <w:b/>
                <w:sz w:val="24"/>
                <w:lang w:val="ru-RU"/>
              </w:rPr>
            </w:pPr>
            <w:r w:rsidRPr="00A54EC6">
              <w:rPr>
                <w:b/>
                <w:sz w:val="24"/>
                <w:lang w:val="ru-RU"/>
              </w:rPr>
              <w:t>Игры</w:t>
            </w:r>
            <w:r w:rsidRPr="00A54EC6">
              <w:rPr>
                <w:b/>
                <w:spacing w:val="-3"/>
                <w:sz w:val="24"/>
                <w:lang w:val="ru-RU"/>
              </w:rPr>
              <w:t xml:space="preserve"> </w:t>
            </w:r>
            <w:r w:rsidRPr="00A54EC6">
              <w:rPr>
                <w:b/>
                <w:sz w:val="24"/>
                <w:lang w:val="ru-RU"/>
              </w:rPr>
              <w:t>на</w:t>
            </w:r>
            <w:r w:rsidRPr="00A54EC6">
              <w:rPr>
                <w:b/>
                <w:spacing w:val="-2"/>
                <w:sz w:val="24"/>
                <w:lang w:val="ru-RU"/>
              </w:rPr>
              <w:t xml:space="preserve"> </w:t>
            </w:r>
            <w:r w:rsidRPr="00A54EC6">
              <w:rPr>
                <w:b/>
                <w:sz w:val="24"/>
                <w:lang w:val="ru-RU"/>
              </w:rPr>
              <w:t>физическую</w:t>
            </w:r>
            <w:r w:rsidRPr="00A54EC6">
              <w:rPr>
                <w:b/>
                <w:spacing w:val="-2"/>
                <w:sz w:val="24"/>
                <w:lang w:val="ru-RU"/>
              </w:rPr>
              <w:t xml:space="preserve"> компетенцию</w:t>
            </w:r>
          </w:p>
          <w:p w14:paraId="697B0C05" w14:textId="187727E9" w:rsidR="00251ED3" w:rsidRPr="00A54EC6" w:rsidRDefault="00251ED3" w:rsidP="00251ED3">
            <w:pPr>
              <w:pStyle w:val="TableParagraph"/>
              <w:spacing w:before="21"/>
              <w:ind w:left="0"/>
              <w:rPr>
                <w:sz w:val="24"/>
                <w:lang w:val="ru-RU"/>
              </w:rPr>
            </w:pPr>
            <w:r w:rsidRPr="00A54EC6">
              <w:rPr>
                <w:sz w:val="24"/>
                <w:lang w:val="ru-RU"/>
              </w:rPr>
              <w:t>Игры,</w:t>
            </w:r>
            <w:r w:rsidRPr="00A54EC6">
              <w:rPr>
                <w:spacing w:val="-3"/>
                <w:sz w:val="24"/>
                <w:lang w:val="ru-RU"/>
              </w:rPr>
              <w:t xml:space="preserve"> </w:t>
            </w:r>
            <w:r w:rsidRPr="00A54EC6">
              <w:rPr>
                <w:sz w:val="24"/>
                <w:lang w:val="ru-RU"/>
              </w:rPr>
              <w:t>в</w:t>
            </w:r>
            <w:r w:rsidRPr="00A54EC6">
              <w:rPr>
                <w:spacing w:val="-3"/>
                <w:sz w:val="24"/>
                <w:lang w:val="ru-RU"/>
              </w:rPr>
              <w:t xml:space="preserve"> </w:t>
            </w:r>
            <w:r w:rsidRPr="00A54EC6">
              <w:rPr>
                <w:sz w:val="24"/>
                <w:lang w:val="ru-RU"/>
              </w:rPr>
              <w:t>которых</w:t>
            </w:r>
            <w:r w:rsidRPr="00A54EC6">
              <w:rPr>
                <w:spacing w:val="-2"/>
                <w:sz w:val="24"/>
                <w:lang w:val="ru-RU"/>
              </w:rPr>
              <w:t xml:space="preserve"> </w:t>
            </w:r>
            <w:r w:rsidRPr="00A54EC6">
              <w:rPr>
                <w:sz w:val="24"/>
                <w:lang w:val="ru-RU"/>
              </w:rPr>
              <w:t>ребенок</w:t>
            </w:r>
            <w:r w:rsidRPr="00A54EC6">
              <w:rPr>
                <w:spacing w:val="-3"/>
                <w:sz w:val="24"/>
                <w:lang w:val="ru-RU"/>
              </w:rPr>
              <w:t xml:space="preserve"> </w:t>
            </w:r>
            <w:r w:rsidRPr="00A54EC6">
              <w:rPr>
                <w:sz w:val="24"/>
                <w:lang w:val="ru-RU"/>
              </w:rPr>
              <w:t>может</w:t>
            </w:r>
            <w:r w:rsidRPr="00A54EC6">
              <w:rPr>
                <w:spacing w:val="-2"/>
                <w:sz w:val="24"/>
                <w:lang w:val="ru-RU"/>
              </w:rPr>
              <w:t xml:space="preserve"> </w:t>
            </w:r>
            <w:r w:rsidRPr="00A54EC6">
              <w:rPr>
                <w:sz w:val="24"/>
                <w:lang w:val="ru-RU"/>
              </w:rPr>
              <w:t>исполнить</w:t>
            </w:r>
            <w:r w:rsidRPr="00A54EC6">
              <w:rPr>
                <w:spacing w:val="-1"/>
                <w:sz w:val="24"/>
                <w:lang w:val="ru-RU"/>
              </w:rPr>
              <w:t xml:space="preserve"> </w:t>
            </w:r>
            <w:r w:rsidRPr="00A54EC6">
              <w:rPr>
                <w:sz w:val="24"/>
                <w:lang w:val="ru-RU"/>
              </w:rPr>
              <w:t>роль</w:t>
            </w:r>
            <w:r w:rsidRPr="00A54EC6">
              <w:rPr>
                <w:spacing w:val="-3"/>
                <w:sz w:val="24"/>
                <w:lang w:val="ru-RU"/>
              </w:rPr>
              <w:t xml:space="preserve"> </w:t>
            </w:r>
            <w:r w:rsidRPr="00A54EC6">
              <w:rPr>
                <w:sz w:val="24"/>
                <w:lang w:val="ru-RU"/>
              </w:rPr>
              <w:t>ведущего</w:t>
            </w:r>
            <w:r w:rsidRPr="00A54EC6">
              <w:rPr>
                <w:spacing w:val="-2"/>
                <w:sz w:val="24"/>
                <w:lang w:val="ru-RU"/>
              </w:rPr>
              <w:t xml:space="preserve"> </w:t>
            </w:r>
            <w:r w:rsidRPr="00A54EC6">
              <w:rPr>
                <w:sz w:val="24"/>
                <w:lang w:val="ru-RU"/>
              </w:rPr>
              <w:t>(позже,</w:t>
            </w:r>
            <w:r w:rsidRPr="00A54EC6">
              <w:rPr>
                <w:spacing w:val="-2"/>
                <w:sz w:val="24"/>
                <w:lang w:val="ru-RU"/>
              </w:rPr>
              <w:t xml:space="preserve"> </w:t>
            </w:r>
            <w:r w:rsidRPr="00A54EC6">
              <w:rPr>
                <w:spacing w:val="-10"/>
                <w:sz w:val="24"/>
                <w:lang w:val="ru-RU"/>
              </w:rPr>
              <w:t>и</w:t>
            </w:r>
          </w:p>
        </w:tc>
      </w:tr>
      <w:tr w:rsidR="00251ED3" w14:paraId="497A98FD" w14:textId="77777777" w:rsidTr="0037118C">
        <w:trPr>
          <w:trHeight w:val="636"/>
        </w:trPr>
        <w:tc>
          <w:tcPr>
            <w:tcW w:w="1277" w:type="dxa"/>
            <w:tcBorders>
              <w:bottom w:val="nil"/>
            </w:tcBorders>
          </w:tcPr>
          <w:p w14:paraId="15C2CBFA" w14:textId="77777777" w:rsidR="00251ED3" w:rsidRDefault="00251ED3" w:rsidP="0037118C">
            <w:pPr>
              <w:pStyle w:val="TableParagraph"/>
              <w:spacing w:before="54"/>
              <w:ind w:right="384"/>
              <w:rPr>
                <w:sz w:val="24"/>
              </w:rPr>
            </w:pPr>
            <w:r>
              <w:rPr>
                <w:spacing w:val="-6"/>
                <w:sz w:val="24"/>
              </w:rPr>
              <w:t xml:space="preserve">ый </w:t>
            </w:r>
            <w:r>
              <w:rPr>
                <w:spacing w:val="-2"/>
                <w:sz w:val="24"/>
              </w:rPr>
              <w:t>возраст</w:t>
            </w:r>
          </w:p>
        </w:tc>
        <w:tc>
          <w:tcPr>
            <w:tcW w:w="8124" w:type="dxa"/>
            <w:tcBorders>
              <w:bottom w:val="nil"/>
            </w:tcBorders>
          </w:tcPr>
          <w:p w14:paraId="6D17EA0B" w14:textId="77777777" w:rsidR="00251ED3" w:rsidRPr="00A54EC6" w:rsidRDefault="00251ED3" w:rsidP="00251ED3">
            <w:pPr>
              <w:pStyle w:val="TableParagraph"/>
              <w:tabs>
                <w:tab w:val="left" w:pos="1525"/>
                <w:tab w:val="left" w:pos="3094"/>
                <w:tab w:val="left" w:pos="3902"/>
                <w:tab w:val="left" w:pos="5438"/>
                <w:tab w:val="left" w:pos="6533"/>
                <w:tab w:val="left" w:pos="7068"/>
              </w:tabs>
              <w:spacing w:before="37" w:line="290" w:lineRule="atLeast"/>
              <w:ind w:left="0" w:right="98"/>
              <w:rPr>
                <w:sz w:val="24"/>
                <w:lang w:val="ru-RU"/>
              </w:rPr>
            </w:pPr>
            <w:r w:rsidRPr="00A54EC6">
              <w:rPr>
                <w:spacing w:val="-2"/>
                <w:sz w:val="24"/>
                <w:lang w:val="ru-RU"/>
              </w:rPr>
              <w:t>водящего).</w:t>
            </w:r>
            <w:r w:rsidRPr="00A54EC6">
              <w:rPr>
                <w:sz w:val="24"/>
                <w:lang w:val="ru-RU"/>
              </w:rPr>
              <w:tab/>
            </w:r>
            <w:r w:rsidRPr="00A54EC6">
              <w:rPr>
                <w:spacing w:val="-2"/>
                <w:sz w:val="24"/>
                <w:lang w:val="ru-RU"/>
              </w:rPr>
              <w:t>Содержание</w:t>
            </w:r>
            <w:r w:rsidRPr="00A54EC6">
              <w:rPr>
                <w:sz w:val="24"/>
                <w:lang w:val="ru-RU"/>
              </w:rPr>
              <w:tab/>
            </w:r>
            <w:r w:rsidRPr="00A54EC6">
              <w:rPr>
                <w:spacing w:val="-4"/>
                <w:sz w:val="24"/>
                <w:lang w:val="ru-RU"/>
              </w:rPr>
              <w:t>игры</w:t>
            </w:r>
            <w:r w:rsidRPr="00A54EC6">
              <w:rPr>
                <w:sz w:val="24"/>
                <w:lang w:val="ru-RU"/>
              </w:rPr>
              <w:tab/>
            </w:r>
            <w:r w:rsidRPr="00A54EC6">
              <w:rPr>
                <w:spacing w:val="-2"/>
                <w:sz w:val="24"/>
                <w:lang w:val="ru-RU"/>
              </w:rPr>
              <w:t>необходимо</w:t>
            </w:r>
            <w:r w:rsidRPr="00A54EC6">
              <w:rPr>
                <w:sz w:val="24"/>
                <w:lang w:val="ru-RU"/>
              </w:rPr>
              <w:tab/>
            </w:r>
            <w:r w:rsidRPr="00A54EC6">
              <w:rPr>
                <w:spacing w:val="-2"/>
                <w:sz w:val="24"/>
                <w:lang w:val="ru-RU"/>
              </w:rPr>
              <w:t>строить</w:t>
            </w:r>
            <w:r w:rsidRPr="00A54EC6">
              <w:rPr>
                <w:sz w:val="24"/>
                <w:lang w:val="ru-RU"/>
              </w:rPr>
              <w:tab/>
            </w:r>
            <w:r w:rsidRPr="00A54EC6">
              <w:rPr>
                <w:spacing w:val="-6"/>
                <w:sz w:val="24"/>
                <w:lang w:val="ru-RU"/>
              </w:rPr>
              <w:t>на</w:t>
            </w:r>
            <w:r w:rsidRPr="00A54EC6">
              <w:rPr>
                <w:sz w:val="24"/>
                <w:lang w:val="ru-RU"/>
              </w:rPr>
              <w:tab/>
            </w:r>
            <w:r w:rsidRPr="00A54EC6">
              <w:rPr>
                <w:spacing w:val="-2"/>
                <w:sz w:val="24"/>
                <w:lang w:val="ru-RU"/>
              </w:rPr>
              <w:t xml:space="preserve">коротких </w:t>
            </w:r>
            <w:r w:rsidRPr="00A54EC6">
              <w:rPr>
                <w:sz w:val="24"/>
                <w:lang w:val="ru-RU"/>
              </w:rPr>
              <w:t>рифмованных</w:t>
            </w:r>
            <w:r w:rsidRPr="00A54EC6">
              <w:rPr>
                <w:spacing w:val="28"/>
                <w:sz w:val="24"/>
                <w:lang w:val="ru-RU"/>
              </w:rPr>
              <w:t xml:space="preserve">  </w:t>
            </w:r>
            <w:r w:rsidRPr="00A54EC6">
              <w:rPr>
                <w:sz w:val="24"/>
                <w:lang w:val="ru-RU"/>
              </w:rPr>
              <w:t>фразах,</w:t>
            </w:r>
            <w:r w:rsidRPr="00A54EC6">
              <w:rPr>
                <w:spacing w:val="28"/>
                <w:sz w:val="24"/>
                <w:lang w:val="ru-RU"/>
              </w:rPr>
              <w:t xml:space="preserve">  </w:t>
            </w:r>
            <w:r w:rsidRPr="00A54EC6">
              <w:rPr>
                <w:sz w:val="24"/>
                <w:lang w:val="ru-RU"/>
              </w:rPr>
              <w:t>которые</w:t>
            </w:r>
            <w:r w:rsidRPr="00A54EC6">
              <w:rPr>
                <w:spacing w:val="28"/>
                <w:sz w:val="24"/>
                <w:lang w:val="ru-RU"/>
              </w:rPr>
              <w:t xml:space="preserve">  </w:t>
            </w:r>
            <w:r w:rsidRPr="00A54EC6">
              <w:rPr>
                <w:sz w:val="24"/>
                <w:lang w:val="ru-RU"/>
              </w:rPr>
              <w:t>легко</w:t>
            </w:r>
            <w:r w:rsidRPr="00A54EC6">
              <w:rPr>
                <w:spacing w:val="29"/>
                <w:sz w:val="24"/>
                <w:lang w:val="ru-RU"/>
              </w:rPr>
              <w:t xml:space="preserve">  </w:t>
            </w:r>
            <w:r w:rsidRPr="00A54EC6">
              <w:rPr>
                <w:sz w:val="24"/>
                <w:lang w:val="ru-RU"/>
              </w:rPr>
              <w:t>запомнить</w:t>
            </w:r>
            <w:r w:rsidRPr="00A54EC6">
              <w:rPr>
                <w:spacing w:val="29"/>
                <w:sz w:val="24"/>
                <w:lang w:val="ru-RU"/>
              </w:rPr>
              <w:t xml:space="preserve">  </w:t>
            </w:r>
            <w:r w:rsidRPr="00A54EC6">
              <w:rPr>
                <w:sz w:val="24"/>
                <w:lang w:val="ru-RU"/>
              </w:rPr>
              <w:t>и</w:t>
            </w:r>
            <w:r w:rsidRPr="00A54EC6">
              <w:rPr>
                <w:spacing w:val="29"/>
                <w:sz w:val="24"/>
                <w:lang w:val="ru-RU"/>
              </w:rPr>
              <w:t xml:space="preserve">  </w:t>
            </w:r>
            <w:r w:rsidRPr="00A54EC6">
              <w:rPr>
                <w:sz w:val="24"/>
                <w:lang w:val="ru-RU"/>
              </w:rPr>
              <w:t>произнести</w:t>
            </w:r>
            <w:r w:rsidRPr="00A54EC6">
              <w:rPr>
                <w:spacing w:val="28"/>
                <w:sz w:val="24"/>
                <w:lang w:val="ru-RU"/>
              </w:rPr>
              <w:t xml:space="preserve">  </w:t>
            </w:r>
            <w:r w:rsidRPr="00A54EC6">
              <w:rPr>
                <w:spacing w:val="-2"/>
                <w:sz w:val="24"/>
                <w:lang w:val="ru-RU"/>
              </w:rPr>
              <w:t>детям.</w:t>
            </w:r>
          </w:p>
        </w:tc>
      </w:tr>
      <w:tr w:rsidR="00251ED3" w14:paraId="017FC397" w14:textId="77777777" w:rsidTr="0037118C">
        <w:trPr>
          <w:trHeight w:val="304"/>
        </w:trPr>
        <w:tc>
          <w:tcPr>
            <w:tcW w:w="1277" w:type="dxa"/>
            <w:tcBorders>
              <w:top w:val="nil"/>
              <w:bottom w:val="nil"/>
            </w:tcBorders>
          </w:tcPr>
          <w:p w14:paraId="7F4BF873" w14:textId="77777777" w:rsidR="00251ED3" w:rsidRDefault="00251ED3" w:rsidP="0037118C">
            <w:pPr>
              <w:pStyle w:val="TableParagraph"/>
              <w:spacing w:line="274" w:lineRule="exact"/>
              <w:rPr>
                <w:sz w:val="24"/>
              </w:rPr>
            </w:pPr>
            <w:r>
              <w:rPr>
                <w:sz w:val="24"/>
              </w:rPr>
              <w:t>(4–5</w:t>
            </w:r>
            <w:r>
              <w:rPr>
                <w:spacing w:val="-1"/>
                <w:sz w:val="24"/>
              </w:rPr>
              <w:t xml:space="preserve"> </w:t>
            </w:r>
            <w:r>
              <w:rPr>
                <w:spacing w:val="-4"/>
                <w:sz w:val="24"/>
              </w:rPr>
              <w:t>лет)</w:t>
            </w:r>
          </w:p>
        </w:tc>
        <w:tc>
          <w:tcPr>
            <w:tcW w:w="8124" w:type="dxa"/>
            <w:tcBorders>
              <w:top w:val="nil"/>
              <w:bottom w:val="nil"/>
            </w:tcBorders>
          </w:tcPr>
          <w:p w14:paraId="20874C1D" w14:textId="77777777" w:rsidR="00251ED3" w:rsidRPr="00A54EC6" w:rsidRDefault="00251ED3" w:rsidP="00251ED3">
            <w:pPr>
              <w:pStyle w:val="TableParagraph"/>
              <w:spacing w:before="13" w:line="272" w:lineRule="exact"/>
              <w:ind w:left="0"/>
              <w:rPr>
                <w:sz w:val="24"/>
                <w:lang w:val="ru-RU"/>
              </w:rPr>
            </w:pPr>
            <w:r w:rsidRPr="00A54EC6">
              <w:rPr>
                <w:sz w:val="24"/>
                <w:lang w:val="ru-RU"/>
              </w:rPr>
              <w:t>Количество</w:t>
            </w:r>
            <w:r w:rsidRPr="00A54EC6">
              <w:rPr>
                <w:spacing w:val="60"/>
                <w:sz w:val="24"/>
                <w:lang w:val="ru-RU"/>
              </w:rPr>
              <w:t xml:space="preserve"> </w:t>
            </w:r>
            <w:r w:rsidRPr="00A54EC6">
              <w:rPr>
                <w:sz w:val="24"/>
                <w:lang w:val="ru-RU"/>
              </w:rPr>
              <w:t>детей</w:t>
            </w:r>
            <w:r w:rsidRPr="00A54EC6">
              <w:rPr>
                <w:spacing w:val="60"/>
                <w:sz w:val="24"/>
                <w:lang w:val="ru-RU"/>
              </w:rPr>
              <w:t xml:space="preserve"> </w:t>
            </w:r>
            <w:r w:rsidRPr="00A54EC6">
              <w:rPr>
                <w:sz w:val="24"/>
                <w:lang w:val="ru-RU"/>
              </w:rPr>
              <w:t>в</w:t>
            </w:r>
            <w:r w:rsidRPr="00A54EC6">
              <w:rPr>
                <w:spacing w:val="59"/>
                <w:sz w:val="24"/>
                <w:lang w:val="ru-RU"/>
              </w:rPr>
              <w:t xml:space="preserve"> </w:t>
            </w:r>
            <w:r w:rsidRPr="00A54EC6">
              <w:rPr>
                <w:sz w:val="24"/>
                <w:lang w:val="ru-RU"/>
              </w:rPr>
              <w:t>игре</w:t>
            </w:r>
            <w:r w:rsidRPr="00A54EC6">
              <w:rPr>
                <w:spacing w:val="60"/>
                <w:sz w:val="24"/>
                <w:lang w:val="ru-RU"/>
              </w:rPr>
              <w:t xml:space="preserve"> </w:t>
            </w:r>
            <w:r w:rsidRPr="00A54EC6">
              <w:rPr>
                <w:sz w:val="24"/>
                <w:lang w:val="ru-RU"/>
              </w:rPr>
              <w:t>должно</w:t>
            </w:r>
            <w:r w:rsidRPr="00A54EC6">
              <w:rPr>
                <w:spacing w:val="60"/>
                <w:sz w:val="24"/>
                <w:lang w:val="ru-RU"/>
              </w:rPr>
              <w:t xml:space="preserve"> </w:t>
            </w:r>
            <w:r w:rsidRPr="00A54EC6">
              <w:rPr>
                <w:sz w:val="24"/>
                <w:lang w:val="ru-RU"/>
              </w:rPr>
              <w:t>быть</w:t>
            </w:r>
            <w:r w:rsidRPr="00A54EC6">
              <w:rPr>
                <w:spacing w:val="61"/>
                <w:sz w:val="24"/>
                <w:lang w:val="ru-RU"/>
              </w:rPr>
              <w:t xml:space="preserve"> </w:t>
            </w:r>
            <w:r w:rsidRPr="00A54EC6">
              <w:rPr>
                <w:sz w:val="24"/>
                <w:lang w:val="ru-RU"/>
              </w:rPr>
              <w:t>минимально,</w:t>
            </w:r>
            <w:r w:rsidRPr="00A54EC6">
              <w:rPr>
                <w:spacing w:val="60"/>
                <w:sz w:val="24"/>
                <w:lang w:val="ru-RU"/>
              </w:rPr>
              <w:t xml:space="preserve"> </w:t>
            </w:r>
            <w:r w:rsidRPr="00A54EC6">
              <w:rPr>
                <w:sz w:val="24"/>
                <w:lang w:val="ru-RU"/>
              </w:rPr>
              <w:t>не</w:t>
            </w:r>
            <w:r w:rsidRPr="00A54EC6">
              <w:rPr>
                <w:spacing w:val="59"/>
                <w:sz w:val="24"/>
                <w:lang w:val="ru-RU"/>
              </w:rPr>
              <w:t xml:space="preserve"> </w:t>
            </w:r>
            <w:r w:rsidRPr="00A54EC6">
              <w:rPr>
                <w:sz w:val="24"/>
                <w:lang w:val="ru-RU"/>
              </w:rPr>
              <w:t>более</w:t>
            </w:r>
            <w:r w:rsidRPr="00A54EC6">
              <w:rPr>
                <w:spacing w:val="59"/>
                <w:sz w:val="24"/>
                <w:lang w:val="ru-RU"/>
              </w:rPr>
              <w:t xml:space="preserve"> </w:t>
            </w:r>
            <w:r w:rsidRPr="00A54EC6">
              <w:rPr>
                <w:sz w:val="24"/>
                <w:lang w:val="ru-RU"/>
              </w:rPr>
              <w:t>5</w:t>
            </w:r>
            <w:r w:rsidRPr="00A54EC6">
              <w:rPr>
                <w:spacing w:val="60"/>
                <w:sz w:val="24"/>
                <w:lang w:val="ru-RU"/>
              </w:rPr>
              <w:t xml:space="preserve"> </w:t>
            </w:r>
            <w:r w:rsidRPr="00A54EC6">
              <w:rPr>
                <w:spacing w:val="-2"/>
                <w:sz w:val="24"/>
                <w:lang w:val="ru-RU"/>
              </w:rPr>
              <w:t>человек</w:t>
            </w:r>
          </w:p>
        </w:tc>
      </w:tr>
      <w:tr w:rsidR="00251ED3" w14:paraId="751A31C6" w14:textId="77777777" w:rsidTr="0037118C">
        <w:trPr>
          <w:trHeight w:val="297"/>
        </w:trPr>
        <w:tc>
          <w:tcPr>
            <w:tcW w:w="1277" w:type="dxa"/>
            <w:tcBorders>
              <w:top w:val="nil"/>
              <w:bottom w:val="nil"/>
            </w:tcBorders>
          </w:tcPr>
          <w:p w14:paraId="1D7F1D2C" w14:textId="77777777" w:rsidR="00251ED3" w:rsidRPr="00A54EC6" w:rsidRDefault="00251ED3" w:rsidP="0037118C">
            <w:pPr>
              <w:pStyle w:val="TableParagraph"/>
              <w:rPr>
                <w:lang w:val="ru-RU"/>
              </w:rPr>
            </w:pPr>
          </w:p>
        </w:tc>
        <w:tc>
          <w:tcPr>
            <w:tcW w:w="8124" w:type="dxa"/>
            <w:tcBorders>
              <w:top w:val="nil"/>
              <w:bottom w:val="nil"/>
            </w:tcBorders>
          </w:tcPr>
          <w:p w14:paraId="308EE5FF" w14:textId="77777777" w:rsidR="00251ED3" w:rsidRPr="00251ED3" w:rsidRDefault="00251ED3" w:rsidP="00251ED3">
            <w:pPr>
              <w:pStyle w:val="TableParagraph"/>
              <w:spacing w:before="5" w:line="272" w:lineRule="exact"/>
              <w:ind w:left="0"/>
              <w:rPr>
                <w:sz w:val="24"/>
                <w:lang w:val="ru-RU"/>
              </w:rPr>
            </w:pPr>
            <w:r w:rsidRPr="00A54EC6">
              <w:rPr>
                <w:b/>
                <w:sz w:val="24"/>
                <w:lang w:val="ru-RU"/>
              </w:rPr>
              <w:t>Игры</w:t>
            </w:r>
            <w:r w:rsidRPr="00A54EC6">
              <w:rPr>
                <w:b/>
                <w:spacing w:val="51"/>
                <w:w w:val="150"/>
                <w:sz w:val="24"/>
                <w:lang w:val="ru-RU"/>
              </w:rPr>
              <w:t xml:space="preserve"> </w:t>
            </w:r>
            <w:r w:rsidRPr="00A54EC6">
              <w:rPr>
                <w:b/>
                <w:sz w:val="24"/>
                <w:lang w:val="ru-RU"/>
              </w:rPr>
              <w:t>на</w:t>
            </w:r>
            <w:r w:rsidRPr="00A54EC6">
              <w:rPr>
                <w:b/>
                <w:spacing w:val="54"/>
                <w:w w:val="150"/>
                <w:sz w:val="24"/>
                <w:lang w:val="ru-RU"/>
              </w:rPr>
              <w:t xml:space="preserve"> </w:t>
            </w:r>
            <w:r w:rsidRPr="00A54EC6">
              <w:rPr>
                <w:b/>
                <w:sz w:val="24"/>
                <w:lang w:val="ru-RU"/>
              </w:rPr>
              <w:t>удачу</w:t>
            </w:r>
            <w:r w:rsidRPr="00A54EC6">
              <w:rPr>
                <w:b/>
                <w:spacing w:val="55"/>
                <w:w w:val="150"/>
                <w:sz w:val="24"/>
                <w:lang w:val="ru-RU"/>
              </w:rPr>
              <w:t xml:space="preserve"> </w:t>
            </w:r>
            <w:r w:rsidRPr="00A54EC6">
              <w:rPr>
                <w:sz w:val="24"/>
                <w:lang w:val="ru-RU"/>
              </w:rPr>
              <w:t>Лото,</w:t>
            </w:r>
            <w:r w:rsidRPr="00A54EC6">
              <w:rPr>
                <w:spacing w:val="53"/>
                <w:w w:val="150"/>
                <w:sz w:val="24"/>
                <w:lang w:val="ru-RU"/>
              </w:rPr>
              <w:t xml:space="preserve"> </w:t>
            </w:r>
            <w:r w:rsidRPr="00A54EC6">
              <w:rPr>
                <w:sz w:val="24"/>
                <w:lang w:val="ru-RU"/>
              </w:rPr>
              <w:t>домино,</w:t>
            </w:r>
            <w:r w:rsidRPr="00A54EC6">
              <w:rPr>
                <w:spacing w:val="54"/>
                <w:w w:val="150"/>
                <w:sz w:val="24"/>
                <w:lang w:val="ru-RU"/>
              </w:rPr>
              <w:t xml:space="preserve"> </w:t>
            </w:r>
            <w:r w:rsidRPr="00A54EC6">
              <w:rPr>
                <w:sz w:val="24"/>
                <w:lang w:val="ru-RU"/>
              </w:rPr>
              <w:t>гусек</w:t>
            </w:r>
            <w:r w:rsidRPr="00A54EC6">
              <w:rPr>
                <w:spacing w:val="54"/>
                <w:w w:val="150"/>
                <w:sz w:val="24"/>
                <w:lang w:val="ru-RU"/>
              </w:rPr>
              <w:t xml:space="preserve"> </w:t>
            </w:r>
            <w:r w:rsidRPr="00A54EC6">
              <w:rPr>
                <w:sz w:val="24"/>
                <w:lang w:val="ru-RU"/>
              </w:rPr>
              <w:t>бессюжетного</w:t>
            </w:r>
            <w:r w:rsidRPr="00A54EC6">
              <w:rPr>
                <w:spacing w:val="54"/>
                <w:w w:val="150"/>
                <w:sz w:val="24"/>
                <w:lang w:val="ru-RU"/>
              </w:rPr>
              <w:t xml:space="preserve"> </w:t>
            </w:r>
            <w:r w:rsidRPr="00A54EC6">
              <w:rPr>
                <w:sz w:val="24"/>
                <w:lang w:val="ru-RU"/>
              </w:rPr>
              <w:t>содержания.</w:t>
            </w:r>
            <w:r w:rsidRPr="00A54EC6">
              <w:rPr>
                <w:spacing w:val="51"/>
                <w:w w:val="150"/>
                <w:sz w:val="24"/>
                <w:lang w:val="ru-RU"/>
              </w:rPr>
              <w:t xml:space="preserve"> </w:t>
            </w:r>
            <w:r w:rsidRPr="00251ED3">
              <w:rPr>
                <w:spacing w:val="-4"/>
                <w:sz w:val="24"/>
                <w:lang w:val="ru-RU"/>
              </w:rPr>
              <w:t>Игры</w:t>
            </w:r>
          </w:p>
        </w:tc>
      </w:tr>
      <w:tr w:rsidR="00251ED3" w14:paraId="5F76804F" w14:textId="77777777" w:rsidTr="0037118C">
        <w:trPr>
          <w:trHeight w:val="297"/>
        </w:trPr>
        <w:tc>
          <w:tcPr>
            <w:tcW w:w="1277" w:type="dxa"/>
            <w:tcBorders>
              <w:top w:val="nil"/>
              <w:bottom w:val="nil"/>
            </w:tcBorders>
          </w:tcPr>
          <w:p w14:paraId="08F48217" w14:textId="77777777" w:rsidR="00251ED3" w:rsidRPr="00251ED3" w:rsidRDefault="00251ED3" w:rsidP="0037118C">
            <w:pPr>
              <w:pStyle w:val="TableParagraph"/>
              <w:rPr>
                <w:lang w:val="ru-RU"/>
              </w:rPr>
            </w:pPr>
          </w:p>
        </w:tc>
        <w:tc>
          <w:tcPr>
            <w:tcW w:w="8124" w:type="dxa"/>
            <w:tcBorders>
              <w:top w:val="nil"/>
              <w:bottom w:val="nil"/>
            </w:tcBorders>
          </w:tcPr>
          <w:p w14:paraId="272F5FAF" w14:textId="77777777" w:rsidR="00251ED3" w:rsidRPr="00A54EC6" w:rsidRDefault="00251ED3" w:rsidP="00251ED3">
            <w:pPr>
              <w:pStyle w:val="TableParagraph"/>
              <w:spacing w:before="5" w:line="272" w:lineRule="exact"/>
              <w:ind w:left="0"/>
              <w:rPr>
                <w:sz w:val="24"/>
                <w:lang w:val="ru-RU"/>
              </w:rPr>
            </w:pPr>
            <w:r w:rsidRPr="00A54EC6">
              <w:rPr>
                <w:sz w:val="24"/>
                <w:lang w:val="ru-RU"/>
              </w:rPr>
              <w:t>осуществляются</w:t>
            </w:r>
            <w:r w:rsidRPr="00A54EC6">
              <w:rPr>
                <w:spacing w:val="36"/>
                <w:sz w:val="24"/>
                <w:lang w:val="ru-RU"/>
              </w:rPr>
              <w:t xml:space="preserve"> </w:t>
            </w:r>
            <w:r w:rsidRPr="00A54EC6">
              <w:rPr>
                <w:sz w:val="24"/>
                <w:lang w:val="ru-RU"/>
              </w:rPr>
              <w:t>с</w:t>
            </w:r>
            <w:r w:rsidRPr="00A54EC6">
              <w:rPr>
                <w:spacing w:val="39"/>
                <w:sz w:val="24"/>
                <w:lang w:val="ru-RU"/>
              </w:rPr>
              <w:t xml:space="preserve"> </w:t>
            </w:r>
            <w:r w:rsidRPr="00A54EC6">
              <w:rPr>
                <w:sz w:val="24"/>
                <w:lang w:val="ru-RU"/>
              </w:rPr>
              <w:t>участием</w:t>
            </w:r>
            <w:r w:rsidRPr="00A54EC6">
              <w:rPr>
                <w:spacing w:val="40"/>
                <w:sz w:val="24"/>
                <w:lang w:val="ru-RU"/>
              </w:rPr>
              <w:t xml:space="preserve"> </w:t>
            </w:r>
            <w:r w:rsidRPr="00A54EC6">
              <w:rPr>
                <w:sz w:val="24"/>
                <w:lang w:val="ru-RU"/>
              </w:rPr>
              <w:t>взрослого.</w:t>
            </w:r>
            <w:r w:rsidRPr="00A54EC6">
              <w:rPr>
                <w:spacing w:val="39"/>
                <w:sz w:val="24"/>
                <w:lang w:val="ru-RU"/>
              </w:rPr>
              <w:t xml:space="preserve"> </w:t>
            </w:r>
            <w:r w:rsidRPr="00A54EC6">
              <w:rPr>
                <w:sz w:val="24"/>
                <w:lang w:val="ru-RU"/>
              </w:rPr>
              <w:t>Он</w:t>
            </w:r>
            <w:r w:rsidRPr="00A54EC6">
              <w:rPr>
                <w:spacing w:val="39"/>
                <w:sz w:val="24"/>
                <w:lang w:val="ru-RU"/>
              </w:rPr>
              <w:t xml:space="preserve"> </w:t>
            </w:r>
            <w:r w:rsidRPr="00A54EC6">
              <w:rPr>
                <w:sz w:val="24"/>
                <w:lang w:val="ru-RU"/>
              </w:rPr>
              <w:t>демонстрирует</w:t>
            </w:r>
            <w:r w:rsidRPr="00A54EC6">
              <w:rPr>
                <w:spacing w:val="39"/>
                <w:sz w:val="24"/>
                <w:lang w:val="ru-RU"/>
              </w:rPr>
              <w:t xml:space="preserve"> </w:t>
            </w:r>
            <w:r w:rsidRPr="00A54EC6">
              <w:rPr>
                <w:sz w:val="24"/>
                <w:lang w:val="ru-RU"/>
              </w:rPr>
              <w:t>детям</w:t>
            </w:r>
            <w:r w:rsidRPr="00A54EC6">
              <w:rPr>
                <w:spacing w:val="39"/>
                <w:sz w:val="24"/>
                <w:lang w:val="ru-RU"/>
              </w:rPr>
              <w:t xml:space="preserve"> </w:t>
            </w:r>
            <w:r w:rsidRPr="00A54EC6">
              <w:rPr>
                <w:spacing w:val="-2"/>
                <w:sz w:val="24"/>
                <w:lang w:val="ru-RU"/>
              </w:rPr>
              <w:t>ценность</w:t>
            </w:r>
          </w:p>
        </w:tc>
      </w:tr>
      <w:tr w:rsidR="00251ED3" w14:paraId="7D6E8FDA" w14:textId="77777777" w:rsidTr="0037118C">
        <w:trPr>
          <w:trHeight w:val="303"/>
        </w:trPr>
        <w:tc>
          <w:tcPr>
            <w:tcW w:w="1277" w:type="dxa"/>
            <w:tcBorders>
              <w:top w:val="nil"/>
            </w:tcBorders>
          </w:tcPr>
          <w:p w14:paraId="60253854" w14:textId="77777777" w:rsidR="00251ED3" w:rsidRPr="00A54EC6" w:rsidRDefault="00251ED3" w:rsidP="0037118C">
            <w:pPr>
              <w:pStyle w:val="TableParagraph"/>
              <w:rPr>
                <w:lang w:val="ru-RU"/>
              </w:rPr>
            </w:pPr>
          </w:p>
        </w:tc>
        <w:tc>
          <w:tcPr>
            <w:tcW w:w="8124" w:type="dxa"/>
            <w:tcBorders>
              <w:top w:val="nil"/>
            </w:tcBorders>
          </w:tcPr>
          <w:p w14:paraId="0EEEE25C" w14:textId="77777777" w:rsidR="00251ED3" w:rsidRPr="00A54EC6" w:rsidRDefault="00251ED3" w:rsidP="00251ED3">
            <w:pPr>
              <w:pStyle w:val="TableParagraph"/>
              <w:spacing w:before="5"/>
              <w:ind w:left="0"/>
              <w:rPr>
                <w:sz w:val="24"/>
                <w:lang w:val="ru-RU"/>
              </w:rPr>
            </w:pPr>
            <w:r w:rsidRPr="00A54EC6">
              <w:rPr>
                <w:sz w:val="24"/>
                <w:lang w:val="ru-RU"/>
              </w:rPr>
              <w:t>выигрыша,</w:t>
            </w:r>
            <w:r w:rsidRPr="00A54EC6">
              <w:rPr>
                <w:spacing w:val="-4"/>
                <w:sz w:val="24"/>
                <w:lang w:val="ru-RU"/>
              </w:rPr>
              <w:t xml:space="preserve"> </w:t>
            </w:r>
            <w:r w:rsidRPr="00A54EC6">
              <w:rPr>
                <w:sz w:val="24"/>
                <w:lang w:val="ru-RU"/>
              </w:rPr>
              <w:t>знакомит</w:t>
            </w:r>
            <w:r w:rsidRPr="00A54EC6">
              <w:rPr>
                <w:spacing w:val="-3"/>
                <w:sz w:val="24"/>
                <w:lang w:val="ru-RU"/>
              </w:rPr>
              <w:t xml:space="preserve"> </w:t>
            </w:r>
            <w:r w:rsidRPr="00A54EC6">
              <w:rPr>
                <w:sz w:val="24"/>
                <w:lang w:val="ru-RU"/>
              </w:rPr>
              <w:t>с</w:t>
            </w:r>
            <w:r w:rsidRPr="00A54EC6">
              <w:rPr>
                <w:spacing w:val="-6"/>
                <w:sz w:val="24"/>
                <w:lang w:val="ru-RU"/>
              </w:rPr>
              <w:t xml:space="preserve"> </w:t>
            </w:r>
            <w:r w:rsidRPr="00A54EC6">
              <w:rPr>
                <w:sz w:val="24"/>
                <w:lang w:val="ru-RU"/>
              </w:rPr>
              <w:t>характеристиками</w:t>
            </w:r>
            <w:r w:rsidRPr="00A54EC6">
              <w:rPr>
                <w:spacing w:val="-3"/>
                <w:sz w:val="24"/>
                <w:lang w:val="ru-RU"/>
              </w:rPr>
              <w:t xml:space="preserve"> </w:t>
            </w:r>
            <w:r w:rsidRPr="00A54EC6">
              <w:rPr>
                <w:spacing w:val="-4"/>
                <w:sz w:val="24"/>
                <w:lang w:val="ru-RU"/>
              </w:rPr>
              <w:t>игры</w:t>
            </w:r>
          </w:p>
        </w:tc>
      </w:tr>
      <w:tr w:rsidR="00251ED3" w14:paraId="421A1630" w14:textId="77777777" w:rsidTr="0037118C">
        <w:trPr>
          <w:trHeight w:val="1295"/>
        </w:trPr>
        <w:tc>
          <w:tcPr>
            <w:tcW w:w="1277" w:type="dxa"/>
            <w:tcBorders>
              <w:bottom w:val="nil"/>
            </w:tcBorders>
          </w:tcPr>
          <w:p w14:paraId="15919363" w14:textId="77777777" w:rsidR="00251ED3" w:rsidRDefault="00251ED3" w:rsidP="0037118C">
            <w:pPr>
              <w:pStyle w:val="TableParagraph"/>
              <w:spacing w:before="54" w:line="252" w:lineRule="auto"/>
              <w:rPr>
                <w:sz w:val="24"/>
              </w:rPr>
            </w:pPr>
            <w:r>
              <w:rPr>
                <w:spacing w:val="-2"/>
                <w:sz w:val="24"/>
              </w:rPr>
              <w:t xml:space="preserve">Старший дошкольн </w:t>
            </w:r>
            <w:r>
              <w:rPr>
                <w:spacing w:val="-6"/>
                <w:sz w:val="24"/>
              </w:rPr>
              <w:t>ый</w:t>
            </w:r>
          </w:p>
          <w:p w14:paraId="0CCFF3BE" w14:textId="77777777" w:rsidR="00251ED3" w:rsidRDefault="00251ED3" w:rsidP="0037118C">
            <w:pPr>
              <w:pStyle w:val="TableParagraph"/>
              <w:spacing w:line="275" w:lineRule="exact"/>
              <w:rPr>
                <w:sz w:val="24"/>
              </w:rPr>
            </w:pPr>
            <w:r>
              <w:rPr>
                <w:spacing w:val="-2"/>
                <w:sz w:val="24"/>
              </w:rPr>
              <w:t>возраст</w:t>
            </w:r>
          </w:p>
        </w:tc>
        <w:tc>
          <w:tcPr>
            <w:tcW w:w="8124" w:type="dxa"/>
            <w:tcBorders>
              <w:bottom w:val="nil"/>
            </w:tcBorders>
          </w:tcPr>
          <w:p w14:paraId="20C66B09" w14:textId="77777777" w:rsidR="00251ED3" w:rsidRPr="00A54EC6" w:rsidRDefault="00251ED3" w:rsidP="009A5E0B">
            <w:pPr>
              <w:pStyle w:val="TableParagraph"/>
              <w:spacing w:before="54"/>
              <w:ind w:left="0"/>
              <w:rPr>
                <w:b/>
                <w:sz w:val="24"/>
                <w:lang w:val="ru-RU"/>
              </w:rPr>
            </w:pPr>
            <w:r w:rsidRPr="00A54EC6">
              <w:rPr>
                <w:b/>
                <w:sz w:val="24"/>
                <w:lang w:val="ru-RU"/>
              </w:rPr>
              <w:t>Игры</w:t>
            </w:r>
            <w:r w:rsidRPr="00A54EC6">
              <w:rPr>
                <w:b/>
                <w:spacing w:val="-4"/>
                <w:sz w:val="24"/>
                <w:lang w:val="ru-RU"/>
              </w:rPr>
              <w:t xml:space="preserve"> </w:t>
            </w:r>
            <w:r w:rsidRPr="00A54EC6">
              <w:rPr>
                <w:b/>
                <w:sz w:val="24"/>
                <w:lang w:val="ru-RU"/>
              </w:rPr>
              <w:t>на</w:t>
            </w:r>
            <w:r w:rsidRPr="00A54EC6">
              <w:rPr>
                <w:b/>
                <w:spacing w:val="-3"/>
                <w:sz w:val="24"/>
                <w:lang w:val="ru-RU"/>
              </w:rPr>
              <w:t xml:space="preserve"> </w:t>
            </w:r>
            <w:r w:rsidRPr="00A54EC6">
              <w:rPr>
                <w:b/>
                <w:sz w:val="24"/>
                <w:lang w:val="ru-RU"/>
              </w:rPr>
              <w:t>физическую</w:t>
            </w:r>
            <w:r w:rsidRPr="00A54EC6">
              <w:rPr>
                <w:b/>
                <w:spacing w:val="-3"/>
                <w:sz w:val="24"/>
                <w:lang w:val="ru-RU"/>
              </w:rPr>
              <w:t xml:space="preserve"> </w:t>
            </w:r>
            <w:r w:rsidRPr="00A54EC6">
              <w:rPr>
                <w:b/>
                <w:spacing w:val="-2"/>
                <w:sz w:val="24"/>
                <w:lang w:val="ru-RU"/>
              </w:rPr>
              <w:t>компетенцию</w:t>
            </w:r>
          </w:p>
          <w:p w14:paraId="7704F5C8" w14:textId="77777777" w:rsidR="00251ED3" w:rsidRPr="00A54EC6" w:rsidRDefault="00251ED3" w:rsidP="009A5E0B">
            <w:pPr>
              <w:pStyle w:val="TableParagraph"/>
              <w:spacing w:before="21" w:line="276" w:lineRule="auto"/>
              <w:ind w:left="0"/>
              <w:rPr>
                <w:sz w:val="24"/>
                <w:lang w:val="ru-RU"/>
              </w:rPr>
            </w:pPr>
            <w:r w:rsidRPr="00A54EC6">
              <w:rPr>
                <w:sz w:val="24"/>
                <w:lang w:val="ru-RU"/>
              </w:rPr>
              <w:t>Игры подвижного характера, в которых ведущий также является водящим.</w:t>
            </w:r>
            <w:r w:rsidRPr="00A54EC6">
              <w:rPr>
                <w:spacing w:val="40"/>
                <w:sz w:val="24"/>
                <w:lang w:val="ru-RU"/>
              </w:rPr>
              <w:t xml:space="preserve"> </w:t>
            </w:r>
            <w:r w:rsidRPr="00A54EC6">
              <w:rPr>
                <w:sz w:val="24"/>
                <w:lang w:val="ru-RU"/>
              </w:rPr>
              <w:t>Игры с двумя центральными ролями</w:t>
            </w:r>
          </w:p>
          <w:p w14:paraId="1455FEBB" w14:textId="77777777" w:rsidR="00251ED3" w:rsidRPr="00A54EC6" w:rsidRDefault="00251ED3" w:rsidP="009A5E0B">
            <w:pPr>
              <w:pStyle w:val="TableParagraph"/>
              <w:spacing w:before="7"/>
              <w:ind w:left="0"/>
              <w:rPr>
                <w:sz w:val="24"/>
                <w:lang w:val="ru-RU"/>
              </w:rPr>
            </w:pPr>
            <w:r w:rsidRPr="00A54EC6">
              <w:rPr>
                <w:b/>
                <w:sz w:val="24"/>
                <w:lang w:val="ru-RU"/>
              </w:rPr>
              <w:t>Игры</w:t>
            </w:r>
            <w:r w:rsidRPr="00A54EC6">
              <w:rPr>
                <w:b/>
                <w:spacing w:val="19"/>
                <w:sz w:val="24"/>
                <w:lang w:val="ru-RU"/>
              </w:rPr>
              <w:t xml:space="preserve"> </w:t>
            </w:r>
            <w:r w:rsidRPr="00A54EC6">
              <w:rPr>
                <w:b/>
                <w:sz w:val="24"/>
                <w:lang w:val="ru-RU"/>
              </w:rPr>
              <w:t>на</w:t>
            </w:r>
            <w:r w:rsidRPr="00A54EC6">
              <w:rPr>
                <w:b/>
                <w:spacing w:val="19"/>
                <w:sz w:val="24"/>
                <w:lang w:val="ru-RU"/>
              </w:rPr>
              <w:t xml:space="preserve"> </w:t>
            </w:r>
            <w:r w:rsidRPr="00A54EC6">
              <w:rPr>
                <w:b/>
                <w:sz w:val="24"/>
                <w:lang w:val="ru-RU"/>
              </w:rPr>
              <w:t>удачу</w:t>
            </w:r>
            <w:r w:rsidRPr="00A54EC6">
              <w:rPr>
                <w:b/>
                <w:spacing w:val="21"/>
                <w:sz w:val="24"/>
                <w:lang w:val="ru-RU"/>
              </w:rPr>
              <w:t xml:space="preserve"> </w:t>
            </w:r>
            <w:r w:rsidRPr="00A54EC6">
              <w:rPr>
                <w:sz w:val="24"/>
                <w:lang w:val="ru-RU"/>
              </w:rPr>
              <w:t>Взрослый</w:t>
            </w:r>
            <w:r w:rsidRPr="00A54EC6">
              <w:rPr>
                <w:spacing w:val="22"/>
                <w:sz w:val="24"/>
                <w:lang w:val="ru-RU"/>
              </w:rPr>
              <w:t xml:space="preserve"> </w:t>
            </w:r>
            <w:r w:rsidRPr="00A54EC6">
              <w:rPr>
                <w:sz w:val="24"/>
                <w:lang w:val="ru-RU"/>
              </w:rPr>
              <w:t>побуждает</w:t>
            </w:r>
            <w:r w:rsidRPr="00A54EC6">
              <w:rPr>
                <w:spacing w:val="20"/>
                <w:sz w:val="24"/>
                <w:lang w:val="ru-RU"/>
              </w:rPr>
              <w:t xml:space="preserve"> </w:t>
            </w:r>
            <w:r w:rsidRPr="00A54EC6">
              <w:rPr>
                <w:sz w:val="24"/>
                <w:lang w:val="ru-RU"/>
              </w:rPr>
              <w:t>детей</w:t>
            </w:r>
            <w:r w:rsidRPr="00A54EC6">
              <w:rPr>
                <w:spacing w:val="20"/>
                <w:sz w:val="24"/>
                <w:lang w:val="ru-RU"/>
              </w:rPr>
              <w:t xml:space="preserve"> </w:t>
            </w:r>
            <w:r w:rsidRPr="00A54EC6">
              <w:rPr>
                <w:sz w:val="24"/>
                <w:lang w:val="ru-RU"/>
              </w:rPr>
              <w:t>самостоятельно</w:t>
            </w:r>
            <w:r w:rsidRPr="00A54EC6">
              <w:rPr>
                <w:spacing w:val="20"/>
                <w:sz w:val="24"/>
                <w:lang w:val="ru-RU"/>
              </w:rPr>
              <w:t xml:space="preserve"> </w:t>
            </w:r>
            <w:r w:rsidRPr="00A54EC6">
              <w:rPr>
                <w:spacing w:val="-2"/>
                <w:sz w:val="24"/>
                <w:lang w:val="ru-RU"/>
              </w:rPr>
              <w:t>формулировать</w:t>
            </w:r>
          </w:p>
        </w:tc>
      </w:tr>
      <w:tr w:rsidR="00251ED3" w14:paraId="4A637E5E" w14:textId="77777777" w:rsidTr="0037118C">
        <w:trPr>
          <w:trHeight w:val="325"/>
        </w:trPr>
        <w:tc>
          <w:tcPr>
            <w:tcW w:w="1277" w:type="dxa"/>
            <w:tcBorders>
              <w:top w:val="nil"/>
              <w:bottom w:val="nil"/>
            </w:tcBorders>
          </w:tcPr>
          <w:p w14:paraId="7DD2097F" w14:textId="77777777" w:rsidR="00251ED3" w:rsidRPr="00A54EC6" w:rsidRDefault="00251ED3" w:rsidP="0037118C">
            <w:pPr>
              <w:pStyle w:val="TableParagraph"/>
              <w:rPr>
                <w:sz w:val="24"/>
                <w:lang w:val="ru-RU"/>
              </w:rPr>
            </w:pPr>
          </w:p>
        </w:tc>
        <w:tc>
          <w:tcPr>
            <w:tcW w:w="8124" w:type="dxa"/>
            <w:tcBorders>
              <w:top w:val="nil"/>
              <w:bottom w:val="nil"/>
            </w:tcBorders>
          </w:tcPr>
          <w:p w14:paraId="7DC35A13" w14:textId="77777777" w:rsidR="00251ED3" w:rsidRPr="00A54EC6" w:rsidRDefault="00251ED3" w:rsidP="009A5E0B">
            <w:pPr>
              <w:pStyle w:val="TableParagraph"/>
              <w:spacing w:before="16"/>
              <w:ind w:left="0"/>
              <w:rPr>
                <w:sz w:val="24"/>
                <w:lang w:val="ru-RU"/>
              </w:rPr>
            </w:pPr>
            <w:r w:rsidRPr="00A54EC6">
              <w:rPr>
                <w:sz w:val="24"/>
                <w:lang w:val="ru-RU"/>
              </w:rPr>
              <w:t>правила</w:t>
            </w:r>
            <w:r w:rsidRPr="00A54EC6">
              <w:rPr>
                <w:spacing w:val="-4"/>
                <w:sz w:val="24"/>
                <w:lang w:val="ru-RU"/>
              </w:rPr>
              <w:t xml:space="preserve"> </w:t>
            </w:r>
            <w:r w:rsidRPr="00A54EC6">
              <w:rPr>
                <w:sz w:val="24"/>
                <w:lang w:val="ru-RU"/>
              </w:rPr>
              <w:t>игры</w:t>
            </w:r>
            <w:r w:rsidRPr="00A54EC6">
              <w:rPr>
                <w:spacing w:val="-2"/>
                <w:sz w:val="24"/>
                <w:lang w:val="ru-RU"/>
              </w:rPr>
              <w:t xml:space="preserve"> </w:t>
            </w:r>
            <w:r w:rsidRPr="00A54EC6">
              <w:rPr>
                <w:sz w:val="24"/>
                <w:lang w:val="ru-RU"/>
              </w:rPr>
              <w:t>и</w:t>
            </w:r>
            <w:r w:rsidRPr="00A54EC6">
              <w:rPr>
                <w:spacing w:val="-3"/>
                <w:sz w:val="24"/>
                <w:lang w:val="ru-RU"/>
              </w:rPr>
              <w:t xml:space="preserve"> </w:t>
            </w:r>
            <w:r w:rsidRPr="00A54EC6">
              <w:rPr>
                <w:sz w:val="24"/>
                <w:lang w:val="ru-RU"/>
              </w:rPr>
              <w:t>следовать</w:t>
            </w:r>
            <w:r w:rsidRPr="00A54EC6">
              <w:rPr>
                <w:spacing w:val="-1"/>
                <w:sz w:val="24"/>
                <w:lang w:val="ru-RU"/>
              </w:rPr>
              <w:t xml:space="preserve"> </w:t>
            </w:r>
            <w:r w:rsidRPr="00A54EC6">
              <w:rPr>
                <w:sz w:val="24"/>
                <w:lang w:val="ru-RU"/>
              </w:rPr>
              <w:t>им</w:t>
            </w:r>
            <w:r w:rsidRPr="00A54EC6">
              <w:rPr>
                <w:spacing w:val="-3"/>
                <w:sz w:val="24"/>
                <w:lang w:val="ru-RU"/>
              </w:rPr>
              <w:t xml:space="preserve"> </w:t>
            </w:r>
            <w:r w:rsidRPr="00A54EC6">
              <w:rPr>
                <w:sz w:val="24"/>
                <w:lang w:val="ru-RU"/>
              </w:rPr>
              <w:t>(например,</w:t>
            </w:r>
            <w:r w:rsidRPr="00A54EC6">
              <w:rPr>
                <w:spacing w:val="-3"/>
                <w:sz w:val="24"/>
                <w:lang w:val="ru-RU"/>
              </w:rPr>
              <w:t xml:space="preserve"> </w:t>
            </w:r>
            <w:r w:rsidRPr="00A54EC6">
              <w:rPr>
                <w:sz w:val="24"/>
                <w:lang w:val="ru-RU"/>
              </w:rPr>
              <w:t>при</w:t>
            </w:r>
            <w:r w:rsidRPr="00A54EC6">
              <w:rPr>
                <w:spacing w:val="-2"/>
                <w:sz w:val="24"/>
                <w:lang w:val="ru-RU"/>
              </w:rPr>
              <w:t xml:space="preserve"> </w:t>
            </w:r>
            <w:r w:rsidRPr="00A54EC6">
              <w:rPr>
                <w:sz w:val="24"/>
                <w:lang w:val="ru-RU"/>
              </w:rPr>
              <w:t>создании</w:t>
            </w:r>
            <w:r w:rsidRPr="00A54EC6">
              <w:rPr>
                <w:spacing w:val="-2"/>
                <w:sz w:val="24"/>
                <w:lang w:val="ru-RU"/>
              </w:rPr>
              <w:t xml:space="preserve"> </w:t>
            </w:r>
            <w:r w:rsidRPr="00A54EC6">
              <w:rPr>
                <w:sz w:val="24"/>
                <w:lang w:val="ru-RU"/>
              </w:rPr>
              <w:t>игры</w:t>
            </w:r>
            <w:r w:rsidRPr="00A54EC6">
              <w:rPr>
                <w:spacing w:val="2"/>
                <w:sz w:val="24"/>
                <w:lang w:val="ru-RU"/>
              </w:rPr>
              <w:t xml:space="preserve"> </w:t>
            </w:r>
            <w:r w:rsidRPr="00A54EC6">
              <w:rPr>
                <w:sz w:val="24"/>
                <w:lang w:val="ru-RU"/>
              </w:rPr>
              <w:t>в</w:t>
            </w:r>
            <w:r w:rsidRPr="00A54EC6">
              <w:rPr>
                <w:spacing w:val="-3"/>
                <w:sz w:val="24"/>
                <w:lang w:val="ru-RU"/>
              </w:rPr>
              <w:t xml:space="preserve"> </w:t>
            </w:r>
            <w:r w:rsidRPr="00A54EC6">
              <w:rPr>
                <w:spacing w:val="-2"/>
                <w:sz w:val="24"/>
                <w:lang w:val="ru-RU"/>
              </w:rPr>
              <w:t>гусек)</w:t>
            </w:r>
          </w:p>
        </w:tc>
      </w:tr>
      <w:tr w:rsidR="00251ED3" w14:paraId="37A6328C" w14:textId="77777777" w:rsidTr="0037118C">
        <w:trPr>
          <w:trHeight w:val="321"/>
        </w:trPr>
        <w:tc>
          <w:tcPr>
            <w:tcW w:w="1277" w:type="dxa"/>
            <w:tcBorders>
              <w:top w:val="nil"/>
              <w:bottom w:val="nil"/>
            </w:tcBorders>
          </w:tcPr>
          <w:p w14:paraId="65F3B28A" w14:textId="77777777" w:rsidR="00251ED3" w:rsidRPr="00A54EC6" w:rsidRDefault="00251ED3" w:rsidP="0037118C">
            <w:pPr>
              <w:pStyle w:val="TableParagraph"/>
              <w:rPr>
                <w:sz w:val="24"/>
                <w:lang w:val="ru-RU"/>
              </w:rPr>
            </w:pPr>
          </w:p>
        </w:tc>
        <w:tc>
          <w:tcPr>
            <w:tcW w:w="8124" w:type="dxa"/>
            <w:tcBorders>
              <w:top w:val="nil"/>
              <w:bottom w:val="nil"/>
            </w:tcBorders>
          </w:tcPr>
          <w:p w14:paraId="51154288" w14:textId="77777777" w:rsidR="00251ED3" w:rsidRDefault="00251ED3" w:rsidP="009A5E0B">
            <w:pPr>
              <w:pStyle w:val="TableParagraph"/>
              <w:spacing w:before="22"/>
              <w:ind w:left="0"/>
              <w:rPr>
                <w:b/>
                <w:sz w:val="24"/>
              </w:rPr>
            </w:pPr>
            <w:r>
              <w:rPr>
                <w:b/>
                <w:sz w:val="24"/>
              </w:rPr>
              <w:t>Игры</w:t>
            </w:r>
            <w:r>
              <w:rPr>
                <w:b/>
                <w:spacing w:val="-2"/>
                <w:sz w:val="24"/>
              </w:rPr>
              <w:t xml:space="preserve"> </w:t>
            </w:r>
            <w:r>
              <w:rPr>
                <w:b/>
                <w:sz w:val="24"/>
              </w:rPr>
              <w:t>на</w:t>
            </w:r>
            <w:r>
              <w:rPr>
                <w:b/>
                <w:spacing w:val="-2"/>
                <w:sz w:val="24"/>
              </w:rPr>
              <w:t xml:space="preserve"> </w:t>
            </w:r>
            <w:r>
              <w:rPr>
                <w:b/>
                <w:sz w:val="24"/>
              </w:rPr>
              <w:t>умственную</w:t>
            </w:r>
            <w:r>
              <w:rPr>
                <w:b/>
                <w:spacing w:val="-2"/>
                <w:sz w:val="24"/>
              </w:rPr>
              <w:t xml:space="preserve"> компетенцию</w:t>
            </w:r>
          </w:p>
        </w:tc>
      </w:tr>
      <w:tr w:rsidR="00251ED3" w14:paraId="2637369C" w14:textId="77777777" w:rsidTr="0037118C">
        <w:trPr>
          <w:trHeight w:val="311"/>
        </w:trPr>
        <w:tc>
          <w:tcPr>
            <w:tcW w:w="1277" w:type="dxa"/>
            <w:tcBorders>
              <w:top w:val="nil"/>
            </w:tcBorders>
          </w:tcPr>
          <w:p w14:paraId="7DEE0836" w14:textId="77777777" w:rsidR="00251ED3" w:rsidRDefault="00251ED3" w:rsidP="0037118C">
            <w:pPr>
              <w:pStyle w:val="TableParagraph"/>
            </w:pPr>
          </w:p>
        </w:tc>
        <w:tc>
          <w:tcPr>
            <w:tcW w:w="8124" w:type="dxa"/>
            <w:tcBorders>
              <w:top w:val="nil"/>
            </w:tcBorders>
          </w:tcPr>
          <w:p w14:paraId="2FBDFA47" w14:textId="77777777" w:rsidR="00251ED3" w:rsidRDefault="00251ED3" w:rsidP="009A5E0B">
            <w:pPr>
              <w:pStyle w:val="TableParagraph"/>
              <w:spacing w:before="13"/>
              <w:ind w:left="0"/>
              <w:rPr>
                <w:sz w:val="24"/>
              </w:rPr>
            </w:pPr>
            <w:r>
              <w:rPr>
                <w:sz w:val="24"/>
              </w:rPr>
              <w:t>Шашки,</w:t>
            </w:r>
            <w:r>
              <w:rPr>
                <w:spacing w:val="-1"/>
                <w:sz w:val="24"/>
              </w:rPr>
              <w:t xml:space="preserve"> </w:t>
            </w:r>
            <w:r>
              <w:rPr>
                <w:spacing w:val="-2"/>
                <w:sz w:val="24"/>
              </w:rPr>
              <w:t>шахматы</w:t>
            </w:r>
          </w:p>
        </w:tc>
      </w:tr>
    </w:tbl>
    <w:p w14:paraId="7D1D453A" w14:textId="77777777" w:rsidR="00251ED3" w:rsidRDefault="00251ED3" w:rsidP="00251ED3">
      <w:pPr>
        <w:spacing w:after="42"/>
        <w:rPr>
          <w:b/>
          <w:sz w:val="12"/>
        </w:rPr>
      </w:pPr>
    </w:p>
    <w:p w14:paraId="0B09AFDB" w14:textId="77777777" w:rsidR="00C42747" w:rsidRDefault="00C42747" w:rsidP="00251ED3">
      <w:pPr>
        <w:spacing w:after="42"/>
        <w:jc w:val="center"/>
        <w:rPr>
          <w:rFonts w:ascii="Times New Roman" w:hAnsi="Times New Roman" w:cs="Times New Roman"/>
          <w:b/>
          <w:sz w:val="24"/>
        </w:rPr>
      </w:pPr>
    </w:p>
    <w:p w14:paraId="044E5FA1" w14:textId="77777777" w:rsidR="00AC1022" w:rsidRDefault="00AC1022" w:rsidP="00251ED3">
      <w:pPr>
        <w:spacing w:after="42"/>
        <w:jc w:val="center"/>
        <w:rPr>
          <w:rFonts w:ascii="Times New Roman" w:hAnsi="Times New Roman" w:cs="Times New Roman"/>
          <w:b/>
          <w:sz w:val="24"/>
        </w:rPr>
      </w:pPr>
    </w:p>
    <w:p w14:paraId="0CD81BAF" w14:textId="77777777" w:rsidR="00AC1022" w:rsidRDefault="00AC1022" w:rsidP="00251ED3">
      <w:pPr>
        <w:spacing w:after="42"/>
        <w:jc w:val="center"/>
        <w:rPr>
          <w:rFonts w:ascii="Times New Roman" w:hAnsi="Times New Roman" w:cs="Times New Roman"/>
          <w:b/>
          <w:sz w:val="24"/>
        </w:rPr>
      </w:pPr>
    </w:p>
    <w:p w14:paraId="0533D974" w14:textId="77777777" w:rsidR="00AC1022" w:rsidRDefault="00AC1022" w:rsidP="00251ED3">
      <w:pPr>
        <w:spacing w:after="42"/>
        <w:jc w:val="center"/>
        <w:rPr>
          <w:rFonts w:ascii="Times New Roman" w:hAnsi="Times New Roman" w:cs="Times New Roman"/>
          <w:b/>
          <w:sz w:val="24"/>
        </w:rPr>
      </w:pPr>
    </w:p>
    <w:p w14:paraId="2D4621A9" w14:textId="77777777" w:rsidR="00AC1022" w:rsidRDefault="00AC1022" w:rsidP="00251ED3">
      <w:pPr>
        <w:spacing w:after="42"/>
        <w:jc w:val="center"/>
        <w:rPr>
          <w:rFonts w:ascii="Times New Roman" w:hAnsi="Times New Roman" w:cs="Times New Roman"/>
          <w:b/>
          <w:sz w:val="24"/>
        </w:rPr>
      </w:pPr>
    </w:p>
    <w:p w14:paraId="14654D98" w14:textId="77777777" w:rsidR="00AC1022" w:rsidRDefault="00AC1022" w:rsidP="00251ED3">
      <w:pPr>
        <w:spacing w:after="42"/>
        <w:jc w:val="center"/>
        <w:rPr>
          <w:rFonts w:ascii="Times New Roman" w:hAnsi="Times New Roman" w:cs="Times New Roman"/>
          <w:b/>
          <w:sz w:val="24"/>
        </w:rPr>
      </w:pPr>
    </w:p>
    <w:p w14:paraId="7A3054DA" w14:textId="77777777" w:rsidR="00AC1022" w:rsidRDefault="00AC1022" w:rsidP="00251ED3">
      <w:pPr>
        <w:spacing w:after="42"/>
        <w:jc w:val="center"/>
        <w:rPr>
          <w:rFonts w:ascii="Times New Roman" w:hAnsi="Times New Roman" w:cs="Times New Roman"/>
          <w:b/>
          <w:sz w:val="24"/>
        </w:rPr>
      </w:pPr>
    </w:p>
    <w:p w14:paraId="0B58F5D3" w14:textId="77777777" w:rsidR="00AC1022" w:rsidRDefault="00AC1022" w:rsidP="00251ED3">
      <w:pPr>
        <w:spacing w:after="42"/>
        <w:jc w:val="center"/>
        <w:rPr>
          <w:rFonts w:ascii="Times New Roman" w:hAnsi="Times New Roman" w:cs="Times New Roman"/>
          <w:b/>
          <w:sz w:val="24"/>
        </w:rPr>
      </w:pPr>
    </w:p>
    <w:p w14:paraId="6E16D5E9" w14:textId="77777777" w:rsidR="00AC1022" w:rsidRDefault="00AC1022" w:rsidP="00251ED3">
      <w:pPr>
        <w:spacing w:after="42"/>
        <w:jc w:val="center"/>
        <w:rPr>
          <w:rFonts w:ascii="Times New Roman" w:hAnsi="Times New Roman" w:cs="Times New Roman"/>
          <w:b/>
          <w:sz w:val="24"/>
        </w:rPr>
      </w:pPr>
    </w:p>
    <w:p w14:paraId="4AAE418D" w14:textId="77777777" w:rsidR="00AC1022" w:rsidRDefault="00AC1022" w:rsidP="00251ED3">
      <w:pPr>
        <w:spacing w:after="42"/>
        <w:jc w:val="center"/>
        <w:rPr>
          <w:rFonts w:ascii="Times New Roman" w:hAnsi="Times New Roman" w:cs="Times New Roman"/>
          <w:b/>
          <w:sz w:val="24"/>
        </w:rPr>
      </w:pPr>
    </w:p>
    <w:p w14:paraId="47B703A9" w14:textId="77777777" w:rsidR="00AC1022" w:rsidRDefault="00AC1022" w:rsidP="00251ED3">
      <w:pPr>
        <w:spacing w:after="42"/>
        <w:jc w:val="center"/>
        <w:rPr>
          <w:rFonts w:ascii="Times New Roman" w:hAnsi="Times New Roman" w:cs="Times New Roman"/>
          <w:b/>
          <w:sz w:val="24"/>
        </w:rPr>
      </w:pPr>
    </w:p>
    <w:p w14:paraId="4A14D448" w14:textId="2B94B66A" w:rsidR="00AC1022" w:rsidRPr="00AC1022" w:rsidRDefault="00AC1022" w:rsidP="00251ED3">
      <w:pPr>
        <w:spacing w:after="42"/>
        <w:jc w:val="center"/>
        <w:rPr>
          <w:rFonts w:ascii="Times New Roman" w:hAnsi="Times New Roman" w:cs="Times New Roman"/>
          <w:bCs/>
          <w:sz w:val="24"/>
        </w:rPr>
      </w:pPr>
      <w:r w:rsidRPr="00AC1022">
        <w:rPr>
          <w:rFonts w:ascii="Times New Roman" w:hAnsi="Times New Roman" w:cs="Times New Roman"/>
          <w:bCs/>
          <w:sz w:val="24"/>
        </w:rPr>
        <w:t>48</w:t>
      </w:r>
    </w:p>
    <w:p w14:paraId="6E1E1FEF" w14:textId="579BB208" w:rsidR="00A54EC6" w:rsidRPr="00251ED3" w:rsidRDefault="00A54EC6" w:rsidP="00251ED3">
      <w:pPr>
        <w:spacing w:after="42"/>
        <w:jc w:val="center"/>
        <w:rPr>
          <w:rFonts w:ascii="Times New Roman" w:hAnsi="Times New Roman" w:cs="Times New Roman"/>
          <w:b/>
          <w:sz w:val="24"/>
        </w:rPr>
      </w:pPr>
      <w:r w:rsidRPr="00251ED3">
        <w:rPr>
          <w:rFonts w:ascii="Times New Roman" w:hAnsi="Times New Roman" w:cs="Times New Roman"/>
          <w:b/>
          <w:sz w:val="24"/>
        </w:rPr>
        <w:lastRenderedPageBreak/>
        <w:t>Продуктивная</w:t>
      </w:r>
      <w:r w:rsidRPr="00251ED3">
        <w:rPr>
          <w:rFonts w:ascii="Times New Roman" w:hAnsi="Times New Roman" w:cs="Times New Roman"/>
          <w:b/>
          <w:spacing w:val="-8"/>
          <w:sz w:val="24"/>
        </w:rPr>
        <w:t xml:space="preserve"> </w:t>
      </w:r>
      <w:r w:rsidRPr="00251ED3">
        <w:rPr>
          <w:rFonts w:ascii="Times New Roman" w:hAnsi="Times New Roman" w:cs="Times New Roman"/>
          <w:b/>
          <w:sz w:val="24"/>
        </w:rPr>
        <w:t>деятельность</w:t>
      </w:r>
      <w:r w:rsidRPr="00251ED3">
        <w:rPr>
          <w:rFonts w:ascii="Times New Roman" w:hAnsi="Times New Roman" w:cs="Times New Roman"/>
          <w:b/>
          <w:spacing w:val="-5"/>
          <w:sz w:val="24"/>
        </w:rPr>
        <w:t xml:space="preserve"> </w:t>
      </w:r>
      <w:r w:rsidRPr="00251ED3">
        <w:rPr>
          <w:rFonts w:ascii="Times New Roman" w:hAnsi="Times New Roman" w:cs="Times New Roman"/>
          <w:b/>
          <w:sz w:val="24"/>
        </w:rPr>
        <w:t>как</w:t>
      </w:r>
      <w:r w:rsidRPr="00251ED3">
        <w:rPr>
          <w:rFonts w:ascii="Times New Roman" w:hAnsi="Times New Roman" w:cs="Times New Roman"/>
          <w:b/>
          <w:spacing w:val="-6"/>
          <w:sz w:val="24"/>
        </w:rPr>
        <w:t xml:space="preserve"> </w:t>
      </w:r>
      <w:r w:rsidRPr="00251ED3">
        <w:rPr>
          <w:rFonts w:ascii="Times New Roman" w:hAnsi="Times New Roman" w:cs="Times New Roman"/>
          <w:b/>
          <w:sz w:val="24"/>
        </w:rPr>
        <w:t>культурная</w:t>
      </w:r>
      <w:r w:rsidRPr="00251ED3">
        <w:rPr>
          <w:rFonts w:ascii="Times New Roman" w:hAnsi="Times New Roman" w:cs="Times New Roman"/>
          <w:b/>
          <w:spacing w:val="-5"/>
          <w:sz w:val="24"/>
        </w:rPr>
        <w:t xml:space="preserve"> </w:t>
      </w:r>
      <w:r w:rsidRPr="00251ED3">
        <w:rPr>
          <w:rFonts w:ascii="Times New Roman" w:hAnsi="Times New Roman" w:cs="Times New Roman"/>
          <w:b/>
          <w:spacing w:val="-2"/>
          <w:sz w:val="24"/>
        </w:rPr>
        <w:t>практика</w:t>
      </w: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8080"/>
      </w:tblGrid>
      <w:tr w:rsidR="00A54EC6" w14:paraId="485CC8BF" w14:textId="77777777" w:rsidTr="00A54EC6">
        <w:trPr>
          <w:trHeight w:val="309"/>
        </w:trPr>
        <w:tc>
          <w:tcPr>
            <w:tcW w:w="1531" w:type="dxa"/>
          </w:tcPr>
          <w:p w14:paraId="14BBF4EF" w14:textId="77777777" w:rsidR="00A54EC6" w:rsidRPr="00251ED3" w:rsidRDefault="00A54EC6" w:rsidP="00A54EC6">
            <w:pPr>
              <w:pStyle w:val="TableParagraph"/>
              <w:rPr>
                <w:lang w:val="ru-RU"/>
              </w:rPr>
            </w:pPr>
          </w:p>
        </w:tc>
        <w:tc>
          <w:tcPr>
            <w:tcW w:w="8080" w:type="dxa"/>
          </w:tcPr>
          <w:p w14:paraId="09B037E4" w14:textId="77777777" w:rsidR="00A54EC6" w:rsidRDefault="00A54EC6" w:rsidP="00A54EC6">
            <w:pPr>
              <w:pStyle w:val="TableParagraph"/>
              <w:spacing w:before="11"/>
              <w:ind w:left="674"/>
              <w:rPr>
                <w:b/>
                <w:sz w:val="24"/>
              </w:rPr>
            </w:pPr>
            <w:r>
              <w:rPr>
                <w:b/>
                <w:sz w:val="24"/>
              </w:rPr>
              <w:t>Содержание</w:t>
            </w:r>
            <w:r>
              <w:rPr>
                <w:b/>
                <w:spacing w:val="-8"/>
                <w:sz w:val="24"/>
              </w:rPr>
              <w:t xml:space="preserve"> </w:t>
            </w:r>
            <w:r>
              <w:rPr>
                <w:b/>
                <w:sz w:val="24"/>
              </w:rPr>
              <w:t>деятельности</w:t>
            </w:r>
            <w:r>
              <w:rPr>
                <w:b/>
                <w:spacing w:val="-6"/>
                <w:sz w:val="24"/>
              </w:rPr>
              <w:t xml:space="preserve"> </w:t>
            </w:r>
            <w:r>
              <w:rPr>
                <w:b/>
                <w:spacing w:val="-4"/>
                <w:sz w:val="24"/>
              </w:rPr>
              <w:t>детей</w:t>
            </w:r>
          </w:p>
        </w:tc>
      </w:tr>
      <w:tr w:rsidR="00A54EC6" w14:paraId="249A76D8" w14:textId="77777777" w:rsidTr="00A54EC6">
        <w:trPr>
          <w:trHeight w:val="3424"/>
        </w:trPr>
        <w:tc>
          <w:tcPr>
            <w:tcW w:w="1531" w:type="dxa"/>
          </w:tcPr>
          <w:p w14:paraId="2A8E1397" w14:textId="77777777" w:rsidR="00A54EC6" w:rsidRDefault="00A54EC6" w:rsidP="00A54EC6">
            <w:pPr>
              <w:pStyle w:val="TableParagraph"/>
              <w:spacing w:before="11"/>
              <w:ind w:left="112"/>
              <w:rPr>
                <w:sz w:val="24"/>
              </w:rPr>
            </w:pPr>
            <w:r>
              <w:rPr>
                <w:spacing w:val="-2"/>
                <w:sz w:val="24"/>
              </w:rPr>
              <w:t>Младший</w:t>
            </w:r>
          </w:p>
          <w:p w14:paraId="27925748" w14:textId="77777777" w:rsidR="00A54EC6" w:rsidRDefault="00A54EC6" w:rsidP="00A54EC6">
            <w:pPr>
              <w:pStyle w:val="TableParagraph"/>
              <w:spacing w:before="21" w:line="259" w:lineRule="auto"/>
              <w:ind w:left="112"/>
              <w:rPr>
                <w:sz w:val="24"/>
              </w:rPr>
            </w:pPr>
            <w:r>
              <w:rPr>
                <w:spacing w:val="-2"/>
                <w:sz w:val="24"/>
              </w:rPr>
              <w:t>дошкольный возраст</w:t>
            </w:r>
          </w:p>
        </w:tc>
        <w:tc>
          <w:tcPr>
            <w:tcW w:w="8080" w:type="dxa"/>
          </w:tcPr>
          <w:p w14:paraId="342B2D50" w14:textId="77777777" w:rsidR="00A54EC6" w:rsidRPr="00A54EC6" w:rsidRDefault="00A54EC6" w:rsidP="009A5E0B">
            <w:pPr>
              <w:pStyle w:val="TableParagraph"/>
              <w:spacing w:before="11"/>
              <w:ind w:left="0"/>
              <w:jc w:val="both"/>
              <w:rPr>
                <w:b/>
                <w:sz w:val="24"/>
                <w:lang w:val="ru-RU"/>
              </w:rPr>
            </w:pPr>
            <w:r w:rsidRPr="00A54EC6">
              <w:rPr>
                <w:b/>
                <w:sz w:val="24"/>
                <w:lang w:val="ru-RU"/>
              </w:rPr>
              <w:t xml:space="preserve">Работа по </w:t>
            </w:r>
            <w:r w:rsidRPr="00A54EC6">
              <w:rPr>
                <w:b/>
                <w:spacing w:val="-2"/>
                <w:sz w:val="24"/>
                <w:lang w:val="ru-RU"/>
              </w:rPr>
              <w:t>образцам</w:t>
            </w:r>
          </w:p>
          <w:p w14:paraId="77762CD4" w14:textId="77777777" w:rsidR="00A54EC6" w:rsidRPr="00A54EC6" w:rsidRDefault="00A54EC6" w:rsidP="009A5E0B">
            <w:pPr>
              <w:pStyle w:val="TableParagraph"/>
              <w:spacing w:before="21" w:line="264" w:lineRule="auto"/>
              <w:ind w:left="0" w:right="101"/>
              <w:jc w:val="both"/>
              <w:rPr>
                <w:sz w:val="24"/>
                <w:lang w:val="ru-RU"/>
              </w:rPr>
            </w:pPr>
            <w:r w:rsidRPr="00A54EC6">
              <w:rPr>
                <w:sz w:val="24"/>
                <w:lang w:val="ru-RU"/>
              </w:rPr>
              <w:t xml:space="preserve">Копирование образцов построек из конструктора, сделанных взрослым в процессе совместной сюжетной игры (например, стульев для всех кукол). Изготовление аппликаций из бумаги – игрушек персонажей, украшений, </w:t>
            </w:r>
            <w:r w:rsidRPr="00A54EC6">
              <w:rPr>
                <w:spacing w:val="-2"/>
                <w:sz w:val="24"/>
                <w:lang w:val="ru-RU"/>
              </w:rPr>
              <w:t>подарков</w:t>
            </w:r>
          </w:p>
          <w:p w14:paraId="0BA2A7E5" w14:textId="77777777" w:rsidR="00A54EC6" w:rsidRPr="00A54EC6" w:rsidRDefault="00A54EC6" w:rsidP="009A5E0B">
            <w:pPr>
              <w:pStyle w:val="TableParagraph"/>
              <w:spacing w:before="29"/>
              <w:ind w:left="0"/>
              <w:jc w:val="both"/>
              <w:rPr>
                <w:b/>
                <w:sz w:val="24"/>
                <w:lang w:val="ru-RU"/>
              </w:rPr>
            </w:pPr>
            <w:r w:rsidRPr="00A54EC6">
              <w:rPr>
                <w:b/>
                <w:sz w:val="24"/>
                <w:lang w:val="ru-RU"/>
              </w:rPr>
              <w:t>Работа</w:t>
            </w:r>
            <w:r w:rsidRPr="00A54EC6">
              <w:rPr>
                <w:b/>
                <w:spacing w:val="-3"/>
                <w:sz w:val="24"/>
                <w:lang w:val="ru-RU"/>
              </w:rPr>
              <w:t xml:space="preserve"> </w:t>
            </w:r>
            <w:r w:rsidRPr="00A54EC6">
              <w:rPr>
                <w:b/>
                <w:sz w:val="24"/>
                <w:lang w:val="ru-RU"/>
              </w:rPr>
              <w:t>с</w:t>
            </w:r>
            <w:r w:rsidRPr="00A54EC6">
              <w:rPr>
                <w:b/>
                <w:spacing w:val="-3"/>
                <w:sz w:val="24"/>
                <w:lang w:val="ru-RU"/>
              </w:rPr>
              <w:t xml:space="preserve"> </w:t>
            </w:r>
            <w:r w:rsidRPr="00A54EC6">
              <w:rPr>
                <w:b/>
                <w:sz w:val="24"/>
                <w:lang w:val="ru-RU"/>
              </w:rPr>
              <w:t>незавершенными</w:t>
            </w:r>
            <w:r w:rsidRPr="00A54EC6">
              <w:rPr>
                <w:b/>
                <w:spacing w:val="-2"/>
                <w:sz w:val="24"/>
                <w:lang w:val="ru-RU"/>
              </w:rPr>
              <w:t xml:space="preserve"> продуктами</w:t>
            </w:r>
          </w:p>
          <w:p w14:paraId="7A0FBECD" w14:textId="77777777" w:rsidR="00A54EC6" w:rsidRPr="00A54EC6" w:rsidRDefault="00A54EC6" w:rsidP="009A5E0B">
            <w:pPr>
              <w:pStyle w:val="TableParagraph"/>
              <w:spacing w:before="22" w:line="283" w:lineRule="auto"/>
              <w:ind w:left="0" w:right="42"/>
              <w:jc w:val="both"/>
              <w:rPr>
                <w:sz w:val="24"/>
                <w:lang w:val="ru-RU"/>
              </w:rPr>
            </w:pPr>
            <w:r w:rsidRPr="00A54EC6">
              <w:rPr>
                <w:sz w:val="24"/>
                <w:lang w:val="ru-RU"/>
              </w:rPr>
              <w:t>Завершение сюжетных построек и украшений, содержащих определенный ритм (к примеру, забор из конструктора, орнамент из бумаги и пр.)</w:t>
            </w:r>
          </w:p>
          <w:p w14:paraId="4917AAAB" w14:textId="77777777" w:rsidR="00A54EC6" w:rsidRPr="00A54EC6" w:rsidRDefault="00A54EC6" w:rsidP="009A5E0B">
            <w:pPr>
              <w:pStyle w:val="TableParagraph"/>
              <w:spacing w:line="275" w:lineRule="exact"/>
              <w:ind w:left="0"/>
              <w:jc w:val="both"/>
              <w:rPr>
                <w:b/>
                <w:sz w:val="24"/>
                <w:lang w:val="ru-RU"/>
              </w:rPr>
            </w:pPr>
            <w:r w:rsidRPr="00A54EC6">
              <w:rPr>
                <w:b/>
                <w:sz w:val="24"/>
                <w:lang w:val="ru-RU"/>
              </w:rPr>
              <w:t>Работа</w:t>
            </w:r>
            <w:r w:rsidRPr="00A54EC6">
              <w:rPr>
                <w:b/>
                <w:spacing w:val="-2"/>
                <w:sz w:val="24"/>
                <w:lang w:val="ru-RU"/>
              </w:rPr>
              <w:t xml:space="preserve"> </w:t>
            </w:r>
            <w:r w:rsidRPr="00A54EC6">
              <w:rPr>
                <w:b/>
                <w:sz w:val="24"/>
                <w:lang w:val="ru-RU"/>
              </w:rPr>
              <w:t>по</w:t>
            </w:r>
            <w:r w:rsidRPr="00A54EC6">
              <w:rPr>
                <w:b/>
                <w:spacing w:val="-1"/>
                <w:sz w:val="24"/>
                <w:lang w:val="ru-RU"/>
              </w:rPr>
              <w:t xml:space="preserve"> </w:t>
            </w:r>
            <w:r w:rsidRPr="00A54EC6">
              <w:rPr>
                <w:b/>
                <w:sz w:val="24"/>
                <w:lang w:val="ru-RU"/>
              </w:rPr>
              <w:t>словесному</w:t>
            </w:r>
            <w:r w:rsidRPr="00A54EC6">
              <w:rPr>
                <w:b/>
                <w:spacing w:val="-1"/>
                <w:sz w:val="24"/>
                <w:lang w:val="ru-RU"/>
              </w:rPr>
              <w:t xml:space="preserve"> </w:t>
            </w:r>
            <w:r w:rsidRPr="00A54EC6">
              <w:rPr>
                <w:b/>
                <w:sz w:val="24"/>
                <w:lang w:val="ru-RU"/>
              </w:rPr>
              <w:t>описанию</w:t>
            </w:r>
            <w:r w:rsidRPr="00A54EC6">
              <w:rPr>
                <w:b/>
                <w:spacing w:val="-2"/>
                <w:sz w:val="24"/>
                <w:lang w:val="ru-RU"/>
              </w:rPr>
              <w:t xml:space="preserve"> </w:t>
            </w:r>
            <w:r w:rsidRPr="00A54EC6">
              <w:rPr>
                <w:b/>
                <w:sz w:val="24"/>
                <w:lang w:val="ru-RU"/>
              </w:rPr>
              <w:t>цели-</w:t>
            </w:r>
            <w:r w:rsidRPr="00A54EC6">
              <w:rPr>
                <w:b/>
                <w:spacing w:val="-2"/>
                <w:sz w:val="24"/>
                <w:lang w:val="ru-RU"/>
              </w:rPr>
              <w:t>условия</w:t>
            </w:r>
          </w:p>
          <w:p w14:paraId="2BFB470D" w14:textId="748B52C4" w:rsidR="00A54EC6" w:rsidRPr="00A54EC6" w:rsidRDefault="00A54EC6" w:rsidP="009A5E0B">
            <w:pPr>
              <w:pStyle w:val="TableParagraph"/>
              <w:spacing w:before="24"/>
              <w:ind w:left="0"/>
              <w:jc w:val="both"/>
              <w:rPr>
                <w:sz w:val="24"/>
                <w:lang w:val="ru-RU"/>
              </w:rPr>
            </w:pPr>
            <w:r w:rsidRPr="00A54EC6">
              <w:rPr>
                <w:sz w:val="24"/>
                <w:lang w:val="ru-RU"/>
              </w:rPr>
              <w:t>Экспериментирование</w:t>
            </w:r>
            <w:r w:rsidRPr="00A54EC6">
              <w:rPr>
                <w:spacing w:val="52"/>
                <w:w w:val="150"/>
                <w:sz w:val="24"/>
                <w:lang w:val="ru-RU"/>
              </w:rPr>
              <w:t xml:space="preserve">   </w:t>
            </w:r>
            <w:r w:rsidRPr="00A54EC6">
              <w:rPr>
                <w:sz w:val="24"/>
                <w:lang w:val="ru-RU"/>
              </w:rPr>
              <w:t>с</w:t>
            </w:r>
            <w:r w:rsidRPr="00A54EC6">
              <w:rPr>
                <w:spacing w:val="54"/>
                <w:w w:val="150"/>
                <w:sz w:val="24"/>
                <w:lang w:val="ru-RU"/>
              </w:rPr>
              <w:t xml:space="preserve">   </w:t>
            </w:r>
            <w:r w:rsidRPr="00A54EC6">
              <w:rPr>
                <w:sz w:val="24"/>
                <w:lang w:val="ru-RU"/>
              </w:rPr>
              <w:t>различными</w:t>
            </w:r>
            <w:r w:rsidRPr="00A54EC6">
              <w:rPr>
                <w:spacing w:val="56"/>
                <w:w w:val="150"/>
                <w:sz w:val="24"/>
                <w:lang w:val="ru-RU"/>
              </w:rPr>
              <w:t xml:space="preserve">   </w:t>
            </w:r>
            <w:r w:rsidRPr="00A54EC6">
              <w:rPr>
                <w:sz w:val="24"/>
                <w:lang w:val="ru-RU"/>
              </w:rPr>
              <w:t>материалами</w:t>
            </w:r>
            <w:r w:rsidR="00251ED3">
              <w:rPr>
                <w:spacing w:val="77"/>
                <w:w w:val="150"/>
                <w:sz w:val="24"/>
                <w:lang w:val="ru-RU"/>
              </w:rPr>
              <w:t xml:space="preserve"> </w:t>
            </w:r>
            <w:r w:rsidRPr="00A54EC6">
              <w:rPr>
                <w:spacing w:val="-2"/>
                <w:sz w:val="24"/>
                <w:lang w:val="ru-RU"/>
              </w:rPr>
              <w:t>(красками,</w:t>
            </w:r>
          </w:p>
          <w:p w14:paraId="61E18AE6" w14:textId="77777777" w:rsidR="00A54EC6" w:rsidRPr="00A54EC6" w:rsidRDefault="00A54EC6" w:rsidP="009A5E0B">
            <w:pPr>
              <w:pStyle w:val="TableParagraph"/>
              <w:spacing w:before="48"/>
              <w:ind w:left="0"/>
              <w:jc w:val="both"/>
              <w:rPr>
                <w:sz w:val="24"/>
                <w:lang w:val="ru-RU"/>
              </w:rPr>
            </w:pPr>
            <w:r w:rsidRPr="00A54EC6">
              <w:rPr>
                <w:sz w:val="24"/>
                <w:lang w:val="ru-RU"/>
              </w:rPr>
              <w:t>пластическими</w:t>
            </w:r>
            <w:r w:rsidRPr="00A54EC6">
              <w:rPr>
                <w:spacing w:val="-6"/>
                <w:sz w:val="24"/>
                <w:lang w:val="ru-RU"/>
              </w:rPr>
              <w:t xml:space="preserve"> </w:t>
            </w:r>
            <w:r w:rsidRPr="00A54EC6">
              <w:rPr>
                <w:sz w:val="24"/>
                <w:lang w:val="ru-RU"/>
              </w:rPr>
              <w:t>массами,</w:t>
            </w:r>
            <w:r w:rsidRPr="00A54EC6">
              <w:rPr>
                <w:spacing w:val="-3"/>
                <w:sz w:val="24"/>
                <w:lang w:val="ru-RU"/>
              </w:rPr>
              <w:t xml:space="preserve"> </w:t>
            </w:r>
            <w:r w:rsidRPr="00A54EC6">
              <w:rPr>
                <w:sz w:val="24"/>
                <w:lang w:val="ru-RU"/>
              </w:rPr>
              <w:t>деталями</w:t>
            </w:r>
            <w:r w:rsidRPr="00A54EC6">
              <w:rPr>
                <w:spacing w:val="-3"/>
                <w:sz w:val="24"/>
                <w:lang w:val="ru-RU"/>
              </w:rPr>
              <w:t xml:space="preserve"> </w:t>
            </w:r>
            <w:r w:rsidRPr="00A54EC6">
              <w:rPr>
                <w:sz w:val="24"/>
                <w:lang w:val="ru-RU"/>
              </w:rPr>
              <w:t>конструктора</w:t>
            </w:r>
            <w:r w:rsidRPr="00A54EC6">
              <w:rPr>
                <w:spacing w:val="-4"/>
                <w:sz w:val="24"/>
                <w:lang w:val="ru-RU"/>
              </w:rPr>
              <w:t xml:space="preserve"> </w:t>
            </w:r>
            <w:r w:rsidRPr="00A54EC6">
              <w:rPr>
                <w:sz w:val="24"/>
                <w:lang w:val="ru-RU"/>
              </w:rPr>
              <w:t>и</w:t>
            </w:r>
            <w:r w:rsidRPr="00A54EC6">
              <w:rPr>
                <w:spacing w:val="-3"/>
                <w:sz w:val="24"/>
                <w:lang w:val="ru-RU"/>
              </w:rPr>
              <w:t xml:space="preserve"> </w:t>
            </w:r>
            <w:r w:rsidRPr="00A54EC6">
              <w:rPr>
                <w:spacing w:val="-4"/>
                <w:sz w:val="24"/>
                <w:lang w:val="ru-RU"/>
              </w:rPr>
              <w:t>пр.)</w:t>
            </w:r>
          </w:p>
        </w:tc>
      </w:tr>
    </w:tbl>
    <w:p w14:paraId="6FDF7092" w14:textId="77777777" w:rsidR="00A54EC6" w:rsidRDefault="00A54EC6" w:rsidP="00A54EC6">
      <w:pPr>
        <w:pStyle w:val="TableParagraph"/>
        <w:jc w:val="both"/>
        <w:rPr>
          <w:sz w:val="24"/>
          <w:lang w:val="ru-RU"/>
        </w:rPr>
      </w:pPr>
    </w:p>
    <w:p w14:paraId="006947B9" w14:textId="77777777" w:rsidR="00851C0F" w:rsidRPr="00851C0F" w:rsidRDefault="00851C0F" w:rsidP="00851C0F">
      <w:pPr>
        <w:rPr>
          <w:lang w:bidi="en-US"/>
        </w:rPr>
      </w:pPr>
    </w:p>
    <w:p w14:paraId="7D42AE22" w14:textId="77777777" w:rsidR="00851C0F" w:rsidRPr="00851C0F" w:rsidRDefault="00851C0F" w:rsidP="00851C0F">
      <w:pPr>
        <w:rPr>
          <w:lang w:bidi="en-US"/>
        </w:rPr>
      </w:pPr>
    </w:p>
    <w:p w14:paraId="0599D4D3" w14:textId="77777777" w:rsidR="00851C0F" w:rsidRPr="00851C0F" w:rsidRDefault="00851C0F" w:rsidP="00851C0F">
      <w:pPr>
        <w:rPr>
          <w:lang w:bidi="en-US"/>
        </w:rPr>
      </w:pPr>
    </w:p>
    <w:p w14:paraId="2F6152A6" w14:textId="77777777" w:rsidR="00851C0F" w:rsidRPr="00851C0F" w:rsidRDefault="00851C0F" w:rsidP="00851C0F">
      <w:pPr>
        <w:rPr>
          <w:lang w:bidi="en-US"/>
        </w:rPr>
      </w:pPr>
    </w:p>
    <w:p w14:paraId="4C0B947A" w14:textId="77777777" w:rsidR="00851C0F" w:rsidRDefault="00851C0F" w:rsidP="00851C0F">
      <w:pPr>
        <w:rPr>
          <w:rFonts w:ascii="Times New Roman" w:eastAsia="Times New Roman" w:hAnsi="Times New Roman" w:cs="Times New Roman"/>
          <w:sz w:val="24"/>
          <w:lang w:bidi="en-US"/>
        </w:rPr>
      </w:pPr>
    </w:p>
    <w:p w14:paraId="4087930D" w14:textId="77777777" w:rsidR="00851C0F" w:rsidRPr="00851C0F" w:rsidRDefault="00851C0F" w:rsidP="00851C0F">
      <w:pPr>
        <w:rPr>
          <w:lang w:bidi="en-US"/>
        </w:rPr>
      </w:pPr>
    </w:p>
    <w:p w14:paraId="021536B8" w14:textId="77777777" w:rsidR="00851C0F" w:rsidRDefault="00851C0F" w:rsidP="00851C0F">
      <w:pPr>
        <w:tabs>
          <w:tab w:val="center" w:pos="5742"/>
        </w:tabs>
        <w:rPr>
          <w:rFonts w:ascii="Times New Roman" w:eastAsia="Times New Roman" w:hAnsi="Times New Roman" w:cs="Times New Roman"/>
          <w:sz w:val="24"/>
          <w:lang w:bidi="en-US"/>
        </w:rPr>
      </w:pPr>
    </w:p>
    <w:p w14:paraId="07B29154" w14:textId="77777777" w:rsidR="00AC1022" w:rsidRDefault="00AC1022" w:rsidP="00851C0F">
      <w:pPr>
        <w:tabs>
          <w:tab w:val="center" w:pos="5742"/>
        </w:tabs>
        <w:rPr>
          <w:rFonts w:ascii="Times New Roman" w:eastAsia="Times New Roman" w:hAnsi="Times New Roman" w:cs="Times New Roman"/>
          <w:sz w:val="24"/>
          <w:lang w:bidi="en-US"/>
        </w:rPr>
      </w:pPr>
    </w:p>
    <w:p w14:paraId="410A1CFC" w14:textId="77777777" w:rsidR="00AC1022" w:rsidRDefault="00AC1022" w:rsidP="00851C0F">
      <w:pPr>
        <w:tabs>
          <w:tab w:val="center" w:pos="5742"/>
        </w:tabs>
        <w:rPr>
          <w:rFonts w:ascii="Times New Roman" w:eastAsia="Times New Roman" w:hAnsi="Times New Roman" w:cs="Times New Roman"/>
          <w:sz w:val="24"/>
          <w:lang w:bidi="en-US"/>
        </w:rPr>
      </w:pPr>
    </w:p>
    <w:p w14:paraId="696EC365" w14:textId="77777777" w:rsidR="00AC1022" w:rsidRDefault="00AC1022" w:rsidP="00851C0F">
      <w:pPr>
        <w:tabs>
          <w:tab w:val="center" w:pos="5742"/>
        </w:tabs>
        <w:rPr>
          <w:rFonts w:ascii="Times New Roman" w:eastAsia="Times New Roman" w:hAnsi="Times New Roman" w:cs="Times New Roman"/>
          <w:sz w:val="24"/>
          <w:lang w:bidi="en-US"/>
        </w:rPr>
      </w:pPr>
    </w:p>
    <w:p w14:paraId="2BC65ED9" w14:textId="77777777" w:rsidR="00AC1022" w:rsidRDefault="00AC1022" w:rsidP="00851C0F">
      <w:pPr>
        <w:tabs>
          <w:tab w:val="center" w:pos="5742"/>
        </w:tabs>
        <w:rPr>
          <w:rFonts w:ascii="Times New Roman" w:eastAsia="Times New Roman" w:hAnsi="Times New Roman" w:cs="Times New Roman"/>
          <w:sz w:val="24"/>
          <w:lang w:bidi="en-US"/>
        </w:rPr>
      </w:pPr>
    </w:p>
    <w:p w14:paraId="29851A20" w14:textId="77777777" w:rsidR="00AC1022" w:rsidRDefault="00AC1022" w:rsidP="00851C0F">
      <w:pPr>
        <w:tabs>
          <w:tab w:val="center" w:pos="5742"/>
        </w:tabs>
        <w:rPr>
          <w:rFonts w:ascii="Times New Roman" w:eastAsia="Times New Roman" w:hAnsi="Times New Roman" w:cs="Times New Roman"/>
          <w:sz w:val="24"/>
          <w:lang w:bidi="en-US"/>
        </w:rPr>
      </w:pPr>
    </w:p>
    <w:p w14:paraId="50631CCD" w14:textId="77777777" w:rsidR="00AC1022" w:rsidRDefault="00AC1022" w:rsidP="00851C0F">
      <w:pPr>
        <w:tabs>
          <w:tab w:val="center" w:pos="5742"/>
        </w:tabs>
        <w:rPr>
          <w:rFonts w:ascii="Times New Roman" w:eastAsia="Times New Roman" w:hAnsi="Times New Roman" w:cs="Times New Roman"/>
          <w:sz w:val="24"/>
          <w:lang w:bidi="en-US"/>
        </w:rPr>
      </w:pPr>
    </w:p>
    <w:p w14:paraId="21043E7E"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78B95609"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57A7D90C"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456FF281"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74894B14"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1EEDEA9F"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6ADC3956"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4A69B64F"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5EC57F3E" w14:textId="77777777" w:rsidR="00AC1022" w:rsidRDefault="00AC1022" w:rsidP="00AC1022">
      <w:pPr>
        <w:tabs>
          <w:tab w:val="center" w:pos="5742"/>
        </w:tabs>
        <w:jc w:val="center"/>
        <w:rPr>
          <w:rFonts w:ascii="Times New Roman" w:eastAsia="Times New Roman" w:hAnsi="Times New Roman" w:cs="Times New Roman"/>
          <w:sz w:val="24"/>
          <w:lang w:bidi="en-US"/>
        </w:rPr>
      </w:pPr>
    </w:p>
    <w:p w14:paraId="54CDF56A" w14:textId="6D046556" w:rsidR="00AC1022" w:rsidRPr="00851C0F" w:rsidRDefault="00AC1022" w:rsidP="00AC1022">
      <w:pPr>
        <w:tabs>
          <w:tab w:val="center" w:pos="5742"/>
        </w:tabs>
        <w:jc w:val="center"/>
        <w:rPr>
          <w:lang w:bidi="en-US"/>
        </w:rPr>
        <w:sectPr w:rsidR="00AC1022" w:rsidRPr="00851C0F">
          <w:pgSz w:w="11910" w:h="16840"/>
          <w:pgMar w:top="560" w:right="0" w:bottom="1260" w:left="425" w:header="375" w:footer="1041" w:gutter="0"/>
          <w:cols w:space="720"/>
        </w:sectPr>
      </w:pPr>
      <w:r>
        <w:rPr>
          <w:rFonts w:ascii="Times New Roman" w:eastAsia="Times New Roman" w:hAnsi="Times New Roman" w:cs="Times New Roman"/>
          <w:sz w:val="24"/>
          <w:lang w:bidi="en-US"/>
        </w:rPr>
        <w:t>49</w:t>
      </w:r>
    </w:p>
    <w:p w14:paraId="7C4CBF24" w14:textId="77777777" w:rsidR="00A54EC6" w:rsidRDefault="00A54EC6" w:rsidP="00A54EC6">
      <w:pPr>
        <w:pStyle w:val="ac"/>
        <w:spacing w:before="11"/>
        <w:rPr>
          <w:b/>
          <w:sz w:val="12"/>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8080"/>
      </w:tblGrid>
      <w:tr w:rsidR="00A54EC6" w14:paraId="3D2BAE29" w14:textId="77777777" w:rsidTr="00A54EC6">
        <w:trPr>
          <w:trHeight w:val="6955"/>
        </w:trPr>
        <w:tc>
          <w:tcPr>
            <w:tcW w:w="1531" w:type="dxa"/>
          </w:tcPr>
          <w:p w14:paraId="274DCDE7" w14:textId="77777777" w:rsidR="00A54EC6" w:rsidRDefault="00A54EC6" w:rsidP="00A54EC6">
            <w:pPr>
              <w:pStyle w:val="TableParagraph"/>
              <w:spacing w:before="11"/>
              <w:ind w:left="112"/>
              <w:rPr>
                <w:sz w:val="24"/>
              </w:rPr>
            </w:pPr>
            <w:r>
              <w:rPr>
                <w:spacing w:val="-2"/>
                <w:sz w:val="24"/>
              </w:rPr>
              <w:t>Средний</w:t>
            </w:r>
          </w:p>
          <w:p w14:paraId="598CEFCC" w14:textId="77777777" w:rsidR="00251ED3" w:rsidRDefault="00A54EC6" w:rsidP="00A54EC6">
            <w:pPr>
              <w:pStyle w:val="TableParagraph"/>
              <w:spacing w:before="24" w:line="261" w:lineRule="auto"/>
              <w:ind w:left="112" w:right="95"/>
              <w:jc w:val="both"/>
              <w:rPr>
                <w:sz w:val="24"/>
              </w:rPr>
            </w:pPr>
            <w:r>
              <w:rPr>
                <w:spacing w:val="-2"/>
                <w:sz w:val="24"/>
              </w:rPr>
              <w:t xml:space="preserve">дошкольный </w:t>
            </w:r>
            <w:r>
              <w:rPr>
                <w:sz w:val="24"/>
              </w:rPr>
              <w:t>возраст</w:t>
            </w:r>
          </w:p>
          <w:p w14:paraId="6EE0DA47" w14:textId="3B308B09" w:rsidR="00A54EC6" w:rsidRDefault="00AB7030" w:rsidP="00A54EC6">
            <w:pPr>
              <w:pStyle w:val="TableParagraph"/>
              <w:spacing w:before="24" w:line="261" w:lineRule="auto"/>
              <w:ind w:left="112" w:right="95"/>
              <w:jc w:val="both"/>
              <w:rPr>
                <w:sz w:val="24"/>
              </w:rPr>
            </w:pPr>
            <w:r>
              <w:rPr>
                <w:sz w:val="24"/>
                <w:lang w:val="ru-RU"/>
              </w:rPr>
              <w:t xml:space="preserve"> </w:t>
            </w:r>
            <w:r w:rsidR="00A54EC6">
              <w:rPr>
                <w:sz w:val="24"/>
              </w:rPr>
              <w:t xml:space="preserve">(4–5 </w:t>
            </w:r>
            <w:r w:rsidR="00A54EC6">
              <w:rPr>
                <w:spacing w:val="-4"/>
                <w:sz w:val="24"/>
              </w:rPr>
              <w:t>лет)</w:t>
            </w:r>
          </w:p>
        </w:tc>
        <w:tc>
          <w:tcPr>
            <w:tcW w:w="8080" w:type="dxa"/>
          </w:tcPr>
          <w:p w14:paraId="4322BAF2" w14:textId="77777777" w:rsidR="00A54EC6" w:rsidRPr="00A54EC6" w:rsidRDefault="00A54EC6" w:rsidP="00A54EC6">
            <w:pPr>
              <w:pStyle w:val="TableParagraph"/>
              <w:spacing w:before="11"/>
              <w:ind w:left="107"/>
              <w:jc w:val="both"/>
              <w:rPr>
                <w:b/>
                <w:sz w:val="24"/>
                <w:lang w:val="ru-RU"/>
              </w:rPr>
            </w:pPr>
            <w:r w:rsidRPr="00A54EC6">
              <w:rPr>
                <w:b/>
                <w:sz w:val="24"/>
                <w:lang w:val="ru-RU"/>
              </w:rPr>
              <w:t xml:space="preserve">Работа по </w:t>
            </w:r>
            <w:r w:rsidRPr="00A54EC6">
              <w:rPr>
                <w:b/>
                <w:spacing w:val="-2"/>
                <w:sz w:val="24"/>
                <w:lang w:val="ru-RU"/>
              </w:rPr>
              <w:t>образцам</w:t>
            </w:r>
          </w:p>
          <w:p w14:paraId="266AB826" w14:textId="77777777" w:rsidR="00A54EC6" w:rsidRPr="00A54EC6" w:rsidRDefault="00A54EC6" w:rsidP="00A54EC6">
            <w:pPr>
              <w:pStyle w:val="TableParagraph"/>
              <w:spacing w:before="38" w:line="252" w:lineRule="auto"/>
              <w:ind w:left="107" w:right="101"/>
              <w:jc w:val="both"/>
              <w:rPr>
                <w:sz w:val="24"/>
                <w:lang w:val="ru-RU"/>
              </w:rPr>
            </w:pPr>
            <w:r w:rsidRPr="00A54EC6">
              <w:rPr>
                <w:sz w:val="24"/>
                <w:lang w:val="ru-RU"/>
              </w:rPr>
              <w:t>Копирование образцов построек из конструктора, сделанных взрослым в ходе</w:t>
            </w:r>
            <w:r w:rsidRPr="00A54EC6">
              <w:rPr>
                <w:spacing w:val="-2"/>
                <w:sz w:val="24"/>
                <w:lang w:val="ru-RU"/>
              </w:rPr>
              <w:t xml:space="preserve"> </w:t>
            </w:r>
            <w:r w:rsidRPr="00A54EC6">
              <w:rPr>
                <w:sz w:val="24"/>
                <w:lang w:val="ru-RU"/>
              </w:rPr>
              <w:t>совместной сюжетной</w:t>
            </w:r>
            <w:r w:rsidRPr="00A54EC6">
              <w:rPr>
                <w:spacing w:val="-2"/>
                <w:sz w:val="24"/>
                <w:lang w:val="ru-RU"/>
              </w:rPr>
              <w:t xml:space="preserve"> </w:t>
            </w:r>
            <w:r w:rsidRPr="00A54EC6">
              <w:rPr>
                <w:sz w:val="24"/>
                <w:lang w:val="ru-RU"/>
              </w:rPr>
              <w:t>игры</w:t>
            </w:r>
            <w:r w:rsidRPr="00A54EC6">
              <w:rPr>
                <w:spacing w:val="-1"/>
                <w:sz w:val="24"/>
                <w:lang w:val="ru-RU"/>
              </w:rPr>
              <w:t xml:space="preserve"> </w:t>
            </w:r>
            <w:r w:rsidRPr="00A54EC6">
              <w:rPr>
                <w:sz w:val="24"/>
                <w:lang w:val="ru-RU"/>
              </w:rPr>
              <w:t>(например,</w:t>
            </w:r>
            <w:r w:rsidRPr="00A54EC6">
              <w:rPr>
                <w:spacing w:val="-1"/>
                <w:sz w:val="24"/>
                <w:lang w:val="ru-RU"/>
              </w:rPr>
              <w:t xml:space="preserve"> </w:t>
            </w:r>
            <w:r w:rsidRPr="00A54EC6">
              <w:rPr>
                <w:sz w:val="24"/>
                <w:lang w:val="ru-RU"/>
              </w:rPr>
              <w:t>гаражей для всех</w:t>
            </w:r>
            <w:r w:rsidRPr="00A54EC6">
              <w:rPr>
                <w:spacing w:val="-1"/>
                <w:sz w:val="24"/>
                <w:lang w:val="ru-RU"/>
              </w:rPr>
              <w:t xml:space="preserve"> </w:t>
            </w:r>
            <w:r w:rsidRPr="00A54EC6">
              <w:rPr>
                <w:sz w:val="24"/>
                <w:lang w:val="ru-RU"/>
              </w:rPr>
              <w:t>автомобилей, домиков для всех кукол). Копирование образца способом аппликации из готовых форм (к примеру, утенка)</w:t>
            </w:r>
          </w:p>
          <w:p w14:paraId="6727424C" w14:textId="77777777" w:rsidR="00A54EC6" w:rsidRPr="00A54EC6" w:rsidRDefault="00A54EC6" w:rsidP="00A54EC6">
            <w:pPr>
              <w:pStyle w:val="TableParagraph"/>
              <w:spacing w:before="37"/>
              <w:ind w:left="107"/>
              <w:jc w:val="both"/>
              <w:rPr>
                <w:b/>
                <w:sz w:val="24"/>
                <w:lang w:val="ru-RU"/>
              </w:rPr>
            </w:pPr>
            <w:r w:rsidRPr="00A54EC6">
              <w:rPr>
                <w:b/>
                <w:sz w:val="24"/>
                <w:lang w:val="ru-RU"/>
              </w:rPr>
              <w:t>Работа</w:t>
            </w:r>
            <w:r w:rsidRPr="00A54EC6">
              <w:rPr>
                <w:b/>
                <w:spacing w:val="-2"/>
                <w:sz w:val="24"/>
                <w:lang w:val="ru-RU"/>
              </w:rPr>
              <w:t xml:space="preserve"> </w:t>
            </w:r>
            <w:r w:rsidRPr="00A54EC6">
              <w:rPr>
                <w:b/>
                <w:sz w:val="24"/>
                <w:lang w:val="ru-RU"/>
              </w:rPr>
              <w:t>с</w:t>
            </w:r>
            <w:r w:rsidRPr="00A54EC6">
              <w:rPr>
                <w:b/>
                <w:spacing w:val="-4"/>
                <w:sz w:val="24"/>
                <w:lang w:val="ru-RU"/>
              </w:rPr>
              <w:t xml:space="preserve"> </w:t>
            </w:r>
            <w:r w:rsidRPr="00A54EC6">
              <w:rPr>
                <w:b/>
                <w:sz w:val="24"/>
                <w:lang w:val="ru-RU"/>
              </w:rPr>
              <w:t>незавершенными</w:t>
            </w:r>
            <w:r w:rsidRPr="00A54EC6">
              <w:rPr>
                <w:b/>
                <w:spacing w:val="-2"/>
                <w:sz w:val="24"/>
                <w:lang w:val="ru-RU"/>
              </w:rPr>
              <w:t xml:space="preserve"> продуктами</w:t>
            </w:r>
          </w:p>
          <w:p w14:paraId="68275C29" w14:textId="77777777" w:rsidR="00A54EC6" w:rsidRPr="00A54EC6" w:rsidRDefault="00A54EC6" w:rsidP="00A54EC6">
            <w:pPr>
              <w:pStyle w:val="TableParagraph"/>
              <w:spacing w:before="21" w:line="259" w:lineRule="auto"/>
              <w:ind w:left="107" w:right="106"/>
              <w:jc w:val="both"/>
              <w:rPr>
                <w:sz w:val="24"/>
                <w:lang w:val="ru-RU"/>
              </w:rPr>
            </w:pPr>
            <w:r w:rsidRPr="00A54EC6">
              <w:rPr>
                <w:sz w:val="24"/>
                <w:lang w:val="ru-RU"/>
              </w:rPr>
              <w:t>Незавершенные продукты в конструировании, требующие завершения (шасси от автомобиля, стены дома), в лепке (овоид, который может быть туловищем животного)</w:t>
            </w:r>
          </w:p>
          <w:p w14:paraId="49078914" w14:textId="77777777" w:rsidR="00A54EC6" w:rsidRPr="00A54EC6" w:rsidRDefault="00A54EC6" w:rsidP="00A54EC6">
            <w:pPr>
              <w:pStyle w:val="TableParagraph"/>
              <w:spacing w:before="28"/>
              <w:ind w:left="107"/>
              <w:jc w:val="both"/>
              <w:rPr>
                <w:b/>
                <w:sz w:val="24"/>
                <w:lang w:val="ru-RU"/>
              </w:rPr>
            </w:pPr>
            <w:r w:rsidRPr="00A54EC6">
              <w:rPr>
                <w:b/>
                <w:sz w:val="24"/>
                <w:lang w:val="ru-RU"/>
              </w:rPr>
              <w:t>Работа</w:t>
            </w:r>
            <w:r w:rsidRPr="00A54EC6">
              <w:rPr>
                <w:b/>
                <w:spacing w:val="-3"/>
                <w:sz w:val="24"/>
                <w:lang w:val="ru-RU"/>
              </w:rPr>
              <w:t xml:space="preserve"> </w:t>
            </w:r>
            <w:r w:rsidRPr="00A54EC6">
              <w:rPr>
                <w:b/>
                <w:sz w:val="24"/>
                <w:lang w:val="ru-RU"/>
              </w:rPr>
              <w:t>по</w:t>
            </w:r>
            <w:r w:rsidRPr="00A54EC6">
              <w:rPr>
                <w:b/>
                <w:spacing w:val="-2"/>
                <w:sz w:val="24"/>
                <w:lang w:val="ru-RU"/>
              </w:rPr>
              <w:t xml:space="preserve"> </w:t>
            </w:r>
            <w:r w:rsidRPr="00A54EC6">
              <w:rPr>
                <w:b/>
                <w:sz w:val="24"/>
                <w:lang w:val="ru-RU"/>
              </w:rPr>
              <w:t>графическим</w:t>
            </w:r>
            <w:r w:rsidRPr="00A54EC6">
              <w:rPr>
                <w:b/>
                <w:spacing w:val="-3"/>
                <w:sz w:val="24"/>
                <w:lang w:val="ru-RU"/>
              </w:rPr>
              <w:t xml:space="preserve"> </w:t>
            </w:r>
            <w:r w:rsidRPr="00A54EC6">
              <w:rPr>
                <w:b/>
                <w:spacing w:val="-2"/>
                <w:sz w:val="24"/>
                <w:lang w:val="ru-RU"/>
              </w:rPr>
              <w:t>схемам</w:t>
            </w:r>
          </w:p>
          <w:p w14:paraId="4122AB98" w14:textId="77777777" w:rsidR="00A54EC6" w:rsidRPr="00A54EC6" w:rsidRDefault="00A54EC6" w:rsidP="00A54EC6">
            <w:pPr>
              <w:pStyle w:val="TableParagraph"/>
              <w:spacing w:before="40" w:line="256" w:lineRule="auto"/>
              <w:ind w:left="107" w:right="90"/>
              <w:jc w:val="both"/>
              <w:rPr>
                <w:sz w:val="24"/>
                <w:lang w:val="ru-RU"/>
              </w:rPr>
            </w:pPr>
            <w:r w:rsidRPr="00A54EC6">
              <w:rPr>
                <w:sz w:val="24"/>
                <w:lang w:val="ru-RU"/>
              </w:rPr>
              <w:t>Конструирование, лепка по схемам (объемным изображениям) из 3-4 операций (постройка из конструктора, схемы трансформации куска пластилина, проволоки)</w:t>
            </w:r>
          </w:p>
          <w:p w14:paraId="6A1DAC33" w14:textId="77777777" w:rsidR="00A54EC6" w:rsidRPr="00A54EC6" w:rsidRDefault="00A54EC6" w:rsidP="00A54EC6">
            <w:pPr>
              <w:pStyle w:val="TableParagraph"/>
              <w:spacing w:before="34"/>
              <w:ind w:left="107"/>
              <w:jc w:val="both"/>
              <w:rPr>
                <w:b/>
                <w:sz w:val="24"/>
                <w:lang w:val="ru-RU"/>
              </w:rPr>
            </w:pPr>
            <w:r w:rsidRPr="00A54EC6">
              <w:rPr>
                <w:b/>
                <w:sz w:val="24"/>
                <w:lang w:val="ru-RU"/>
              </w:rPr>
              <w:t>Работа</w:t>
            </w:r>
            <w:r w:rsidRPr="00A54EC6">
              <w:rPr>
                <w:b/>
                <w:spacing w:val="-3"/>
                <w:sz w:val="24"/>
                <w:lang w:val="ru-RU"/>
              </w:rPr>
              <w:t xml:space="preserve"> </w:t>
            </w:r>
            <w:r w:rsidRPr="00A54EC6">
              <w:rPr>
                <w:b/>
                <w:sz w:val="24"/>
                <w:lang w:val="ru-RU"/>
              </w:rPr>
              <w:t>по</w:t>
            </w:r>
            <w:r w:rsidRPr="00A54EC6">
              <w:rPr>
                <w:b/>
                <w:spacing w:val="-3"/>
                <w:sz w:val="24"/>
                <w:lang w:val="ru-RU"/>
              </w:rPr>
              <w:t xml:space="preserve"> </w:t>
            </w:r>
            <w:r w:rsidRPr="00A54EC6">
              <w:rPr>
                <w:b/>
                <w:sz w:val="24"/>
                <w:lang w:val="ru-RU"/>
              </w:rPr>
              <w:t>словесному</w:t>
            </w:r>
            <w:r w:rsidRPr="00A54EC6">
              <w:rPr>
                <w:b/>
                <w:spacing w:val="-3"/>
                <w:sz w:val="24"/>
                <w:lang w:val="ru-RU"/>
              </w:rPr>
              <w:t xml:space="preserve"> </w:t>
            </w:r>
            <w:r w:rsidRPr="00A54EC6">
              <w:rPr>
                <w:b/>
                <w:sz w:val="24"/>
                <w:lang w:val="ru-RU"/>
              </w:rPr>
              <w:t>описанию</w:t>
            </w:r>
            <w:r w:rsidRPr="00A54EC6">
              <w:rPr>
                <w:b/>
                <w:spacing w:val="-3"/>
                <w:sz w:val="24"/>
                <w:lang w:val="ru-RU"/>
              </w:rPr>
              <w:t xml:space="preserve"> </w:t>
            </w:r>
            <w:r w:rsidRPr="00A54EC6">
              <w:rPr>
                <w:b/>
                <w:sz w:val="24"/>
                <w:lang w:val="ru-RU"/>
              </w:rPr>
              <w:t>цели-</w:t>
            </w:r>
            <w:r w:rsidRPr="00A54EC6">
              <w:rPr>
                <w:b/>
                <w:spacing w:val="-2"/>
                <w:sz w:val="24"/>
                <w:lang w:val="ru-RU"/>
              </w:rPr>
              <w:t>условия</w:t>
            </w:r>
          </w:p>
          <w:p w14:paraId="0F641365" w14:textId="77777777" w:rsidR="00A54EC6" w:rsidRPr="00A54EC6" w:rsidRDefault="00A54EC6" w:rsidP="00A54EC6">
            <w:pPr>
              <w:pStyle w:val="TableParagraph"/>
              <w:spacing w:before="22" w:line="259" w:lineRule="auto"/>
              <w:ind w:left="107" w:right="95"/>
              <w:jc w:val="both"/>
              <w:rPr>
                <w:sz w:val="24"/>
                <w:lang w:val="ru-RU"/>
              </w:rPr>
            </w:pPr>
            <w:r w:rsidRPr="00A54EC6">
              <w:rPr>
                <w:sz w:val="24"/>
                <w:lang w:val="ru-RU"/>
              </w:rPr>
              <w:t>Воспроизведение более широкого, чем в младшей группе, круга предметов</w:t>
            </w:r>
            <w:r w:rsidRPr="00A54EC6">
              <w:rPr>
                <w:spacing w:val="40"/>
                <w:sz w:val="24"/>
                <w:lang w:val="ru-RU"/>
              </w:rPr>
              <w:t xml:space="preserve"> </w:t>
            </w:r>
            <w:r w:rsidRPr="00A54EC6">
              <w:rPr>
                <w:sz w:val="24"/>
                <w:lang w:val="ru-RU"/>
              </w:rPr>
              <w:t>с точной передачей формы, цвета, строения и пропорций. Связное изображение в рисунках какого-либо несложного события (сюжета). Использование различных сочетаний цветов (3-4 цвета) и их ритмичное расположение в узорах на бумаге в форме квадрата, круга, полосы, прямоугольника при создании и оформлении работ для собственной и групповой художественной галереи, при изготовлении игрушек, игровых материалов.</w:t>
            </w:r>
            <w:r w:rsidRPr="00A54EC6">
              <w:rPr>
                <w:spacing w:val="21"/>
                <w:sz w:val="24"/>
                <w:lang w:val="ru-RU"/>
              </w:rPr>
              <w:t xml:space="preserve"> </w:t>
            </w:r>
            <w:r w:rsidRPr="00A54EC6">
              <w:rPr>
                <w:sz w:val="24"/>
                <w:lang w:val="ru-RU"/>
              </w:rPr>
              <w:t>Конструирование</w:t>
            </w:r>
            <w:r w:rsidRPr="00A54EC6">
              <w:rPr>
                <w:spacing w:val="22"/>
                <w:sz w:val="24"/>
                <w:lang w:val="ru-RU"/>
              </w:rPr>
              <w:t xml:space="preserve"> </w:t>
            </w:r>
            <w:r w:rsidRPr="00A54EC6">
              <w:rPr>
                <w:sz w:val="24"/>
                <w:lang w:val="ru-RU"/>
              </w:rPr>
              <w:t>маркеров</w:t>
            </w:r>
            <w:r w:rsidRPr="00A54EC6">
              <w:rPr>
                <w:spacing w:val="24"/>
                <w:sz w:val="24"/>
                <w:lang w:val="ru-RU"/>
              </w:rPr>
              <w:t xml:space="preserve"> </w:t>
            </w:r>
            <w:r w:rsidRPr="00A54EC6">
              <w:rPr>
                <w:sz w:val="24"/>
                <w:lang w:val="ru-RU"/>
              </w:rPr>
              <w:t>игрового</w:t>
            </w:r>
            <w:r w:rsidRPr="00A54EC6">
              <w:rPr>
                <w:spacing w:val="23"/>
                <w:sz w:val="24"/>
                <w:lang w:val="ru-RU"/>
              </w:rPr>
              <w:t xml:space="preserve"> </w:t>
            </w:r>
            <w:r w:rsidRPr="00A54EC6">
              <w:rPr>
                <w:sz w:val="24"/>
                <w:lang w:val="ru-RU"/>
              </w:rPr>
              <w:t>пространства,</w:t>
            </w:r>
            <w:r w:rsidRPr="00A54EC6">
              <w:rPr>
                <w:spacing w:val="24"/>
                <w:sz w:val="24"/>
                <w:lang w:val="ru-RU"/>
              </w:rPr>
              <w:t xml:space="preserve"> </w:t>
            </w:r>
            <w:r w:rsidRPr="00A54EC6">
              <w:rPr>
                <w:spacing w:val="-2"/>
                <w:sz w:val="24"/>
                <w:lang w:val="ru-RU"/>
              </w:rPr>
              <w:t>связанных</w:t>
            </w:r>
          </w:p>
          <w:p w14:paraId="0D48CEA1" w14:textId="77777777" w:rsidR="00A54EC6" w:rsidRPr="00A54EC6" w:rsidRDefault="00A54EC6" w:rsidP="00A54EC6">
            <w:pPr>
              <w:pStyle w:val="TableParagraph"/>
              <w:spacing w:line="275" w:lineRule="exact"/>
              <w:ind w:left="107"/>
              <w:jc w:val="both"/>
              <w:rPr>
                <w:sz w:val="24"/>
                <w:lang w:val="ru-RU"/>
              </w:rPr>
            </w:pPr>
            <w:r w:rsidRPr="00A54EC6">
              <w:rPr>
                <w:sz w:val="24"/>
                <w:lang w:val="ru-RU"/>
              </w:rPr>
              <w:t>с</w:t>
            </w:r>
            <w:r w:rsidRPr="00A54EC6">
              <w:rPr>
                <w:spacing w:val="-4"/>
                <w:sz w:val="24"/>
                <w:lang w:val="ru-RU"/>
              </w:rPr>
              <w:t xml:space="preserve"> </w:t>
            </w:r>
            <w:r w:rsidRPr="00A54EC6">
              <w:rPr>
                <w:sz w:val="24"/>
                <w:lang w:val="ru-RU"/>
              </w:rPr>
              <w:t>содержанием</w:t>
            </w:r>
            <w:r w:rsidRPr="00A54EC6">
              <w:rPr>
                <w:spacing w:val="-4"/>
                <w:sz w:val="24"/>
                <w:lang w:val="ru-RU"/>
              </w:rPr>
              <w:t xml:space="preserve"> </w:t>
            </w:r>
            <w:r w:rsidRPr="00A54EC6">
              <w:rPr>
                <w:sz w:val="24"/>
                <w:lang w:val="ru-RU"/>
              </w:rPr>
              <w:t>сюжетной</w:t>
            </w:r>
            <w:r w:rsidRPr="00A54EC6">
              <w:rPr>
                <w:spacing w:val="-3"/>
                <w:sz w:val="24"/>
                <w:lang w:val="ru-RU"/>
              </w:rPr>
              <w:t xml:space="preserve"> </w:t>
            </w:r>
            <w:r w:rsidRPr="00A54EC6">
              <w:rPr>
                <w:sz w:val="24"/>
                <w:lang w:val="ru-RU"/>
              </w:rPr>
              <w:t>игры</w:t>
            </w:r>
            <w:r w:rsidRPr="00A54EC6">
              <w:rPr>
                <w:spacing w:val="-3"/>
                <w:sz w:val="24"/>
                <w:lang w:val="ru-RU"/>
              </w:rPr>
              <w:t xml:space="preserve"> </w:t>
            </w:r>
            <w:r w:rsidRPr="00A54EC6">
              <w:rPr>
                <w:sz w:val="24"/>
                <w:lang w:val="ru-RU"/>
              </w:rPr>
              <w:t>(например,</w:t>
            </w:r>
            <w:r w:rsidRPr="00A54EC6">
              <w:rPr>
                <w:spacing w:val="-3"/>
                <w:sz w:val="24"/>
                <w:lang w:val="ru-RU"/>
              </w:rPr>
              <w:t xml:space="preserve"> </w:t>
            </w:r>
            <w:r w:rsidRPr="00A54EC6">
              <w:rPr>
                <w:sz w:val="24"/>
                <w:lang w:val="ru-RU"/>
              </w:rPr>
              <w:t>«самолета»,</w:t>
            </w:r>
            <w:r w:rsidRPr="00A54EC6">
              <w:rPr>
                <w:spacing w:val="-2"/>
                <w:sz w:val="24"/>
                <w:lang w:val="ru-RU"/>
              </w:rPr>
              <w:t xml:space="preserve"> автобуса»)</w:t>
            </w:r>
          </w:p>
        </w:tc>
      </w:tr>
      <w:tr w:rsidR="00A54EC6" w14:paraId="22DA556F" w14:textId="77777777" w:rsidTr="00A54EC6">
        <w:trPr>
          <w:trHeight w:val="926"/>
        </w:trPr>
        <w:tc>
          <w:tcPr>
            <w:tcW w:w="1531" w:type="dxa"/>
          </w:tcPr>
          <w:p w14:paraId="4FC53329" w14:textId="77777777" w:rsidR="00A54EC6" w:rsidRDefault="00A54EC6" w:rsidP="00A54EC6">
            <w:pPr>
              <w:pStyle w:val="TableParagraph"/>
              <w:spacing w:before="11"/>
              <w:ind w:left="112"/>
              <w:rPr>
                <w:sz w:val="24"/>
              </w:rPr>
            </w:pPr>
            <w:r>
              <w:rPr>
                <w:spacing w:val="-2"/>
                <w:sz w:val="24"/>
              </w:rPr>
              <w:t>Старший</w:t>
            </w:r>
          </w:p>
          <w:p w14:paraId="5B4884AF" w14:textId="77777777" w:rsidR="00A54EC6" w:rsidRDefault="00A54EC6" w:rsidP="00A54EC6">
            <w:pPr>
              <w:pStyle w:val="TableParagraph"/>
              <w:spacing w:before="21" w:line="259" w:lineRule="auto"/>
              <w:ind w:left="112"/>
              <w:rPr>
                <w:sz w:val="24"/>
              </w:rPr>
            </w:pPr>
            <w:r>
              <w:rPr>
                <w:spacing w:val="-2"/>
                <w:sz w:val="24"/>
              </w:rPr>
              <w:t>дошкольный возраст</w:t>
            </w:r>
          </w:p>
        </w:tc>
        <w:tc>
          <w:tcPr>
            <w:tcW w:w="8080" w:type="dxa"/>
          </w:tcPr>
          <w:p w14:paraId="081710C8" w14:textId="77777777" w:rsidR="00A54EC6" w:rsidRPr="00A54EC6" w:rsidRDefault="00A54EC6" w:rsidP="00A54EC6">
            <w:pPr>
              <w:pStyle w:val="TableParagraph"/>
              <w:spacing w:before="11"/>
              <w:ind w:left="107"/>
              <w:rPr>
                <w:b/>
                <w:sz w:val="24"/>
                <w:lang w:val="ru-RU"/>
              </w:rPr>
            </w:pPr>
            <w:r w:rsidRPr="00A54EC6">
              <w:rPr>
                <w:b/>
                <w:sz w:val="24"/>
                <w:lang w:val="ru-RU"/>
              </w:rPr>
              <w:t xml:space="preserve">Работа по </w:t>
            </w:r>
            <w:r w:rsidRPr="00A54EC6">
              <w:rPr>
                <w:b/>
                <w:spacing w:val="-2"/>
                <w:sz w:val="24"/>
                <w:lang w:val="ru-RU"/>
              </w:rPr>
              <w:t>образцам</w:t>
            </w:r>
          </w:p>
          <w:p w14:paraId="77EB8F03" w14:textId="77777777" w:rsidR="00A54EC6" w:rsidRPr="00A54EC6" w:rsidRDefault="00A54EC6" w:rsidP="00A54EC6">
            <w:pPr>
              <w:pStyle w:val="TableParagraph"/>
              <w:spacing w:before="26" w:line="290" w:lineRule="atLeast"/>
              <w:ind w:left="107"/>
              <w:rPr>
                <w:sz w:val="24"/>
                <w:lang w:val="ru-RU"/>
              </w:rPr>
            </w:pPr>
            <w:r w:rsidRPr="00A54EC6">
              <w:rPr>
                <w:sz w:val="24"/>
                <w:lang w:val="ru-RU"/>
              </w:rPr>
              <w:t>Декоративно-оформительские работы к праздникам по украшению группы, зала, костюмов, атрибутов, изготовлению поздравительных открыток,</w:t>
            </w:r>
          </w:p>
        </w:tc>
      </w:tr>
    </w:tbl>
    <w:p w14:paraId="66A2AF89" w14:textId="77777777" w:rsidR="00C42747" w:rsidRDefault="00C42747" w:rsidP="00C42747">
      <w:pPr>
        <w:pStyle w:val="TableParagraph"/>
        <w:tabs>
          <w:tab w:val="left" w:pos="1425"/>
        </w:tabs>
        <w:spacing w:line="290" w:lineRule="atLeast"/>
        <w:rPr>
          <w:sz w:val="24"/>
          <w:lang w:val="ru-RU"/>
        </w:rPr>
      </w:pPr>
      <w:r>
        <w:rPr>
          <w:sz w:val="24"/>
          <w:lang w:val="ru-RU"/>
        </w:rPr>
        <w:tab/>
      </w: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4"/>
        <w:gridCol w:w="8080"/>
      </w:tblGrid>
      <w:tr w:rsidR="00C42747" w14:paraId="1894AC1E" w14:textId="77777777" w:rsidTr="00C42747">
        <w:trPr>
          <w:trHeight w:val="416"/>
        </w:trPr>
        <w:tc>
          <w:tcPr>
            <w:tcW w:w="1484" w:type="dxa"/>
          </w:tcPr>
          <w:p w14:paraId="78E8A318" w14:textId="77777777" w:rsidR="00C42747" w:rsidRPr="00A54EC6" w:rsidRDefault="00C42747" w:rsidP="0037118C">
            <w:pPr>
              <w:pStyle w:val="TableParagraph"/>
              <w:rPr>
                <w:sz w:val="24"/>
                <w:lang w:val="ru-RU"/>
              </w:rPr>
            </w:pPr>
          </w:p>
        </w:tc>
        <w:tc>
          <w:tcPr>
            <w:tcW w:w="8080" w:type="dxa"/>
          </w:tcPr>
          <w:p w14:paraId="616AEC35" w14:textId="77777777" w:rsidR="00C42747" w:rsidRDefault="00C42747" w:rsidP="0037118C">
            <w:pPr>
              <w:pStyle w:val="TableParagraph"/>
              <w:spacing w:before="6" w:line="264" w:lineRule="auto"/>
              <w:ind w:left="107" w:right="92"/>
              <w:jc w:val="both"/>
              <w:rPr>
                <w:sz w:val="24"/>
                <w:lang w:val="ru-RU"/>
              </w:rPr>
            </w:pPr>
            <w:r w:rsidRPr="00A54EC6">
              <w:rPr>
                <w:sz w:val="24"/>
                <w:lang w:val="ru-RU"/>
              </w:rPr>
              <w:t xml:space="preserve">сувениров по мотивам народного искусства с использованием: </w:t>
            </w:r>
          </w:p>
          <w:p w14:paraId="0FC5B94C" w14:textId="44007A91" w:rsidR="00C42747" w:rsidRPr="00A54EC6" w:rsidRDefault="00C42747" w:rsidP="0037118C">
            <w:pPr>
              <w:pStyle w:val="TableParagraph"/>
              <w:spacing w:before="6" w:line="264" w:lineRule="auto"/>
              <w:ind w:left="107" w:right="92"/>
              <w:jc w:val="both"/>
              <w:rPr>
                <w:sz w:val="24"/>
                <w:lang w:val="ru-RU"/>
              </w:rPr>
            </w:pPr>
            <w:r w:rsidRPr="00A54EC6">
              <w:rPr>
                <w:sz w:val="24"/>
                <w:lang w:val="ru-RU"/>
              </w:rPr>
              <w:t>– силуэтноаппликативного декорирования; – способа печатания по</w:t>
            </w:r>
            <w:r w:rsidRPr="00A54EC6">
              <w:rPr>
                <w:spacing w:val="40"/>
                <w:sz w:val="24"/>
                <w:lang w:val="ru-RU"/>
              </w:rPr>
              <w:t xml:space="preserve"> </w:t>
            </w:r>
            <w:r w:rsidRPr="00A54EC6">
              <w:rPr>
                <w:sz w:val="24"/>
                <w:lang w:val="ru-RU"/>
              </w:rPr>
              <w:t xml:space="preserve">трафарету; – техники набойки с использованием простейших штампов; – силуэтов (посуды, животных, игрушек и т. п.); – рисования узоров (на полосе, круге, розетте, на бумаге разной формы). </w:t>
            </w:r>
          </w:p>
          <w:p w14:paraId="2F62498A" w14:textId="77777777" w:rsidR="00C42747" w:rsidRPr="00A54EC6" w:rsidRDefault="00C42747" w:rsidP="0037118C">
            <w:pPr>
              <w:pStyle w:val="TableParagraph"/>
              <w:spacing w:before="29"/>
              <w:ind w:left="107"/>
              <w:jc w:val="both"/>
              <w:rPr>
                <w:b/>
                <w:sz w:val="24"/>
                <w:lang w:val="ru-RU"/>
              </w:rPr>
            </w:pPr>
            <w:r w:rsidRPr="00A54EC6">
              <w:rPr>
                <w:b/>
                <w:sz w:val="24"/>
                <w:lang w:val="ru-RU"/>
              </w:rPr>
              <w:t>Работа</w:t>
            </w:r>
            <w:r w:rsidRPr="00A54EC6">
              <w:rPr>
                <w:b/>
                <w:spacing w:val="-2"/>
                <w:sz w:val="24"/>
                <w:lang w:val="ru-RU"/>
              </w:rPr>
              <w:t xml:space="preserve"> </w:t>
            </w:r>
            <w:r w:rsidRPr="00A54EC6">
              <w:rPr>
                <w:b/>
                <w:sz w:val="24"/>
                <w:lang w:val="ru-RU"/>
              </w:rPr>
              <w:t>с</w:t>
            </w:r>
            <w:r w:rsidRPr="00A54EC6">
              <w:rPr>
                <w:b/>
                <w:spacing w:val="-4"/>
                <w:sz w:val="24"/>
                <w:lang w:val="ru-RU"/>
              </w:rPr>
              <w:t xml:space="preserve"> </w:t>
            </w:r>
            <w:r w:rsidRPr="00A54EC6">
              <w:rPr>
                <w:b/>
                <w:sz w:val="24"/>
                <w:lang w:val="ru-RU"/>
              </w:rPr>
              <w:t>незавершенными</w:t>
            </w:r>
            <w:r w:rsidRPr="00A54EC6">
              <w:rPr>
                <w:b/>
                <w:spacing w:val="-2"/>
                <w:sz w:val="24"/>
                <w:lang w:val="ru-RU"/>
              </w:rPr>
              <w:t xml:space="preserve"> продуктами</w:t>
            </w:r>
          </w:p>
          <w:p w14:paraId="68ABFE0F" w14:textId="77777777" w:rsidR="00C42747" w:rsidRPr="00A54EC6" w:rsidRDefault="00C42747" w:rsidP="0037118C">
            <w:pPr>
              <w:pStyle w:val="TableParagraph"/>
              <w:spacing w:before="22" w:line="247" w:lineRule="auto"/>
              <w:ind w:left="107" w:right="88"/>
              <w:jc w:val="both"/>
              <w:rPr>
                <w:sz w:val="24"/>
                <w:lang w:val="ru-RU"/>
              </w:rPr>
            </w:pPr>
            <w:r w:rsidRPr="00A54EC6">
              <w:rPr>
                <w:sz w:val="24"/>
                <w:lang w:val="ru-RU"/>
              </w:rPr>
              <w:t>Привлечение детей к изготовлению игровых макетов с изображением реального и вымышленного миров, по мотивам произведений художественной литературы, мультфильмов, компьютерных и сюжетных игр. Поле макета частичнооформляется воспитателем и передается детям для его последующего заполнения. Совместное обсуждение и выбор содержания д</w:t>
            </w:r>
            <w:r>
              <w:rPr>
                <w:sz w:val="24"/>
                <w:lang w:val="ru-RU"/>
              </w:rPr>
              <w:t>екоративно-оформительских работ</w:t>
            </w:r>
            <w:r w:rsidRPr="00A54EC6">
              <w:rPr>
                <w:sz w:val="24"/>
                <w:lang w:val="ru-RU"/>
              </w:rPr>
              <w:t xml:space="preserve">. </w:t>
            </w:r>
          </w:p>
          <w:p w14:paraId="293E77DE" w14:textId="77777777" w:rsidR="00C42747" w:rsidRPr="00A54EC6" w:rsidRDefault="00C42747" w:rsidP="0037118C">
            <w:pPr>
              <w:pStyle w:val="TableParagraph"/>
              <w:spacing w:before="43"/>
              <w:ind w:left="107"/>
              <w:jc w:val="both"/>
              <w:rPr>
                <w:b/>
                <w:sz w:val="24"/>
                <w:lang w:val="ru-RU"/>
              </w:rPr>
            </w:pPr>
            <w:r w:rsidRPr="00A54EC6">
              <w:rPr>
                <w:b/>
                <w:sz w:val="24"/>
                <w:lang w:val="ru-RU"/>
              </w:rPr>
              <w:t>Работа</w:t>
            </w:r>
            <w:r w:rsidRPr="00A54EC6">
              <w:rPr>
                <w:b/>
                <w:spacing w:val="-2"/>
                <w:sz w:val="24"/>
                <w:lang w:val="ru-RU"/>
              </w:rPr>
              <w:t xml:space="preserve"> </w:t>
            </w:r>
            <w:r w:rsidRPr="00A54EC6">
              <w:rPr>
                <w:b/>
                <w:sz w:val="24"/>
                <w:lang w:val="ru-RU"/>
              </w:rPr>
              <w:t>по</w:t>
            </w:r>
            <w:r w:rsidRPr="00A54EC6">
              <w:rPr>
                <w:b/>
                <w:spacing w:val="-1"/>
                <w:sz w:val="24"/>
                <w:lang w:val="ru-RU"/>
              </w:rPr>
              <w:t xml:space="preserve"> </w:t>
            </w:r>
            <w:r w:rsidRPr="00A54EC6">
              <w:rPr>
                <w:b/>
                <w:sz w:val="24"/>
                <w:lang w:val="ru-RU"/>
              </w:rPr>
              <w:t>графическим</w:t>
            </w:r>
            <w:r w:rsidRPr="00A54EC6">
              <w:rPr>
                <w:b/>
                <w:spacing w:val="-2"/>
                <w:sz w:val="24"/>
                <w:lang w:val="ru-RU"/>
              </w:rPr>
              <w:t xml:space="preserve"> схемам</w:t>
            </w:r>
          </w:p>
          <w:p w14:paraId="5C894122" w14:textId="4C5000CF" w:rsidR="00C42747" w:rsidRPr="00A54EC6" w:rsidRDefault="00C42747" w:rsidP="00C42747">
            <w:pPr>
              <w:pStyle w:val="TableParagraph"/>
              <w:spacing w:before="22" w:line="249" w:lineRule="auto"/>
              <w:ind w:left="107" w:right="88"/>
              <w:jc w:val="both"/>
              <w:rPr>
                <w:sz w:val="24"/>
                <w:lang w:val="ru-RU"/>
              </w:rPr>
            </w:pPr>
            <w:r w:rsidRPr="00A54EC6">
              <w:rPr>
                <w:sz w:val="24"/>
                <w:lang w:val="ru-RU"/>
              </w:rPr>
              <w:t xml:space="preserve">Привлечение детей к изготовлению игровых макетов с изображением реального и вымышленного миров, по мотивам произведений художественной литературы, мультфильмов, компьютерных и сюжетных игр. Поле макета частичнооформляется воспитателем и передается детям для его последующего заполнения. Совместное обсуждение и выбор содержания декоративно-оформительских работ. Использование в работах разнообразных материалов и оборудования для воплощения замысла по созданию различных ландшафтов, архитектурных сооружений и т. п. </w:t>
            </w:r>
          </w:p>
        </w:tc>
      </w:tr>
    </w:tbl>
    <w:p w14:paraId="0A8B5302" w14:textId="3B45AF11" w:rsidR="00A54EC6" w:rsidRPr="00C42747" w:rsidRDefault="00AC1022" w:rsidP="00851C0F">
      <w:pPr>
        <w:tabs>
          <w:tab w:val="left" w:pos="1425"/>
        </w:tabs>
        <w:jc w:val="center"/>
        <w:rPr>
          <w:lang w:bidi="en-US"/>
        </w:rPr>
        <w:sectPr w:rsidR="00A54EC6" w:rsidRPr="00C42747">
          <w:pgSz w:w="11910" w:h="16840"/>
          <w:pgMar w:top="560" w:right="0" w:bottom="1260" w:left="425" w:header="375" w:footer="1041" w:gutter="0"/>
          <w:cols w:space="720"/>
        </w:sectPr>
      </w:pPr>
      <w:r>
        <w:rPr>
          <w:lang w:bidi="en-US"/>
        </w:rPr>
        <w:t>50</w:t>
      </w:r>
    </w:p>
    <w:p w14:paraId="4DEBEB1A" w14:textId="77777777" w:rsidR="00A54EC6" w:rsidRDefault="00A54EC6" w:rsidP="00A54EC6">
      <w:pPr>
        <w:pStyle w:val="ac"/>
        <w:spacing w:before="11"/>
        <w:rPr>
          <w:b/>
          <w:sz w:val="12"/>
        </w:rPr>
      </w:pPr>
    </w:p>
    <w:p w14:paraId="3E9864CF" w14:textId="77777777" w:rsidR="00A54EC6" w:rsidRDefault="00A54EC6" w:rsidP="00A54EC6">
      <w:pPr>
        <w:pStyle w:val="ac"/>
        <w:spacing w:before="11"/>
        <w:rPr>
          <w:b/>
          <w:sz w:val="12"/>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8080"/>
      </w:tblGrid>
      <w:tr w:rsidR="00A54EC6" w14:paraId="754E1C99" w14:textId="77777777" w:rsidTr="00316F34">
        <w:trPr>
          <w:trHeight w:val="5380"/>
        </w:trPr>
        <w:tc>
          <w:tcPr>
            <w:tcW w:w="1531" w:type="dxa"/>
          </w:tcPr>
          <w:p w14:paraId="77602DCA" w14:textId="77777777" w:rsidR="00A54EC6" w:rsidRPr="00A54EC6" w:rsidRDefault="00A54EC6" w:rsidP="00A54EC6">
            <w:pPr>
              <w:pStyle w:val="TableParagraph"/>
              <w:rPr>
                <w:sz w:val="24"/>
                <w:lang w:val="ru-RU"/>
              </w:rPr>
            </w:pPr>
          </w:p>
        </w:tc>
        <w:tc>
          <w:tcPr>
            <w:tcW w:w="8080" w:type="dxa"/>
          </w:tcPr>
          <w:p w14:paraId="3FC9A15C" w14:textId="77777777" w:rsidR="00A54EC6" w:rsidRPr="00A54EC6" w:rsidRDefault="00A54EC6" w:rsidP="00A54EC6">
            <w:pPr>
              <w:pStyle w:val="TableParagraph"/>
              <w:spacing w:before="6"/>
              <w:ind w:left="107"/>
              <w:jc w:val="both"/>
              <w:rPr>
                <w:b/>
                <w:sz w:val="24"/>
                <w:lang w:val="ru-RU"/>
              </w:rPr>
            </w:pPr>
            <w:r w:rsidRPr="00A54EC6">
              <w:rPr>
                <w:b/>
                <w:sz w:val="24"/>
                <w:lang w:val="ru-RU"/>
              </w:rPr>
              <w:t>Работа</w:t>
            </w:r>
            <w:r w:rsidRPr="00A54EC6">
              <w:rPr>
                <w:b/>
                <w:spacing w:val="-2"/>
                <w:sz w:val="24"/>
                <w:lang w:val="ru-RU"/>
              </w:rPr>
              <w:t xml:space="preserve"> </w:t>
            </w:r>
            <w:r w:rsidRPr="00A54EC6">
              <w:rPr>
                <w:b/>
                <w:sz w:val="24"/>
                <w:lang w:val="ru-RU"/>
              </w:rPr>
              <w:t>по</w:t>
            </w:r>
            <w:r w:rsidRPr="00A54EC6">
              <w:rPr>
                <w:b/>
                <w:spacing w:val="-1"/>
                <w:sz w:val="24"/>
                <w:lang w:val="ru-RU"/>
              </w:rPr>
              <w:t xml:space="preserve"> </w:t>
            </w:r>
            <w:r w:rsidRPr="00A54EC6">
              <w:rPr>
                <w:b/>
                <w:sz w:val="24"/>
                <w:lang w:val="ru-RU"/>
              </w:rPr>
              <w:t>словесному</w:t>
            </w:r>
            <w:r w:rsidRPr="00A54EC6">
              <w:rPr>
                <w:b/>
                <w:spacing w:val="-1"/>
                <w:sz w:val="24"/>
                <w:lang w:val="ru-RU"/>
              </w:rPr>
              <w:t xml:space="preserve"> </w:t>
            </w:r>
            <w:r w:rsidRPr="00A54EC6">
              <w:rPr>
                <w:b/>
                <w:sz w:val="24"/>
                <w:lang w:val="ru-RU"/>
              </w:rPr>
              <w:t>описанию</w:t>
            </w:r>
            <w:r w:rsidRPr="00A54EC6">
              <w:rPr>
                <w:b/>
                <w:spacing w:val="-2"/>
                <w:sz w:val="24"/>
                <w:lang w:val="ru-RU"/>
              </w:rPr>
              <w:t xml:space="preserve"> </w:t>
            </w:r>
            <w:r w:rsidRPr="00A54EC6">
              <w:rPr>
                <w:b/>
                <w:sz w:val="24"/>
                <w:lang w:val="ru-RU"/>
              </w:rPr>
              <w:t>цели-</w:t>
            </w:r>
            <w:r w:rsidRPr="00A54EC6">
              <w:rPr>
                <w:b/>
                <w:spacing w:val="-2"/>
                <w:sz w:val="24"/>
                <w:lang w:val="ru-RU"/>
              </w:rPr>
              <w:t>условия</w:t>
            </w:r>
          </w:p>
          <w:p w14:paraId="35400D61" w14:textId="7045E148" w:rsidR="00A54EC6" w:rsidRPr="00A54EC6" w:rsidRDefault="00A54EC6" w:rsidP="00A54EC6">
            <w:pPr>
              <w:pStyle w:val="TableParagraph"/>
              <w:spacing w:before="38" w:line="259" w:lineRule="auto"/>
              <w:ind w:left="107" w:right="35"/>
              <w:jc w:val="both"/>
              <w:rPr>
                <w:sz w:val="24"/>
                <w:lang w:val="ru-RU"/>
              </w:rPr>
            </w:pPr>
            <w:r w:rsidRPr="00A54EC6">
              <w:rPr>
                <w:sz w:val="24"/>
                <w:lang w:val="ru-RU"/>
              </w:rPr>
              <w:t>Передача в рисунке хорошо знакомых предметов – их формы, частей, основных пропорций, характерной окраски; событий из жизни или сюжета литературного произведения. Расположение изображаемых предметов на листе бумаги (выше или ниже) с целью верной передачи степени их удаленности от зрителя. Выполнение узоров на бумаге различной формы с подбором гармоничных сочетаний из 5-6 цветов, подходящих к цвету фона, для личной и групповой художественной галереи, при оформлении коллекций, изготовлении предметов для собственного театра, при создании макетов и книг. Вырезывание ножницами предметов разнообразной формы по частям, а затем из одного куска. Осуществление подборки бумаги по цвету, соответствующей реальной или фантазийной окраске предмета. Составление</w:t>
            </w:r>
            <w:r w:rsidRPr="00A54EC6">
              <w:rPr>
                <w:spacing w:val="-3"/>
                <w:sz w:val="24"/>
                <w:lang w:val="ru-RU"/>
              </w:rPr>
              <w:t xml:space="preserve"> </w:t>
            </w:r>
            <w:r w:rsidRPr="00A54EC6">
              <w:rPr>
                <w:sz w:val="24"/>
                <w:lang w:val="ru-RU"/>
              </w:rPr>
              <w:t>простейшей</w:t>
            </w:r>
            <w:r w:rsidRPr="00A54EC6">
              <w:rPr>
                <w:spacing w:val="-2"/>
                <w:sz w:val="24"/>
                <w:lang w:val="ru-RU"/>
              </w:rPr>
              <w:t xml:space="preserve"> </w:t>
            </w:r>
            <w:r w:rsidRPr="00A54EC6">
              <w:rPr>
                <w:sz w:val="24"/>
                <w:lang w:val="ru-RU"/>
              </w:rPr>
              <w:t>сюжетной</w:t>
            </w:r>
            <w:r w:rsidRPr="00A54EC6">
              <w:rPr>
                <w:spacing w:val="-2"/>
                <w:sz w:val="24"/>
                <w:lang w:val="ru-RU"/>
              </w:rPr>
              <w:t xml:space="preserve"> </w:t>
            </w:r>
            <w:r w:rsidRPr="00A54EC6">
              <w:rPr>
                <w:sz w:val="24"/>
                <w:lang w:val="ru-RU"/>
              </w:rPr>
              <w:t>аппликации</w:t>
            </w:r>
            <w:r w:rsidRPr="00A54EC6">
              <w:rPr>
                <w:spacing w:val="-4"/>
                <w:sz w:val="24"/>
                <w:lang w:val="ru-RU"/>
              </w:rPr>
              <w:t xml:space="preserve"> </w:t>
            </w:r>
            <w:r w:rsidRPr="00A54EC6">
              <w:rPr>
                <w:sz w:val="24"/>
                <w:lang w:val="ru-RU"/>
              </w:rPr>
              <w:t>при</w:t>
            </w:r>
            <w:r w:rsidRPr="00A54EC6">
              <w:rPr>
                <w:spacing w:val="-2"/>
                <w:sz w:val="24"/>
                <w:lang w:val="ru-RU"/>
              </w:rPr>
              <w:t xml:space="preserve"> </w:t>
            </w:r>
            <w:r w:rsidRPr="00A54EC6">
              <w:rPr>
                <w:sz w:val="24"/>
                <w:lang w:val="ru-RU"/>
              </w:rPr>
              <w:t>вырезывании</w:t>
            </w:r>
            <w:r w:rsidRPr="00A54EC6">
              <w:rPr>
                <w:spacing w:val="-4"/>
                <w:sz w:val="24"/>
                <w:lang w:val="ru-RU"/>
              </w:rPr>
              <w:t xml:space="preserve"> </w:t>
            </w:r>
            <w:r w:rsidRPr="00A54EC6">
              <w:rPr>
                <w:sz w:val="24"/>
                <w:lang w:val="ru-RU"/>
              </w:rPr>
              <w:t>из</w:t>
            </w:r>
            <w:r w:rsidRPr="00A54EC6">
              <w:rPr>
                <w:spacing w:val="-4"/>
                <w:sz w:val="24"/>
                <w:lang w:val="ru-RU"/>
              </w:rPr>
              <w:t xml:space="preserve"> </w:t>
            </w:r>
            <w:r w:rsidRPr="00A54EC6">
              <w:rPr>
                <w:sz w:val="24"/>
                <w:lang w:val="ru-RU"/>
              </w:rPr>
              <w:t>бумаги на глаз; по контуру; при использовании бумаги, сложенной вдвое; при изготовлении предметов для игры: при оформлении коллекций. Конструирование по условию (то есть передача не только схематической формы предмета, но и его деталей, характерных особенностей по схемам, моделям, фотографиям, заданным условиям)</w:t>
            </w:r>
            <w:r w:rsidR="00316F34">
              <w:rPr>
                <w:sz w:val="24"/>
                <w:lang w:val="ru-RU"/>
              </w:rPr>
              <w:t>.</w:t>
            </w:r>
          </w:p>
        </w:tc>
      </w:tr>
    </w:tbl>
    <w:p w14:paraId="50AC1C08" w14:textId="77777777" w:rsidR="00A54EC6" w:rsidRDefault="00A54EC6" w:rsidP="00A54EC6">
      <w:pPr>
        <w:pStyle w:val="ac"/>
        <w:spacing w:before="40"/>
        <w:rPr>
          <w:b/>
        </w:rPr>
      </w:pPr>
    </w:p>
    <w:p w14:paraId="4E9E3CEA" w14:textId="77777777" w:rsidR="00316F34" w:rsidRDefault="00316F34" w:rsidP="00A54EC6">
      <w:pPr>
        <w:ind w:left="2273"/>
        <w:rPr>
          <w:rFonts w:ascii="Times New Roman" w:hAnsi="Times New Roman" w:cs="Times New Roman"/>
          <w:b/>
          <w:sz w:val="24"/>
        </w:rPr>
      </w:pPr>
    </w:p>
    <w:p w14:paraId="75BC41E2" w14:textId="2A5D0BE6" w:rsidR="00A54EC6" w:rsidRPr="00316F34" w:rsidRDefault="00A54EC6" w:rsidP="00A54EC6">
      <w:pPr>
        <w:ind w:left="2273"/>
        <w:rPr>
          <w:rFonts w:ascii="Times New Roman" w:hAnsi="Times New Roman" w:cs="Times New Roman"/>
          <w:b/>
          <w:sz w:val="24"/>
        </w:rPr>
      </w:pPr>
      <w:r w:rsidRPr="00316F34">
        <w:rPr>
          <w:rFonts w:ascii="Times New Roman" w:hAnsi="Times New Roman" w:cs="Times New Roman"/>
          <w:b/>
          <w:sz w:val="24"/>
        </w:rPr>
        <w:t>Познавательно-исследовательская</w:t>
      </w:r>
      <w:r w:rsidRPr="00316F34">
        <w:rPr>
          <w:rFonts w:ascii="Times New Roman" w:hAnsi="Times New Roman" w:cs="Times New Roman"/>
          <w:b/>
          <w:spacing w:val="-5"/>
          <w:sz w:val="24"/>
        </w:rPr>
        <w:t xml:space="preserve"> </w:t>
      </w:r>
      <w:r w:rsidRPr="00316F34">
        <w:rPr>
          <w:rFonts w:ascii="Times New Roman" w:hAnsi="Times New Roman" w:cs="Times New Roman"/>
          <w:b/>
          <w:sz w:val="24"/>
        </w:rPr>
        <w:t>деятельность</w:t>
      </w:r>
      <w:r w:rsidRPr="00316F34">
        <w:rPr>
          <w:rFonts w:ascii="Times New Roman" w:hAnsi="Times New Roman" w:cs="Times New Roman"/>
          <w:b/>
          <w:spacing w:val="-5"/>
          <w:sz w:val="24"/>
        </w:rPr>
        <w:t xml:space="preserve"> </w:t>
      </w:r>
      <w:r w:rsidRPr="00316F34">
        <w:rPr>
          <w:rFonts w:ascii="Times New Roman" w:hAnsi="Times New Roman" w:cs="Times New Roman"/>
          <w:b/>
          <w:sz w:val="24"/>
        </w:rPr>
        <w:t>как</w:t>
      </w:r>
      <w:r w:rsidRPr="00316F34">
        <w:rPr>
          <w:rFonts w:ascii="Times New Roman" w:hAnsi="Times New Roman" w:cs="Times New Roman"/>
          <w:b/>
          <w:spacing w:val="-4"/>
          <w:sz w:val="24"/>
        </w:rPr>
        <w:t xml:space="preserve"> </w:t>
      </w:r>
      <w:r w:rsidRPr="00316F34">
        <w:rPr>
          <w:rFonts w:ascii="Times New Roman" w:hAnsi="Times New Roman" w:cs="Times New Roman"/>
          <w:b/>
          <w:sz w:val="24"/>
        </w:rPr>
        <w:t>культурная</w:t>
      </w:r>
      <w:r w:rsidRPr="00316F34">
        <w:rPr>
          <w:rFonts w:ascii="Times New Roman" w:hAnsi="Times New Roman" w:cs="Times New Roman"/>
          <w:b/>
          <w:spacing w:val="-7"/>
          <w:sz w:val="24"/>
        </w:rPr>
        <w:t xml:space="preserve"> </w:t>
      </w:r>
      <w:r w:rsidRPr="00316F34">
        <w:rPr>
          <w:rFonts w:ascii="Times New Roman" w:hAnsi="Times New Roman" w:cs="Times New Roman"/>
          <w:b/>
          <w:spacing w:val="-2"/>
          <w:sz w:val="24"/>
        </w:rPr>
        <w:t>практика</w:t>
      </w:r>
    </w:p>
    <w:p w14:paraId="52387948" w14:textId="728578AE" w:rsidR="00A54EC6" w:rsidRDefault="00A54EC6" w:rsidP="00316F34">
      <w:pPr>
        <w:pStyle w:val="ac"/>
        <w:spacing w:before="41" w:after="17" w:line="268" w:lineRule="auto"/>
        <w:ind w:left="1284"/>
        <w:jc w:val="left"/>
      </w:pPr>
      <w:r>
        <w:t>В</w:t>
      </w:r>
      <w:r>
        <w:rPr>
          <w:spacing w:val="27"/>
        </w:rPr>
        <w:t xml:space="preserve"> </w:t>
      </w:r>
      <w:r>
        <w:t>познавательно-исследовательской</w:t>
      </w:r>
      <w:r>
        <w:rPr>
          <w:spacing w:val="27"/>
        </w:rPr>
        <w:t xml:space="preserve"> </w:t>
      </w:r>
      <w:r>
        <w:t>деятельности</w:t>
      </w:r>
      <w:r>
        <w:rPr>
          <w:spacing w:val="28"/>
        </w:rPr>
        <w:t xml:space="preserve"> </w:t>
      </w:r>
      <w:r>
        <w:t>обогащение осуществляется</w:t>
      </w:r>
      <w:r>
        <w:rPr>
          <w:spacing w:val="27"/>
        </w:rPr>
        <w:t xml:space="preserve"> </w:t>
      </w:r>
      <w:r>
        <w:t>за счёт компьютерного моделирования разнообразных природных и физических явлений.</w:t>
      </w:r>
    </w:p>
    <w:p w14:paraId="05739949" w14:textId="77777777" w:rsidR="00316F34" w:rsidRDefault="00316F34" w:rsidP="00316F34">
      <w:pPr>
        <w:pStyle w:val="ac"/>
        <w:spacing w:before="41" w:after="17" w:line="268" w:lineRule="auto"/>
        <w:ind w:left="1284"/>
        <w:jc w:val="left"/>
      </w:pP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8255"/>
      </w:tblGrid>
      <w:tr w:rsidR="00A54EC6" w14:paraId="01DA1EA7" w14:textId="77777777" w:rsidTr="00A54EC6">
        <w:trPr>
          <w:trHeight w:val="347"/>
        </w:trPr>
        <w:tc>
          <w:tcPr>
            <w:tcW w:w="1531" w:type="dxa"/>
          </w:tcPr>
          <w:p w14:paraId="5B919480" w14:textId="77777777" w:rsidR="00A54EC6" w:rsidRDefault="00A54EC6" w:rsidP="00A54EC6">
            <w:pPr>
              <w:pStyle w:val="TableParagraph"/>
              <w:spacing w:before="49"/>
              <w:rPr>
                <w:sz w:val="24"/>
              </w:rPr>
            </w:pPr>
            <w:r>
              <w:rPr>
                <w:spacing w:val="-2"/>
                <w:sz w:val="24"/>
              </w:rPr>
              <w:t>Возраст</w:t>
            </w:r>
          </w:p>
        </w:tc>
        <w:tc>
          <w:tcPr>
            <w:tcW w:w="8255" w:type="dxa"/>
          </w:tcPr>
          <w:p w14:paraId="7AFAC811" w14:textId="77777777" w:rsidR="00A54EC6" w:rsidRDefault="00A54EC6" w:rsidP="00A54EC6">
            <w:pPr>
              <w:pStyle w:val="TableParagraph"/>
              <w:spacing w:before="49"/>
              <w:ind w:left="674"/>
              <w:rPr>
                <w:b/>
                <w:sz w:val="24"/>
              </w:rPr>
            </w:pPr>
            <w:r>
              <w:rPr>
                <w:b/>
                <w:sz w:val="24"/>
              </w:rPr>
              <w:t>Содержание</w:t>
            </w:r>
            <w:r>
              <w:rPr>
                <w:b/>
                <w:spacing w:val="-8"/>
                <w:sz w:val="24"/>
              </w:rPr>
              <w:t xml:space="preserve"> </w:t>
            </w:r>
            <w:r>
              <w:rPr>
                <w:b/>
                <w:sz w:val="24"/>
              </w:rPr>
              <w:t>деятельности</w:t>
            </w:r>
            <w:r>
              <w:rPr>
                <w:b/>
                <w:spacing w:val="-7"/>
                <w:sz w:val="24"/>
              </w:rPr>
              <w:t xml:space="preserve"> </w:t>
            </w:r>
            <w:r>
              <w:rPr>
                <w:b/>
                <w:spacing w:val="-4"/>
                <w:sz w:val="24"/>
              </w:rPr>
              <w:t>детей</w:t>
            </w:r>
          </w:p>
        </w:tc>
      </w:tr>
      <w:tr w:rsidR="00A54EC6" w14:paraId="6ABCB946" w14:textId="77777777" w:rsidTr="00A54EC6">
        <w:trPr>
          <w:trHeight w:val="2846"/>
        </w:trPr>
        <w:tc>
          <w:tcPr>
            <w:tcW w:w="1531" w:type="dxa"/>
          </w:tcPr>
          <w:p w14:paraId="27D6A47E" w14:textId="77777777" w:rsidR="00A54EC6" w:rsidRDefault="00A54EC6" w:rsidP="00A54EC6">
            <w:pPr>
              <w:pStyle w:val="TableParagraph"/>
              <w:spacing w:before="51"/>
              <w:ind w:left="115"/>
              <w:rPr>
                <w:sz w:val="24"/>
              </w:rPr>
            </w:pPr>
            <w:r>
              <w:rPr>
                <w:spacing w:val="-2"/>
                <w:sz w:val="24"/>
              </w:rPr>
              <w:t>Младший</w:t>
            </w:r>
          </w:p>
          <w:p w14:paraId="7071359D" w14:textId="77777777" w:rsidR="00A54EC6" w:rsidRDefault="00A54EC6" w:rsidP="00A54EC6">
            <w:pPr>
              <w:pStyle w:val="TableParagraph"/>
              <w:spacing w:before="22" w:line="259" w:lineRule="auto"/>
              <w:rPr>
                <w:sz w:val="24"/>
              </w:rPr>
            </w:pPr>
            <w:r>
              <w:rPr>
                <w:spacing w:val="-2"/>
                <w:sz w:val="24"/>
              </w:rPr>
              <w:t>дошкольный возраст</w:t>
            </w:r>
          </w:p>
        </w:tc>
        <w:tc>
          <w:tcPr>
            <w:tcW w:w="8255" w:type="dxa"/>
          </w:tcPr>
          <w:p w14:paraId="4222AF96" w14:textId="77777777" w:rsidR="00A54EC6" w:rsidRPr="00A54EC6" w:rsidRDefault="00A54EC6" w:rsidP="00A54EC6">
            <w:pPr>
              <w:pStyle w:val="TableParagraph"/>
              <w:spacing w:before="51"/>
              <w:ind w:left="107"/>
              <w:rPr>
                <w:b/>
                <w:sz w:val="24"/>
                <w:lang w:val="ru-RU"/>
              </w:rPr>
            </w:pPr>
            <w:r w:rsidRPr="00A54EC6">
              <w:rPr>
                <w:b/>
                <w:spacing w:val="-2"/>
                <w:sz w:val="24"/>
                <w:lang w:val="ru-RU"/>
              </w:rPr>
              <w:t>Опыты</w:t>
            </w:r>
          </w:p>
          <w:p w14:paraId="47B6E888" w14:textId="77777777" w:rsidR="00A54EC6" w:rsidRPr="00A54EC6" w:rsidRDefault="00A54EC6" w:rsidP="00A54EC6">
            <w:pPr>
              <w:pStyle w:val="TableParagraph"/>
              <w:spacing w:before="22" w:line="278" w:lineRule="auto"/>
              <w:ind w:left="107"/>
              <w:rPr>
                <w:sz w:val="24"/>
                <w:lang w:val="ru-RU"/>
              </w:rPr>
            </w:pPr>
            <w:r w:rsidRPr="00A54EC6">
              <w:rPr>
                <w:sz w:val="24"/>
                <w:lang w:val="ru-RU"/>
              </w:rPr>
              <w:t>Практические</w:t>
            </w:r>
            <w:r w:rsidRPr="00A54EC6">
              <w:rPr>
                <w:spacing w:val="-6"/>
                <w:sz w:val="24"/>
                <w:lang w:val="ru-RU"/>
              </w:rPr>
              <w:t xml:space="preserve"> </w:t>
            </w:r>
            <w:r w:rsidRPr="00A54EC6">
              <w:rPr>
                <w:sz w:val="24"/>
                <w:lang w:val="ru-RU"/>
              </w:rPr>
              <w:t>действия</w:t>
            </w:r>
            <w:r w:rsidRPr="00A54EC6">
              <w:rPr>
                <w:spacing w:val="-5"/>
                <w:sz w:val="24"/>
                <w:lang w:val="ru-RU"/>
              </w:rPr>
              <w:t xml:space="preserve"> </w:t>
            </w:r>
            <w:r w:rsidRPr="00A54EC6">
              <w:rPr>
                <w:sz w:val="24"/>
                <w:lang w:val="ru-RU"/>
              </w:rPr>
              <w:t>с</w:t>
            </w:r>
            <w:r w:rsidRPr="00A54EC6">
              <w:rPr>
                <w:spacing w:val="-4"/>
                <w:sz w:val="24"/>
                <w:lang w:val="ru-RU"/>
              </w:rPr>
              <w:t xml:space="preserve"> </w:t>
            </w:r>
            <w:r w:rsidRPr="00A54EC6">
              <w:rPr>
                <w:sz w:val="24"/>
                <w:lang w:val="ru-RU"/>
              </w:rPr>
              <w:t>реальными</w:t>
            </w:r>
            <w:r w:rsidRPr="00A54EC6">
              <w:rPr>
                <w:spacing w:val="-5"/>
                <w:sz w:val="24"/>
                <w:lang w:val="ru-RU"/>
              </w:rPr>
              <w:t xml:space="preserve"> </w:t>
            </w:r>
            <w:r w:rsidRPr="00A54EC6">
              <w:rPr>
                <w:sz w:val="24"/>
                <w:lang w:val="ru-RU"/>
              </w:rPr>
              <w:t>предметами,</w:t>
            </w:r>
            <w:r w:rsidRPr="00A54EC6">
              <w:rPr>
                <w:spacing w:val="-5"/>
                <w:sz w:val="24"/>
                <w:lang w:val="ru-RU"/>
              </w:rPr>
              <w:t xml:space="preserve"> </w:t>
            </w:r>
            <w:r w:rsidRPr="00A54EC6">
              <w:rPr>
                <w:sz w:val="24"/>
                <w:lang w:val="ru-RU"/>
              </w:rPr>
              <w:t>ранжирование</w:t>
            </w:r>
            <w:r w:rsidRPr="00A54EC6">
              <w:rPr>
                <w:spacing w:val="-6"/>
                <w:sz w:val="24"/>
                <w:lang w:val="ru-RU"/>
              </w:rPr>
              <w:t xml:space="preserve"> </w:t>
            </w:r>
            <w:r w:rsidRPr="00A54EC6">
              <w:rPr>
                <w:sz w:val="24"/>
                <w:lang w:val="ru-RU"/>
              </w:rPr>
              <w:t>предметов</w:t>
            </w:r>
            <w:r w:rsidRPr="00A54EC6">
              <w:rPr>
                <w:spacing w:val="-6"/>
                <w:sz w:val="24"/>
                <w:lang w:val="ru-RU"/>
              </w:rPr>
              <w:t xml:space="preserve"> </w:t>
            </w:r>
            <w:r w:rsidRPr="00A54EC6">
              <w:rPr>
                <w:sz w:val="24"/>
                <w:lang w:val="ru-RU"/>
              </w:rPr>
              <w:t>по внешним свойствам (цвету, форме, величине). Опыты с песком и водой</w:t>
            </w:r>
          </w:p>
          <w:p w14:paraId="4F03777B" w14:textId="77777777" w:rsidR="00A54EC6" w:rsidRPr="00A54EC6" w:rsidRDefault="00A54EC6" w:rsidP="00A54EC6">
            <w:pPr>
              <w:pStyle w:val="TableParagraph"/>
              <w:spacing w:before="10"/>
              <w:ind w:left="107"/>
              <w:rPr>
                <w:b/>
                <w:sz w:val="24"/>
                <w:lang w:val="ru-RU"/>
              </w:rPr>
            </w:pPr>
            <w:r w:rsidRPr="00A54EC6">
              <w:rPr>
                <w:b/>
                <w:spacing w:val="-2"/>
                <w:sz w:val="24"/>
                <w:lang w:val="ru-RU"/>
              </w:rPr>
              <w:t>Коллекционирование</w:t>
            </w:r>
          </w:p>
          <w:p w14:paraId="530B8DDD" w14:textId="06F0C712" w:rsidR="00A54EC6" w:rsidRPr="00A54EC6" w:rsidRDefault="00A54EC6" w:rsidP="00A54EC6">
            <w:pPr>
              <w:pStyle w:val="TableParagraph"/>
              <w:tabs>
                <w:tab w:val="left" w:pos="2268"/>
                <w:tab w:val="left" w:pos="3708"/>
                <w:tab w:val="left" w:pos="5149"/>
                <w:tab w:val="left" w:pos="5869"/>
              </w:tabs>
              <w:spacing w:before="22" w:line="283" w:lineRule="auto"/>
              <w:ind w:left="828" w:right="623" w:hanging="721"/>
              <w:rPr>
                <w:sz w:val="24"/>
                <w:lang w:val="ru-RU"/>
              </w:rPr>
            </w:pPr>
            <w:r w:rsidRPr="00A54EC6">
              <w:rPr>
                <w:sz w:val="24"/>
                <w:lang w:val="ru-RU"/>
              </w:rPr>
              <w:t>Группировка</w:t>
            </w:r>
            <w:r w:rsidRPr="00A54EC6">
              <w:rPr>
                <w:spacing w:val="40"/>
                <w:sz w:val="24"/>
                <w:lang w:val="ru-RU"/>
              </w:rPr>
              <w:t xml:space="preserve"> </w:t>
            </w:r>
            <w:r w:rsidRPr="00A54EC6">
              <w:rPr>
                <w:sz w:val="24"/>
                <w:lang w:val="ru-RU"/>
              </w:rPr>
              <w:t>и</w:t>
            </w:r>
            <w:r w:rsidRPr="00A54EC6">
              <w:rPr>
                <w:sz w:val="24"/>
                <w:lang w:val="ru-RU"/>
              </w:rPr>
              <w:tab/>
            </w:r>
            <w:r w:rsidRPr="00A54EC6">
              <w:rPr>
                <w:spacing w:val="-2"/>
                <w:sz w:val="24"/>
                <w:lang w:val="ru-RU"/>
              </w:rPr>
              <w:t>сериация</w:t>
            </w:r>
            <w:r w:rsidRPr="00A54EC6">
              <w:rPr>
                <w:sz w:val="24"/>
                <w:lang w:val="ru-RU"/>
              </w:rPr>
              <w:tab/>
            </w:r>
            <w:r w:rsidRPr="00A54EC6">
              <w:rPr>
                <w:spacing w:val="-2"/>
                <w:sz w:val="24"/>
                <w:lang w:val="ru-RU"/>
              </w:rPr>
              <w:t>объектов</w:t>
            </w:r>
            <w:r w:rsidRPr="00A54EC6">
              <w:rPr>
                <w:sz w:val="24"/>
                <w:lang w:val="ru-RU"/>
              </w:rPr>
              <w:tab/>
            </w:r>
            <w:r w:rsidRPr="00A54EC6">
              <w:rPr>
                <w:spacing w:val="-10"/>
                <w:sz w:val="24"/>
                <w:lang w:val="ru-RU"/>
              </w:rPr>
              <w:t>с</w:t>
            </w:r>
            <w:r w:rsidRPr="00A54EC6">
              <w:rPr>
                <w:sz w:val="24"/>
                <w:lang w:val="ru-RU"/>
              </w:rPr>
              <w:tab/>
            </w:r>
            <w:r w:rsidR="00316F34">
              <w:rPr>
                <w:spacing w:val="-2"/>
                <w:sz w:val="24"/>
                <w:lang w:val="ru-RU"/>
              </w:rPr>
              <w:t xml:space="preserve">изолированными </w:t>
            </w:r>
            <w:r w:rsidRPr="00A54EC6">
              <w:rPr>
                <w:sz w:val="24"/>
                <w:lang w:val="ru-RU"/>
              </w:rPr>
              <w:t>сенсорными свойствами</w:t>
            </w:r>
          </w:p>
          <w:p w14:paraId="7D4E2B80" w14:textId="77777777" w:rsidR="00A54EC6" w:rsidRPr="00A54EC6" w:rsidRDefault="00A54EC6" w:rsidP="00A54EC6">
            <w:pPr>
              <w:pStyle w:val="TableParagraph"/>
              <w:spacing w:before="4"/>
              <w:ind w:left="107"/>
              <w:rPr>
                <w:b/>
                <w:sz w:val="24"/>
                <w:lang w:val="ru-RU"/>
              </w:rPr>
            </w:pPr>
            <w:r w:rsidRPr="00A54EC6">
              <w:rPr>
                <w:b/>
                <w:sz w:val="24"/>
                <w:lang w:val="ru-RU"/>
              </w:rPr>
              <w:t>Путешествие</w:t>
            </w:r>
            <w:r w:rsidRPr="00A54EC6">
              <w:rPr>
                <w:b/>
                <w:spacing w:val="-4"/>
                <w:sz w:val="24"/>
                <w:lang w:val="ru-RU"/>
              </w:rPr>
              <w:t xml:space="preserve"> </w:t>
            </w:r>
            <w:r w:rsidRPr="00A54EC6">
              <w:rPr>
                <w:b/>
                <w:sz w:val="24"/>
                <w:lang w:val="ru-RU"/>
              </w:rPr>
              <w:t>по</w:t>
            </w:r>
            <w:r w:rsidRPr="00A54EC6">
              <w:rPr>
                <w:b/>
                <w:spacing w:val="-1"/>
                <w:sz w:val="24"/>
                <w:lang w:val="ru-RU"/>
              </w:rPr>
              <w:t xml:space="preserve"> </w:t>
            </w:r>
            <w:r w:rsidRPr="00A54EC6">
              <w:rPr>
                <w:b/>
                <w:spacing w:val="-4"/>
                <w:sz w:val="24"/>
                <w:lang w:val="ru-RU"/>
              </w:rPr>
              <w:t>карте</w:t>
            </w:r>
          </w:p>
          <w:p w14:paraId="3AE7D3FF" w14:textId="77777777" w:rsidR="00A54EC6" w:rsidRPr="00A54EC6" w:rsidRDefault="00A54EC6" w:rsidP="00A54EC6">
            <w:pPr>
              <w:pStyle w:val="TableParagraph"/>
              <w:spacing w:before="7" w:line="290" w:lineRule="atLeast"/>
              <w:ind w:left="107"/>
              <w:rPr>
                <w:sz w:val="24"/>
                <w:lang w:val="ru-RU"/>
              </w:rPr>
            </w:pPr>
            <w:r w:rsidRPr="00A54EC6">
              <w:rPr>
                <w:sz w:val="24"/>
                <w:lang w:val="ru-RU"/>
              </w:rPr>
              <w:t>Изготовление</w:t>
            </w:r>
            <w:r w:rsidRPr="00A54EC6">
              <w:rPr>
                <w:spacing w:val="-7"/>
                <w:sz w:val="24"/>
                <w:lang w:val="ru-RU"/>
              </w:rPr>
              <w:t xml:space="preserve"> </w:t>
            </w:r>
            <w:r w:rsidRPr="00A54EC6">
              <w:rPr>
                <w:sz w:val="24"/>
                <w:lang w:val="ru-RU"/>
              </w:rPr>
              <w:t>простейших</w:t>
            </w:r>
            <w:r w:rsidRPr="00A54EC6">
              <w:rPr>
                <w:spacing w:val="-6"/>
                <w:sz w:val="24"/>
                <w:lang w:val="ru-RU"/>
              </w:rPr>
              <w:t xml:space="preserve"> </w:t>
            </w:r>
            <w:r w:rsidRPr="00A54EC6">
              <w:rPr>
                <w:sz w:val="24"/>
                <w:lang w:val="ru-RU"/>
              </w:rPr>
              <w:t>макетов</w:t>
            </w:r>
            <w:r w:rsidRPr="00A54EC6">
              <w:rPr>
                <w:spacing w:val="-7"/>
                <w:sz w:val="24"/>
                <w:lang w:val="ru-RU"/>
              </w:rPr>
              <w:t xml:space="preserve"> </w:t>
            </w:r>
            <w:r w:rsidRPr="00A54EC6">
              <w:rPr>
                <w:sz w:val="24"/>
                <w:lang w:val="ru-RU"/>
              </w:rPr>
              <w:t>пространства</w:t>
            </w:r>
            <w:r w:rsidRPr="00A54EC6">
              <w:rPr>
                <w:spacing w:val="-7"/>
                <w:sz w:val="24"/>
                <w:lang w:val="ru-RU"/>
              </w:rPr>
              <w:t xml:space="preserve"> </w:t>
            </w:r>
            <w:r w:rsidRPr="00A54EC6">
              <w:rPr>
                <w:sz w:val="24"/>
                <w:lang w:val="ru-RU"/>
              </w:rPr>
              <w:t>с</w:t>
            </w:r>
            <w:r w:rsidRPr="00A54EC6">
              <w:rPr>
                <w:spacing w:val="-7"/>
                <w:sz w:val="24"/>
                <w:lang w:val="ru-RU"/>
              </w:rPr>
              <w:t xml:space="preserve"> </w:t>
            </w:r>
            <w:r w:rsidRPr="00A54EC6">
              <w:rPr>
                <w:sz w:val="24"/>
                <w:lang w:val="ru-RU"/>
              </w:rPr>
              <w:t>небольшим</w:t>
            </w:r>
            <w:r w:rsidRPr="00A54EC6">
              <w:rPr>
                <w:spacing w:val="-7"/>
                <w:sz w:val="24"/>
                <w:lang w:val="ru-RU"/>
              </w:rPr>
              <w:t xml:space="preserve"> </w:t>
            </w:r>
            <w:r w:rsidRPr="00A54EC6">
              <w:rPr>
                <w:sz w:val="24"/>
                <w:lang w:val="ru-RU"/>
              </w:rPr>
              <w:t xml:space="preserve">количеством </w:t>
            </w:r>
            <w:r w:rsidRPr="00A54EC6">
              <w:rPr>
                <w:spacing w:val="-2"/>
                <w:sz w:val="24"/>
                <w:lang w:val="ru-RU"/>
              </w:rPr>
              <w:t>объектов</w:t>
            </w:r>
          </w:p>
        </w:tc>
      </w:tr>
    </w:tbl>
    <w:p w14:paraId="43A44D36" w14:textId="77777777" w:rsidR="00AC1022" w:rsidRDefault="00AC1022" w:rsidP="00AC1022">
      <w:pPr>
        <w:pStyle w:val="TableParagraph"/>
        <w:spacing w:line="290" w:lineRule="atLeast"/>
        <w:jc w:val="center"/>
        <w:rPr>
          <w:sz w:val="24"/>
          <w:lang w:val="ru-RU"/>
        </w:rPr>
      </w:pPr>
    </w:p>
    <w:p w14:paraId="6BBAC0C2" w14:textId="77777777" w:rsidR="00AC1022" w:rsidRDefault="00AC1022" w:rsidP="00AC1022">
      <w:pPr>
        <w:pStyle w:val="TableParagraph"/>
        <w:spacing w:line="290" w:lineRule="atLeast"/>
        <w:jc w:val="center"/>
        <w:rPr>
          <w:sz w:val="24"/>
          <w:lang w:val="ru-RU"/>
        </w:rPr>
      </w:pPr>
    </w:p>
    <w:p w14:paraId="68F8A2F2" w14:textId="77777777" w:rsidR="00AC1022" w:rsidRDefault="00AC1022" w:rsidP="00AC1022">
      <w:pPr>
        <w:pStyle w:val="TableParagraph"/>
        <w:spacing w:line="290" w:lineRule="atLeast"/>
        <w:jc w:val="center"/>
        <w:rPr>
          <w:sz w:val="24"/>
          <w:lang w:val="ru-RU"/>
        </w:rPr>
      </w:pPr>
    </w:p>
    <w:p w14:paraId="212BA140" w14:textId="77777777" w:rsidR="00AC1022" w:rsidRDefault="00AC1022" w:rsidP="00AC1022">
      <w:pPr>
        <w:pStyle w:val="TableParagraph"/>
        <w:spacing w:line="290" w:lineRule="atLeast"/>
        <w:jc w:val="center"/>
        <w:rPr>
          <w:sz w:val="24"/>
          <w:lang w:val="ru-RU"/>
        </w:rPr>
      </w:pPr>
    </w:p>
    <w:p w14:paraId="23DFDF46" w14:textId="77777777" w:rsidR="00AC1022" w:rsidRDefault="00AC1022" w:rsidP="00AC1022">
      <w:pPr>
        <w:pStyle w:val="TableParagraph"/>
        <w:spacing w:line="290" w:lineRule="atLeast"/>
        <w:jc w:val="center"/>
        <w:rPr>
          <w:sz w:val="24"/>
          <w:lang w:val="ru-RU"/>
        </w:rPr>
      </w:pPr>
    </w:p>
    <w:p w14:paraId="3C779FA7" w14:textId="77777777" w:rsidR="00AC1022" w:rsidRDefault="00AC1022" w:rsidP="00AC1022">
      <w:pPr>
        <w:pStyle w:val="TableParagraph"/>
        <w:spacing w:line="290" w:lineRule="atLeast"/>
        <w:jc w:val="center"/>
        <w:rPr>
          <w:sz w:val="24"/>
          <w:lang w:val="ru-RU"/>
        </w:rPr>
      </w:pPr>
    </w:p>
    <w:p w14:paraId="02D8FF3F" w14:textId="77777777" w:rsidR="00AC1022" w:rsidRDefault="00AC1022" w:rsidP="00AC1022">
      <w:pPr>
        <w:pStyle w:val="TableParagraph"/>
        <w:spacing w:line="290" w:lineRule="atLeast"/>
        <w:jc w:val="center"/>
        <w:rPr>
          <w:sz w:val="24"/>
          <w:lang w:val="ru-RU"/>
        </w:rPr>
      </w:pPr>
    </w:p>
    <w:p w14:paraId="6DD34470" w14:textId="77777777" w:rsidR="00AC1022" w:rsidRDefault="00AC1022" w:rsidP="00AC1022">
      <w:pPr>
        <w:pStyle w:val="TableParagraph"/>
        <w:spacing w:line="290" w:lineRule="atLeast"/>
        <w:jc w:val="center"/>
        <w:rPr>
          <w:sz w:val="24"/>
          <w:lang w:val="ru-RU"/>
        </w:rPr>
      </w:pPr>
    </w:p>
    <w:p w14:paraId="505AAD6F" w14:textId="77777777" w:rsidR="00AC1022" w:rsidRDefault="00AC1022" w:rsidP="00AC1022">
      <w:pPr>
        <w:pStyle w:val="TableParagraph"/>
        <w:spacing w:line="290" w:lineRule="atLeast"/>
        <w:jc w:val="center"/>
        <w:rPr>
          <w:sz w:val="24"/>
          <w:lang w:val="ru-RU"/>
        </w:rPr>
      </w:pPr>
    </w:p>
    <w:p w14:paraId="72FC0854" w14:textId="77777777" w:rsidR="00AC1022" w:rsidRDefault="00AC1022" w:rsidP="00AC1022">
      <w:pPr>
        <w:pStyle w:val="TableParagraph"/>
        <w:spacing w:line="290" w:lineRule="atLeast"/>
        <w:jc w:val="center"/>
        <w:rPr>
          <w:sz w:val="24"/>
          <w:lang w:val="ru-RU"/>
        </w:rPr>
      </w:pPr>
    </w:p>
    <w:p w14:paraId="11CA0749" w14:textId="77777777" w:rsidR="00AC1022" w:rsidRDefault="00AC1022" w:rsidP="00AC1022">
      <w:pPr>
        <w:pStyle w:val="TableParagraph"/>
        <w:spacing w:line="290" w:lineRule="atLeast"/>
        <w:jc w:val="center"/>
        <w:rPr>
          <w:sz w:val="24"/>
          <w:lang w:val="ru-RU"/>
        </w:rPr>
      </w:pPr>
    </w:p>
    <w:p w14:paraId="651C91E3" w14:textId="49D88097" w:rsidR="00A54EC6" w:rsidRPr="00A54EC6" w:rsidRDefault="00AC1022" w:rsidP="00AC1022">
      <w:pPr>
        <w:pStyle w:val="TableParagraph"/>
        <w:spacing w:line="290" w:lineRule="atLeast"/>
        <w:jc w:val="center"/>
        <w:rPr>
          <w:sz w:val="24"/>
          <w:lang w:val="ru-RU"/>
        </w:rPr>
        <w:sectPr w:rsidR="00A54EC6" w:rsidRPr="00A54EC6">
          <w:pgSz w:w="11910" w:h="16840"/>
          <w:pgMar w:top="560" w:right="0" w:bottom="1260" w:left="425" w:header="375" w:footer="1041" w:gutter="0"/>
          <w:cols w:space="720"/>
        </w:sectPr>
      </w:pPr>
      <w:r>
        <w:rPr>
          <w:sz w:val="24"/>
          <w:lang w:val="ru-RU"/>
        </w:rPr>
        <w:t>51</w:t>
      </w:r>
    </w:p>
    <w:p w14:paraId="14159B0B" w14:textId="77777777" w:rsidR="00A54EC6" w:rsidRDefault="00A54EC6" w:rsidP="00A54EC6">
      <w:pPr>
        <w:pStyle w:val="ac"/>
        <w:spacing w:before="11"/>
        <w:rPr>
          <w:sz w:val="12"/>
        </w:rPr>
      </w:pP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8255"/>
      </w:tblGrid>
      <w:tr w:rsidR="00A54EC6" w14:paraId="5FB29DF0" w14:textId="77777777" w:rsidTr="00A54EC6">
        <w:trPr>
          <w:trHeight w:val="4747"/>
        </w:trPr>
        <w:tc>
          <w:tcPr>
            <w:tcW w:w="1531" w:type="dxa"/>
          </w:tcPr>
          <w:p w14:paraId="1BE9A5DA" w14:textId="77777777" w:rsidR="00A54EC6" w:rsidRDefault="00A54EC6" w:rsidP="00A54EC6">
            <w:pPr>
              <w:pStyle w:val="TableParagraph"/>
              <w:spacing w:before="51"/>
              <w:ind w:left="115"/>
              <w:rPr>
                <w:sz w:val="24"/>
              </w:rPr>
            </w:pPr>
            <w:r>
              <w:rPr>
                <w:spacing w:val="-2"/>
                <w:sz w:val="24"/>
              </w:rPr>
              <w:t>Средний</w:t>
            </w:r>
          </w:p>
          <w:p w14:paraId="27419284" w14:textId="77777777" w:rsidR="00177B75" w:rsidRDefault="00A54EC6" w:rsidP="00A54EC6">
            <w:pPr>
              <w:pStyle w:val="TableParagraph"/>
              <w:spacing w:before="27" w:line="264" w:lineRule="auto"/>
              <w:ind w:right="97"/>
              <w:jc w:val="both"/>
              <w:rPr>
                <w:sz w:val="24"/>
              </w:rPr>
            </w:pPr>
            <w:r>
              <w:rPr>
                <w:spacing w:val="-2"/>
                <w:sz w:val="24"/>
              </w:rPr>
              <w:t xml:space="preserve">дошкольный </w:t>
            </w:r>
            <w:r>
              <w:rPr>
                <w:sz w:val="24"/>
              </w:rPr>
              <w:t>возраст</w:t>
            </w:r>
          </w:p>
          <w:p w14:paraId="6D8C6027" w14:textId="731DEB5C" w:rsidR="00A54EC6" w:rsidRDefault="00A54EC6" w:rsidP="00A54EC6">
            <w:pPr>
              <w:pStyle w:val="TableParagraph"/>
              <w:spacing w:before="27" w:line="264" w:lineRule="auto"/>
              <w:ind w:right="97"/>
              <w:jc w:val="both"/>
              <w:rPr>
                <w:sz w:val="24"/>
              </w:rPr>
            </w:pPr>
            <w:r>
              <w:rPr>
                <w:sz w:val="24"/>
              </w:rPr>
              <w:t xml:space="preserve">(4–5 </w:t>
            </w:r>
            <w:r>
              <w:rPr>
                <w:spacing w:val="-4"/>
                <w:sz w:val="24"/>
              </w:rPr>
              <w:t>лет)</w:t>
            </w:r>
          </w:p>
        </w:tc>
        <w:tc>
          <w:tcPr>
            <w:tcW w:w="8255" w:type="dxa"/>
          </w:tcPr>
          <w:p w14:paraId="3D51AEB4" w14:textId="77777777" w:rsidR="00A54EC6" w:rsidRPr="00A54EC6" w:rsidRDefault="00A54EC6" w:rsidP="00A54EC6">
            <w:pPr>
              <w:pStyle w:val="TableParagraph"/>
              <w:spacing w:before="51"/>
              <w:ind w:left="107"/>
              <w:rPr>
                <w:b/>
                <w:sz w:val="24"/>
                <w:lang w:val="ru-RU"/>
              </w:rPr>
            </w:pPr>
            <w:r w:rsidRPr="00A54EC6">
              <w:rPr>
                <w:b/>
                <w:spacing w:val="-2"/>
                <w:sz w:val="24"/>
                <w:lang w:val="ru-RU"/>
              </w:rPr>
              <w:t>Опыты</w:t>
            </w:r>
          </w:p>
          <w:p w14:paraId="01A81705" w14:textId="77777777" w:rsidR="00A54EC6" w:rsidRPr="00A54EC6" w:rsidRDefault="00A54EC6" w:rsidP="00A54EC6">
            <w:pPr>
              <w:pStyle w:val="TableParagraph"/>
              <w:tabs>
                <w:tab w:val="left" w:pos="828"/>
                <w:tab w:val="left" w:pos="3708"/>
                <w:tab w:val="left" w:pos="6589"/>
              </w:tabs>
              <w:spacing w:before="22" w:line="280" w:lineRule="auto"/>
              <w:ind w:left="107" w:right="126"/>
              <w:rPr>
                <w:sz w:val="24"/>
                <w:lang w:val="ru-RU"/>
              </w:rPr>
            </w:pPr>
            <w:r w:rsidRPr="00A54EC6">
              <w:rPr>
                <w:sz w:val="24"/>
                <w:lang w:val="ru-RU"/>
              </w:rPr>
              <w:t>Самостоятельная</w:t>
            </w:r>
            <w:r w:rsidRPr="00A54EC6">
              <w:rPr>
                <w:spacing w:val="-9"/>
                <w:sz w:val="24"/>
                <w:lang w:val="ru-RU"/>
              </w:rPr>
              <w:t xml:space="preserve"> </w:t>
            </w:r>
            <w:r w:rsidRPr="00A54EC6">
              <w:rPr>
                <w:sz w:val="24"/>
                <w:lang w:val="ru-RU"/>
              </w:rPr>
              <w:t>деятельность</w:t>
            </w:r>
            <w:r w:rsidRPr="00A54EC6">
              <w:rPr>
                <w:spacing w:val="-10"/>
                <w:sz w:val="24"/>
                <w:lang w:val="ru-RU"/>
              </w:rPr>
              <w:t xml:space="preserve"> </w:t>
            </w:r>
            <w:r w:rsidRPr="00A54EC6">
              <w:rPr>
                <w:sz w:val="24"/>
                <w:lang w:val="ru-RU"/>
              </w:rPr>
              <w:t>по</w:t>
            </w:r>
            <w:r w:rsidRPr="00A54EC6">
              <w:rPr>
                <w:spacing w:val="-9"/>
                <w:sz w:val="24"/>
                <w:lang w:val="ru-RU"/>
              </w:rPr>
              <w:t xml:space="preserve"> </w:t>
            </w:r>
            <w:r w:rsidRPr="00A54EC6">
              <w:rPr>
                <w:sz w:val="24"/>
                <w:lang w:val="ru-RU"/>
              </w:rPr>
              <w:t>преобразованию</w:t>
            </w:r>
            <w:r w:rsidRPr="00A54EC6">
              <w:rPr>
                <w:spacing w:val="-9"/>
                <w:sz w:val="24"/>
                <w:lang w:val="ru-RU"/>
              </w:rPr>
              <w:t xml:space="preserve"> </w:t>
            </w:r>
            <w:r w:rsidRPr="00A54EC6">
              <w:rPr>
                <w:sz w:val="24"/>
                <w:lang w:val="ru-RU"/>
              </w:rPr>
              <w:t>объектов,</w:t>
            </w:r>
            <w:r w:rsidRPr="00A54EC6">
              <w:rPr>
                <w:spacing w:val="-9"/>
                <w:sz w:val="24"/>
                <w:lang w:val="ru-RU"/>
              </w:rPr>
              <w:t xml:space="preserve"> </w:t>
            </w:r>
            <w:r w:rsidRPr="00A54EC6">
              <w:rPr>
                <w:sz w:val="24"/>
                <w:lang w:val="ru-RU"/>
              </w:rPr>
              <w:t xml:space="preserve">осуществляемая </w:t>
            </w:r>
            <w:r w:rsidRPr="00A54EC6">
              <w:rPr>
                <w:spacing w:val="-10"/>
                <w:sz w:val="24"/>
                <w:lang w:val="ru-RU"/>
              </w:rPr>
              <w:t>с</w:t>
            </w:r>
            <w:r w:rsidRPr="00A54EC6">
              <w:rPr>
                <w:sz w:val="24"/>
                <w:lang w:val="ru-RU"/>
              </w:rPr>
              <w:tab/>
              <w:t>целью установления</w:t>
            </w:r>
            <w:r w:rsidRPr="00A54EC6">
              <w:rPr>
                <w:sz w:val="24"/>
                <w:lang w:val="ru-RU"/>
              </w:rPr>
              <w:tab/>
            </w:r>
            <w:r w:rsidRPr="00A54EC6">
              <w:rPr>
                <w:spacing w:val="-2"/>
                <w:sz w:val="24"/>
                <w:lang w:val="ru-RU"/>
              </w:rPr>
              <w:t>причинно-следственных</w:t>
            </w:r>
            <w:r w:rsidRPr="00A54EC6">
              <w:rPr>
                <w:sz w:val="24"/>
                <w:lang w:val="ru-RU"/>
              </w:rPr>
              <w:tab/>
            </w:r>
            <w:r w:rsidRPr="00A54EC6">
              <w:rPr>
                <w:spacing w:val="-2"/>
                <w:sz w:val="24"/>
                <w:lang w:val="ru-RU"/>
              </w:rPr>
              <w:t>связей</w:t>
            </w:r>
          </w:p>
          <w:p w14:paraId="2887D650" w14:textId="77777777" w:rsidR="00A54EC6" w:rsidRPr="00316F34" w:rsidRDefault="00A54EC6" w:rsidP="00A54EC6">
            <w:pPr>
              <w:pStyle w:val="TableParagraph"/>
              <w:spacing w:before="3" w:line="280" w:lineRule="auto"/>
              <w:ind w:left="107" w:right="559" w:firstLine="720"/>
              <w:rPr>
                <w:sz w:val="24"/>
                <w:lang w:val="ru-RU"/>
              </w:rPr>
            </w:pPr>
            <w:r w:rsidRPr="00A54EC6">
              <w:rPr>
                <w:sz w:val="24"/>
                <w:lang w:val="ru-RU"/>
              </w:rPr>
              <w:t>и</w:t>
            </w:r>
            <w:r w:rsidRPr="00A54EC6">
              <w:rPr>
                <w:spacing w:val="-6"/>
                <w:sz w:val="24"/>
                <w:lang w:val="ru-RU"/>
              </w:rPr>
              <w:t xml:space="preserve"> </w:t>
            </w:r>
            <w:r w:rsidRPr="00A54EC6">
              <w:rPr>
                <w:sz w:val="24"/>
                <w:lang w:val="ru-RU"/>
              </w:rPr>
              <w:t>отношений</w:t>
            </w:r>
            <w:r w:rsidRPr="00A54EC6">
              <w:rPr>
                <w:spacing w:val="-6"/>
                <w:sz w:val="24"/>
                <w:lang w:val="ru-RU"/>
              </w:rPr>
              <w:t xml:space="preserve"> </w:t>
            </w:r>
            <w:r w:rsidRPr="00A54EC6">
              <w:rPr>
                <w:sz w:val="24"/>
                <w:lang w:val="ru-RU"/>
              </w:rPr>
              <w:t>(различные</w:t>
            </w:r>
            <w:r w:rsidRPr="00A54EC6">
              <w:rPr>
                <w:spacing w:val="-7"/>
                <w:sz w:val="24"/>
                <w:lang w:val="ru-RU"/>
              </w:rPr>
              <w:t xml:space="preserve"> </w:t>
            </w:r>
            <w:r w:rsidRPr="00A54EC6">
              <w:rPr>
                <w:sz w:val="24"/>
                <w:lang w:val="ru-RU"/>
              </w:rPr>
              <w:t>головоломки).</w:t>
            </w:r>
            <w:r w:rsidRPr="00A54EC6">
              <w:rPr>
                <w:spacing w:val="-6"/>
                <w:sz w:val="24"/>
                <w:lang w:val="ru-RU"/>
              </w:rPr>
              <w:t xml:space="preserve"> </w:t>
            </w:r>
            <w:r w:rsidRPr="00A54EC6">
              <w:rPr>
                <w:sz w:val="24"/>
                <w:lang w:val="ru-RU"/>
              </w:rPr>
              <w:t>Практические</w:t>
            </w:r>
            <w:r w:rsidRPr="00A54EC6">
              <w:rPr>
                <w:spacing w:val="-7"/>
                <w:sz w:val="24"/>
                <w:lang w:val="ru-RU"/>
              </w:rPr>
              <w:t xml:space="preserve"> </w:t>
            </w:r>
            <w:r w:rsidRPr="00A54EC6">
              <w:rPr>
                <w:sz w:val="24"/>
                <w:lang w:val="ru-RU"/>
              </w:rPr>
              <w:t>действия</w:t>
            </w:r>
            <w:r w:rsidRPr="00A54EC6">
              <w:rPr>
                <w:spacing w:val="-6"/>
                <w:sz w:val="24"/>
                <w:lang w:val="ru-RU"/>
              </w:rPr>
              <w:t xml:space="preserve"> </w:t>
            </w:r>
            <w:r w:rsidRPr="00A54EC6">
              <w:rPr>
                <w:sz w:val="24"/>
                <w:lang w:val="ru-RU"/>
              </w:rPr>
              <w:t xml:space="preserve">со сборно-разборными сюжетными игрушками </w:t>
            </w:r>
            <w:r w:rsidRPr="00316F34">
              <w:rPr>
                <w:sz w:val="24"/>
                <w:lang w:val="ru-RU"/>
              </w:rPr>
              <w:t>Коллекционирование</w:t>
            </w:r>
          </w:p>
          <w:p w14:paraId="7E357714" w14:textId="77777777" w:rsidR="00A54EC6" w:rsidRPr="00A54EC6" w:rsidRDefault="00A54EC6" w:rsidP="00A54EC6">
            <w:pPr>
              <w:pStyle w:val="TableParagraph"/>
              <w:spacing w:before="2" w:line="280" w:lineRule="auto"/>
              <w:ind w:left="107"/>
              <w:rPr>
                <w:sz w:val="24"/>
                <w:lang w:val="ru-RU"/>
              </w:rPr>
            </w:pPr>
            <w:r w:rsidRPr="00A54EC6">
              <w:rPr>
                <w:sz w:val="24"/>
                <w:lang w:val="ru-RU"/>
              </w:rPr>
              <w:t>Самостоятельная</w:t>
            </w:r>
            <w:r w:rsidRPr="00A54EC6">
              <w:rPr>
                <w:spacing w:val="-6"/>
                <w:sz w:val="24"/>
                <w:lang w:val="ru-RU"/>
              </w:rPr>
              <w:t xml:space="preserve"> </w:t>
            </w:r>
            <w:r w:rsidRPr="00A54EC6">
              <w:rPr>
                <w:sz w:val="24"/>
                <w:lang w:val="ru-RU"/>
              </w:rPr>
              <w:t>деятельность</w:t>
            </w:r>
            <w:r w:rsidRPr="00A54EC6">
              <w:rPr>
                <w:spacing w:val="-6"/>
                <w:sz w:val="24"/>
                <w:lang w:val="ru-RU"/>
              </w:rPr>
              <w:t xml:space="preserve"> </w:t>
            </w:r>
            <w:r w:rsidRPr="00A54EC6">
              <w:rPr>
                <w:sz w:val="24"/>
                <w:lang w:val="ru-RU"/>
              </w:rPr>
              <w:t>по</w:t>
            </w:r>
            <w:r w:rsidRPr="00A54EC6">
              <w:rPr>
                <w:spacing w:val="-6"/>
                <w:sz w:val="24"/>
                <w:lang w:val="ru-RU"/>
              </w:rPr>
              <w:t xml:space="preserve"> </w:t>
            </w:r>
            <w:r w:rsidRPr="00A54EC6">
              <w:rPr>
                <w:sz w:val="24"/>
                <w:lang w:val="ru-RU"/>
              </w:rPr>
              <w:t>группировке</w:t>
            </w:r>
            <w:r w:rsidRPr="00A54EC6">
              <w:rPr>
                <w:spacing w:val="-6"/>
                <w:sz w:val="24"/>
                <w:lang w:val="ru-RU"/>
              </w:rPr>
              <w:t xml:space="preserve"> </w:t>
            </w:r>
            <w:r w:rsidRPr="00A54EC6">
              <w:rPr>
                <w:sz w:val="24"/>
                <w:lang w:val="ru-RU"/>
              </w:rPr>
              <w:t>и</w:t>
            </w:r>
            <w:r w:rsidRPr="00A54EC6">
              <w:rPr>
                <w:spacing w:val="-6"/>
                <w:sz w:val="24"/>
                <w:lang w:val="ru-RU"/>
              </w:rPr>
              <w:t xml:space="preserve"> </w:t>
            </w:r>
            <w:r w:rsidRPr="00A54EC6">
              <w:rPr>
                <w:sz w:val="24"/>
                <w:lang w:val="ru-RU"/>
              </w:rPr>
              <w:t>сериации</w:t>
            </w:r>
            <w:r w:rsidRPr="00A54EC6">
              <w:rPr>
                <w:spacing w:val="-6"/>
                <w:sz w:val="24"/>
                <w:lang w:val="ru-RU"/>
              </w:rPr>
              <w:t xml:space="preserve"> </w:t>
            </w:r>
            <w:r w:rsidRPr="00A54EC6">
              <w:rPr>
                <w:sz w:val="24"/>
                <w:lang w:val="ru-RU"/>
              </w:rPr>
              <w:t>объектов</w:t>
            </w:r>
            <w:r w:rsidRPr="00A54EC6">
              <w:rPr>
                <w:spacing w:val="-6"/>
                <w:sz w:val="24"/>
                <w:lang w:val="ru-RU"/>
              </w:rPr>
              <w:t xml:space="preserve"> </w:t>
            </w:r>
            <w:r w:rsidRPr="00A54EC6">
              <w:rPr>
                <w:sz w:val="24"/>
                <w:lang w:val="ru-RU"/>
              </w:rPr>
              <w:t>(не специальным образом изготовленные предметы, а реальные вещи –</w:t>
            </w:r>
          </w:p>
          <w:p w14:paraId="64263290" w14:textId="77777777" w:rsidR="00A54EC6" w:rsidRPr="00A54EC6" w:rsidRDefault="00A54EC6" w:rsidP="00A54EC6">
            <w:pPr>
              <w:pStyle w:val="TableParagraph"/>
              <w:spacing w:line="271" w:lineRule="exact"/>
              <w:ind w:left="107"/>
              <w:rPr>
                <w:sz w:val="24"/>
                <w:lang w:val="ru-RU"/>
              </w:rPr>
            </w:pPr>
            <w:r w:rsidRPr="00A54EC6">
              <w:rPr>
                <w:sz w:val="24"/>
                <w:lang w:val="ru-RU"/>
              </w:rPr>
              <w:t>«природный</w:t>
            </w:r>
            <w:r w:rsidRPr="00A54EC6">
              <w:rPr>
                <w:spacing w:val="-5"/>
                <w:sz w:val="24"/>
                <w:lang w:val="ru-RU"/>
              </w:rPr>
              <w:t xml:space="preserve"> </w:t>
            </w:r>
            <w:r w:rsidRPr="00A54EC6">
              <w:rPr>
                <w:sz w:val="24"/>
                <w:lang w:val="ru-RU"/>
              </w:rPr>
              <w:t>материал»</w:t>
            </w:r>
            <w:r w:rsidRPr="00A54EC6">
              <w:rPr>
                <w:spacing w:val="-2"/>
                <w:sz w:val="24"/>
                <w:lang w:val="ru-RU"/>
              </w:rPr>
              <w:t xml:space="preserve"> </w:t>
            </w:r>
            <w:r w:rsidRPr="00A54EC6">
              <w:rPr>
                <w:sz w:val="24"/>
                <w:lang w:val="ru-RU"/>
              </w:rPr>
              <w:t>и</w:t>
            </w:r>
            <w:r w:rsidRPr="00A54EC6">
              <w:rPr>
                <w:spacing w:val="-1"/>
                <w:sz w:val="24"/>
                <w:lang w:val="ru-RU"/>
              </w:rPr>
              <w:t xml:space="preserve"> </w:t>
            </w:r>
            <w:r w:rsidRPr="00A54EC6">
              <w:rPr>
                <w:sz w:val="24"/>
                <w:lang w:val="ru-RU"/>
              </w:rPr>
              <w:t>др.)</w:t>
            </w:r>
            <w:r w:rsidRPr="00A54EC6">
              <w:rPr>
                <w:spacing w:val="-2"/>
                <w:sz w:val="24"/>
                <w:lang w:val="ru-RU"/>
              </w:rPr>
              <w:t xml:space="preserve"> </w:t>
            </w:r>
            <w:r w:rsidRPr="00A54EC6">
              <w:rPr>
                <w:sz w:val="24"/>
                <w:lang w:val="ru-RU"/>
              </w:rPr>
              <w:t>для</w:t>
            </w:r>
            <w:r w:rsidRPr="00A54EC6">
              <w:rPr>
                <w:spacing w:val="-2"/>
                <w:sz w:val="24"/>
                <w:lang w:val="ru-RU"/>
              </w:rPr>
              <w:t xml:space="preserve"> </w:t>
            </w:r>
            <w:r w:rsidRPr="00A54EC6">
              <w:rPr>
                <w:sz w:val="24"/>
                <w:lang w:val="ru-RU"/>
              </w:rPr>
              <w:t>группировки</w:t>
            </w:r>
            <w:r w:rsidRPr="00A54EC6">
              <w:rPr>
                <w:spacing w:val="-4"/>
                <w:sz w:val="24"/>
                <w:lang w:val="ru-RU"/>
              </w:rPr>
              <w:t xml:space="preserve"> </w:t>
            </w:r>
            <w:r w:rsidRPr="00A54EC6">
              <w:rPr>
                <w:sz w:val="24"/>
                <w:lang w:val="ru-RU"/>
              </w:rPr>
              <w:t>и</w:t>
            </w:r>
            <w:r w:rsidRPr="00A54EC6">
              <w:rPr>
                <w:spacing w:val="-2"/>
                <w:sz w:val="24"/>
                <w:lang w:val="ru-RU"/>
              </w:rPr>
              <w:t xml:space="preserve"> сериации</w:t>
            </w:r>
          </w:p>
          <w:p w14:paraId="286E9CF3" w14:textId="77777777" w:rsidR="00A54EC6" w:rsidRPr="00A54EC6" w:rsidRDefault="00A54EC6" w:rsidP="00A54EC6">
            <w:pPr>
              <w:pStyle w:val="TableParagraph"/>
              <w:spacing w:before="50"/>
              <w:ind w:left="107"/>
              <w:rPr>
                <w:b/>
                <w:sz w:val="24"/>
                <w:lang w:val="ru-RU"/>
              </w:rPr>
            </w:pPr>
            <w:r w:rsidRPr="00A54EC6">
              <w:rPr>
                <w:b/>
                <w:sz w:val="24"/>
                <w:lang w:val="ru-RU"/>
              </w:rPr>
              <w:t>Путешествие</w:t>
            </w:r>
            <w:r w:rsidRPr="00A54EC6">
              <w:rPr>
                <w:b/>
                <w:spacing w:val="-4"/>
                <w:sz w:val="24"/>
                <w:lang w:val="ru-RU"/>
              </w:rPr>
              <w:t xml:space="preserve"> </w:t>
            </w:r>
            <w:r w:rsidRPr="00A54EC6">
              <w:rPr>
                <w:b/>
                <w:sz w:val="24"/>
                <w:lang w:val="ru-RU"/>
              </w:rPr>
              <w:t>по</w:t>
            </w:r>
            <w:r w:rsidRPr="00A54EC6">
              <w:rPr>
                <w:b/>
                <w:spacing w:val="-1"/>
                <w:sz w:val="24"/>
                <w:lang w:val="ru-RU"/>
              </w:rPr>
              <w:t xml:space="preserve"> </w:t>
            </w:r>
            <w:r w:rsidRPr="00A54EC6">
              <w:rPr>
                <w:b/>
                <w:spacing w:val="-4"/>
                <w:sz w:val="24"/>
                <w:lang w:val="ru-RU"/>
              </w:rPr>
              <w:t>карте</w:t>
            </w:r>
          </w:p>
          <w:p w14:paraId="3687D990" w14:textId="77777777" w:rsidR="00A54EC6" w:rsidRPr="00A54EC6" w:rsidRDefault="00A54EC6" w:rsidP="00A54EC6">
            <w:pPr>
              <w:pStyle w:val="TableParagraph"/>
              <w:spacing w:before="44"/>
              <w:ind w:left="107"/>
              <w:rPr>
                <w:sz w:val="24"/>
                <w:lang w:val="ru-RU"/>
              </w:rPr>
            </w:pPr>
            <w:r w:rsidRPr="00A54EC6">
              <w:rPr>
                <w:sz w:val="24"/>
                <w:lang w:val="ru-RU"/>
              </w:rPr>
              <w:t>Изготовление</w:t>
            </w:r>
            <w:r w:rsidRPr="00A54EC6">
              <w:rPr>
                <w:spacing w:val="-7"/>
                <w:sz w:val="24"/>
                <w:lang w:val="ru-RU"/>
              </w:rPr>
              <w:t xml:space="preserve"> </w:t>
            </w:r>
            <w:r w:rsidRPr="00A54EC6">
              <w:rPr>
                <w:sz w:val="24"/>
                <w:lang w:val="ru-RU"/>
              </w:rPr>
              <w:t>макетов</w:t>
            </w:r>
            <w:r w:rsidRPr="00A54EC6">
              <w:rPr>
                <w:spacing w:val="-5"/>
                <w:sz w:val="24"/>
                <w:lang w:val="ru-RU"/>
              </w:rPr>
              <w:t xml:space="preserve"> </w:t>
            </w:r>
            <w:r w:rsidRPr="00A54EC6">
              <w:rPr>
                <w:sz w:val="24"/>
                <w:lang w:val="ru-RU"/>
              </w:rPr>
              <w:t>для</w:t>
            </w:r>
            <w:r w:rsidRPr="00A54EC6">
              <w:rPr>
                <w:spacing w:val="-4"/>
                <w:sz w:val="24"/>
                <w:lang w:val="ru-RU"/>
              </w:rPr>
              <w:t xml:space="preserve"> </w:t>
            </w:r>
            <w:r w:rsidRPr="00A54EC6">
              <w:rPr>
                <w:sz w:val="24"/>
                <w:lang w:val="ru-RU"/>
              </w:rPr>
              <w:t>сюжетной</w:t>
            </w:r>
            <w:r w:rsidRPr="00A54EC6">
              <w:rPr>
                <w:spacing w:val="-4"/>
                <w:sz w:val="24"/>
                <w:lang w:val="ru-RU"/>
              </w:rPr>
              <w:t xml:space="preserve"> </w:t>
            </w:r>
            <w:r w:rsidRPr="00A54EC6">
              <w:rPr>
                <w:spacing w:val="-2"/>
                <w:sz w:val="24"/>
                <w:lang w:val="ru-RU"/>
              </w:rPr>
              <w:t>игры.</w:t>
            </w:r>
          </w:p>
          <w:p w14:paraId="14B24780" w14:textId="77777777" w:rsidR="00A54EC6" w:rsidRPr="00A54EC6" w:rsidRDefault="00A54EC6" w:rsidP="00A54EC6">
            <w:pPr>
              <w:pStyle w:val="TableParagraph"/>
              <w:spacing w:before="50"/>
              <w:ind w:left="107"/>
              <w:rPr>
                <w:b/>
                <w:sz w:val="24"/>
                <w:lang w:val="ru-RU"/>
              </w:rPr>
            </w:pPr>
            <w:r w:rsidRPr="00A54EC6">
              <w:rPr>
                <w:b/>
                <w:sz w:val="24"/>
                <w:lang w:val="ru-RU"/>
              </w:rPr>
              <w:t>Путешествие</w:t>
            </w:r>
            <w:r w:rsidRPr="00A54EC6">
              <w:rPr>
                <w:b/>
                <w:spacing w:val="-3"/>
                <w:sz w:val="24"/>
                <w:lang w:val="ru-RU"/>
              </w:rPr>
              <w:t xml:space="preserve"> </w:t>
            </w:r>
            <w:r w:rsidRPr="00A54EC6">
              <w:rPr>
                <w:b/>
                <w:sz w:val="24"/>
                <w:lang w:val="ru-RU"/>
              </w:rPr>
              <w:t>по</w:t>
            </w:r>
            <w:r w:rsidRPr="00A54EC6">
              <w:rPr>
                <w:b/>
                <w:spacing w:val="-2"/>
                <w:sz w:val="24"/>
                <w:lang w:val="ru-RU"/>
              </w:rPr>
              <w:t xml:space="preserve"> </w:t>
            </w:r>
            <w:r w:rsidRPr="00A54EC6">
              <w:rPr>
                <w:b/>
                <w:sz w:val="24"/>
                <w:lang w:val="ru-RU"/>
              </w:rPr>
              <w:t>«реке</w:t>
            </w:r>
            <w:r w:rsidRPr="00A54EC6">
              <w:rPr>
                <w:b/>
                <w:spacing w:val="-2"/>
                <w:sz w:val="24"/>
                <w:lang w:val="ru-RU"/>
              </w:rPr>
              <w:t xml:space="preserve"> времени»</w:t>
            </w:r>
          </w:p>
          <w:p w14:paraId="166DB957" w14:textId="77777777" w:rsidR="00A54EC6" w:rsidRPr="00A54EC6" w:rsidRDefault="00A54EC6" w:rsidP="00A54EC6">
            <w:pPr>
              <w:pStyle w:val="TableParagraph"/>
              <w:spacing w:before="22"/>
              <w:ind w:left="107"/>
              <w:rPr>
                <w:sz w:val="24"/>
                <w:lang w:val="ru-RU"/>
              </w:rPr>
            </w:pPr>
            <w:r w:rsidRPr="00A54EC6">
              <w:rPr>
                <w:sz w:val="24"/>
                <w:lang w:val="ru-RU"/>
              </w:rPr>
              <w:t>Создание</w:t>
            </w:r>
            <w:r w:rsidRPr="00A54EC6">
              <w:rPr>
                <w:spacing w:val="-7"/>
                <w:sz w:val="24"/>
                <w:lang w:val="ru-RU"/>
              </w:rPr>
              <w:t xml:space="preserve"> </w:t>
            </w:r>
            <w:r w:rsidRPr="00A54EC6">
              <w:rPr>
                <w:sz w:val="24"/>
                <w:lang w:val="ru-RU"/>
              </w:rPr>
              <w:t>коллекций</w:t>
            </w:r>
            <w:r w:rsidRPr="00A54EC6">
              <w:rPr>
                <w:spacing w:val="-4"/>
                <w:sz w:val="24"/>
                <w:lang w:val="ru-RU"/>
              </w:rPr>
              <w:t xml:space="preserve"> </w:t>
            </w:r>
            <w:r w:rsidRPr="00A54EC6">
              <w:rPr>
                <w:sz w:val="24"/>
                <w:lang w:val="ru-RU"/>
              </w:rPr>
              <w:t>реальных</w:t>
            </w:r>
            <w:r w:rsidRPr="00A54EC6">
              <w:rPr>
                <w:spacing w:val="-4"/>
                <w:sz w:val="24"/>
                <w:lang w:val="ru-RU"/>
              </w:rPr>
              <w:t xml:space="preserve"> </w:t>
            </w:r>
            <w:r w:rsidRPr="00A54EC6">
              <w:rPr>
                <w:sz w:val="24"/>
                <w:lang w:val="ru-RU"/>
              </w:rPr>
              <w:t>предметов.</w:t>
            </w:r>
            <w:r w:rsidRPr="00A54EC6">
              <w:rPr>
                <w:spacing w:val="-4"/>
                <w:sz w:val="24"/>
                <w:lang w:val="ru-RU"/>
              </w:rPr>
              <w:t xml:space="preserve"> </w:t>
            </w:r>
            <w:r w:rsidRPr="00A54EC6">
              <w:rPr>
                <w:sz w:val="24"/>
                <w:lang w:val="ru-RU"/>
              </w:rPr>
              <w:t>Создание</w:t>
            </w:r>
            <w:r w:rsidRPr="00A54EC6">
              <w:rPr>
                <w:spacing w:val="-5"/>
                <w:sz w:val="24"/>
                <w:lang w:val="ru-RU"/>
              </w:rPr>
              <w:t xml:space="preserve"> </w:t>
            </w:r>
            <w:r w:rsidRPr="00A54EC6">
              <w:rPr>
                <w:sz w:val="24"/>
                <w:lang w:val="ru-RU"/>
              </w:rPr>
              <w:t>коллекций</w:t>
            </w:r>
            <w:r w:rsidRPr="00A54EC6">
              <w:rPr>
                <w:spacing w:val="-6"/>
                <w:sz w:val="24"/>
                <w:lang w:val="ru-RU"/>
              </w:rPr>
              <w:t xml:space="preserve"> </w:t>
            </w:r>
            <w:r w:rsidRPr="00A54EC6">
              <w:rPr>
                <w:sz w:val="24"/>
                <w:lang w:val="ru-RU"/>
              </w:rPr>
              <w:t>на</w:t>
            </w:r>
            <w:r w:rsidRPr="00A54EC6">
              <w:rPr>
                <w:spacing w:val="-4"/>
                <w:sz w:val="24"/>
                <w:lang w:val="ru-RU"/>
              </w:rPr>
              <w:t xml:space="preserve"> </w:t>
            </w:r>
            <w:r w:rsidRPr="00A54EC6">
              <w:rPr>
                <w:spacing w:val="-2"/>
                <w:sz w:val="24"/>
                <w:lang w:val="ru-RU"/>
              </w:rPr>
              <w:t>основе</w:t>
            </w:r>
          </w:p>
          <w:p w14:paraId="0A6C0F28" w14:textId="77777777" w:rsidR="00A54EC6" w:rsidRPr="00A54EC6" w:rsidRDefault="00A54EC6" w:rsidP="00A54EC6">
            <w:pPr>
              <w:pStyle w:val="TableParagraph"/>
              <w:tabs>
                <w:tab w:val="left" w:pos="2988"/>
                <w:tab w:val="left" w:pos="4428"/>
                <w:tab w:val="left" w:pos="5869"/>
              </w:tabs>
              <w:spacing w:before="21" w:line="259" w:lineRule="auto"/>
              <w:ind w:left="107" w:right="304"/>
              <w:rPr>
                <w:sz w:val="24"/>
                <w:lang w:val="ru-RU"/>
              </w:rPr>
            </w:pPr>
            <w:r w:rsidRPr="00A54EC6">
              <w:rPr>
                <w:spacing w:val="-2"/>
                <w:sz w:val="24"/>
                <w:lang w:val="ru-RU"/>
              </w:rPr>
              <w:t>образно-символического</w:t>
            </w:r>
            <w:r w:rsidRPr="00A54EC6">
              <w:rPr>
                <w:sz w:val="24"/>
                <w:lang w:val="ru-RU"/>
              </w:rPr>
              <w:tab/>
            </w:r>
            <w:r w:rsidRPr="00A54EC6">
              <w:rPr>
                <w:spacing w:val="-2"/>
                <w:sz w:val="24"/>
                <w:lang w:val="ru-RU"/>
              </w:rPr>
              <w:t>материала</w:t>
            </w:r>
            <w:r w:rsidRPr="00A54EC6">
              <w:rPr>
                <w:sz w:val="24"/>
                <w:lang w:val="ru-RU"/>
              </w:rPr>
              <w:tab/>
            </w:r>
            <w:r w:rsidRPr="00A54EC6">
              <w:rPr>
                <w:spacing w:val="-2"/>
                <w:sz w:val="24"/>
                <w:lang w:val="ru-RU"/>
              </w:rPr>
              <w:t>(например,</w:t>
            </w:r>
            <w:r w:rsidRPr="00A54EC6">
              <w:rPr>
                <w:sz w:val="24"/>
                <w:lang w:val="ru-RU"/>
              </w:rPr>
              <w:tab/>
              <w:t>набор</w:t>
            </w:r>
            <w:r w:rsidRPr="00A54EC6">
              <w:rPr>
                <w:spacing w:val="25"/>
                <w:sz w:val="24"/>
                <w:lang w:val="ru-RU"/>
              </w:rPr>
              <w:t xml:space="preserve"> </w:t>
            </w:r>
            <w:r w:rsidRPr="00A54EC6">
              <w:rPr>
                <w:sz w:val="24"/>
                <w:lang w:val="ru-RU"/>
              </w:rPr>
              <w:t>изображений одинаковых по назначению объектов, но относящихся к различным</w:t>
            </w:r>
          </w:p>
          <w:p w14:paraId="6E8E2F1F" w14:textId="77777777" w:rsidR="00A54EC6" w:rsidRDefault="00A54EC6" w:rsidP="00A54EC6">
            <w:pPr>
              <w:pStyle w:val="TableParagraph"/>
              <w:spacing w:line="276" w:lineRule="exact"/>
              <w:ind w:left="107"/>
              <w:rPr>
                <w:sz w:val="24"/>
              </w:rPr>
            </w:pPr>
            <w:r>
              <w:rPr>
                <w:sz w:val="24"/>
              </w:rPr>
              <w:t>временным</w:t>
            </w:r>
            <w:r>
              <w:rPr>
                <w:spacing w:val="-6"/>
                <w:sz w:val="24"/>
              </w:rPr>
              <w:t xml:space="preserve"> </w:t>
            </w:r>
            <w:r>
              <w:rPr>
                <w:spacing w:val="-2"/>
                <w:sz w:val="24"/>
              </w:rPr>
              <w:t>периодам)</w:t>
            </w:r>
          </w:p>
        </w:tc>
      </w:tr>
      <w:tr w:rsidR="00A54EC6" w14:paraId="50FE847C" w14:textId="77777777" w:rsidTr="00A54EC6">
        <w:trPr>
          <w:trHeight w:val="2205"/>
        </w:trPr>
        <w:tc>
          <w:tcPr>
            <w:tcW w:w="1531" w:type="dxa"/>
          </w:tcPr>
          <w:p w14:paraId="6261ECC2" w14:textId="77777777" w:rsidR="00A54EC6" w:rsidRDefault="00A54EC6" w:rsidP="00A54EC6">
            <w:pPr>
              <w:pStyle w:val="TableParagraph"/>
              <w:spacing w:before="51"/>
              <w:ind w:left="115"/>
              <w:rPr>
                <w:sz w:val="24"/>
              </w:rPr>
            </w:pPr>
            <w:r>
              <w:rPr>
                <w:spacing w:val="-2"/>
                <w:sz w:val="24"/>
              </w:rPr>
              <w:t>Старший</w:t>
            </w:r>
          </w:p>
          <w:p w14:paraId="61C4AFE2" w14:textId="77777777" w:rsidR="00A54EC6" w:rsidRDefault="00A54EC6" w:rsidP="00A54EC6">
            <w:pPr>
              <w:pStyle w:val="TableParagraph"/>
              <w:spacing w:line="273" w:lineRule="auto"/>
              <w:rPr>
                <w:sz w:val="24"/>
              </w:rPr>
            </w:pPr>
            <w:r>
              <w:rPr>
                <w:spacing w:val="-2"/>
                <w:sz w:val="24"/>
              </w:rPr>
              <w:t>дошкольный возраст</w:t>
            </w:r>
          </w:p>
        </w:tc>
        <w:tc>
          <w:tcPr>
            <w:tcW w:w="8255" w:type="dxa"/>
          </w:tcPr>
          <w:p w14:paraId="519C5009" w14:textId="77777777" w:rsidR="00A54EC6" w:rsidRPr="00A54EC6" w:rsidRDefault="00A54EC6" w:rsidP="00A54EC6">
            <w:pPr>
              <w:pStyle w:val="TableParagraph"/>
              <w:spacing w:before="51"/>
              <w:ind w:left="107"/>
              <w:rPr>
                <w:b/>
                <w:sz w:val="24"/>
                <w:lang w:val="ru-RU"/>
              </w:rPr>
            </w:pPr>
            <w:r w:rsidRPr="00A54EC6">
              <w:rPr>
                <w:b/>
                <w:spacing w:val="-2"/>
                <w:sz w:val="24"/>
                <w:lang w:val="ru-RU"/>
              </w:rPr>
              <w:t>Опыты</w:t>
            </w:r>
          </w:p>
          <w:p w14:paraId="74B7486D" w14:textId="77777777" w:rsidR="00A54EC6" w:rsidRPr="00A54EC6" w:rsidRDefault="00A54EC6" w:rsidP="00A54EC6">
            <w:pPr>
              <w:pStyle w:val="TableParagraph"/>
              <w:spacing w:before="41"/>
              <w:ind w:left="107"/>
              <w:rPr>
                <w:sz w:val="24"/>
                <w:lang w:val="ru-RU"/>
              </w:rPr>
            </w:pPr>
            <w:r w:rsidRPr="00A54EC6">
              <w:rPr>
                <w:sz w:val="24"/>
                <w:lang w:val="ru-RU"/>
              </w:rPr>
              <w:t>Осуществление</w:t>
            </w:r>
            <w:r w:rsidRPr="00A54EC6">
              <w:rPr>
                <w:spacing w:val="-6"/>
                <w:sz w:val="24"/>
                <w:lang w:val="ru-RU"/>
              </w:rPr>
              <w:t xml:space="preserve"> </w:t>
            </w:r>
            <w:r w:rsidRPr="00A54EC6">
              <w:rPr>
                <w:sz w:val="24"/>
                <w:lang w:val="ru-RU"/>
              </w:rPr>
              <w:t>опытов</w:t>
            </w:r>
            <w:r w:rsidRPr="00A54EC6">
              <w:rPr>
                <w:spacing w:val="-4"/>
                <w:sz w:val="24"/>
                <w:lang w:val="ru-RU"/>
              </w:rPr>
              <w:t xml:space="preserve"> </w:t>
            </w:r>
            <w:r w:rsidRPr="00A54EC6">
              <w:rPr>
                <w:sz w:val="24"/>
                <w:lang w:val="ru-RU"/>
              </w:rPr>
              <w:t>на</w:t>
            </w:r>
            <w:r w:rsidRPr="00A54EC6">
              <w:rPr>
                <w:spacing w:val="-4"/>
                <w:sz w:val="24"/>
                <w:lang w:val="ru-RU"/>
              </w:rPr>
              <w:t xml:space="preserve"> </w:t>
            </w:r>
            <w:r w:rsidRPr="00A54EC6">
              <w:rPr>
                <w:sz w:val="24"/>
                <w:lang w:val="ru-RU"/>
              </w:rPr>
              <w:t>следующие</w:t>
            </w:r>
            <w:r w:rsidRPr="00A54EC6">
              <w:rPr>
                <w:spacing w:val="-4"/>
                <w:sz w:val="24"/>
                <w:lang w:val="ru-RU"/>
              </w:rPr>
              <w:t xml:space="preserve"> </w:t>
            </w:r>
            <w:r w:rsidRPr="00A54EC6">
              <w:rPr>
                <w:sz w:val="24"/>
                <w:lang w:val="ru-RU"/>
              </w:rPr>
              <w:t>темы:</w:t>
            </w:r>
            <w:r w:rsidRPr="00A54EC6">
              <w:rPr>
                <w:spacing w:val="-3"/>
                <w:sz w:val="24"/>
                <w:lang w:val="ru-RU"/>
              </w:rPr>
              <w:t xml:space="preserve"> </w:t>
            </w:r>
            <w:r w:rsidRPr="00A54EC6">
              <w:rPr>
                <w:sz w:val="24"/>
                <w:lang w:val="ru-RU"/>
              </w:rPr>
              <w:t>выращивание</w:t>
            </w:r>
            <w:r w:rsidRPr="00A54EC6">
              <w:rPr>
                <w:spacing w:val="-3"/>
                <w:sz w:val="24"/>
                <w:lang w:val="ru-RU"/>
              </w:rPr>
              <w:t xml:space="preserve"> </w:t>
            </w:r>
            <w:r w:rsidRPr="00A54EC6">
              <w:rPr>
                <w:spacing w:val="-2"/>
                <w:sz w:val="24"/>
                <w:lang w:val="ru-RU"/>
              </w:rPr>
              <w:t>растений;</w:t>
            </w:r>
          </w:p>
          <w:p w14:paraId="366271AA" w14:textId="77777777" w:rsidR="00A54EC6" w:rsidRPr="00A54EC6" w:rsidRDefault="00A54EC6" w:rsidP="00A54EC6">
            <w:pPr>
              <w:pStyle w:val="TableParagraph"/>
              <w:spacing w:before="22" w:line="259" w:lineRule="auto"/>
              <w:ind w:left="107"/>
              <w:rPr>
                <w:sz w:val="24"/>
                <w:lang w:val="ru-RU"/>
              </w:rPr>
            </w:pPr>
            <w:r w:rsidRPr="00A54EC6">
              <w:rPr>
                <w:sz w:val="24"/>
                <w:lang w:val="ru-RU"/>
              </w:rPr>
              <w:t>движение</w:t>
            </w:r>
            <w:r w:rsidRPr="00A54EC6">
              <w:rPr>
                <w:spacing w:val="-5"/>
                <w:sz w:val="24"/>
                <w:lang w:val="ru-RU"/>
              </w:rPr>
              <w:t xml:space="preserve"> </w:t>
            </w:r>
            <w:r w:rsidRPr="00A54EC6">
              <w:rPr>
                <w:sz w:val="24"/>
                <w:lang w:val="ru-RU"/>
              </w:rPr>
              <w:t>воздуха</w:t>
            </w:r>
            <w:r w:rsidRPr="00A54EC6">
              <w:rPr>
                <w:spacing w:val="-5"/>
                <w:sz w:val="24"/>
                <w:lang w:val="ru-RU"/>
              </w:rPr>
              <w:t xml:space="preserve"> </w:t>
            </w:r>
            <w:r w:rsidRPr="00A54EC6">
              <w:rPr>
                <w:sz w:val="24"/>
                <w:lang w:val="ru-RU"/>
              </w:rPr>
              <w:t>и</w:t>
            </w:r>
            <w:r w:rsidRPr="00A54EC6">
              <w:rPr>
                <w:spacing w:val="-5"/>
                <w:sz w:val="24"/>
                <w:lang w:val="ru-RU"/>
              </w:rPr>
              <w:t xml:space="preserve"> </w:t>
            </w:r>
            <w:r w:rsidRPr="00A54EC6">
              <w:rPr>
                <w:sz w:val="24"/>
                <w:lang w:val="ru-RU"/>
              </w:rPr>
              <w:t>воды;</w:t>
            </w:r>
            <w:r w:rsidRPr="00A54EC6">
              <w:rPr>
                <w:spacing w:val="-5"/>
                <w:sz w:val="24"/>
                <w:lang w:val="ru-RU"/>
              </w:rPr>
              <w:t xml:space="preserve"> </w:t>
            </w:r>
            <w:r w:rsidRPr="00A54EC6">
              <w:rPr>
                <w:sz w:val="24"/>
                <w:lang w:val="ru-RU"/>
              </w:rPr>
              <w:t>агрегатные</w:t>
            </w:r>
            <w:r w:rsidRPr="00A54EC6">
              <w:rPr>
                <w:spacing w:val="-6"/>
                <w:sz w:val="24"/>
                <w:lang w:val="ru-RU"/>
              </w:rPr>
              <w:t xml:space="preserve"> </w:t>
            </w:r>
            <w:r w:rsidRPr="00A54EC6">
              <w:rPr>
                <w:sz w:val="24"/>
                <w:lang w:val="ru-RU"/>
              </w:rPr>
              <w:t>состояния</w:t>
            </w:r>
            <w:r w:rsidRPr="00A54EC6">
              <w:rPr>
                <w:spacing w:val="-5"/>
                <w:sz w:val="24"/>
                <w:lang w:val="ru-RU"/>
              </w:rPr>
              <w:t xml:space="preserve"> </w:t>
            </w:r>
            <w:r w:rsidRPr="00A54EC6">
              <w:rPr>
                <w:sz w:val="24"/>
                <w:lang w:val="ru-RU"/>
              </w:rPr>
              <w:t>веществ;</w:t>
            </w:r>
            <w:r w:rsidRPr="00A54EC6">
              <w:rPr>
                <w:spacing w:val="-5"/>
                <w:sz w:val="24"/>
                <w:lang w:val="ru-RU"/>
              </w:rPr>
              <w:t xml:space="preserve"> </w:t>
            </w:r>
            <w:r w:rsidRPr="00A54EC6">
              <w:rPr>
                <w:sz w:val="24"/>
                <w:lang w:val="ru-RU"/>
              </w:rPr>
              <w:t>свойства</w:t>
            </w:r>
            <w:r w:rsidRPr="00A54EC6">
              <w:rPr>
                <w:spacing w:val="-4"/>
                <w:sz w:val="24"/>
                <w:lang w:val="ru-RU"/>
              </w:rPr>
              <w:t xml:space="preserve"> </w:t>
            </w:r>
            <w:r w:rsidRPr="00A54EC6">
              <w:rPr>
                <w:sz w:val="24"/>
                <w:lang w:val="ru-RU"/>
              </w:rPr>
              <w:t>металлов; свет и цвет; «как устроены стихи» и др.</w:t>
            </w:r>
          </w:p>
          <w:p w14:paraId="79AF482B" w14:textId="77777777" w:rsidR="00A54EC6" w:rsidRPr="00A54EC6" w:rsidRDefault="00A54EC6" w:rsidP="00A54EC6">
            <w:pPr>
              <w:pStyle w:val="TableParagraph"/>
              <w:spacing w:before="28"/>
              <w:ind w:left="107"/>
              <w:rPr>
                <w:b/>
                <w:sz w:val="24"/>
                <w:lang w:val="ru-RU"/>
              </w:rPr>
            </w:pPr>
            <w:r w:rsidRPr="00A54EC6">
              <w:rPr>
                <w:b/>
                <w:spacing w:val="-2"/>
                <w:sz w:val="24"/>
                <w:lang w:val="ru-RU"/>
              </w:rPr>
              <w:t>Коллекционирование</w:t>
            </w:r>
          </w:p>
          <w:p w14:paraId="5470896A" w14:textId="77777777" w:rsidR="00A54EC6" w:rsidRPr="00A54EC6" w:rsidRDefault="00A54EC6" w:rsidP="00A54EC6">
            <w:pPr>
              <w:pStyle w:val="TableParagraph"/>
              <w:spacing w:before="24"/>
              <w:ind w:left="107"/>
              <w:rPr>
                <w:sz w:val="24"/>
                <w:lang w:val="ru-RU"/>
              </w:rPr>
            </w:pPr>
            <w:r w:rsidRPr="00A54EC6">
              <w:rPr>
                <w:sz w:val="24"/>
                <w:lang w:val="ru-RU"/>
              </w:rPr>
              <w:t>Собирание</w:t>
            </w:r>
            <w:r w:rsidRPr="00A54EC6">
              <w:rPr>
                <w:spacing w:val="-7"/>
                <w:sz w:val="24"/>
                <w:lang w:val="ru-RU"/>
              </w:rPr>
              <w:t xml:space="preserve"> </w:t>
            </w:r>
            <w:r w:rsidRPr="00A54EC6">
              <w:rPr>
                <w:sz w:val="24"/>
                <w:lang w:val="ru-RU"/>
              </w:rPr>
              <w:t>коллекций</w:t>
            </w:r>
            <w:r w:rsidRPr="00A54EC6">
              <w:rPr>
                <w:spacing w:val="-3"/>
                <w:sz w:val="24"/>
                <w:lang w:val="ru-RU"/>
              </w:rPr>
              <w:t xml:space="preserve"> </w:t>
            </w:r>
            <w:r w:rsidRPr="00A54EC6">
              <w:rPr>
                <w:sz w:val="24"/>
                <w:lang w:val="ru-RU"/>
              </w:rPr>
              <w:t>с</w:t>
            </w:r>
            <w:r w:rsidRPr="00A54EC6">
              <w:rPr>
                <w:spacing w:val="-7"/>
                <w:sz w:val="24"/>
                <w:lang w:val="ru-RU"/>
              </w:rPr>
              <w:t xml:space="preserve"> </w:t>
            </w:r>
            <w:r w:rsidRPr="00A54EC6">
              <w:rPr>
                <w:sz w:val="24"/>
                <w:lang w:val="ru-RU"/>
              </w:rPr>
              <w:t>реальными</w:t>
            </w:r>
            <w:r w:rsidRPr="00A54EC6">
              <w:rPr>
                <w:spacing w:val="-3"/>
                <w:sz w:val="24"/>
                <w:lang w:val="ru-RU"/>
              </w:rPr>
              <w:t xml:space="preserve"> </w:t>
            </w:r>
            <w:r w:rsidRPr="00A54EC6">
              <w:rPr>
                <w:sz w:val="24"/>
                <w:lang w:val="ru-RU"/>
              </w:rPr>
              <w:t>объектами</w:t>
            </w:r>
            <w:r w:rsidRPr="00A54EC6">
              <w:rPr>
                <w:spacing w:val="-5"/>
                <w:sz w:val="24"/>
                <w:lang w:val="ru-RU"/>
              </w:rPr>
              <w:t xml:space="preserve"> </w:t>
            </w:r>
            <w:r w:rsidRPr="00A54EC6">
              <w:rPr>
                <w:sz w:val="24"/>
                <w:lang w:val="ru-RU"/>
              </w:rPr>
              <w:t>(семенами,</w:t>
            </w:r>
            <w:r w:rsidRPr="00A54EC6">
              <w:rPr>
                <w:spacing w:val="-3"/>
                <w:sz w:val="24"/>
                <w:lang w:val="ru-RU"/>
              </w:rPr>
              <w:t xml:space="preserve"> </w:t>
            </w:r>
            <w:r w:rsidRPr="00A54EC6">
              <w:rPr>
                <w:sz w:val="24"/>
                <w:lang w:val="ru-RU"/>
              </w:rPr>
              <w:t>минералами и</w:t>
            </w:r>
            <w:r w:rsidRPr="00A54EC6">
              <w:rPr>
                <w:spacing w:val="-3"/>
                <w:sz w:val="24"/>
                <w:lang w:val="ru-RU"/>
              </w:rPr>
              <w:t xml:space="preserve"> </w:t>
            </w:r>
            <w:r w:rsidRPr="00A54EC6">
              <w:rPr>
                <w:spacing w:val="-2"/>
                <w:sz w:val="24"/>
                <w:lang w:val="ru-RU"/>
              </w:rPr>
              <w:t>др.).</w:t>
            </w:r>
          </w:p>
          <w:p w14:paraId="7C5481A5" w14:textId="4ED5A8A3" w:rsidR="00A54EC6" w:rsidRPr="00A54EC6" w:rsidRDefault="00A54EC6" w:rsidP="00A54EC6">
            <w:pPr>
              <w:pStyle w:val="TableParagraph"/>
              <w:spacing w:before="41"/>
              <w:ind w:left="107"/>
              <w:rPr>
                <w:sz w:val="24"/>
                <w:lang w:val="ru-RU"/>
              </w:rPr>
            </w:pPr>
            <w:r w:rsidRPr="00A54EC6">
              <w:rPr>
                <w:sz w:val="24"/>
                <w:lang w:val="ru-RU"/>
              </w:rPr>
              <w:t>Продолжение</w:t>
            </w:r>
            <w:r w:rsidRPr="00A54EC6">
              <w:rPr>
                <w:spacing w:val="-6"/>
                <w:sz w:val="24"/>
                <w:lang w:val="ru-RU"/>
              </w:rPr>
              <w:t xml:space="preserve"> </w:t>
            </w:r>
            <w:r w:rsidRPr="00A54EC6">
              <w:rPr>
                <w:sz w:val="24"/>
                <w:lang w:val="ru-RU"/>
              </w:rPr>
              <w:t>работы,</w:t>
            </w:r>
            <w:r w:rsidRPr="00A54EC6">
              <w:rPr>
                <w:spacing w:val="-2"/>
                <w:sz w:val="24"/>
                <w:lang w:val="ru-RU"/>
              </w:rPr>
              <w:t xml:space="preserve"> </w:t>
            </w:r>
            <w:r w:rsidRPr="00A54EC6">
              <w:rPr>
                <w:sz w:val="24"/>
                <w:lang w:val="ru-RU"/>
              </w:rPr>
              <w:t>начатой</w:t>
            </w:r>
            <w:r w:rsidRPr="00A54EC6">
              <w:rPr>
                <w:spacing w:val="-1"/>
                <w:sz w:val="24"/>
                <w:lang w:val="ru-RU"/>
              </w:rPr>
              <w:t xml:space="preserve"> </w:t>
            </w:r>
            <w:r w:rsidRPr="00A54EC6">
              <w:rPr>
                <w:sz w:val="24"/>
                <w:lang w:val="ru-RU"/>
              </w:rPr>
              <w:t>в</w:t>
            </w:r>
            <w:r w:rsidRPr="00A54EC6">
              <w:rPr>
                <w:spacing w:val="-3"/>
                <w:sz w:val="24"/>
                <w:lang w:val="ru-RU"/>
              </w:rPr>
              <w:t xml:space="preserve"> </w:t>
            </w:r>
            <w:r w:rsidRPr="00A54EC6">
              <w:rPr>
                <w:sz w:val="24"/>
                <w:lang w:val="ru-RU"/>
              </w:rPr>
              <w:t>семье,</w:t>
            </w:r>
            <w:r w:rsidRPr="00A54EC6">
              <w:rPr>
                <w:spacing w:val="-2"/>
                <w:sz w:val="24"/>
                <w:lang w:val="ru-RU"/>
              </w:rPr>
              <w:t xml:space="preserve"> </w:t>
            </w:r>
            <w:r w:rsidRPr="00A54EC6">
              <w:rPr>
                <w:sz w:val="24"/>
                <w:lang w:val="ru-RU"/>
              </w:rPr>
              <w:t>с</w:t>
            </w:r>
            <w:r w:rsidRPr="00A54EC6">
              <w:rPr>
                <w:spacing w:val="-3"/>
                <w:sz w:val="24"/>
                <w:lang w:val="ru-RU"/>
              </w:rPr>
              <w:t xml:space="preserve"> </w:t>
            </w:r>
            <w:r w:rsidRPr="00A54EC6">
              <w:rPr>
                <w:sz w:val="24"/>
                <w:lang w:val="ru-RU"/>
              </w:rPr>
              <w:t>образно-символическим</w:t>
            </w:r>
            <w:r w:rsidRPr="00A54EC6">
              <w:rPr>
                <w:spacing w:val="-3"/>
                <w:sz w:val="24"/>
                <w:lang w:val="ru-RU"/>
              </w:rPr>
              <w:t xml:space="preserve"> </w:t>
            </w:r>
            <w:r w:rsidRPr="00A54EC6">
              <w:rPr>
                <w:spacing w:val="-2"/>
                <w:sz w:val="24"/>
                <w:lang w:val="ru-RU"/>
              </w:rPr>
              <w:t>материалом</w:t>
            </w:r>
            <w:r w:rsidR="00316F34">
              <w:rPr>
                <w:spacing w:val="-2"/>
                <w:sz w:val="24"/>
                <w:lang w:val="ru-RU"/>
              </w:rPr>
              <w:t>.</w:t>
            </w:r>
          </w:p>
        </w:tc>
      </w:tr>
      <w:tr w:rsidR="00A54EC6" w14:paraId="4B547A36" w14:textId="77777777" w:rsidTr="00A54EC6">
        <w:trPr>
          <w:trHeight w:val="2488"/>
        </w:trPr>
        <w:tc>
          <w:tcPr>
            <w:tcW w:w="1531" w:type="dxa"/>
          </w:tcPr>
          <w:p w14:paraId="4F2D7877" w14:textId="1A84F73D" w:rsidR="00A54EC6" w:rsidRPr="00A54EC6" w:rsidRDefault="00316F34" w:rsidP="00A54EC6">
            <w:pPr>
              <w:pStyle w:val="TableParagraph"/>
              <w:rPr>
                <w:sz w:val="24"/>
                <w:lang w:val="ru-RU"/>
              </w:rPr>
            </w:pPr>
            <w:r>
              <w:rPr>
                <w:sz w:val="24"/>
                <w:lang w:val="ru-RU"/>
              </w:rPr>
              <w:t>Подготовительный дошкольный возраст</w:t>
            </w:r>
          </w:p>
        </w:tc>
        <w:tc>
          <w:tcPr>
            <w:tcW w:w="8255" w:type="dxa"/>
          </w:tcPr>
          <w:p w14:paraId="1E734AE5" w14:textId="77777777" w:rsidR="00A54EC6" w:rsidRPr="00A54EC6" w:rsidRDefault="00A54EC6" w:rsidP="00A54EC6">
            <w:pPr>
              <w:pStyle w:val="TableParagraph"/>
              <w:spacing w:before="49"/>
              <w:ind w:left="107"/>
              <w:jc w:val="both"/>
              <w:rPr>
                <w:b/>
                <w:sz w:val="24"/>
                <w:lang w:val="ru-RU"/>
              </w:rPr>
            </w:pPr>
            <w:r w:rsidRPr="00A54EC6">
              <w:rPr>
                <w:b/>
                <w:sz w:val="24"/>
                <w:lang w:val="ru-RU"/>
              </w:rPr>
              <w:t>Путешествие</w:t>
            </w:r>
            <w:r w:rsidRPr="00A54EC6">
              <w:rPr>
                <w:b/>
                <w:spacing w:val="-4"/>
                <w:sz w:val="24"/>
                <w:lang w:val="ru-RU"/>
              </w:rPr>
              <w:t xml:space="preserve"> </w:t>
            </w:r>
            <w:r w:rsidRPr="00A54EC6">
              <w:rPr>
                <w:b/>
                <w:sz w:val="24"/>
                <w:lang w:val="ru-RU"/>
              </w:rPr>
              <w:t>по</w:t>
            </w:r>
            <w:r w:rsidRPr="00A54EC6">
              <w:rPr>
                <w:b/>
                <w:spacing w:val="-1"/>
                <w:sz w:val="24"/>
                <w:lang w:val="ru-RU"/>
              </w:rPr>
              <w:t xml:space="preserve"> </w:t>
            </w:r>
            <w:r w:rsidRPr="00A54EC6">
              <w:rPr>
                <w:b/>
                <w:spacing w:val="-4"/>
                <w:sz w:val="24"/>
                <w:lang w:val="ru-RU"/>
              </w:rPr>
              <w:t>карте</w:t>
            </w:r>
          </w:p>
          <w:p w14:paraId="480CE89D" w14:textId="77777777" w:rsidR="00A54EC6" w:rsidRPr="00A54EC6" w:rsidRDefault="00A54EC6" w:rsidP="00A54EC6">
            <w:pPr>
              <w:pStyle w:val="TableParagraph"/>
              <w:spacing w:before="24" w:line="276" w:lineRule="auto"/>
              <w:ind w:left="107" w:right="35"/>
              <w:jc w:val="both"/>
              <w:rPr>
                <w:sz w:val="24"/>
                <w:lang w:val="ru-RU"/>
              </w:rPr>
            </w:pPr>
            <w:r w:rsidRPr="00A54EC6">
              <w:rPr>
                <w:sz w:val="24"/>
                <w:lang w:val="ru-RU"/>
              </w:rPr>
              <w:t>Самостоятельная деятельность детей на темы, связанные с особенностями жизни людей и природных условий в различных уголках Земли</w:t>
            </w:r>
          </w:p>
          <w:p w14:paraId="3244BC6E" w14:textId="77777777" w:rsidR="00A54EC6" w:rsidRPr="00A54EC6" w:rsidRDefault="00A54EC6" w:rsidP="00A54EC6">
            <w:pPr>
              <w:pStyle w:val="TableParagraph"/>
              <w:spacing w:before="14"/>
              <w:ind w:left="107"/>
              <w:jc w:val="both"/>
              <w:rPr>
                <w:b/>
                <w:sz w:val="24"/>
                <w:lang w:val="ru-RU"/>
              </w:rPr>
            </w:pPr>
            <w:r w:rsidRPr="00A54EC6">
              <w:rPr>
                <w:b/>
                <w:sz w:val="24"/>
                <w:lang w:val="ru-RU"/>
              </w:rPr>
              <w:t>Путешествие</w:t>
            </w:r>
            <w:r w:rsidRPr="00A54EC6">
              <w:rPr>
                <w:b/>
                <w:spacing w:val="-2"/>
                <w:sz w:val="24"/>
                <w:lang w:val="ru-RU"/>
              </w:rPr>
              <w:t xml:space="preserve"> </w:t>
            </w:r>
            <w:r w:rsidRPr="00A54EC6">
              <w:rPr>
                <w:b/>
                <w:sz w:val="24"/>
                <w:lang w:val="ru-RU"/>
              </w:rPr>
              <w:t>по</w:t>
            </w:r>
            <w:r w:rsidRPr="00A54EC6">
              <w:rPr>
                <w:b/>
                <w:spacing w:val="-1"/>
                <w:sz w:val="24"/>
                <w:lang w:val="ru-RU"/>
              </w:rPr>
              <w:t xml:space="preserve"> </w:t>
            </w:r>
            <w:r w:rsidRPr="00A54EC6">
              <w:rPr>
                <w:b/>
                <w:sz w:val="24"/>
                <w:lang w:val="ru-RU"/>
              </w:rPr>
              <w:t>«реке</w:t>
            </w:r>
            <w:r w:rsidRPr="00A54EC6">
              <w:rPr>
                <w:b/>
                <w:spacing w:val="-2"/>
                <w:sz w:val="24"/>
                <w:lang w:val="ru-RU"/>
              </w:rPr>
              <w:t xml:space="preserve"> времени»</w:t>
            </w:r>
          </w:p>
          <w:p w14:paraId="11FDA94C" w14:textId="77777777" w:rsidR="00A54EC6" w:rsidRPr="00A54EC6" w:rsidRDefault="00A54EC6" w:rsidP="00A54EC6">
            <w:pPr>
              <w:pStyle w:val="TableParagraph"/>
              <w:spacing w:before="10" w:line="290" w:lineRule="atLeast"/>
              <w:ind w:left="107" w:right="89"/>
              <w:jc w:val="both"/>
              <w:rPr>
                <w:sz w:val="24"/>
                <w:lang w:val="ru-RU"/>
              </w:rPr>
            </w:pPr>
            <w:r w:rsidRPr="00A54EC6">
              <w:rPr>
                <w:sz w:val="24"/>
                <w:lang w:val="ru-RU"/>
              </w:rPr>
              <w:t>Самостоятельная деятельность детей на тему линейности движения исторического времени: от прошлого к настоящему. Детьми самостоятельно используется общее панно «река времени», дополняемое материалами из других источников</w:t>
            </w:r>
          </w:p>
        </w:tc>
      </w:tr>
    </w:tbl>
    <w:p w14:paraId="02E14CE7" w14:textId="77777777" w:rsidR="00A54EC6" w:rsidRDefault="00A54EC6" w:rsidP="00A54EC6">
      <w:pPr>
        <w:pStyle w:val="ac"/>
        <w:spacing w:before="48"/>
      </w:pPr>
    </w:p>
    <w:p w14:paraId="2C3F4A27" w14:textId="77777777" w:rsidR="00A54EC6" w:rsidRDefault="00A54EC6" w:rsidP="00851C0F">
      <w:pPr>
        <w:pStyle w:val="ac"/>
        <w:spacing w:after="14" w:line="268" w:lineRule="auto"/>
        <w:jc w:val="center"/>
      </w:pPr>
    </w:p>
    <w:p w14:paraId="6274BAF8" w14:textId="77777777" w:rsidR="00851C0F" w:rsidRDefault="00851C0F" w:rsidP="00851C0F">
      <w:pPr>
        <w:pStyle w:val="ac"/>
        <w:spacing w:after="14" w:line="268" w:lineRule="auto"/>
        <w:jc w:val="center"/>
      </w:pPr>
    </w:p>
    <w:p w14:paraId="2C10291D" w14:textId="77777777" w:rsidR="00851C0F" w:rsidRDefault="00851C0F" w:rsidP="00851C0F">
      <w:pPr>
        <w:pStyle w:val="ac"/>
        <w:spacing w:after="14" w:line="268" w:lineRule="auto"/>
        <w:jc w:val="center"/>
      </w:pPr>
    </w:p>
    <w:p w14:paraId="1C28CAA3" w14:textId="77777777" w:rsidR="00851C0F" w:rsidRDefault="00851C0F" w:rsidP="00851C0F">
      <w:pPr>
        <w:pStyle w:val="ac"/>
        <w:spacing w:after="14" w:line="268" w:lineRule="auto"/>
        <w:jc w:val="center"/>
      </w:pPr>
    </w:p>
    <w:p w14:paraId="6902AF2E" w14:textId="77777777" w:rsidR="00851C0F" w:rsidRDefault="00851C0F" w:rsidP="00851C0F">
      <w:pPr>
        <w:pStyle w:val="ac"/>
        <w:spacing w:after="14" w:line="268" w:lineRule="auto"/>
        <w:jc w:val="center"/>
      </w:pPr>
    </w:p>
    <w:p w14:paraId="640903C2" w14:textId="77777777" w:rsidR="00851C0F" w:rsidRDefault="00851C0F" w:rsidP="00851C0F">
      <w:pPr>
        <w:pStyle w:val="ac"/>
        <w:spacing w:after="14" w:line="268" w:lineRule="auto"/>
        <w:jc w:val="center"/>
      </w:pPr>
    </w:p>
    <w:p w14:paraId="21DCA9A5" w14:textId="77777777" w:rsidR="00851C0F" w:rsidRDefault="00851C0F" w:rsidP="00851C0F">
      <w:pPr>
        <w:pStyle w:val="ac"/>
        <w:spacing w:after="14" w:line="268" w:lineRule="auto"/>
        <w:jc w:val="center"/>
      </w:pPr>
    </w:p>
    <w:p w14:paraId="1B9B880A" w14:textId="77777777" w:rsidR="00851C0F" w:rsidRDefault="00851C0F" w:rsidP="00851C0F">
      <w:pPr>
        <w:pStyle w:val="ac"/>
        <w:spacing w:after="14" w:line="268" w:lineRule="auto"/>
        <w:jc w:val="center"/>
      </w:pPr>
    </w:p>
    <w:p w14:paraId="02AD7A38" w14:textId="77777777" w:rsidR="00851C0F" w:rsidRDefault="00851C0F" w:rsidP="00851C0F">
      <w:pPr>
        <w:pStyle w:val="ac"/>
        <w:spacing w:after="14" w:line="268" w:lineRule="auto"/>
        <w:jc w:val="center"/>
      </w:pPr>
    </w:p>
    <w:p w14:paraId="472A4797" w14:textId="77777777" w:rsidR="00851C0F" w:rsidRDefault="00851C0F" w:rsidP="00851C0F">
      <w:pPr>
        <w:pStyle w:val="ac"/>
        <w:spacing w:after="14" w:line="268" w:lineRule="auto"/>
        <w:jc w:val="center"/>
      </w:pPr>
    </w:p>
    <w:p w14:paraId="4D6FB08E" w14:textId="77777777" w:rsidR="00851C0F" w:rsidRDefault="00851C0F" w:rsidP="00851C0F">
      <w:pPr>
        <w:pStyle w:val="ac"/>
        <w:spacing w:after="14" w:line="268" w:lineRule="auto"/>
        <w:jc w:val="center"/>
      </w:pPr>
    </w:p>
    <w:p w14:paraId="1B773856" w14:textId="77777777" w:rsidR="00851C0F" w:rsidRDefault="00851C0F" w:rsidP="00851C0F">
      <w:pPr>
        <w:pStyle w:val="ac"/>
        <w:spacing w:after="14" w:line="268" w:lineRule="auto"/>
        <w:jc w:val="center"/>
      </w:pPr>
    </w:p>
    <w:p w14:paraId="212E6687" w14:textId="77777777" w:rsidR="00851C0F" w:rsidRDefault="00851C0F" w:rsidP="00851C0F">
      <w:pPr>
        <w:pStyle w:val="ac"/>
        <w:spacing w:after="14" w:line="268" w:lineRule="auto"/>
        <w:jc w:val="center"/>
      </w:pPr>
    </w:p>
    <w:p w14:paraId="46C796B5" w14:textId="77777777" w:rsidR="00851C0F" w:rsidRDefault="00851C0F" w:rsidP="00851C0F">
      <w:pPr>
        <w:pStyle w:val="ac"/>
        <w:spacing w:after="14" w:line="268" w:lineRule="auto"/>
        <w:jc w:val="center"/>
      </w:pPr>
    </w:p>
    <w:p w14:paraId="7FA30C2B" w14:textId="4E834A43" w:rsidR="00851C0F" w:rsidRPr="00A54EC6" w:rsidRDefault="00851C0F" w:rsidP="00851C0F">
      <w:pPr>
        <w:pStyle w:val="ac"/>
        <w:spacing w:after="14" w:line="268" w:lineRule="auto"/>
        <w:ind w:left="0"/>
        <w:jc w:val="center"/>
        <w:sectPr w:rsidR="00851C0F" w:rsidRPr="00A54EC6">
          <w:pgSz w:w="11910" w:h="16840"/>
          <w:pgMar w:top="560" w:right="0" w:bottom="1260" w:left="425" w:header="375" w:footer="1041" w:gutter="0"/>
          <w:cols w:space="720"/>
        </w:sectPr>
      </w:pPr>
      <w:r>
        <w:t>5</w:t>
      </w:r>
      <w:r w:rsidR="00AC1022">
        <w:t>2</w:t>
      </w:r>
    </w:p>
    <w:p w14:paraId="7713B458" w14:textId="5DB1AD0A" w:rsidR="00A54EC6" w:rsidRDefault="00A54EC6" w:rsidP="009A5E0B">
      <w:pPr>
        <w:pStyle w:val="ac"/>
        <w:spacing w:before="86"/>
        <w:ind w:left="0"/>
      </w:pPr>
    </w:p>
    <w:p w14:paraId="49FA7F7E" w14:textId="5252A9CB" w:rsidR="00A54EC6" w:rsidRPr="00316F34" w:rsidRDefault="00A54EC6" w:rsidP="006A39BC">
      <w:pPr>
        <w:pStyle w:val="2"/>
        <w:widowControl w:val="0"/>
        <w:numPr>
          <w:ilvl w:val="1"/>
          <w:numId w:val="130"/>
        </w:numPr>
        <w:autoSpaceDE w:val="0"/>
        <w:autoSpaceDN w:val="0"/>
        <w:spacing w:before="0" w:beforeAutospacing="0" w:after="0" w:afterAutospacing="0"/>
        <w:ind w:left="1843" w:right="1279" w:hanging="992"/>
        <w:jc w:val="right"/>
        <w:rPr>
          <w:sz w:val="28"/>
          <w:szCs w:val="28"/>
        </w:rPr>
      </w:pPr>
      <w:r w:rsidRPr="00316F34">
        <w:rPr>
          <w:sz w:val="28"/>
          <w:szCs w:val="28"/>
        </w:rPr>
        <w:t>Способы</w:t>
      </w:r>
      <w:r w:rsidRPr="00316F34">
        <w:rPr>
          <w:spacing w:val="-6"/>
          <w:sz w:val="28"/>
          <w:szCs w:val="28"/>
        </w:rPr>
        <w:t xml:space="preserve"> </w:t>
      </w:r>
      <w:r w:rsidRPr="00316F34">
        <w:rPr>
          <w:sz w:val="28"/>
          <w:szCs w:val="28"/>
        </w:rPr>
        <w:t>и</w:t>
      </w:r>
      <w:r w:rsidRPr="00316F34">
        <w:rPr>
          <w:spacing w:val="-3"/>
          <w:sz w:val="28"/>
          <w:szCs w:val="28"/>
        </w:rPr>
        <w:t xml:space="preserve"> </w:t>
      </w:r>
      <w:r w:rsidRPr="00316F34">
        <w:rPr>
          <w:sz w:val="28"/>
          <w:szCs w:val="28"/>
        </w:rPr>
        <w:t>направления</w:t>
      </w:r>
      <w:r w:rsidRPr="00316F34">
        <w:rPr>
          <w:spacing w:val="-3"/>
          <w:sz w:val="28"/>
          <w:szCs w:val="28"/>
        </w:rPr>
        <w:t xml:space="preserve"> </w:t>
      </w:r>
      <w:r w:rsidRPr="00316F34">
        <w:rPr>
          <w:sz w:val="28"/>
          <w:szCs w:val="28"/>
        </w:rPr>
        <w:t>поддержки</w:t>
      </w:r>
      <w:r w:rsidRPr="00316F34">
        <w:rPr>
          <w:spacing w:val="-3"/>
          <w:sz w:val="28"/>
          <w:szCs w:val="28"/>
        </w:rPr>
        <w:t xml:space="preserve"> </w:t>
      </w:r>
      <w:r w:rsidRPr="00316F34">
        <w:rPr>
          <w:sz w:val="28"/>
          <w:szCs w:val="28"/>
        </w:rPr>
        <w:t>детской</w:t>
      </w:r>
      <w:r w:rsidRPr="00316F34">
        <w:rPr>
          <w:spacing w:val="-3"/>
          <w:sz w:val="28"/>
          <w:szCs w:val="28"/>
        </w:rPr>
        <w:t xml:space="preserve"> </w:t>
      </w:r>
      <w:r w:rsidRPr="00316F34">
        <w:rPr>
          <w:spacing w:val="-2"/>
          <w:sz w:val="28"/>
          <w:szCs w:val="28"/>
        </w:rPr>
        <w:t>инициативы</w:t>
      </w:r>
    </w:p>
    <w:p w14:paraId="29F9D16D" w14:textId="77777777" w:rsidR="00A54EC6" w:rsidRPr="00316F34" w:rsidRDefault="00A54EC6" w:rsidP="00316F34">
      <w:pPr>
        <w:pStyle w:val="ac"/>
        <w:spacing w:before="41" w:line="268" w:lineRule="auto"/>
        <w:ind w:left="709" w:right="557" w:hanging="8"/>
      </w:pPr>
      <w:r w:rsidRPr="00316F34">
        <w:t>Для поддержки детской инициативы педагоги поощряют свободную самостоятельную деятельность детей, основанную на детских интересах и предпочтениях.</w:t>
      </w:r>
    </w:p>
    <w:p w14:paraId="6FE41577" w14:textId="77777777" w:rsidR="00A54EC6" w:rsidRPr="00316F34" w:rsidRDefault="00A54EC6" w:rsidP="00316F34">
      <w:pPr>
        <w:pStyle w:val="ac"/>
        <w:spacing w:before="13"/>
        <w:ind w:left="709" w:hanging="8"/>
      </w:pPr>
      <w:r w:rsidRPr="00316F34">
        <w:t>Согласно</w:t>
      </w:r>
      <w:r w:rsidRPr="00316F34">
        <w:rPr>
          <w:spacing w:val="-4"/>
        </w:rPr>
        <w:t xml:space="preserve"> </w:t>
      </w:r>
      <w:r w:rsidRPr="00316F34">
        <w:t>п.</w:t>
      </w:r>
      <w:r w:rsidRPr="00316F34">
        <w:rPr>
          <w:spacing w:val="-2"/>
        </w:rPr>
        <w:t xml:space="preserve"> </w:t>
      </w:r>
      <w:r w:rsidRPr="00316F34">
        <w:t>25.4.</w:t>
      </w:r>
      <w:r w:rsidRPr="00316F34">
        <w:rPr>
          <w:spacing w:val="-2"/>
        </w:rPr>
        <w:t xml:space="preserve"> </w:t>
      </w:r>
      <w:r w:rsidRPr="00316F34">
        <w:t>ФОП</w:t>
      </w:r>
      <w:r w:rsidRPr="00316F34">
        <w:rPr>
          <w:spacing w:val="-2"/>
        </w:rPr>
        <w:t xml:space="preserve"> </w:t>
      </w:r>
      <w:r w:rsidRPr="00316F34">
        <w:t>ДО</w:t>
      </w:r>
      <w:r w:rsidRPr="00316F34">
        <w:rPr>
          <w:spacing w:val="-3"/>
        </w:rPr>
        <w:t xml:space="preserve"> </w:t>
      </w:r>
      <w:r w:rsidRPr="00316F34">
        <w:t>для</w:t>
      </w:r>
      <w:r w:rsidRPr="00316F34">
        <w:rPr>
          <w:spacing w:val="-1"/>
        </w:rPr>
        <w:t xml:space="preserve"> </w:t>
      </w:r>
      <w:r w:rsidRPr="00316F34">
        <w:t>поддержки</w:t>
      </w:r>
      <w:r w:rsidRPr="00316F34">
        <w:rPr>
          <w:spacing w:val="-2"/>
        </w:rPr>
        <w:t xml:space="preserve"> </w:t>
      </w:r>
      <w:r w:rsidRPr="00316F34">
        <w:t>детской</w:t>
      </w:r>
      <w:r w:rsidRPr="00316F34">
        <w:rPr>
          <w:spacing w:val="-2"/>
        </w:rPr>
        <w:t xml:space="preserve"> </w:t>
      </w:r>
      <w:r w:rsidRPr="00316F34">
        <w:t>инициативы</w:t>
      </w:r>
      <w:r w:rsidRPr="00316F34">
        <w:rPr>
          <w:spacing w:val="-2"/>
        </w:rPr>
        <w:t xml:space="preserve"> педагоги:</w:t>
      </w:r>
    </w:p>
    <w:p w14:paraId="1C187264" w14:textId="77777777" w:rsidR="00A54EC6" w:rsidRPr="00316F34" w:rsidRDefault="00A54EC6" w:rsidP="00896764">
      <w:pPr>
        <w:pStyle w:val="a6"/>
        <w:widowControl w:val="0"/>
        <w:numPr>
          <w:ilvl w:val="0"/>
          <w:numId w:val="35"/>
        </w:numPr>
        <w:tabs>
          <w:tab w:val="left" w:pos="2714"/>
        </w:tabs>
        <w:autoSpaceDE w:val="0"/>
        <w:autoSpaceDN w:val="0"/>
        <w:spacing w:before="48" w:after="0" w:line="268" w:lineRule="auto"/>
        <w:ind w:left="709" w:right="561" w:hanging="8"/>
        <w:contextualSpacing w:val="0"/>
        <w:jc w:val="both"/>
        <w:rPr>
          <w:rFonts w:ascii="Times New Roman" w:hAnsi="Times New Roman" w:cs="Times New Roman"/>
          <w:sz w:val="24"/>
        </w:rPr>
      </w:pPr>
      <w:r w:rsidRPr="00316F34">
        <w:rPr>
          <w:rFonts w:ascii="Times New Roman" w:hAnsi="Times New Roman" w:cs="Times New Roman"/>
          <w:sz w:val="24"/>
        </w:rPr>
        <w:t>уделяют внимание развитию детского интереса к окружающему миру, поощряют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70E9190D" w14:textId="77777777" w:rsidR="00A54EC6" w:rsidRPr="00316F34" w:rsidRDefault="00A54EC6" w:rsidP="00896764">
      <w:pPr>
        <w:pStyle w:val="a6"/>
        <w:widowControl w:val="0"/>
        <w:numPr>
          <w:ilvl w:val="0"/>
          <w:numId w:val="35"/>
        </w:numPr>
        <w:tabs>
          <w:tab w:val="left" w:pos="2714"/>
        </w:tabs>
        <w:autoSpaceDE w:val="0"/>
        <w:autoSpaceDN w:val="0"/>
        <w:spacing w:before="16" w:after="0" w:line="268" w:lineRule="auto"/>
        <w:ind w:left="709" w:right="556" w:hanging="8"/>
        <w:contextualSpacing w:val="0"/>
        <w:jc w:val="both"/>
        <w:rPr>
          <w:rFonts w:ascii="Times New Roman" w:hAnsi="Times New Roman" w:cs="Times New Roman"/>
          <w:sz w:val="24"/>
        </w:rPr>
      </w:pPr>
      <w:r w:rsidRPr="00316F34">
        <w:rPr>
          <w:rFonts w:ascii="Times New Roman" w:hAnsi="Times New Roman" w:cs="Times New Roman"/>
          <w:sz w:val="24"/>
        </w:rPr>
        <w:t>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397306CD" w14:textId="77777777" w:rsidR="00A54EC6" w:rsidRPr="00316F34" w:rsidRDefault="00A54EC6" w:rsidP="00896764">
      <w:pPr>
        <w:pStyle w:val="a6"/>
        <w:widowControl w:val="0"/>
        <w:numPr>
          <w:ilvl w:val="0"/>
          <w:numId w:val="35"/>
        </w:numPr>
        <w:tabs>
          <w:tab w:val="left" w:pos="2714"/>
        </w:tabs>
        <w:autoSpaceDE w:val="0"/>
        <w:autoSpaceDN w:val="0"/>
        <w:spacing w:before="16" w:after="0" w:line="268" w:lineRule="auto"/>
        <w:ind w:left="709" w:right="555" w:hanging="8"/>
        <w:contextualSpacing w:val="0"/>
        <w:jc w:val="both"/>
        <w:rPr>
          <w:rFonts w:ascii="Times New Roman" w:hAnsi="Times New Roman" w:cs="Times New Roman"/>
          <w:sz w:val="24"/>
        </w:rPr>
      </w:pPr>
      <w:r w:rsidRPr="00316F34">
        <w:rPr>
          <w:rFonts w:ascii="Times New Roman" w:hAnsi="Times New Roman" w:cs="Times New Roman"/>
          <w:sz w:val="24"/>
        </w:rPr>
        <w:t>расширяют и усложняют в соответствии с возможностями и особенностями развития</w:t>
      </w:r>
      <w:r w:rsidRPr="00316F34">
        <w:rPr>
          <w:rFonts w:ascii="Times New Roman" w:hAnsi="Times New Roman" w:cs="Times New Roman"/>
          <w:spacing w:val="25"/>
          <w:sz w:val="24"/>
        </w:rPr>
        <w:t xml:space="preserve"> </w:t>
      </w:r>
      <w:r w:rsidRPr="00316F34">
        <w:rPr>
          <w:rFonts w:ascii="Times New Roman" w:hAnsi="Times New Roman" w:cs="Times New Roman"/>
          <w:sz w:val="24"/>
        </w:rPr>
        <w:t>детей</w:t>
      </w:r>
      <w:r w:rsidRPr="00316F34">
        <w:rPr>
          <w:rFonts w:ascii="Times New Roman" w:hAnsi="Times New Roman" w:cs="Times New Roman"/>
          <w:spacing w:val="24"/>
          <w:sz w:val="24"/>
        </w:rPr>
        <w:t xml:space="preserve"> </w:t>
      </w:r>
      <w:r w:rsidRPr="00316F34">
        <w:rPr>
          <w:rFonts w:ascii="Times New Roman" w:hAnsi="Times New Roman" w:cs="Times New Roman"/>
          <w:sz w:val="24"/>
        </w:rPr>
        <w:t>область</w:t>
      </w:r>
      <w:r w:rsidRPr="00316F34">
        <w:rPr>
          <w:rFonts w:ascii="Times New Roman" w:hAnsi="Times New Roman" w:cs="Times New Roman"/>
          <w:spacing w:val="24"/>
          <w:sz w:val="24"/>
        </w:rPr>
        <w:t xml:space="preserve"> </w:t>
      </w:r>
      <w:r w:rsidRPr="00316F34">
        <w:rPr>
          <w:rFonts w:ascii="Times New Roman" w:hAnsi="Times New Roman" w:cs="Times New Roman"/>
          <w:sz w:val="24"/>
        </w:rPr>
        <w:t>задач,</w:t>
      </w:r>
      <w:r w:rsidRPr="00316F34">
        <w:rPr>
          <w:rFonts w:ascii="Times New Roman" w:hAnsi="Times New Roman" w:cs="Times New Roman"/>
          <w:spacing w:val="25"/>
          <w:sz w:val="24"/>
        </w:rPr>
        <w:t xml:space="preserve"> </w:t>
      </w:r>
      <w:r w:rsidRPr="00316F34">
        <w:rPr>
          <w:rFonts w:ascii="Times New Roman" w:hAnsi="Times New Roman" w:cs="Times New Roman"/>
          <w:sz w:val="24"/>
        </w:rPr>
        <w:t>которые</w:t>
      </w:r>
      <w:r w:rsidRPr="00316F34">
        <w:rPr>
          <w:rFonts w:ascii="Times New Roman" w:hAnsi="Times New Roman" w:cs="Times New Roman"/>
          <w:spacing w:val="24"/>
          <w:sz w:val="24"/>
        </w:rPr>
        <w:t xml:space="preserve"> </w:t>
      </w:r>
      <w:r w:rsidRPr="00316F34">
        <w:rPr>
          <w:rFonts w:ascii="Times New Roman" w:hAnsi="Times New Roman" w:cs="Times New Roman"/>
          <w:sz w:val="24"/>
        </w:rPr>
        <w:t>ребёнок</w:t>
      </w:r>
      <w:r w:rsidRPr="00316F34">
        <w:rPr>
          <w:rFonts w:ascii="Times New Roman" w:hAnsi="Times New Roman" w:cs="Times New Roman"/>
          <w:spacing w:val="26"/>
          <w:sz w:val="24"/>
        </w:rPr>
        <w:t xml:space="preserve"> </w:t>
      </w:r>
      <w:r w:rsidRPr="00316F34">
        <w:rPr>
          <w:rFonts w:ascii="Times New Roman" w:hAnsi="Times New Roman" w:cs="Times New Roman"/>
          <w:sz w:val="24"/>
        </w:rPr>
        <w:t>способен</w:t>
      </w:r>
      <w:r w:rsidRPr="00316F34">
        <w:rPr>
          <w:rFonts w:ascii="Times New Roman" w:hAnsi="Times New Roman" w:cs="Times New Roman"/>
          <w:spacing w:val="26"/>
          <w:sz w:val="24"/>
        </w:rPr>
        <w:t xml:space="preserve"> </w:t>
      </w:r>
      <w:r w:rsidRPr="00316F34">
        <w:rPr>
          <w:rFonts w:ascii="Times New Roman" w:hAnsi="Times New Roman" w:cs="Times New Roman"/>
          <w:sz w:val="24"/>
        </w:rPr>
        <w:t>и</w:t>
      </w:r>
      <w:r w:rsidRPr="00316F34">
        <w:rPr>
          <w:rFonts w:ascii="Times New Roman" w:hAnsi="Times New Roman" w:cs="Times New Roman"/>
          <w:spacing w:val="26"/>
          <w:sz w:val="24"/>
        </w:rPr>
        <w:t xml:space="preserve"> </w:t>
      </w:r>
      <w:r w:rsidRPr="00316F34">
        <w:rPr>
          <w:rFonts w:ascii="Times New Roman" w:hAnsi="Times New Roman" w:cs="Times New Roman"/>
          <w:sz w:val="24"/>
        </w:rPr>
        <w:t>желает</w:t>
      </w:r>
      <w:r w:rsidRPr="00316F34">
        <w:rPr>
          <w:rFonts w:ascii="Times New Roman" w:hAnsi="Times New Roman" w:cs="Times New Roman"/>
          <w:spacing w:val="26"/>
          <w:sz w:val="24"/>
        </w:rPr>
        <w:t xml:space="preserve"> </w:t>
      </w:r>
      <w:r w:rsidRPr="00316F34">
        <w:rPr>
          <w:rFonts w:ascii="Times New Roman" w:hAnsi="Times New Roman" w:cs="Times New Roman"/>
          <w:sz w:val="24"/>
        </w:rPr>
        <w:t>решить</w:t>
      </w:r>
      <w:r w:rsidRPr="00316F34">
        <w:rPr>
          <w:rFonts w:ascii="Times New Roman" w:hAnsi="Times New Roman" w:cs="Times New Roman"/>
          <w:spacing w:val="26"/>
          <w:sz w:val="24"/>
        </w:rPr>
        <w:t xml:space="preserve"> </w:t>
      </w:r>
      <w:r w:rsidRPr="00316F34">
        <w:rPr>
          <w:rFonts w:ascii="Times New Roman" w:hAnsi="Times New Roman" w:cs="Times New Roman"/>
          <w:sz w:val="24"/>
        </w:rPr>
        <w:t>самостоятельно,</w:t>
      </w:r>
    </w:p>
    <w:p w14:paraId="72B28A98" w14:textId="37B44ED7" w:rsidR="00A54EC6" w:rsidRPr="00316F34" w:rsidRDefault="00316F34" w:rsidP="00316F34">
      <w:pPr>
        <w:tabs>
          <w:tab w:val="left" w:pos="2190"/>
        </w:tabs>
        <w:ind w:left="709"/>
        <w:rPr>
          <w:rFonts w:ascii="Times New Roman" w:hAnsi="Times New Roman" w:cs="Times New Roman"/>
          <w:sz w:val="24"/>
          <w:szCs w:val="24"/>
        </w:rPr>
      </w:pPr>
      <w:r w:rsidRPr="00316F34">
        <w:rPr>
          <w:rFonts w:ascii="Times New Roman" w:hAnsi="Times New Roman" w:cs="Times New Roman"/>
          <w:sz w:val="24"/>
          <w:szCs w:val="24"/>
        </w:rPr>
        <w:t>у</w:t>
      </w:r>
      <w:r w:rsidR="00A54EC6" w:rsidRPr="00316F34">
        <w:rPr>
          <w:rFonts w:ascii="Times New Roman" w:hAnsi="Times New Roman" w:cs="Times New Roman"/>
          <w:sz w:val="24"/>
          <w:szCs w:val="24"/>
        </w:rPr>
        <w:t>деляют внимание таким задачам, которые способствуют активизации у ребёнка творчества, сообразительности, поиска новых подходов;</w:t>
      </w:r>
    </w:p>
    <w:p w14:paraId="467BD830" w14:textId="77777777" w:rsidR="00A54EC6" w:rsidRPr="00316F34" w:rsidRDefault="00A54EC6" w:rsidP="00896764">
      <w:pPr>
        <w:pStyle w:val="a6"/>
        <w:widowControl w:val="0"/>
        <w:numPr>
          <w:ilvl w:val="0"/>
          <w:numId w:val="35"/>
        </w:numPr>
        <w:tabs>
          <w:tab w:val="left" w:pos="2714"/>
        </w:tabs>
        <w:autoSpaceDE w:val="0"/>
        <w:autoSpaceDN w:val="0"/>
        <w:spacing w:before="16" w:after="0" w:line="268" w:lineRule="auto"/>
        <w:ind w:right="562" w:firstLine="556"/>
        <w:contextualSpacing w:val="0"/>
        <w:jc w:val="both"/>
        <w:rPr>
          <w:rFonts w:ascii="Times New Roman" w:hAnsi="Times New Roman" w:cs="Times New Roman"/>
          <w:sz w:val="24"/>
          <w:szCs w:val="24"/>
        </w:rPr>
      </w:pPr>
      <w:r w:rsidRPr="00316F34">
        <w:rPr>
          <w:rFonts w:ascii="Times New Roman" w:hAnsi="Times New Roman" w:cs="Times New Roman"/>
          <w:sz w:val="24"/>
          <w:szCs w:val="24"/>
        </w:rPr>
        <w:t>поощряют проявление детской инициативы в течение всего дня пребывания ребёнка в ДОО, используя приемы поддержки, одобрения, похвалы;</w:t>
      </w:r>
    </w:p>
    <w:p w14:paraId="182183BB" w14:textId="77777777" w:rsidR="00A54EC6" w:rsidRPr="00316F34" w:rsidRDefault="00A54EC6" w:rsidP="00896764">
      <w:pPr>
        <w:pStyle w:val="a6"/>
        <w:widowControl w:val="0"/>
        <w:numPr>
          <w:ilvl w:val="0"/>
          <w:numId w:val="35"/>
        </w:numPr>
        <w:tabs>
          <w:tab w:val="left" w:pos="2714"/>
        </w:tabs>
        <w:autoSpaceDE w:val="0"/>
        <w:autoSpaceDN w:val="0"/>
        <w:spacing w:before="15" w:after="0" w:line="268" w:lineRule="auto"/>
        <w:ind w:right="556" w:firstLine="556"/>
        <w:contextualSpacing w:val="0"/>
        <w:jc w:val="both"/>
        <w:rPr>
          <w:rFonts w:ascii="Times New Roman" w:hAnsi="Times New Roman" w:cs="Times New Roman"/>
          <w:sz w:val="24"/>
          <w:szCs w:val="24"/>
        </w:rPr>
      </w:pPr>
      <w:r w:rsidRPr="00316F34">
        <w:rPr>
          <w:rFonts w:ascii="Times New Roman" w:hAnsi="Times New Roman" w:cs="Times New Roman"/>
          <w:sz w:val="24"/>
          <w:szCs w:val="24"/>
        </w:rPr>
        <w:t>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58C74BB0" w14:textId="77777777" w:rsidR="00A54EC6" w:rsidRPr="00316F34" w:rsidRDefault="00A54EC6" w:rsidP="00896764">
      <w:pPr>
        <w:pStyle w:val="a6"/>
        <w:widowControl w:val="0"/>
        <w:numPr>
          <w:ilvl w:val="0"/>
          <w:numId w:val="35"/>
        </w:numPr>
        <w:tabs>
          <w:tab w:val="left" w:pos="2714"/>
        </w:tabs>
        <w:autoSpaceDE w:val="0"/>
        <w:autoSpaceDN w:val="0"/>
        <w:spacing w:before="16" w:after="0" w:line="268" w:lineRule="auto"/>
        <w:ind w:right="555" w:firstLine="556"/>
        <w:contextualSpacing w:val="0"/>
        <w:jc w:val="both"/>
        <w:rPr>
          <w:rFonts w:ascii="Times New Roman" w:hAnsi="Times New Roman" w:cs="Times New Roman"/>
          <w:sz w:val="24"/>
          <w:szCs w:val="24"/>
        </w:rPr>
      </w:pPr>
      <w:r w:rsidRPr="00316F34">
        <w:rPr>
          <w:rFonts w:ascii="Times New Roman" w:hAnsi="Times New Roman" w:cs="Times New Roman"/>
          <w:sz w:val="24"/>
          <w:szCs w:val="24"/>
        </w:rPr>
        <w:t>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w:t>
      </w:r>
      <w:r w:rsidRPr="00316F34">
        <w:rPr>
          <w:rFonts w:ascii="Times New Roman" w:hAnsi="Times New Roman" w:cs="Times New Roman"/>
          <w:spacing w:val="-2"/>
          <w:sz w:val="24"/>
          <w:szCs w:val="24"/>
        </w:rPr>
        <w:t xml:space="preserve"> </w:t>
      </w:r>
      <w:r w:rsidRPr="00316F34">
        <w:rPr>
          <w:rFonts w:ascii="Times New Roman" w:hAnsi="Times New Roman" w:cs="Times New Roman"/>
          <w:sz w:val="24"/>
          <w:szCs w:val="24"/>
        </w:rPr>
        <w:t>проявляющему</w:t>
      </w:r>
      <w:r w:rsidRPr="00316F34">
        <w:rPr>
          <w:rFonts w:ascii="Times New Roman" w:hAnsi="Times New Roman" w:cs="Times New Roman"/>
          <w:spacing w:val="-2"/>
          <w:sz w:val="24"/>
          <w:szCs w:val="24"/>
        </w:rPr>
        <w:t xml:space="preserve"> </w:t>
      </w:r>
      <w:r w:rsidRPr="00316F34">
        <w:rPr>
          <w:rFonts w:ascii="Times New Roman" w:hAnsi="Times New Roman" w:cs="Times New Roman"/>
          <w:sz w:val="24"/>
          <w:szCs w:val="24"/>
        </w:rPr>
        <w:t>небрежность</w:t>
      </w:r>
      <w:r w:rsidRPr="00316F34">
        <w:rPr>
          <w:rFonts w:ascii="Times New Roman" w:hAnsi="Times New Roman" w:cs="Times New Roman"/>
          <w:spacing w:val="-1"/>
          <w:sz w:val="24"/>
          <w:szCs w:val="24"/>
        </w:rPr>
        <w:t xml:space="preserve"> </w:t>
      </w:r>
      <w:r w:rsidRPr="00316F34">
        <w:rPr>
          <w:rFonts w:ascii="Times New Roman" w:hAnsi="Times New Roman" w:cs="Times New Roman"/>
          <w:sz w:val="24"/>
          <w:szCs w:val="24"/>
        </w:rPr>
        <w:t>и</w:t>
      </w:r>
      <w:r w:rsidRPr="00316F34">
        <w:rPr>
          <w:rFonts w:ascii="Times New Roman" w:hAnsi="Times New Roman" w:cs="Times New Roman"/>
          <w:spacing w:val="-2"/>
          <w:sz w:val="24"/>
          <w:szCs w:val="24"/>
        </w:rPr>
        <w:t xml:space="preserve"> </w:t>
      </w:r>
      <w:r w:rsidRPr="00316F34">
        <w:rPr>
          <w:rFonts w:ascii="Times New Roman" w:hAnsi="Times New Roman" w:cs="Times New Roman"/>
          <w:sz w:val="24"/>
          <w:szCs w:val="24"/>
        </w:rPr>
        <w:t>равнодушие</w:t>
      </w:r>
      <w:r w:rsidRPr="00316F34">
        <w:rPr>
          <w:rFonts w:ascii="Times New Roman" w:hAnsi="Times New Roman" w:cs="Times New Roman"/>
          <w:spacing w:val="-3"/>
          <w:sz w:val="24"/>
          <w:szCs w:val="24"/>
        </w:rPr>
        <w:t xml:space="preserve"> </w:t>
      </w:r>
      <w:r w:rsidRPr="00316F34">
        <w:rPr>
          <w:rFonts w:ascii="Times New Roman" w:hAnsi="Times New Roman" w:cs="Times New Roman"/>
          <w:sz w:val="24"/>
          <w:szCs w:val="24"/>
        </w:rPr>
        <w:t>к</w:t>
      </w:r>
      <w:r w:rsidRPr="00316F34">
        <w:rPr>
          <w:rFonts w:ascii="Times New Roman" w:hAnsi="Times New Roman" w:cs="Times New Roman"/>
          <w:spacing w:val="-2"/>
          <w:sz w:val="24"/>
          <w:szCs w:val="24"/>
        </w:rPr>
        <w:t xml:space="preserve"> </w:t>
      </w:r>
      <w:r w:rsidRPr="00316F34">
        <w:rPr>
          <w:rFonts w:ascii="Times New Roman" w:hAnsi="Times New Roman" w:cs="Times New Roman"/>
          <w:sz w:val="24"/>
          <w:szCs w:val="24"/>
        </w:rPr>
        <w:t>результату,</w:t>
      </w:r>
      <w:r w:rsidRPr="00316F34">
        <w:rPr>
          <w:rFonts w:ascii="Times New Roman" w:hAnsi="Times New Roman" w:cs="Times New Roman"/>
          <w:spacing w:val="-2"/>
          <w:sz w:val="24"/>
          <w:szCs w:val="24"/>
        </w:rPr>
        <w:t xml:space="preserve"> </w:t>
      </w:r>
      <w:r w:rsidRPr="00316F34">
        <w:rPr>
          <w:rFonts w:ascii="Times New Roman" w:hAnsi="Times New Roman" w:cs="Times New Roman"/>
          <w:sz w:val="24"/>
          <w:szCs w:val="24"/>
        </w:rPr>
        <w:t>как</w:t>
      </w:r>
      <w:r w:rsidRPr="00316F34">
        <w:rPr>
          <w:rFonts w:ascii="Times New Roman" w:hAnsi="Times New Roman" w:cs="Times New Roman"/>
          <w:spacing w:val="-2"/>
          <w:sz w:val="24"/>
          <w:szCs w:val="24"/>
        </w:rPr>
        <w:t xml:space="preserve"> </w:t>
      </w:r>
      <w:r w:rsidRPr="00316F34">
        <w:rPr>
          <w:rFonts w:ascii="Times New Roman" w:hAnsi="Times New Roman" w:cs="Times New Roman"/>
          <w:sz w:val="24"/>
          <w:szCs w:val="24"/>
        </w:rPr>
        <w:t>можно</w:t>
      </w:r>
      <w:r w:rsidRPr="00316F34">
        <w:rPr>
          <w:rFonts w:ascii="Times New Roman" w:hAnsi="Times New Roman" w:cs="Times New Roman"/>
          <w:spacing w:val="-2"/>
          <w:sz w:val="24"/>
          <w:szCs w:val="24"/>
        </w:rPr>
        <w:t xml:space="preserve"> </w:t>
      </w:r>
      <w:r w:rsidRPr="00316F34">
        <w:rPr>
          <w:rFonts w:ascii="Times New Roman" w:hAnsi="Times New Roman" w:cs="Times New Roman"/>
          <w:sz w:val="24"/>
          <w:szCs w:val="24"/>
        </w:rPr>
        <w:t>довести</w:t>
      </w:r>
      <w:r w:rsidRPr="00316F34">
        <w:rPr>
          <w:rFonts w:ascii="Times New Roman" w:hAnsi="Times New Roman" w:cs="Times New Roman"/>
          <w:spacing w:val="-1"/>
          <w:sz w:val="24"/>
          <w:szCs w:val="24"/>
        </w:rPr>
        <w:t xml:space="preserve"> </w:t>
      </w:r>
      <w:r w:rsidRPr="00316F34">
        <w:rPr>
          <w:rFonts w:ascii="Times New Roman" w:hAnsi="Times New Roman" w:cs="Times New Roman"/>
          <w:sz w:val="24"/>
          <w:szCs w:val="24"/>
        </w:rPr>
        <w:t>дело</w:t>
      </w:r>
      <w:r w:rsidRPr="00316F34">
        <w:rPr>
          <w:rFonts w:ascii="Times New Roman" w:hAnsi="Times New Roman" w:cs="Times New Roman"/>
          <w:spacing w:val="-2"/>
          <w:sz w:val="24"/>
          <w:szCs w:val="24"/>
        </w:rPr>
        <w:t xml:space="preserve"> </w:t>
      </w:r>
      <w:r w:rsidRPr="00316F34">
        <w:rPr>
          <w:rFonts w:ascii="Times New Roman" w:hAnsi="Times New Roman" w:cs="Times New Roman"/>
          <w:sz w:val="24"/>
          <w:szCs w:val="24"/>
        </w:rPr>
        <w:t>до конца, какие приемы можно использовать, чтобы проверить качество своего результата;</w:t>
      </w:r>
    </w:p>
    <w:p w14:paraId="70AF85F6" w14:textId="77777777" w:rsidR="00A54EC6" w:rsidRPr="00316F34" w:rsidRDefault="00A54EC6" w:rsidP="00896764">
      <w:pPr>
        <w:pStyle w:val="a6"/>
        <w:widowControl w:val="0"/>
        <w:numPr>
          <w:ilvl w:val="0"/>
          <w:numId w:val="35"/>
        </w:numPr>
        <w:tabs>
          <w:tab w:val="left" w:pos="2714"/>
        </w:tabs>
        <w:autoSpaceDE w:val="0"/>
        <w:autoSpaceDN w:val="0"/>
        <w:spacing w:before="17" w:after="0" w:line="271" w:lineRule="auto"/>
        <w:ind w:right="559" w:firstLine="556"/>
        <w:contextualSpacing w:val="0"/>
        <w:jc w:val="both"/>
        <w:rPr>
          <w:rFonts w:ascii="Times New Roman" w:hAnsi="Times New Roman" w:cs="Times New Roman"/>
          <w:sz w:val="24"/>
          <w:szCs w:val="24"/>
        </w:rPr>
      </w:pPr>
      <w:r w:rsidRPr="00316F34">
        <w:rPr>
          <w:rFonts w:ascii="Times New Roman" w:hAnsi="Times New Roman" w:cs="Times New Roman"/>
          <w:sz w:val="24"/>
          <w:szCs w:val="24"/>
        </w:rPr>
        <w:t>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w:t>
      </w:r>
    </w:p>
    <w:p w14:paraId="18B32535" w14:textId="77777777" w:rsidR="00A54EC6" w:rsidRPr="00316F34" w:rsidRDefault="00A54EC6" w:rsidP="00896764">
      <w:pPr>
        <w:pStyle w:val="a6"/>
        <w:widowControl w:val="0"/>
        <w:numPr>
          <w:ilvl w:val="0"/>
          <w:numId w:val="35"/>
        </w:numPr>
        <w:tabs>
          <w:tab w:val="left" w:pos="2714"/>
        </w:tabs>
        <w:autoSpaceDE w:val="0"/>
        <w:autoSpaceDN w:val="0"/>
        <w:spacing w:before="4" w:after="0" w:line="268" w:lineRule="auto"/>
        <w:ind w:right="557" w:firstLine="556"/>
        <w:contextualSpacing w:val="0"/>
        <w:jc w:val="both"/>
        <w:rPr>
          <w:rFonts w:ascii="Times New Roman" w:hAnsi="Times New Roman" w:cs="Times New Roman"/>
          <w:sz w:val="24"/>
          <w:szCs w:val="24"/>
        </w:rPr>
      </w:pPr>
      <w:r w:rsidRPr="00316F34">
        <w:rPr>
          <w:rFonts w:ascii="Times New Roman" w:hAnsi="Times New Roman" w:cs="Times New Roman"/>
          <w:sz w:val="24"/>
          <w:szCs w:val="24"/>
        </w:rPr>
        <w:t>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w:t>
      </w:r>
    </w:p>
    <w:p w14:paraId="2BA71907" w14:textId="2A7AF357" w:rsidR="00A54EC6" w:rsidRDefault="00A54EC6" w:rsidP="00A54EC6">
      <w:pPr>
        <w:pStyle w:val="ac"/>
        <w:spacing w:before="18" w:after="15" w:line="268" w:lineRule="auto"/>
        <w:ind w:left="1284" w:right="559" w:firstLine="616"/>
      </w:pPr>
      <w:r w:rsidRPr="00316F34">
        <w:t>Особенности поддержки детской инициативы и самостоятельности с учетом возрастных особенностей детей (в соотв.</w:t>
      </w:r>
      <w:r w:rsidRPr="00316F34">
        <w:rPr>
          <w:spacing w:val="40"/>
        </w:rPr>
        <w:t xml:space="preserve"> </w:t>
      </w:r>
      <w:r w:rsidRPr="00316F34">
        <w:t>с п.25 ФОП ДО):</w:t>
      </w:r>
    </w:p>
    <w:p w14:paraId="49D621FA" w14:textId="72579788" w:rsidR="000A5B32" w:rsidRDefault="000A5B32" w:rsidP="00A54EC6">
      <w:pPr>
        <w:pStyle w:val="ac"/>
        <w:spacing w:before="18" w:after="15" w:line="268" w:lineRule="auto"/>
        <w:ind w:left="1284" w:right="559" w:firstLine="616"/>
      </w:pPr>
    </w:p>
    <w:p w14:paraId="255D3784" w14:textId="6EB66539" w:rsidR="000A5B32" w:rsidRDefault="000A5B32" w:rsidP="00A54EC6">
      <w:pPr>
        <w:pStyle w:val="ac"/>
        <w:spacing w:before="18" w:after="15" w:line="268" w:lineRule="auto"/>
        <w:ind w:left="1284" w:right="559" w:firstLine="616"/>
      </w:pPr>
    </w:p>
    <w:p w14:paraId="66562308" w14:textId="72909A24" w:rsidR="000A5B32" w:rsidRDefault="000A5B32" w:rsidP="00A54EC6">
      <w:pPr>
        <w:pStyle w:val="ac"/>
        <w:spacing w:before="18" w:after="15" w:line="268" w:lineRule="auto"/>
        <w:ind w:left="1284" w:right="559" w:firstLine="616"/>
      </w:pPr>
    </w:p>
    <w:p w14:paraId="307641A1" w14:textId="0FC3C971" w:rsidR="000A5B32" w:rsidRDefault="000A5B32" w:rsidP="00A54EC6">
      <w:pPr>
        <w:pStyle w:val="ac"/>
        <w:spacing w:before="18" w:after="15" w:line="268" w:lineRule="auto"/>
        <w:ind w:left="1284" w:right="559" w:firstLine="616"/>
      </w:pPr>
    </w:p>
    <w:p w14:paraId="6513A773" w14:textId="3BF0EE14" w:rsidR="000A5B32" w:rsidRDefault="000A5B32" w:rsidP="00A54EC6">
      <w:pPr>
        <w:pStyle w:val="ac"/>
        <w:spacing w:before="18" w:after="15" w:line="268" w:lineRule="auto"/>
        <w:ind w:left="1284" w:right="559" w:firstLine="616"/>
      </w:pPr>
    </w:p>
    <w:p w14:paraId="24EA5447" w14:textId="70943CF4" w:rsidR="000A5B32" w:rsidRDefault="000A5B32" w:rsidP="00A54EC6">
      <w:pPr>
        <w:pStyle w:val="ac"/>
        <w:spacing w:before="18" w:after="15" w:line="268" w:lineRule="auto"/>
        <w:ind w:left="1284" w:right="559" w:firstLine="616"/>
      </w:pPr>
    </w:p>
    <w:p w14:paraId="01F35521" w14:textId="77777777" w:rsidR="009A5E0B" w:rsidRDefault="009A5E0B" w:rsidP="00A54EC6">
      <w:pPr>
        <w:pStyle w:val="ac"/>
        <w:spacing w:before="18" w:after="15" w:line="268" w:lineRule="auto"/>
        <w:ind w:left="1284" w:right="559" w:firstLine="616"/>
      </w:pPr>
    </w:p>
    <w:p w14:paraId="2DF9C53A" w14:textId="449D9122" w:rsidR="000A5B32" w:rsidRDefault="000A5B32" w:rsidP="00A54EC6">
      <w:pPr>
        <w:pStyle w:val="ac"/>
        <w:spacing w:before="18" w:after="15" w:line="268" w:lineRule="auto"/>
        <w:ind w:left="1284" w:right="559" w:firstLine="616"/>
      </w:pPr>
    </w:p>
    <w:p w14:paraId="6BD599CB" w14:textId="4F756A45" w:rsidR="000A5B32" w:rsidRDefault="000A5B32" w:rsidP="00A54EC6">
      <w:pPr>
        <w:pStyle w:val="ac"/>
        <w:spacing w:before="18" w:after="15" w:line="268" w:lineRule="auto"/>
        <w:ind w:left="1284" w:right="559" w:firstLine="616"/>
      </w:pPr>
    </w:p>
    <w:p w14:paraId="667AC1BD" w14:textId="22E4EE03" w:rsidR="000A5B32" w:rsidRPr="00316F34" w:rsidRDefault="00851C0F" w:rsidP="00851C0F">
      <w:pPr>
        <w:pStyle w:val="ac"/>
        <w:spacing w:before="18" w:after="15" w:line="268" w:lineRule="auto"/>
        <w:ind w:left="1284" w:right="559" w:firstLine="616"/>
        <w:jc w:val="center"/>
      </w:pPr>
      <w:r>
        <w:t>5</w:t>
      </w:r>
      <w:r w:rsidR="00AC1022">
        <w:t>3</w:t>
      </w:r>
    </w:p>
    <w:tbl>
      <w:tblPr>
        <w:tblStyle w:val="TableNormal"/>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2"/>
        <w:gridCol w:w="4168"/>
        <w:gridCol w:w="3020"/>
      </w:tblGrid>
      <w:tr w:rsidR="00A54EC6" w14:paraId="3E004D9A" w14:textId="77777777" w:rsidTr="00A54EC6">
        <w:trPr>
          <w:trHeight w:val="345"/>
        </w:trPr>
        <w:tc>
          <w:tcPr>
            <w:tcW w:w="2912" w:type="dxa"/>
          </w:tcPr>
          <w:p w14:paraId="4477F2EA" w14:textId="77777777" w:rsidR="00A54EC6" w:rsidRDefault="00A54EC6" w:rsidP="00A54EC6">
            <w:pPr>
              <w:pStyle w:val="TableParagraph"/>
              <w:spacing w:before="47"/>
              <w:ind w:left="112"/>
              <w:rPr>
                <w:b/>
                <w:sz w:val="24"/>
              </w:rPr>
            </w:pPr>
            <w:r>
              <w:rPr>
                <w:b/>
                <w:sz w:val="24"/>
              </w:rPr>
              <w:lastRenderedPageBreak/>
              <w:t>3-4</w:t>
            </w:r>
            <w:r>
              <w:rPr>
                <w:b/>
                <w:spacing w:val="-1"/>
                <w:sz w:val="24"/>
              </w:rPr>
              <w:t xml:space="preserve"> </w:t>
            </w:r>
            <w:r>
              <w:rPr>
                <w:b/>
                <w:spacing w:val="-4"/>
                <w:sz w:val="24"/>
              </w:rPr>
              <w:t>года</w:t>
            </w:r>
          </w:p>
        </w:tc>
        <w:tc>
          <w:tcPr>
            <w:tcW w:w="4168" w:type="dxa"/>
          </w:tcPr>
          <w:p w14:paraId="48AEDEE3" w14:textId="77777777" w:rsidR="00A54EC6" w:rsidRDefault="00A54EC6" w:rsidP="00A54EC6">
            <w:pPr>
              <w:pStyle w:val="TableParagraph"/>
              <w:spacing w:before="47"/>
              <w:ind w:left="109"/>
              <w:rPr>
                <w:b/>
                <w:sz w:val="24"/>
              </w:rPr>
            </w:pPr>
            <w:r>
              <w:rPr>
                <w:b/>
                <w:sz w:val="24"/>
              </w:rPr>
              <w:t>4-5</w:t>
            </w:r>
            <w:r>
              <w:rPr>
                <w:b/>
                <w:spacing w:val="-1"/>
                <w:sz w:val="24"/>
              </w:rPr>
              <w:t xml:space="preserve"> </w:t>
            </w:r>
            <w:r>
              <w:rPr>
                <w:b/>
                <w:spacing w:val="-5"/>
                <w:sz w:val="24"/>
              </w:rPr>
              <w:t>лет</w:t>
            </w:r>
          </w:p>
        </w:tc>
        <w:tc>
          <w:tcPr>
            <w:tcW w:w="3020" w:type="dxa"/>
          </w:tcPr>
          <w:p w14:paraId="77A9892C" w14:textId="77777777" w:rsidR="00A54EC6" w:rsidRDefault="00A54EC6" w:rsidP="00A54EC6">
            <w:pPr>
              <w:pStyle w:val="TableParagraph"/>
              <w:spacing w:before="47"/>
              <w:ind w:left="109"/>
              <w:rPr>
                <w:b/>
                <w:sz w:val="24"/>
              </w:rPr>
            </w:pPr>
            <w:r>
              <w:rPr>
                <w:b/>
                <w:sz w:val="24"/>
              </w:rPr>
              <w:t>5-7</w:t>
            </w:r>
            <w:r>
              <w:rPr>
                <w:b/>
                <w:spacing w:val="-1"/>
                <w:sz w:val="24"/>
              </w:rPr>
              <w:t xml:space="preserve"> </w:t>
            </w:r>
            <w:r>
              <w:rPr>
                <w:b/>
                <w:spacing w:val="-5"/>
                <w:sz w:val="24"/>
              </w:rPr>
              <w:t>лет</w:t>
            </w:r>
          </w:p>
        </w:tc>
      </w:tr>
      <w:tr w:rsidR="00A54EC6" w14:paraId="197218DB" w14:textId="77777777" w:rsidTr="00A54EC6">
        <w:trPr>
          <w:trHeight w:val="7164"/>
        </w:trPr>
        <w:tc>
          <w:tcPr>
            <w:tcW w:w="2912" w:type="dxa"/>
          </w:tcPr>
          <w:p w14:paraId="2CADE716" w14:textId="77777777" w:rsidR="00A54EC6" w:rsidRPr="00A54EC6" w:rsidRDefault="00A54EC6" w:rsidP="00A54EC6">
            <w:pPr>
              <w:pStyle w:val="TableParagraph"/>
              <w:spacing w:before="44" w:line="266" w:lineRule="auto"/>
              <w:ind w:left="112" w:right="117"/>
              <w:rPr>
                <w:sz w:val="24"/>
                <w:lang w:val="ru-RU"/>
              </w:rPr>
            </w:pPr>
            <w:r w:rsidRPr="00A54EC6">
              <w:rPr>
                <w:spacing w:val="-2"/>
                <w:sz w:val="24"/>
                <w:lang w:val="ru-RU"/>
              </w:rPr>
              <w:t>Поощрение познавательной</w:t>
            </w:r>
          </w:p>
          <w:p w14:paraId="2686FE2D" w14:textId="77777777" w:rsidR="00A54EC6" w:rsidRPr="00A54EC6" w:rsidRDefault="00A54EC6" w:rsidP="00A54EC6">
            <w:pPr>
              <w:pStyle w:val="TableParagraph"/>
              <w:tabs>
                <w:tab w:val="left" w:pos="1671"/>
                <w:tab w:val="left" w:pos="2702"/>
              </w:tabs>
              <w:spacing w:line="264" w:lineRule="auto"/>
              <w:ind w:left="112" w:right="117"/>
              <w:rPr>
                <w:sz w:val="24"/>
                <w:lang w:val="ru-RU"/>
              </w:rPr>
            </w:pPr>
            <w:r w:rsidRPr="00A54EC6">
              <w:rPr>
                <w:spacing w:val="-2"/>
                <w:sz w:val="24"/>
                <w:lang w:val="ru-RU"/>
              </w:rPr>
              <w:t>активности</w:t>
            </w:r>
            <w:r w:rsidRPr="00A54EC6">
              <w:rPr>
                <w:sz w:val="24"/>
                <w:lang w:val="ru-RU"/>
              </w:rPr>
              <w:tab/>
            </w:r>
            <w:r w:rsidRPr="00A54EC6">
              <w:rPr>
                <w:spacing w:val="-2"/>
                <w:sz w:val="24"/>
                <w:lang w:val="ru-RU"/>
              </w:rPr>
              <w:t>детей:</w:t>
            </w:r>
            <w:r w:rsidRPr="00A54EC6">
              <w:rPr>
                <w:sz w:val="24"/>
                <w:lang w:val="ru-RU"/>
              </w:rPr>
              <w:tab/>
            </w:r>
            <w:r w:rsidRPr="00A54EC6">
              <w:rPr>
                <w:spacing w:val="-10"/>
                <w:sz w:val="24"/>
                <w:lang w:val="ru-RU"/>
              </w:rPr>
              <w:t xml:space="preserve">- </w:t>
            </w:r>
            <w:r w:rsidRPr="00A54EC6">
              <w:rPr>
                <w:sz w:val="24"/>
                <w:lang w:val="ru-RU"/>
              </w:rPr>
              <w:t>внимание к детским</w:t>
            </w:r>
          </w:p>
          <w:p w14:paraId="23D1CD41" w14:textId="77777777" w:rsidR="00A54EC6" w:rsidRPr="00A54EC6" w:rsidRDefault="00A54EC6" w:rsidP="00A54EC6">
            <w:pPr>
              <w:pStyle w:val="TableParagraph"/>
              <w:spacing w:before="12"/>
              <w:ind w:left="112"/>
              <w:rPr>
                <w:sz w:val="24"/>
                <w:lang w:val="ru-RU"/>
              </w:rPr>
            </w:pPr>
            <w:r w:rsidRPr="00A54EC6">
              <w:rPr>
                <w:spacing w:val="-2"/>
                <w:sz w:val="24"/>
                <w:lang w:val="ru-RU"/>
              </w:rPr>
              <w:t>вопросам,</w:t>
            </w:r>
          </w:p>
          <w:p w14:paraId="42BC0656" w14:textId="77777777" w:rsidR="00A54EC6" w:rsidRPr="00A54EC6" w:rsidRDefault="00A54EC6" w:rsidP="00A54EC6">
            <w:pPr>
              <w:pStyle w:val="TableParagraph"/>
              <w:spacing w:before="43" w:line="256" w:lineRule="auto"/>
              <w:ind w:left="112" w:right="113"/>
              <w:jc w:val="both"/>
              <w:rPr>
                <w:sz w:val="24"/>
                <w:lang w:val="ru-RU"/>
              </w:rPr>
            </w:pPr>
            <w:r w:rsidRPr="00A54EC6">
              <w:rPr>
                <w:sz w:val="24"/>
                <w:lang w:val="ru-RU"/>
              </w:rPr>
              <w:t xml:space="preserve">-ситуации, побуждающие самостоятельно искать решение, возникающих </w:t>
            </w:r>
            <w:r w:rsidRPr="00A54EC6">
              <w:rPr>
                <w:spacing w:val="-2"/>
                <w:sz w:val="24"/>
                <w:lang w:val="ru-RU"/>
              </w:rPr>
              <w:t>проблем.</w:t>
            </w:r>
          </w:p>
          <w:p w14:paraId="424BF546" w14:textId="77777777" w:rsidR="00A54EC6" w:rsidRPr="00A54EC6" w:rsidRDefault="00A54EC6" w:rsidP="00A54EC6">
            <w:pPr>
              <w:pStyle w:val="TableParagraph"/>
              <w:tabs>
                <w:tab w:val="left" w:pos="1552"/>
              </w:tabs>
              <w:spacing w:before="7" w:line="259" w:lineRule="auto"/>
              <w:ind w:left="112" w:right="395"/>
              <w:jc w:val="both"/>
              <w:rPr>
                <w:sz w:val="24"/>
                <w:lang w:val="ru-RU"/>
              </w:rPr>
            </w:pPr>
            <w:r w:rsidRPr="00A54EC6">
              <w:rPr>
                <w:sz w:val="24"/>
                <w:lang w:val="ru-RU"/>
              </w:rPr>
              <w:t xml:space="preserve">При проектировании </w:t>
            </w:r>
            <w:r w:rsidRPr="00A54EC6">
              <w:rPr>
                <w:spacing w:val="-2"/>
                <w:sz w:val="24"/>
                <w:lang w:val="ru-RU"/>
              </w:rPr>
              <w:t>режима</w:t>
            </w:r>
            <w:r w:rsidRPr="00A54EC6">
              <w:rPr>
                <w:sz w:val="24"/>
                <w:lang w:val="ru-RU"/>
              </w:rPr>
              <w:tab/>
            </w:r>
            <w:r w:rsidRPr="00A54EC6">
              <w:rPr>
                <w:spacing w:val="-4"/>
                <w:sz w:val="24"/>
                <w:lang w:val="ru-RU"/>
              </w:rPr>
              <w:t>дня</w:t>
            </w:r>
          </w:p>
          <w:p w14:paraId="770D44B6" w14:textId="77777777" w:rsidR="00A54EC6" w:rsidRPr="00A54EC6" w:rsidRDefault="00A54EC6" w:rsidP="00A54EC6">
            <w:pPr>
              <w:pStyle w:val="TableParagraph"/>
              <w:spacing w:line="259" w:lineRule="auto"/>
              <w:ind w:left="112" w:right="105" w:firstLine="719"/>
              <w:rPr>
                <w:sz w:val="24"/>
                <w:lang w:val="ru-RU"/>
              </w:rPr>
            </w:pPr>
            <w:r w:rsidRPr="00A54EC6">
              <w:rPr>
                <w:sz w:val="24"/>
                <w:lang w:val="ru-RU"/>
              </w:rPr>
              <w:t>уделять внимание организации</w:t>
            </w:r>
            <w:r w:rsidRPr="00A54EC6">
              <w:rPr>
                <w:spacing w:val="-15"/>
                <w:sz w:val="24"/>
                <w:lang w:val="ru-RU"/>
              </w:rPr>
              <w:t xml:space="preserve"> </w:t>
            </w:r>
            <w:r w:rsidRPr="00A54EC6">
              <w:rPr>
                <w:sz w:val="24"/>
                <w:lang w:val="ru-RU"/>
              </w:rPr>
              <w:t>вариативных активностей детей, для</w:t>
            </w:r>
          </w:p>
          <w:p w14:paraId="5311E27E" w14:textId="77777777" w:rsidR="00A54EC6" w:rsidRPr="00A54EC6" w:rsidRDefault="00A54EC6" w:rsidP="00A54EC6">
            <w:pPr>
              <w:pStyle w:val="TableParagraph"/>
              <w:tabs>
                <w:tab w:val="left" w:pos="1552"/>
              </w:tabs>
              <w:spacing w:line="275" w:lineRule="exact"/>
              <w:ind w:left="112"/>
              <w:rPr>
                <w:sz w:val="24"/>
                <w:lang w:val="ru-RU"/>
              </w:rPr>
            </w:pPr>
            <w:r w:rsidRPr="00A54EC6">
              <w:rPr>
                <w:spacing w:val="-2"/>
                <w:sz w:val="24"/>
                <w:lang w:val="ru-RU"/>
              </w:rPr>
              <w:t>участия</w:t>
            </w:r>
            <w:r w:rsidRPr="00A54EC6">
              <w:rPr>
                <w:sz w:val="24"/>
                <w:lang w:val="ru-RU"/>
              </w:rPr>
              <w:tab/>
            </w:r>
            <w:r w:rsidRPr="00A54EC6">
              <w:rPr>
                <w:spacing w:val="-10"/>
                <w:sz w:val="24"/>
                <w:lang w:val="ru-RU"/>
              </w:rPr>
              <w:t>в</w:t>
            </w:r>
          </w:p>
          <w:p w14:paraId="702AD6A9" w14:textId="77777777" w:rsidR="00A54EC6" w:rsidRPr="00A54EC6" w:rsidRDefault="00A54EC6" w:rsidP="00A54EC6">
            <w:pPr>
              <w:pStyle w:val="TableParagraph"/>
              <w:spacing w:before="21" w:line="259" w:lineRule="auto"/>
              <w:ind w:left="112"/>
              <w:rPr>
                <w:sz w:val="24"/>
                <w:lang w:val="ru-RU"/>
              </w:rPr>
            </w:pPr>
            <w:r w:rsidRPr="00A54EC6">
              <w:rPr>
                <w:sz w:val="24"/>
                <w:lang w:val="ru-RU"/>
              </w:rPr>
              <w:t>разнообразных делах: в играх, в</w:t>
            </w:r>
            <w:r w:rsidRPr="00A54EC6">
              <w:rPr>
                <w:spacing w:val="-15"/>
                <w:sz w:val="24"/>
                <w:lang w:val="ru-RU"/>
              </w:rPr>
              <w:t xml:space="preserve"> </w:t>
            </w:r>
            <w:r w:rsidRPr="00A54EC6">
              <w:rPr>
                <w:sz w:val="24"/>
                <w:lang w:val="ru-RU"/>
              </w:rPr>
              <w:t>экспериментах,</w:t>
            </w:r>
          </w:p>
          <w:p w14:paraId="3679F7E6" w14:textId="77777777" w:rsidR="00A54EC6" w:rsidRPr="00A54EC6" w:rsidRDefault="00A54EC6" w:rsidP="00A54EC6">
            <w:pPr>
              <w:pStyle w:val="TableParagraph"/>
              <w:spacing w:line="275" w:lineRule="exact"/>
              <w:ind w:left="832"/>
              <w:rPr>
                <w:sz w:val="24"/>
                <w:lang w:val="ru-RU"/>
              </w:rPr>
            </w:pPr>
            <w:r w:rsidRPr="00A54EC6">
              <w:rPr>
                <w:sz w:val="24"/>
                <w:lang w:val="ru-RU"/>
              </w:rPr>
              <w:t>в</w:t>
            </w:r>
            <w:r w:rsidRPr="00A54EC6">
              <w:rPr>
                <w:spacing w:val="-3"/>
                <w:sz w:val="24"/>
                <w:lang w:val="ru-RU"/>
              </w:rPr>
              <w:t xml:space="preserve"> </w:t>
            </w:r>
            <w:r w:rsidRPr="00A54EC6">
              <w:rPr>
                <w:sz w:val="24"/>
                <w:lang w:val="ru-RU"/>
              </w:rPr>
              <w:t>рисовании,</w:t>
            </w:r>
            <w:r w:rsidRPr="00A54EC6">
              <w:rPr>
                <w:spacing w:val="-2"/>
                <w:sz w:val="24"/>
                <w:lang w:val="ru-RU"/>
              </w:rPr>
              <w:t xml:space="preserve"> </w:t>
            </w:r>
            <w:r w:rsidRPr="00A54EC6">
              <w:rPr>
                <w:spacing w:val="-10"/>
                <w:sz w:val="24"/>
                <w:lang w:val="ru-RU"/>
              </w:rPr>
              <w:t>в</w:t>
            </w:r>
          </w:p>
          <w:p w14:paraId="0027F89E" w14:textId="77777777" w:rsidR="00A54EC6" w:rsidRPr="00A54EC6" w:rsidRDefault="00A54EC6" w:rsidP="00A54EC6">
            <w:pPr>
              <w:pStyle w:val="TableParagraph"/>
              <w:spacing w:before="21"/>
              <w:ind w:left="112"/>
              <w:rPr>
                <w:sz w:val="24"/>
                <w:lang w:val="ru-RU"/>
              </w:rPr>
            </w:pPr>
            <w:r w:rsidRPr="00A54EC6">
              <w:rPr>
                <w:sz w:val="24"/>
                <w:lang w:val="ru-RU"/>
              </w:rPr>
              <w:t>общении,</w:t>
            </w:r>
            <w:r w:rsidRPr="00A54EC6">
              <w:rPr>
                <w:spacing w:val="-1"/>
                <w:sz w:val="24"/>
                <w:lang w:val="ru-RU"/>
              </w:rPr>
              <w:t xml:space="preserve"> </w:t>
            </w:r>
            <w:r w:rsidRPr="00A54EC6">
              <w:rPr>
                <w:sz w:val="24"/>
                <w:lang w:val="ru-RU"/>
              </w:rPr>
              <w:t>в</w:t>
            </w:r>
            <w:r w:rsidRPr="00A54EC6">
              <w:rPr>
                <w:spacing w:val="-1"/>
                <w:sz w:val="24"/>
                <w:lang w:val="ru-RU"/>
              </w:rPr>
              <w:t xml:space="preserve"> </w:t>
            </w:r>
            <w:r w:rsidRPr="00A54EC6">
              <w:rPr>
                <w:spacing w:val="-2"/>
                <w:sz w:val="24"/>
                <w:lang w:val="ru-RU"/>
              </w:rPr>
              <w:t>творчестве.</w:t>
            </w:r>
          </w:p>
        </w:tc>
        <w:tc>
          <w:tcPr>
            <w:tcW w:w="4168" w:type="dxa"/>
          </w:tcPr>
          <w:p w14:paraId="18797282" w14:textId="77777777" w:rsidR="00A54EC6" w:rsidRPr="00A54EC6" w:rsidRDefault="00A54EC6" w:rsidP="00A54EC6">
            <w:pPr>
              <w:pStyle w:val="TableParagraph"/>
              <w:tabs>
                <w:tab w:val="left" w:pos="1744"/>
                <w:tab w:val="left" w:pos="3182"/>
              </w:tabs>
              <w:spacing w:before="44" w:line="259" w:lineRule="auto"/>
              <w:ind w:left="109" w:right="109"/>
              <w:jc w:val="both"/>
              <w:rPr>
                <w:sz w:val="24"/>
                <w:lang w:val="ru-RU"/>
              </w:rPr>
            </w:pPr>
            <w:r w:rsidRPr="00A54EC6">
              <w:rPr>
                <w:spacing w:val="-2"/>
                <w:sz w:val="24"/>
                <w:lang w:val="ru-RU"/>
              </w:rPr>
              <w:t>Освоение</w:t>
            </w:r>
            <w:r w:rsidRPr="00A54EC6">
              <w:rPr>
                <w:sz w:val="24"/>
                <w:lang w:val="ru-RU"/>
              </w:rPr>
              <w:tab/>
            </w:r>
            <w:r w:rsidRPr="00A54EC6">
              <w:rPr>
                <w:spacing w:val="-2"/>
                <w:sz w:val="24"/>
                <w:lang w:val="ru-RU"/>
              </w:rPr>
              <w:t>детьми</w:t>
            </w:r>
            <w:r w:rsidRPr="00A54EC6">
              <w:rPr>
                <w:sz w:val="24"/>
                <w:lang w:val="ru-RU"/>
              </w:rPr>
              <w:tab/>
            </w:r>
            <w:r w:rsidRPr="00A54EC6">
              <w:rPr>
                <w:spacing w:val="-2"/>
                <w:sz w:val="24"/>
                <w:lang w:val="ru-RU"/>
              </w:rPr>
              <w:t>системы разнообразныхобследовательских</w:t>
            </w:r>
          </w:p>
          <w:p w14:paraId="062AA60B" w14:textId="77777777" w:rsidR="00A54EC6" w:rsidRPr="00A54EC6" w:rsidRDefault="00A54EC6" w:rsidP="00A54EC6">
            <w:pPr>
              <w:pStyle w:val="TableParagraph"/>
              <w:tabs>
                <w:tab w:val="left" w:pos="1844"/>
              </w:tabs>
              <w:spacing w:line="249" w:lineRule="auto"/>
              <w:ind w:left="109" w:right="117"/>
              <w:jc w:val="both"/>
              <w:rPr>
                <w:sz w:val="24"/>
                <w:lang w:val="ru-RU"/>
              </w:rPr>
            </w:pPr>
            <w:r w:rsidRPr="00A54EC6">
              <w:rPr>
                <w:spacing w:val="-2"/>
                <w:sz w:val="24"/>
                <w:lang w:val="ru-RU"/>
              </w:rPr>
              <w:t>действий,</w:t>
            </w:r>
            <w:r w:rsidRPr="00A54EC6">
              <w:rPr>
                <w:sz w:val="24"/>
                <w:lang w:val="ru-RU"/>
              </w:rPr>
              <w:tab/>
            </w:r>
            <w:r w:rsidRPr="00A54EC6">
              <w:rPr>
                <w:spacing w:val="-2"/>
                <w:sz w:val="24"/>
                <w:lang w:val="ru-RU"/>
              </w:rPr>
              <w:t xml:space="preserve">приемовпростейшего </w:t>
            </w:r>
            <w:r w:rsidRPr="00A54EC6">
              <w:rPr>
                <w:sz w:val="24"/>
                <w:lang w:val="ru-RU"/>
              </w:rPr>
              <w:t xml:space="preserve">анализа, сравнения, умения </w:t>
            </w:r>
            <w:r w:rsidRPr="00A54EC6">
              <w:rPr>
                <w:spacing w:val="-2"/>
                <w:sz w:val="24"/>
                <w:lang w:val="ru-RU"/>
              </w:rPr>
              <w:t>наблюдать:</w:t>
            </w:r>
          </w:p>
          <w:p w14:paraId="2D30BA69" w14:textId="77777777" w:rsidR="00A54EC6" w:rsidRPr="00A54EC6" w:rsidRDefault="00A54EC6" w:rsidP="00A54EC6">
            <w:pPr>
              <w:pStyle w:val="TableParagraph"/>
              <w:tabs>
                <w:tab w:val="left" w:pos="966"/>
                <w:tab w:val="left" w:pos="2887"/>
              </w:tabs>
              <w:spacing w:before="29" w:line="244" w:lineRule="auto"/>
              <w:ind w:left="109" w:right="108" w:firstLine="60"/>
              <w:jc w:val="both"/>
              <w:rPr>
                <w:sz w:val="24"/>
                <w:lang w:val="ru-RU"/>
              </w:rPr>
            </w:pPr>
            <w:r w:rsidRPr="00A54EC6">
              <w:rPr>
                <w:spacing w:val="-10"/>
                <w:sz w:val="24"/>
                <w:lang w:val="ru-RU"/>
              </w:rPr>
              <w:t>-</w:t>
            </w:r>
            <w:r w:rsidRPr="00A54EC6">
              <w:rPr>
                <w:sz w:val="24"/>
                <w:lang w:val="ru-RU"/>
              </w:rPr>
              <w:tab/>
            </w:r>
            <w:r w:rsidRPr="00A54EC6">
              <w:rPr>
                <w:spacing w:val="-2"/>
                <w:sz w:val="24"/>
                <w:lang w:val="ru-RU"/>
              </w:rPr>
              <w:t>намеренное</w:t>
            </w:r>
            <w:r w:rsidRPr="00A54EC6">
              <w:rPr>
                <w:sz w:val="24"/>
                <w:lang w:val="ru-RU"/>
              </w:rPr>
              <w:tab/>
            </w:r>
            <w:r w:rsidRPr="00A54EC6">
              <w:rPr>
                <w:spacing w:val="-2"/>
                <w:sz w:val="24"/>
                <w:lang w:val="ru-RU"/>
              </w:rPr>
              <w:t xml:space="preserve">насыщение </w:t>
            </w:r>
            <w:r w:rsidRPr="00A54EC6">
              <w:rPr>
                <w:sz w:val="24"/>
                <w:lang w:val="ru-RU"/>
              </w:rPr>
              <w:t>проблемными практическими и познавательными ситуациями, в которых детям необходимо самостоятельно</w:t>
            </w:r>
            <w:r w:rsidRPr="00A54EC6">
              <w:rPr>
                <w:spacing w:val="-15"/>
                <w:sz w:val="24"/>
                <w:lang w:val="ru-RU"/>
              </w:rPr>
              <w:t xml:space="preserve"> </w:t>
            </w:r>
            <w:r w:rsidRPr="00A54EC6">
              <w:rPr>
                <w:sz w:val="24"/>
                <w:lang w:val="ru-RU"/>
              </w:rPr>
              <w:t>применить</w:t>
            </w:r>
            <w:r w:rsidRPr="00A54EC6">
              <w:rPr>
                <w:spacing w:val="-15"/>
                <w:sz w:val="24"/>
                <w:lang w:val="ru-RU"/>
              </w:rPr>
              <w:t xml:space="preserve"> </w:t>
            </w:r>
            <w:r w:rsidRPr="00A54EC6">
              <w:rPr>
                <w:sz w:val="24"/>
                <w:lang w:val="ru-RU"/>
              </w:rPr>
              <w:t xml:space="preserve">освоенные </w:t>
            </w:r>
            <w:r w:rsidRPr="00A54EC6">
              <w:rPr>
                <w:spacing w:val="-2"/>
                <w:sz w:val="24"/>
                <w:lang w:val="ru-RU"/>
              </w:rPr>
              <w:t>приемы.</w:t>
            </w:r>
          </w:p>
          <w:p w14:paraId="416C25F1" w14:textId="77777777" w:rsidR="00A54EC6" w:rsidRPr="00A54EC6" w:rsidRDefault="00A54EC6" w:rsidP="00A54EC6">
            <w:pPr>
              <w:pStyle w:val="TableParagraph"/>
              <w:spacing w:before="49" w:line="261" w:lineRule="auto"/>
              <w:ind w:left="109" w:right="112"/>
              <w:jc w:val="both"/>
              <w:rPr>
                <w:sz w:val="24"/>
                <w:lang w:val="ru-RU"/>
              </w:rPr>
            </w:pPr>
            <w:r w:rsidRPr="00A54EC6">
              <w:rPr>
                <w:sz w:val="24"/>
                <w:lang w:val="ru-RU"/>
              </w:rPr>
              <w:t>Создание ситуаций, побуждающих детей проявлять инициативу, активность, желание совместно</w:t>
            </w:r>
            <w:r w:rsidRPr="00A54EC6">
              <w:rPr>
                <w:spacing w:val="40"/>
                <w:sz w:val="24"/>
                <w:lang w:val="ru-RU"/>
              </w:rPr>
              <w:t xml:space="preserve"> </w:t>
            </w:r>
            <w:r w:rsidRPr="00A54EC6">
              <w:rPr>
                <w:sz w:val="24"/>
                <w:lang w:val="ru-RU"/>
              </w:rPr>
              <w:t>искать верное решение проблемы. Создание ситуаций, в которых дети приобретают опыт дружеского общения, совместной деятельности, умений командной работы.</w:t>
            </w:r>
          </w:p>
          <w:p w14:paraId="6CF86BC2" w14:textId="77777777" w:rsidR="00A54EC6" w:rsidRPr="00A54EC6" w:rsidRDefault="00A54EC6" w:rsidP="00A54EC6">
            <w:pPr>
              <w:pStyle w:val="TableParagraph"/>
              <w:spacing w:line="259" w:lineRule="auto"/>
              <w:ind w:left="109" w:right="109"/>
              <w:jc w:val="both"/>
              <w:rPr>
                <w:sz w:val="24"/>
                <w:lang w:val="ru-RU"/>
              </w:rPr>
            </w:pPr>
            <w:r w:rsidRPr="00A54EC6">
              <w:rPr>
                <w:sz w:val="24"/>
                <w:lang w:val="ru-RU"/>
              </w:rPr>
              <w:t>У ребёнка всегда есть возможность выбора свободной деятельности, поэтому атрибуты и оборудование</w:t>
            </w:r>
            <w:r w:rsidRPr="00A54EC6">
              <w:rPr>
                <w:spacing w:val="40"/>
                <w:sz w:val="24"/>
                <w:lang w:val="ru-RU"/>
              </w:rPr>
              <w:t xml:space="preserve"> </w:t>
            </w:r>
            <w:r w:rsidRPr="00A54EC6">
              <w:rPr>
                <w:sz w:val="24"/>
                <w:lang w:val="ru-RU"/>
              </w:rPr>
              <w:t>для</w:t>
            </w:r>
            <w:r w:rsidRPr="00A54EC6">
              <w:rPr>
                <w:spacing w:val="74"/>
                <w:sz w:val="24"/>
                <w:lang w:val="ru-RU"/>
              </w:rPr>
              <w:t xml:space="preserve">  </w:t>
            </w:r>
            <w:r w:rsidRPr="00A54EC6">
              <w:rPr>
                <w:sz w:val="24"/>
                <w:lang w:val="ru-RU"/>
              </w:rPr>
              <w:t>детских</w:t>
            </w:r>
            <w:r w:rsidRPr="00A54EC6">
              <w:rPr>
                <w:spacing w:val="73"/>
                <w:sz w:val="24"/>
                <w:lang w:val="ru-RU"/>
              </w:rPr>
              <w:t xml:space="preserve">  </w:t>
            </w:r>
            <w:r w:rsidRPr="00A54EC6">
              <w:rPr>
                <w:sz w:val="24"/>
                <w:lang w:val="ru-RU"/>
              </w:rPr>
              <w:t>видов</w:t>
            </w:r>
            <w:r w:rsidRPr="00A54EC6">
              <w:rPr>
                <w:spacing w:val="73"/>
                <w:sz w:val="24"/>
                <w:lang w:val="ru-RU"/>
              </w:rPr>
              <w:t xml:space="preserve">  </w:t>
            </w:r>
            <w:r w:rsidRPr="00A54EC6">
              <w:rPr>
                <w:spacing w:val="-2"/>
                <w:sz w:val="24"/>
                <w:lang w:val="ru-RU"/>
              </w:rPr>
              <w:t>деятельности</w:t>
            </w:r>
          </w:p>
          <w:p w14:paraId="5EA03BCB" w14:textId="77777777" w:rsidR="00A54EC6" w:rsidRPr="00C70A32" w:rsidRDefault="00A54EC6" w:rsidP="00A54EC6">
            <w:pPr>
              <w:pStyle w:val="TableParagraph"/>
              <w:spacing w:line="274" w:lineRule="exact"/>
              <w:ind w:left="109"/>
              <w:jc w:val="both"/>
              <w:rPr>
                <w:spacing w:val="-10"/>
                <w:sz w:val="24"/>
                <w:lang w:val="ru-RU"/>
              </w:rPr>
            </w:pPr>
            <w:r w:rsidRPr="00C70A32">
              <w:rPr>
                <w:sz w:val="24"/>
                <w:lang w:val="ru-RU"/>
              </w:rPr>
              <w:t>достаточно</w:t>
            </w:r>
            <w:r w:rsidRPr="00C70A32">
              <w:rPr>
                <w:spacing w:val="62"/>
                <w:w w:val="150"/>
                <w:sz w:val="24"/>
                <w:lang w:val="ru-RU"/>
              </w:rPr>
              <w:t xml:space="preserve">    </w:t>
            </w:r>
            <w:r w:rsidRPr="00C70A32">
              <w:rPr>
                <w:sz w:val="24"/>
                <w:lang w:val="ru-RU"/>
              </w:rPr>
              <w:t>разнообразны</w:t>
            </w:r>
            <w:r w:rsidRPr="00C70A32">
              <w:rPr>
                <w:spacing w:val="62"/>
                <w:w w:val="150"/>
                <w:sz w:val="24"/>
                <w:lang w:val="ru-RU"/>
              </w:rPr>
              <w:t xml:space="preserve">    </w:t>
            </w:r>
            <w:r w:rsidRPr="00C70A32">
              <w:rPr>
                <w:spacing w:val="-10"/>
                <w:sz w:val="24"/>
                <w:lang w:val="ru-RU"/>
              </w:rPr>
              <w:t>и</w:t>
            </w:r>
          </w:p>
          <w:p w14:paraId="114AF02F" w14:textId="7E5E241C" w:rsidR="000A5B32" w:rsidRPr="000A5B32" w:rsidRDefault="000A5B32" w:rsidP="00A54EC6">
            <w:pPr>
              <w:pStyle w:val="TableParagraph"/>
              <w:spacing w:line="274" w:lineRule="exact"/>
              <w:ind w:left="109"/>
              <w:jc w:val="both"/>
              <w:rPr>
                <w:sz w:val="24"/>
                <w:lang w:val="ru-RU"/>
              </w:rPr>
            </w:pPr>
            <w:r w:rsidRPr="000A5B32">
              <w:rPr>
                <w:sz w:val="24"/>
                <w:lang w:val="ru-RU"/>
              </w:rPr>
              <w:t>постоянно меняются (смена примерно раз в два месяца).</w:t>
            </w:r>
          </w:p>
        </w:tc>
        <w:tc>
          <w:tcPr>
            <w:tcW w:w="3020" w:type="dxa"/>
          </w:tcPr>
          <w:p w14:paraId="02ECF48C" w14:textId="77777777" w:rsidR="00A54EC6" w:rsidRPr="00A54EC6" w:rsidRDefault="00A54EC6" w:rsidP="00A54EC6">
            <w:pPr>
              <w:pStyle w:val="TableParagraph"/>
              <w:tabs>
                <w:tab w:val="left" w:pos="1549"/>
              </w:tabs>
              <w:spacing w:before="44" w:line="266" w:lineRule="auto"/>
              <w:ind w:left="109" w:right="265"/>
              <w:rPr>
                <w:sz w:val="24"/>
                <w:lang w:val="ru-RU"/>
              </w:rPr>
            </w:pPr>
            <w:r w:rsidRPr="00A54EC6">
              <w:rPr>
                <w:sz w:val="24"/>
                <w:lang w:val="ru-RU"/>
              </w:rPr>
              <w:t>Создание</w:t>
            </w:r>
            <w:r w:rsidRPr="00A54EC6">
              <w:rPr>
                <w:spacing w:val="-15"/>
                <w:sz w:val="24"/>
                <w:lang w:val="ru-RU"/>
              </w:rPr>
              <w:t xml:space="preserve"> </w:t>
            </w:r>
            <w:r w:rsidRPr="00A54EC6">
              <w:rPr>
                <w:sz w:val="24"/>
                <w:lang w:val="ru-RU"/>
              </w:rPr>
              <w:t xml:space="preserve">педагогических </w:t>
            </w:r>
            <w:r w:rsidRPr="00A54EC6">
              <w:rPr>
                <w:spacing w:val="-2"/>
                <w:sz w:val="24"/>
                <w:lang w:val="ru-RU"/>
              </w:rPr>
              <w:t>условий,</w:t>
            </w:r>
            <w:r w:rsidRPr="00A54EC6">
              <w:rPr>
                <w:sz w:val="24"/>
                <w:lang w:val="ru-RU"/>
              </w:rPr>
              <w:tab/>
            </w:r>
            <w:r w:rsidRPr="00A54EC6">
              <w:rPr>
                <w:spacing w:val="-2"/>
                <w:sz w:val="24"/>
                <w:lang w:val="ru-RU"/>
              </w:rPr>
              <w:t>которые</w:t>
            </w:r>
          </w:p>
          <w:p w14:paraId="576E5E8C" w14:textId="77777777" w:rsidR="00A54EC6" w:rsidRPr="00A54EC6" w:rsidRDefault="00A54EC6" w:rsidP="00A54EC6">
            <w:pPr>
              <w:pStyle w:val="TableParagraph"/>
              <w:tabs>
                <w:tab w:val="left" w:pos="1549"/>
              </w:tabs>
              <w:spacing w:line="266" w:lineRule="auto"/>
              <w:ind w:left="109" w:right="603"/>
              <w:rPr>
                <w:sz w:val="24"/>
                <w:lang w:val="ru-RU"/>
              </w:rPr>
            </w:pPr>
            <w:r w:rsidRPr="00A54EC6">
              <w:rPr>
                <w:spacing w:val="-2"/>
                <w:sz w:val="24"/>
                <w:lang w:val="ru-RU"/>
              </w:rPr>
              <w:t>развивают</w:t>
            </w:r>
            <w:r w:rsidRPr="00A54EC6">
              <w:rPr>
                <w:sz w:val="24"/>
                <w:lang w:val="ru-RU"/>
              </w:rPr>
              <w:tab/>
            </w:r>
            <w:r w:rsidRPr="00A54EC6">
              <w:rPr>
                <w:spacing w:val="-2"/>
                <w:sz w:val="24"/>
                <w:lang w:val="ru-RU"/>
              </w:rPr>
              <w:t>детскую самостоятельность,</w:t>
            </w:r>
          </w:p>
          <w:p w14:paraId="402E09D6" w14:textId="77777777" w:rsidR="00A54EC6" w:rsidRPr="00A54EC6" w:rsidRDefault="00A54EC6" w:rsidP="00A54EC6">
            <w:pPr>
              <w:pStyle w:val="TableParagraph"/>
              <w:spacing w:line="266" w:lineRule="auto"/>
              <w:ind w:left="109"/>
              <w:rPr>
                <w:sz w:val="24"/>
                <w:lang w:val="ru-RU"/>
              </w:rPr>
            </w:pPr>
            <w:r w:rsidRPr="00A54EC6">
              <w:rPr>
                <w:sz w:val="24"/>
                <w:lang w:val="ru-RU"/>
              </w:rPr>
              <w:t>инициативу</w:t>
            </w:r>
            <w:r w:rsidRPr="00A54EC6">
              <w:rPr>
                <w:spacing w:val="-12"/>
                <w:sz w:val="24"/>
                <w:lang w:val="ru-RU"/>
              </w:rPr>
              <w:t xml:space="preserve"> </w:t>
            </w:r>
            <w:r w:rsidRPr="00A54EC6">
              <w:rPr>
                <w:sz w:val="24"/>
                <w:lang w:val="ru-RU"/>
              </w:rPr>
              <w:t>и</w:t>
            </w:r>
            <w:r w:rsidRPr="00A54EC6">
              <w:rPr>
                <w:spacing w:val="-12"/>
                <w:sz w:val="24"/>
                <w:lang w:val="ru-RU"/>
              </w:rPr>
              <w:t xml:space="preserve"> </w:t>
            </w:r>
            <w:r w:rsidRPr="00A54EC6">
              <w:rPr>
                <w:sz w:val="24"/>
                <w:lang w:val="ru-RU"/>
              </w:rPr>
              <w:t>творчество:</w:t>
            </w:r>
            <w:r w:rsidRPr="00A54EC6">
              <w:rPr>
                <w:spacing w:val="-12"/>
                <w:sz w:val="24"/>
                <w:lang w:val="ru-RU"/>
              </w:rPr>
              <w:t xml:space="preserve"> </w:t>
            </w:r>
            <w:r w:rsidRPr="00A54EC6">
              <w:rPr>
                <w:sz w:val="24"/>
                <w:lang w:val="ru-RU"/>
              </w:rPr>
              <w:t>- определение для детей все более сложных задач, активизируя их усилия,</w:t>
            </w:r>
          </w:p>
          <w:p w14:paraId="413C3394" w14:textId="77777777" w:rsidR="00A54EC6" w:rsidRPr="00A54EC6" w:rsidRDefault="00A54EC6" w:rsidP="00A54EC6">
            <w:pPr>
              <w:pStyle w:val="TableParagraph"/>
              <w:spacing w:line="275" w:lineRule="exact"/>
              <w:ind w:left="109"/>
              <w:rPr>
                <w:sz w:val="24"/>
                <w:lang w:val="ru-RU"/>
              </w:rPr>
            </w:pPr>
            <w:r w:rsidRPr="00A54EC6">
              <w:rPr>
                <w:spacing w:val="-2"/>
                <w:sz w:val="24"/>
                <w:lang w:val="ru-RU"/>
              </w:rPr>
              <w:t>развивая</w:t>
            </w:r>
          </w:p>
          <w:p w14:paraId="3D9390A1" w14:textId="77777777" w:rsidR="00A54EC6" w:rsidRPr="00A54EC6" w:rsidRDefault="00A54EC6" w:rsidP="00A54EC6">
            <w:pPr>
              <w:pStyle w:val="TableParagraph"/>
              <w:spacing w:before="28" w:line="266" w:lineRule="auto"/>
              <w:ind w:left="109" w:right="265" w:firstLine="720"/>
              <w:rPr>
                <w:sz w:val="24"/>
                <w:lang w:val="ru-RU"/>
              </w:rPr>
            </w:pPr>
            <w:r w:rsidRPr="00A54EC6">
              <w:rPr>
                <w:spacing w:val="-2"/>
                <w:sz w:val="24"/>
                <w:lang w:val="ru-RU"/>
              </w:rPr>
              <w:t xml:space="preserve">произвольные </w:t>
            </w:r>
            <w:r w:rsidRPr="00A54EC6">
              <w:rPr>
                <w:sz w:val="24"/>
                <w:lang w:val="ru-RU"/>
              </w:rPr>
              <w:t>умения и волю,</w:t>
            </w:r>
          </w:p>
          <w:p w14:paraId="61203E7D" w14:textId="77777777" w:rsidR="00A54EC6" w:rsidRDefault="00A54EC6" w:rsidP="00896764">
            <w:pPr>
              <w:pStyle w:val="TableParagraph"/>
              <w:numPr>
                <w:ilvl w:val="0"/>
                <w:numId w:val="34"/>
              </w:numPr>
              <w:tabs>
                <w:tab w:val="left" w:pos="829"/>
              </w:tabs>
              <w:spacing w:before="7"/>
              <w:ind w:left="829"/>
              <w:rPr>
                <w:sz w:val="24"/>
              </w:rPr>
            </w:pPr>
            <w:r>
              <w:rPr>
                <w:spacing w:val="-2"/>
                <w:sz w:val="24"/>
              </w:rPr>
              <w:t>постоянная</w:t>
            </w:r>
          </w:p>
          <w:p w14:paraId="2D0A1E9F" w14:textId="77777777" w:rsidR="00A54EC6" w:rsidRDefault="00A54EC6" w:rsidP="00A54EC6">
            <w:pPr>
              <w:pStyle w:val="TableParagraph"/>
              <w:tabs>
                <w:tab w:val="left" w:pos="2086"/>
              </w:tabs>
              <w:spacing w:before="48" w:line="280" w:lineRule="auto"/>
              <w:ind w:left="109" w:right="55"/>
              <w:rPr>
                <w:sz w:val="24"/>
              </w:rPr>
            </w:pPr>
            <w:r>
              <w:rPr>
                <w:spacing w:val="-2"/>
                <w:sz w:val="24"/>
              </w:rPr>
              <w:t>поддержка</w:t>
            </w:r>
            <w:r>
              <w:rPr>
                <w:sz w:val="24"/>
              </w:rPr>
              <w:tab/>
            </w:r>
            <w:r>
              <w:rPr>
                <w:spacing w:val="-2"/>
                <w:sz w:val="24"/>
              </w:rPr>
              <w:t>желания преодолевать</w:t>
            </w:r>
          </w:p>
          <w:p w14:paraId="78459219" w14:textId="77777777" w:rsidR="00A54EC6" w:rsidRDefault="00A54EC6" w:rsidP="00A54EC6">
            <w:pPr>
              <w:pStyle w:val="TableParagraph"/>
              <w:spacing w:line="273" w:lineRule="exact"/>
              <w:ind w:left="109"/>
              <w:rPr>
                <w:sz w:val="24"/>
              </w:rPr>
            </w:pPr>
            <w:r>
              <w:rPr>
                <w:spacing w:val="-2"/>
                <w:sz w:val="24"/>
              </w:rPr>
              <w:t>трудности;</w:t>
            </w:r>
          </w:p>
          <w:p w14:paraId="2002CF35" w14:textId="77777777" w:rsidR="00A54EC6" w:rsidRPr="00A54EC6" w:rsidRDefault="00A54EC6" w:rsidP="00896764">
            <w:pPr>
              <w:pStyle w:val="TableParagraph"/>
              <w:numPr>
                <w:ilvl w:val="0"/>
                <w:numId w:val="34"/>
              </w:numPr>
              <w:tabs>
                <w:tab w:val="left" w:pos="829"/>
              </w:tabs>
              <w:spacing w:before="46" w:line="235" w:lineRule="auto"/>
              <w:ind w:right="55" w:firstLine="0"/>
              <w:rPr>
                <w:sz w:val="24"/>
                <w:lang w:val="ru-RU"/>
              </w:rPr>
            </w:pPr>
            <w:r w:rsidRPr="00A54EC6">
              <w:rPr>
                <w:sz w:val="24"/>
                <w:lang w:val="ru-RU"/>
              </w:rPr>
              <w:t>поощрение</w:t>
            </w:r>
            <w:r w:rsidRPr="00A54EC6">
              <w:rPr>
                <w:spacing w:val="75"/>
                <w:sz w:val="24"/>
                <w:lang w:val="ru-RU"/>
              </w:rPr>
              <w:t xml:space="preserve"> </w:t>
            </w:r>
            <w:r w:rsidRPr="00A54EC6">
              <w:rPr>
                <w:sz w:val="24"/>
                <w:lang w:val="ru-RU"/>
              </w:rPr>
              <w:t>ребёнка за стремление к таким</w:t>
            </w:r>
          </w:p>
          <w:p w14:paraId="26D3DD20" w14:textId="77777777" w:rsidR="00A54EC6" w:rsidRDefault="00A54EC6" w:rsidP="00A54EC6">
            <w:pPr>
              <w:pStyle w:val="TableParagraph"/>
              <w:spacing w:before="47"/>
              <w:ind w:left="109"/>
              <w:rPr>
                <w:sz w:val="24"/>
              </w:rPr>
            </w:pPr>
            <w:r>
              <w:rPr>
                <w:spacing w:val="-2"/>
                <w:sz w:val="24"/>
              </w:rPr>
              <w:t>действиям;</w:t>
            </w:r>
          </w:p>
          <w:p w14:paraId="28D6E94C" w14:textId="77777777" w:rsidR="00A54EC6" w:rsidRDefault="00A54EC6" w:rsidP="00896764">
            <w:pPr>
              <w:pStyle w:val="TableParagraph"/>
              <w:numPr>
                <w:ilvl w:val="0"/>
                <w:numId w:val="34"/>
              </w:numPr>
              <w:tabs>
                <w:tab w:val="left" w:pos="829"/>
                <w:tab w:val="left" w:pos="2716"/>
              </w:tabs>
              <w:spacing w:before="41" w:line="271" w:lineRule="auto"/>
              <w:ind w:right="55" w:firstLine="0"/>
              <w:rPr>
                <w:sz w:val="24"/>
              </w:rPr>
            </w:pPr>
            <w:r>
              <w:rPr>
                <w:spacing w:val="-2"/>
                <w:sz w:val="24"/>
              </w:rPr>
              <w:t>нацеливание</w:t>
            </w:r>
            <w:r>
              <w:rPr>
                <w:sz w:val="24"/>
              </w:rPr>
              <w:tab/>
            </w:r>
            <w:r>
              <w:rPr>
                <w:spacing w:val="-6"/>
                <w:sz w:val="24"/>
              </w:rPr>
              <w:t xml:space="preserve">на </w:t>
            </w:r>
            <w:r>
              <w:rPr>
                <w:sz w:val="24"/>
              </w:rPr>
              <w:t>поиск новых, творческих</w:t>
            </w:r>
          </w:p>
          <w:p w14:paraId="57C0C5D3" w14:textId="77777777" w:rsidR="00A54EC6" w:rsidRDefault="00A54EC6" w:rsidP="00A54EC6">
            <w:pPr>
              <w:pStyle w:val="TableParagraph"/>
              <w:tabs>
                <w:tab w:val="left" w:pos="1549"/>
              </w:tabs>
              <w:spacing w:before="3" w:line="273" w:lineRule="auto"/>
              <w:ind w:left="109" w:right="322"/>
              <w:rPr>
                <w:sz w:val="24"/>
              </w:rPr>
            </w:pPr>
            <w:r>
              <w:rPr>
                <w:spacing w:val="-2"/>
                <w:sz w:val="24"/>
              </w:rPr>
              <w:t>решений</w:t>
            </w:r>
            <w:r>
              <w:rPr>
                <w:sz w:val="24"/>
              </w:rPr>
              <w:tab/>
            </w:r>
            <w:r>
              <w:rPr>
                <w:spacing w:val="-2"/>
                <w:sz w:val="24"/>
              </w:rPr>
              <w:t>возникших затруднений.</w:t>
            </w:r>
          </w:p>
        </w:tc>
      </w:tr>
    </w:tbl>
    <w:p w14:paraId="2E7A117D" w14:textId="77777777" w:rsidR="000A5B32" w:rsidRDefault="000A5B32" w:rsidP="000A5B32">
      <w:pPr>
        <w:pStyle w:val="TableParagraph"/>
        <w:tabs>
          <w:tab w:val="left" w:pos="1500"/>
        </w:tabs>
        <w:spacing w:line="273" w:lineRule="auto"/>
        <w:rPr>
          <w:sz w:val="24"/>
        </w:rPr>
      </w:pPr>
      <w:r>
        <w:rPr>
          <w:sz w:val="24"/>
        </w:rPr>
        <w:tab/>
      </w:r>
    </w:p>
    <w:p w14:paraId="49303DEF" w14:textId="2F7173F4" w:rsidR="000A5B32" w:rsidRPr="000A5B32" w:rsidRDefault="000A5B32" w:rsidP="000A5B32">
      <w:pPr>
        <w:pStyle w:val="TableParagraph"/>
        <w:tabs>
          <w:tab w:val="left" w:pos="1500"/>
        </w:tabs>
        <w:spacing w:line="273" w:lineRule="auto"/>
        <w:rPr>
          <w:sz w:val="24"/>
          <w:lang w:val="ru-RU"/>
        </w:rPr>
      </w:pPr>
    </w:p>
    <w:p w14:paraId="361EB1CA" w14:textId="5C6E7852" w:rsidR="00726724" w:rsidRPr="00726724" w:rsidRDefault="00726724" w:rsidP="00726724">
      <w:pPr>
        <w:pStyle w:val="ac"/>
        <w:spacing w:line="268" w:lineRule="auto"/>
        <w:ind w:left="851" w:right="556"/>
      </w:pPr>
      <w:r w:rsidRPr="00726724">
        <w:t>Согласно п. 25.8 ФОП ДО для поддержки детской инициативы педагоги используют ряд способов и приемов:</w:t>
      </w:r>
    </w:p>
    <w:p w14:paraId="52975F1C" w14:textId="77777777" w:rsidR="00726724" w:rsidRPr="00726724" w:rsidRDefault="00726724" w:rsidP="00896764">
      <w:pPr>
        <w:pStyle w:val="a6"/>
        <w:widowControl w:val="0"/>
        <w:numPr>
          <w:ilvl w:val="0"/>
          <w:numId w:val="33"/>
        </w:numPr>
        <w:tabs>
          <w:tab w:val="left" w:pos="2714"/>
        </w:tabs>
        <w:autoSpaceDE w:val="0"/>
        <w:autoSpaceDN w:val="0"/>
        <w:spacing w:before="13" w:after="0" w:line="271" w:lineRule="auto"/>
        <w:ind w:left="851" w:right="556" w:firstLine="556"/>
        <w:contextualSpacing w:val="0"/>
        <w:jc w:val="both"/>
        <w:rPr>
          <w:rFonts w:ascii="Times New Roman" w:hAnsi="Times New Roman" w:cs="Times New Roman"/>
          <w:sz w:val="24"/>
        </w:rPr>
      </w:pPr>
      <w:r w:rsidRPr="00726724">
        <w:rPr>
          <w:rFonts w:ascii="Times New Roman" w:hAnsi="Times New Roman" w:cs="Times New Roman"/>
          <w:sz w:val="24"/>
        </w:rPr>
        <w:t>Не сразу помогают ребёнку, если он испытывает затруднения решения задачи,</w:t>
      </w:r>
      <w:r w:rsidRPr="00726724">
        <w:rPr>
          <w:rFonts w:ascii="Times New Roman" w:hAnsi="Times New Roman" w:cs="Times New Roman"/>
          <w:spacing w:val="40"/>
          <w:sz w:val="24"/>
        </w:rPr>
        <w:t xml:space="preserve"> </w:t>
      </w:r>
      <w:r w:rsidRPr="00726724">
        <w:rPr>
          <w:rFonts w:ascii="Times New Roman" w:hAnsi="Times New Roman" w:cs="Times New Roman"/>
          <w:sz w:val="24"/>
        </w:rPr>
        <w:t>а побуждаютего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w:t>
      </w:r>
      <w:r w:rsidRPr="00726724">
        <w:rPr>
          <w:rFonts w:ascii="Times New Roman" w:hAnsi="Times New Roman" w:cs="Times New Roman"/>
          <w:spacing w:val="-3"/>
          <w:sz w:val="24"/>
        </w:rPr>
        <w:t xml:space="preserve"> </w:t>
      </w:r>
      <w:r w:rsidRPr="00726724">
        <w:rPr>
          <w:rFonts w:ascii="Times New Roman" w:hAnsi="Times New Roman" w:cs="Times New Roman"/>
          <w:sz w:val="24"/>
        </w:rPr>
        <w:t>минимизации:</w:t>
      </w:r>
      <w:r w:rsidRPr="00726724">
        <w:rPr>
          <w:rFonts w:ascii="Times New Roman" w:hAnsi="Times New Roman" w:cs="Times New Roman"/>
          <w:spacing w:val="-2"/>
          <w:sz w:val="24"/>
        </w:rPr>
        <w:t xml:space="preserve"> </w:t>
      </w:r>
      <w:r w:rsidRPr="00726724">
        <w:rPr>
          <w:rFonts w:ascii="Times New Roman" w:hAnsi="Times New Roman" w:cs="Times New Roman"/>
          <w:sz w:val="24"/>
        </w:rPr>
        <w:t>лучше</w:t>
      </w:r>
      <w:r w:rsidRPr="00726724">
        <w:rPr>
          <w:rFonts w:ascii="Times New Roman" w:hAnsi="Times New Roman" w:cs="Times New Roman"/>
          <w:spacing w:val="-3"/>
          <w:sz w:val="24"/>
        </w:rPr>
        <w:t xml:space="preserve"> </w:t>
      </w:r>
      <w:r w:rsidRPr="00726724">
        <w:rPr>
          <w:rFonts w:ascii="Times New Roman" w:hAnsi="Times New Roman" w:cs="Times New Roman"/>
          <w:sz w:val="24"/>
        </w:rPr>
        <w:t>дать</w:t>
      </w:r>
      <w:r w:rsidRPr="00726724">
        <w:rPr>
          <w:rFonts w:ascii="Times New Roman" w:hAnsi="Times New Roman" w:cs="Times New Roman"/>
          <w:spacing w:val="-1"/>
          <w:sz w:val="24"/>
        </w:rPr>
        <w:t xml:space="preserve"> </w:t>
      </w:r>
      <w:r w:rsidRPr="00726724">
        <w:rPr>
          <w:rFonts w:ascii="Times New Roman" w:hAnsi="Times New Roman" w:cs="Times New Roman"/>
          <w:sz w:val="24"/>
        </w:rPr>
        <w:t>совет,</w:t>
      </w:r>
      <w:r w:rsidRPr="00726724">
        <w:rPr>
          <w:rFonts w:ascii="Times New Roman" w:hAnsi="Times New Roman" w:cs="Times New Roman"/>
          <w:spacing w:val="-2"/>
          <w:sz w:val="24"/>
        </w:rPr>
        <w:t xml:space="preserve"> </w:t>
      </w:r>
      <w:r w:rsidRPr="00726724">
        <w:rPr>
          <w:rFonts w:ascii="Times New Roman" w:hAnsi="Times New Roman" w:cs="Times New Roman"/>
          <w:sz w:val="24"/>
        </w:rPr>
        <w:t>задать</w:t>
      </w:r>
      <w:r w:rsidRPr="00726724">
        <w:rPr>
          <w:rFonts w:ascii="Times New Roman" w:hAnsi="Times New Roman" w:cs="Times New Roman"/>
          <w:spacing w:val="-1"/>
          <w:sz w:val="24"/>
        </w:rPr>
        <w:t xml:space="preserve"> </w:t>
      </w:r>
      <w:r w:rsidRPr="00726724">
        <w:rPr>
          <w:rFonts w:ascii="Times New Roman" w:hAnsi="Times New Roman" w:cs="Times New Roman"/>
          <w:sz w:val="24"/>
        </w:rPr>
        <w:t>наводящие</w:t>
      </w:r>
      <w:r w:rsidRPr="00726724">
        <w:rPr>
          <w:rFonts w:ascii="Times New Roman" w:hAnsi="Times New Roman" w:cs="Times New Roman"/>
          <w:spacing w:val="-3"/>
          <w:sz w:val="24"/>
        </w:rPr>
        <w:t xml:space="preserve"> </w:t>
      </w:r>
      <w:r w:rsidRPr="00726724">
        <w:rPr>
          <w:rFonts w:ascii="Times New Roman" w:hAnsi="Times New Roman" w:cs="Times New Roman"/>
          <w:sz w:val="24"/>
        </w:rPr>
        <w:t>вопросы,</w:t>
      </w:r>
      <w:r w:rsidRPr="00726724">
        <w:rPr>
          <w:rFonts w:ascii="Times New Roman" w:hAnsi="Times New Roman" w:cs="Times New Roman"/>
          <w:spacing w:val="-2"/>
          <w:sz w:val="24"/>
        </w:rPr>
        <w:t xml:space="preserve"> </w:t>
      </w:r>
      <w:r w:rsidRPr="00726724">
        <w:rPr>
          <w:rFonts w:ascii="Times New Roman" w:hAnsi="Times New Roman" w:cs="Times New Roman"/>
          <w:sz w:val="24"/>
        </w:rPr>
        <w:t>активизировать</w:t>
      </w:r>
      <w:r w:rsidRPr="00726724">
        <w:rPr>
          <w:rFonts w:ascii="Times New Roman" w:hAnsi="Times New Roman" w:cs="Times New Roman"/>
          <w:spacing w:val="-2"/>
          <w:sz w:val="24"/>
        </w:rPr>
        <w:t xml:space="preserve"> </w:t>
      </w:r>
      <w:r w:rsidRPr="00726724">
        <w:rPr>
          <w:rFonts w:ascii="Times New Roman" w:hAnsi="Times New Roman" w:cs="Times New Roman"/>
          <w:sz w:val="24"/>
        </w:rPr>
        <w:t>имеющийся</w:t>
      </w:r>
      <w:r w:rsidRPr="00726724">
        <w:rPr>
          <w:rFonts w:ascii="Times New Roman" w:hAnsi="Times New Roman" w:cs="Times New Roman"/>
          <w:spacing w:val="-2"/>
          <w:sz w:val="24"/>
        </w:rPr>
        <w:t xml:space="preserve"> </w:t>
      </w:r>
      <w:r w:rsidRPr="00726724">
        <w:rPr>
          <w:rFonts w:ascii="Times New Roman" w:hAnsi="Times New Roman" w:cs="Times New Roman"/>
          <w:sz w:val="24"/>
        </w:rPr>
        <w:t>у ребёнка прошлый опыт.</w:t>
      </w:r>
    </w:p>
    <w:p w14:paraId="14288F04" w14:textId="77777777" w:rsidR="00726724" w:rsidRPr="00726724" w:rsidRDefault="00726724" w:rsidP="00896764">
      <w:pPr>
        <w:pStyle w:val="a6"/>
        <w:widowControl w:val="0"/>
        <w:numPr>
          <w:ilvl w:val="0"/>
          <w:numId w:val="33"/>
        </w:numPr>
        <w:tabs>
          <w:tab w:val="left" w:pos="2714"/>
        </w:tabs>
        <w:autoSpaceDE w:val="0"/>
        <w:autoSpaceDN w:val="0"/>
        <w:spacing w:before="6" w:after="0" w:line="271" w:lineRule="auto"/>
        <w:ind w:left="851" w:right="555" w:firstLine="556"/>
        <w:contextualSpacing w:val="0"/>
        <w:jc w:val="both"/>
        <w:rPr>
          <w:rFonts w:ascii="Times New Roman" w:hAnsi="Times New Roman" w:cs="Times New Roman"/>
          <w:sz w:val="24"/>
        </w:rPr>
      </w:pPr>
      <w:r w:rsidRPr="00726724">
        <w:rPr>
          <w:rFonts w:ascii="Times New Roman" w:hAnsi="Times New Roman" w:cs="Times New Roman"/>
          <w:sz w:val="24"/>
        </w:rPr>
        <w:t>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 достижениях, одобряют и хвалят за результат, вызывают у них чувство радости и гордости от успешных самостоятельных, инициативных действий.</w:t>
      </w:r>
    </w:p>
    <w:p w14:paraId="730337C2" w14:textId="77777777" w:rsidR="00726724" w:rsidRPr="00AC1022" w:rsidRDefault="00726724" w:rsidP="00896764">
      <w:pPr>
        <w:pStyle w:val="a6"/>
        <w:widowControl w:val="0"/>
        <w:numPr>
          <w:ilvl w:val="0"/>
          <w:numId w:val="33"/>
        </w:numPr>
        <w:tabs>
          <w:tab w:val="left" w:pos="2714"/>
        </w:tabs>
        <w:autoSpaceDE w:val="0"/>
        <w:autoSpaceDN w:val="0"/>
        <w:spacing w:before="4" w:after="0" w:line="268" w:lineRule="auto"/>
        <w:ind w:left="851" w:right="556" w:firstLine="556"/>
        <w:contextualSpacing w:val="0"/>
        <w:jc w:val="both"/>
        <w:rPr>
          <w:rFonts w:ascii="Times New Roman" w:hAnsi="Times New Roman" w:cs="Times New Roman"/>
          <w:sz w:val="24"/>
        </w:rPr>
      </w:pPr>
      <w:r w:rsidRPr="00726724">
        <w:rPr>
          <w:rFonts w:ascii="Times New Roman" w:hAnsi="Times New Roman" w:cs="Times New Roman"/>
          <w:sz w:val="24"/>
        </w:rPr>
        <w:t xml:space="preserve">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w:t>
      </w:r>
      <w:r w:rsidRPr="00726724">
        <w:rPr>
          <w:rFonts w:ascii="Times New Roman" w:hAnsi="Times New Roman" w:cs="Times New Roman"/>
          <w:spacing w:val="-2"/>
          <w:sz w:val="24"/>
        </w:rPr>
        <w:t>самостоятельности.</w:t>
      </w:r>
    </w:p>
    <w:p w14:paraId="3C706C68" w14:textId="77777777" w:rsidR="00AC1022" w:rsidRDefault="00AC1022" w:rsidP="00AC1022">
      <w:pPr>
        <w:widowControl w:val="0"/>
        <w:tabs>
          <w:tab w:val="left" w:pos="2714"/>
        </w:tabs>
        <w:autoSpaceDE w:val="0"/>
        <w:autoSpaceDN w:val="0"/>
        <w:spacing w:before="4" w:after="0" w:line="268" w:lineRule="auto"/>
        <w:ind w:right="556"/>
        <w:jc w:val="both"/>
        <w:rPr>
          <w:rFonts w:ascii="Times New Roman" w:hAnsi="Times New Roman" w:cs="Times New Roman"/>
          <w:sz w:val="24"/>
        </w:rPr>
      </w:pPr>
    </w:p>
    <w:p w14:paraId="1F78A7FC" w14:textId="5EB69375" w:rsidR="00AC1022" w:rsidRPr="00AC1022" w:rsidRDefault="00AC1022" w:rsidP="00AC1022">
      <w:pPr>
        <w:widowControl w:val="0"/>
        <w:tabs>
          <w:tab w:val="left" w:pos="2714"/>
        </w:tabs>
        <w:autoSpaceDE w:val="0"/>
        <w:autoSpaceDN w:val="0"/>
        <w:spacing w:before="4" w:after="0" w:line="268" w:lineRule="auto"/>
        <w:ind w:right="556"/>
        <w:jc w:val="center"/>
        <w:rPr>
          <w:rFonts w:ascii="Times New Roman" w:hAnsi="Times New Roman" w:cs="Times New Roman"/>
          <w:sz w:val="24"/>
        </w:rPr>
      </w:pPr>
      <w:r>
        <w:rPr>
          <w:rFonts w:ascii="Times New Roman" w:hAnsi="Times New Roman" w:cs="Times New Roman"/>
          <w:sz w:val="24"/>
        </w:rPr>
        <w:t>54</w:t>
      </w:r>
    </w:p>
    <w:p w14:paraId="062DECED" w14:textId="77777777" w:rsidR="00851C0F" w:rsidRDefault="00726724" w:rsidP="00896764">
      <w:pPr>
        <w:pStyle w:val="a6"/>
        <w:widowControl w:val="0"/>
        <w:numPr>
          <w:ilvl w:val="0"/>
          <w:numId w:val="33"/>
        </w:numPr>
        <w:tabs>
          <w:tab w:val="left" w:pos="2714"/>
        </w:tabs>
        <w:autoSpaceDE w:val="0"/>
        <w:autoSpaceDN w:val="0"/>
        <w:spacing w:before="19" w:after="0" w:line="268" w:lineRule="auto"/>
        <w:ind w:left="851" w:right="554" w:firstLine="556"/>
        <w:contextualSpacing w:val="0"/>
        <w:jc w:val="both"/>
        <w:rPr>
          <w:rFonts w:ascii="Times New Roman" w:hAnsi="Times New Roman" w:cs="Times New Roman"/>
          <w:sz w:val="24"/>
        </w:rPr>
      </w:pPr>
      <w:r w:rsidRPr="00726724">
        <w:rPr>
          <w:rFonts w:ascii="Times New Roman" w:hAnsi="Times New Roman" w:cs="Times New Roman"/>
          <w:sz w:val="24"/>
        </w:rPr>
        <w:lastRenderedPageBreak/>
        <w:t>Педагоги</w:t>
      </w:r>
      <w:r w:rsidRPr="00726724">
        <w:rPr>
          <w:rFonts w:ascii="Times New Roman" w:hAnsi="Times New Roman" w:cs="Times New Roman"/>
          <w:spacing w:val="-3"/>
          <w:sz w:val="24"/>
        </w:rPr>
        <w:t xml:space="preserve"> </w:t>
      </w:r>
      <w:r w:rsidRPr="00726724">
        <w:rPr>
          <w:rFonts w:ascii="Times New Roman" w:hAnsi="Times New Roman" w:cs="Times New Roman"/>
          <w:sz w:val="24"/>
        </w:rPr>
        <w:t>акцентируют</w:t>
      </w:r>
      <w:r w:rsidRPr="00726724">
        <w:rPr>
          <w:rFonts w:ascii="Times New Roman" w:hAnsi="Times New Roman" w:cs="Times New Roman"/>
          <w:spacing w:val="-5"/>
          <w:sz w:val="24"/>
        </w:rPr>
        <w:t xml:space="preserve"> </w:t>
      </w:r>
      <w:r w:rsidRPr="00726724">
        <w:rPr>
          <w:rFonts w:ascii="Times New Roman" w:hAnsi="Times New Roman" w:cs="Times New Roman"/>
          <w:sz w:val="24"/>
        </w:rPr>
        <w:t>внимание</w:t>
      </w:r>
      <w:r w:rsidRPr="00726724">
        <w:rPr>
          <w:rFonts w:ascii="Times New Roman" w:hAnsi="Times New Roman" w:cs="Times New Roman"/>
          <w:spacing w:val="-1"/>
          <w:sz w:val="24"/>
        </w:rPr>
        <w:t xml:space="preserve"> </w:t>
      </w:r>
      <w:r w:rsidRPr="00726724">
        <w:rPr>
          <w:rFonts w:ascii="Times New Roman" w:hAnsi="Times New Roman" w:cs="Times New Roman"/>
          <w:sz w:val="24"/>
        </w:rPr>
        <w:t>на</w:t>
      </w:r>
      <w:r w:rsidRPr="00726724">
        <w:rPr>
          <w:rFonts w:ascii="Times New Roman" w:hAnsi="Times New Roman" w:cs="Times New Roman"/>
          <w:spacing w:val="-4"/>
          <w:sz w:val="24"/>
        </w:rPr>
        <w:t xml:space="preserve"> </w:t>
      </w:r>
      <w:r w:rsidRPr="00726724">
        <w:rPr>
          <w:rFonts w:ascii="Times New Roman" w:hAnsi="Times New Roman" w:cs="Times New Roman"/>
          <w:sz w:val="24"/>
        </w:rPr>
        <w:t>освоении</w:t>
      </w:r>
      <w:r w:rsidRPr="00726724">
        <w:rPr>
          <w:rFonts w:ascii="Times New Roman" w:hAnsi="Times New Roman" w:cs="Times New Roman"/>
          <w:spacing w:val="-5"/>
          <w:sz w:val="24"/>
        </w:rPr>
        <w:t xml:space="preserve"> </w:t>
      </w:r>
      <w:r w:rsidRPr="00726724">
        <w:rPr>
          <w:rFonts w:ascii="Times New Roman" w:hAnsi="Times New Roman" w:cs="Times New Roman"/>
          <w:sz w:val="24"/>
        </w:rPr>
        <w:t>ребёнком</w:t>
      </w:r>
      <w:r w:rsidRPr="00726724">
        <w:rPr>
          <w:rFonts w:ascii="Times New Roman" w:hAnsi="Times New Roman" w:cs="Times New Roman"/>
          <w:spacing w:val="-4"/>
          <w:sz w:val="24"/>
        </w:rPr>
        <w:t xml:space="preserve"> </w:t>
      </w:r>
      <w:r w:rsidRPr="00726724">
        <w:rPr>
          <w:rFonts w:ascii="Times New Roman" w:hAnsi="Times New Roman" w:cs="Times New Roman"/>
          <w:sz w:val="24"/>
        </w:rPr>
        <w:t>универсальных</w:t>
      </w:r>
      <w:r w:rsidRPr="00726724">
        <w:rPr>
          <w:rFonts w:ascii="Times New Roman" w:hAnsi="Times New Roman" w:cs="Times New Roman"/>
          <w:spacing w:val="-3"/>
          <w:sz w:val="24"/>
        </w:rPr>
        <w:t xml:space="preserve"> </w:t>
      </w:r>
      <w:r w:rsidRPr="00726724">
        <w:rPr>
          <w:rFonts w:ascii="Times New Roman" w:hAnsi="Times New Roman" w:cs="Times New Roman"/>
          <w:sz w:val="24"/>
        </w:rPr>
        <w:t xml:space="preserve">умений организации своей деятельности и формировании у него основ целеполагания: поставить цель (или </w:t>
      </w:r>
    </w:p>
    <w:p w14:paraId="5D7F0D3A" w14:textId="34DFBBA1" w:rsidR="00726724" w:rsidRPr="00851C0F" w:rsidRDefault="00726724" w:rsidP="00851C0F">
      <w:pPr>
        <w:widowControl w:val="0"/>
        <w:tabs>
          <w:tab w:val="left" w:pos="2714"/>
        </w:tabs>
        <w:autoSpaceDE w:val="0"/>
        <w:autoSpaceDN w:val="0"/>
        <w:spacing w:before="19" w:after="0" w:line="268" w:lineRule="auto"/>
        <w:ind w:left="851" w:right="554"/>
        <w:jc w:val="both"/>
        <w:rPr>
          <w:rFonts w:ascii="Times New Roman" w:hAnsi="Times New Roman" w:cs="Times New Roman"/>
          <w:sz w:val="24"/>
        </w:rPr>
      </w:pPr>
      <w:r w:rsidRPr="00851C0F">
        <w:rPr>
          <w:rFonts w:ascii="Times New Roman" w:hAnsi="Times New Roman" w:cs="Times New Roman"/>
          <w:sz w:val="24"/>
        </w:rPr>
        <w:t>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w:t>
      </w:r>
    </w:p>
    <w:p w14:paraId="6E2B5EBB" w14:textId="77777777" w:rsidR="00726724" w:rsidRPr="00726724" w:rsidRDefault="00726724" w:rsidP="00896764">
      <w:pPr>
        <w:pStyle w:val="a6"/>
        <w:widowControl w:val="0"/>
        <w:numPr>
          <w:ilvl w:val="0"/>
          <w:numId w:val="33"/>
        </w:numPr>
        <w:tabs>
          <w:tab w:val="left" w:pos="2714"/>
        </w:tabs>
        <w:autoSpaceDE w:val="0"/>
        <w:autoSpaceDN w:val="0"/>
        <w:spacing w:before="21" w:after="0" w:line="268" w:lineRule="auto"/>
        <w:ind w:left="851" w:right="555" w:firstLine="556"/>
        <w:contextualSpacing w:val="0"/>
        <w:jc w:val="both"/>
        <w:rPr>
          <w:rFonts w:ascii="Times New Roman" w:hAnsi="Times New Roman" w:cs="Times New Roman"/>
          <w:sz w:val="24"/>
        </w:rPr>
      </w:pPr>
      <w:r w:rsidRPr="00726724">
        <w:rPr>
          <w:rFonts w:ascii="Times New Roman" w:hAnsi="Times New Roman" w:cs="Times New Roman"/>
          <w:sz w:val="24"/>
        </w:rPr>
        <w:t>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w:t>
      </w:r>
    </w:p>
    <w:p w14:paraId="10DE2505" w14:textId="77777777" w:rsidR="00726724" w:rsidRPr="00726724" w:rsidRDefault="00726724" w:rsidP="00896764">
      <w:pPr>
        <w:pStyle w:val="a6"/>
        <w:widowControl w:val="0"/>
        <w:numPr>
          <w:ilvl w:val="0"/>
          <w:numId w:val="33"/>
        </w:numPr>
        <w:tabs>
          <w:tab w:val="left" w:pos="2714"/>
        </w:tabs>
        <w:autoSpaceDE w:val="0"/>
        <w:autoSpaceDN w:val="0"/>
        <w:spacing w:before="19" w:after="0" w:line="268" w:lineRule="auto"/>
        <w:ind w:left="851" w:right="555" w:firstLine="556"/>
        <w:contextualSpacing w:val="0"/>
        <w:jc w:val="both"/>
        <w:rPr>
          <w:rFonts w:ascii="Times New Roman" w:hAnsi="Times New Roman" w:cs="Times New Roman"/>
          <w:sz w:val="24"/>
        </w:rPr>
      </w:pPr>
      <w:r w:rsidRPr="00726724">
        <w:rPr>
          <w:rFonts w:ascii="Times New Roman" w:hAnsi="Times New Roman" w:cs="Times New Roman"/>
          <w:sz w:val="24"/>
        </w:rPr>
        <w:t>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w:t>
      </w:r>
    </w:p>
    <w:p w14:paraId="353EF8AC" w14:textId="0695FA6D" w:rsidR="00726724" w:rsidRPr="00726724" w:rsidRDefault="00726724" w:rsidP="00726724">
      <w:pPr>
        <w:pStyle w:val="ac"/>
        <w:spacing w:before="17" w:line="271" w:lineRule="auto"/>
        <w:ind w:left="851" w:right="555" w:firstLine="556"/>
      </w:pPr>
      <w:r>
        <w:t>В ОП МАДОУ – детский сад № 61</w:t>
      </w:r>
      <w:r w:rsidRPr="00726724">
        <w:t xml:space="preserve"> отражены требования ФГОС дошкольного образования и определены тактические способы и разнообразные направления поддержки детской инициативы. Воспитанникам предоставляется возможность проявлять инициативу и самостоятельность в свободной игре, опытно-экспериментальной деятельности, в разнообразных видах деятельности и культурных практиках.</w:t>
      </w:r>
    </w:p>
    <w:p w14:paraId="2FAF3128" w14:textId="226C7EB6" w:rsidR="00726724" w:rsidRDefault="00726724" w:rsidP="00726724">
      <w:pPr>
        <w:pStyle w:val="ac"/>
        <w:spacing w:before="6" w:line="264" w:lineRule="auto"/>
        <w:ind w:left="851" w:right="557" w:firstLine="433"/>
      </w:pPr>
      <w:r w:rsidRPr="00726724">
        <w:t>С</w:t>
      </w:r>
      <w:r w:rsidRPr="00726724">
        <w:rPr>
          <w:spacing w:val="-3"/>
        </w:rPr>
        <w:t xml:space="preserve"> </w:t>
      </w:r>
      <w:r w:rsidRPr="00726724">
        <w:t>целью</w:t>
      </w:r>
      <w:r w:rsidRPr="00726724">
        <w:rPr>
          <w:spacing w:val="-5"/>
        </w:rPr>
        <w:t xml:space="preserve"> </w:t>
      </w:r>
      <w:r w:rsidRPr="00726724">
        <w:t>поддержки</w:t>
      </w:r>
      <w:r w:rsidRPr="00726724">
        <w:rPr>
          <w:spacing w:val="-3"/>
        </w:rPr>
        <w:t xml:space="preserve"> </w:t>
      </w:r>
      <w:r w:rsidRPr="00726724">
        <w:t>детской</w:t>
      </w:r>
      <w:r w:rsidRPr="00726724">
        <w:rPr>
          <w:spacing w:val="-3"/>
        </w:rPr>
        <w:t xml:space="preserve"> </w:t>
      </w:r>
      <w:r w:rsidRPr="00726724">
        <w:t>инициативы</w:t>
      </w:r>
      <w:r w:rsidRPr="00726724">
        <w:rPr>
          <w:spacing w:val="-4"/>
        </w:rPr>
        <w:t xml:space="preserve"> </w:t>
      </w:r>
      <w:r w:rsidRPr="00726724">
        <w:t>в</w:t>
      </w:r>
      <w:r w:rsidRPr="00726724">
        <w:rPr>
          <w:spacing w:val="-4"/>
        </w:rPr>
        <w:t xml:space="preserve"> </w:t>
      </w:r>
      <w:r w:rsidRPr="00726724">
        <w:t>ОП</w:t>
      </w:r>
      <w:r w:rsidRPr="00726724">
        <w:rPr>
          <w:spacing w:val="-4"/>
        </w:rPr>
        <w:t xml:space="preserve"> </w:t>
      </w:r>
      <w:r w:rsidRPr="00726724">
        <w:t>МАДОУ</w:t>
      </w:r>
      <w:r>
        <w:rPr>
          <w:spacing w:val="-3"/>
        </w:rPr>
        <w:t xml:space="preserve"> – детский сад № 61</w:t>
      </w:r>
      <w:r w:rsidRPr="00726724">
        <w:t xml:space="preserve"> предполагается планирование образовательного процесса, направленного на соотношение между деятельностью ребенка (познавательно</w:t>
      </w:r>
      <w:r w:rsidRPr="00726724">
        <w:rPr>
          <w:spacing w:val="-1"/>
        </w:rPr>
        <w:t xml:space="preserve"> </w:t>
      </w:r>
      <w:r w:rsidRPr="00726724">
        <w:t>- исследовательской, игровой, продуктивной и</w:t>
      </w:r>
      <w:r>
        <w:t xml:space="preserve"> др.) и деятельностью взрослого, создающего условия для поддержки ребенка в реализации его личностного потенциала.</w:t>
      </w:r>
    </w:p>
    <w:p w14:paraId="6EFDA4EB" w14:textId="174527D9" w:rsidR="00726724" w:rsidRDefault="00726724" w:rsidP="00726724">
      <w:pPr>
        <w:pStyle w:val="ac"/>
        <w:spacing w:before="16"/>
        <w:ind w:left="1841"/>
      </w:pPr>
      <w:r>
        <w:t>В</w:t>
      </w:r>
      <w:r>
        <w:rPr>
          <w:spacing w:val="-1"/>
        </w:rPr>
        <w:t xml:space="preserve"> </w:t>
      </w:r>
      <w:r>
        <w:t>ОП</w:t>
      </w:r>
      <w:r>
        <w:rPr>
          <w:spacing w:val="-2"/>
        </w:rPr>
        <w:t xml:space="preserve"> </w:t>
      </w:r>
      <w:r>
        <w:t>МАДОУ</w:t>
      </w:r>
      <w:r>
        <w:rPr>
          <w:spacing w:val="-1"/>
        </w:rPr>
        <w:t xml:space="preserve"> – детский сад № 61</w:t>
      </w:r>
      <w:r>
        <w:t xml:space="preserve"> </w:t>
      </w:r>
      <w:r>
        <w:rPr>
          <w:spacing w:val="-2"/>
        </w:rPr>
        <w:t>предусмотрено:</w:t>
      </w:r>
    </w:p>
    <w:p w14:paraId="13ACBFF6" w14:textId="77777777" w:rsidR="00726724" w:rsidRDefault="00726724" w:rsidP="00726724">
      <w:pPr>
        <w:pStyle w:val="ac"/>
        <w:spacing w:before="108" w:line="268" w:lineRule="auto"/>
        <w:ind w:left="1284" w:right="556" w:firstLine="1430"/>
      </w:pPr>
      <w:r>
        <w:rPr>
          <w:noProof/>
          <w:lang w:eastAsia="ru-RU"/>
        </w:rPr>
        <w:drawing>
          <wp:anchor distT="0" distB="0" distL="0" distR="0" simplePos="0" relativeHeight="251998208" behindDoc="0" locked="0" layoutInCell="1" allowOverlap="1" wp14:anchorId="54D935C3" wp14:editId="26EC192D">
            <wp:simplePos x="0" y="0"/>
            <wp:positionH relativeFrom="page">
              <wp:posOffset>1438910</wp:posOffset>
            </wp:positionH>
            <wp:positionV relativeFrom="paragraph">
              <wp:posOffset>47965</wp:posOffset>
            </wp:positionV>
            <wp:extent cx="198120" cy="202692"/>
            <wp:effectExtent l="0" t="0" r="0" b="0"/>
            <wp:wrapNone/>
            <wp:docPr id="511" name="Image 5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1" name="Image 511"/>
                    <pic:cNvPicPr/>
                  </pic:nvPicPr>
                  <pic:blipFill>
                    <a:blip r:embed="rId81" cstate="print"/>
                    <a:stretch>
                      <a:fillRect/>
                    </a:stretch>
                  </pic:blipFill>
                  <pic:spPr>
                    <a:xfrm>
                      <a:off x="0" y="0"/>
                      <a:ext cx="198120" cy="202692"/>
                    </a:xfrm>
                    <a:prstGeom prst="rect">
                      <a:avLst/>
                    </a:prstGeom>
                  </pic:spPr>
                </pic:pic>
              </a:graphicData>
            </a:graphic>
          </wp:anchor>
        </w:drawing>
      </w:r>
      <w:r>
        <w:rPr>
          <w:noProof/>
          <w:lang w:eastAsia="ru-RU"/>
        </w:rPr>
        <mc:AlternateContent>
          <mc:Choice Requires="wpg">
            <w:drawing>
              <wp:anchor distT="0" distB="0" distL="0" distR="0" simplePos="0" relativeHeight="251999232" behindDoc="0" locked="0" layoutInCell="1" allowOverlap="1" wp14:anchorId="41E8DC4B" wp14:editId="4A8EACA9">
                <wp:simplePos x="0" y="0"/>
                <wp:positionH relativeFrom="page">
                  <wp:posOffset>1438910</wp:posOffset>
                </wp:positionH>
                <wp:positionV relativeFrom="paragraph">
                  <wp:posOffset>471637</wp:posOffset>
                </wp:positionV>
                <wp:extent cx="198120" cy="657225"/>
                <wp:effectExtent l="0" t="0" r="0" b="0"/>
                <wp:wrapNone/>
                <wp:docPr id="512"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657225"/>
                          <a:chOff x="0" y="0"/>
                          <a:chExt cx="198120" cy="657225"/>
                        </a:xfrm>
                      </wpg:grpSpPr>
                      <pic:pic xmlns:pic="http://schemas.openxmlformats.org/drawingml/2006/picture">
                        <pic:nvPicPr>
                          <pic:cNvPr id="513" name="Image 513"/>
                          <pic:cNvPicPr/>
                        </pic:nvPicPr>
                        <pic:blipFill>
                          <a:blip r:embed="rId81" cstate="print"/>
                          <a:stretch>
                            <a:fillRect/>
                          </a:stretch>
                        </pic:blipFill>
                        <pic:spPr>
                          <a:xfrm>
                            <a:off x="0" y="0"/>
                            <a:ext cx="198120" cy="202692"/>
                          </a:xfrm>
                          <a:prstGeom prst="rect">
                            <a:avLst/>
                          </a:prstGeom>
                        </pic:spPr>
                      </pic:pic>
                      <pic:pic xmlns:pic="http://schemas.openxmlformats.org/drawingml/2006/picture">
                        <pic:nvPicPr>
                          <pic:cNvPr id="514" name="Image 514"/>
                          <pic:cNvPicPr/>
                        </pic:nvPicPr>
                        <pic:blipFill>
                          <a:blip r:embed="rId81" cstate="print"/>
                          <a:stretch>
                            <a:fillRect/>
                          </a:stretch>
                        </pic:blipFill>
                        <pic:spPr>
                          <a:xfrm>
                            <a:off x="0" y="227075"/>
                            <a:ext cx="198120" cy="202692"/>
                          </a:xfrm>
                          <a:prstGeom prst="rect">
                            <a:avLst/>
                          </a:prstGeom>
                        </pic:spPr>
                      </pic:pic>
                      <pic:pic xmlns:pic="http://schemas.openxmlformats.org/drawingml/2006/picture">
                        <pic:nvPicPr>
                          <pic:cNvPr id="515" name="Image 515"/>
                          <pic:cNvPicPr/>
                        </pic:nvPicPr>
                        <pic:blipFill>
                          <a:blip r:embed="rId81" cstate="print"/>
                          <a:stretch>
                            <a:fillRect/>
                          </a:stretch>
                        </pic:blipFill>
                        <pic:spPr>
                          <a:xfrm>
                            <a:off x="0" y="454151"/>
                            <a:ext cx="198120" cy="202692"/>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7BD9E8E1" id="Group 512" o:spid="_x0000_s1026" style="position:absolute;margin-left:113.3pt;margin-top:37.15pt;width:15.6pt;height:51.75pt;z-index:251999232;mso-wrap-distance-left:0;mso-wrap-distance-right:0;mso-position-horizontal-relative:page" coordsize="1981,6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">
                <v:shape id="Image 513" o:spid="_x0000_s1027" type="#_x0000_t75" style="position:absolute;width:1981;height:2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">
                  <v:imagedata r:id="rId82" o:title=""/>
                </v:shape>
                <v:shape id="Image 514" o:spid="_x0000_s1028" type="#_x0000_t75" style="position:absolute;top:2270;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">
                  <v:imagedata r:id="rId82" o:title=""/>
                </v:shape>
                <v:shape id="Image 515" o:spid="_x0000_s1029" type="#_x0000_t75" style="position:absolute;top:4541;width:1981;height:2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">
                  <v:imagedata r:id="rId82" o:title=""/>
                </v:shape>
                <w10:wrap anchorx="page"/>
              </v:group>
            </w:pict>
          </mc:Fallback>
        </mc:AlternateContent>
      </w:r>
      <w:r>
        <w:t>соблюдение целесообразного (необходимого) баланса между занятиями и самостоятельной деятельностью детей;</w:t>
      </w:r>
    </w:p>
    <w:p w14:paraId="654D0C1E" w14:textId="77777777" w:rsidR="00726724" w:rsidRDefault="00726724" w:rsidP="00726724">
      <w:pPr>
        <w:pStyle w:val="ac"/>
        <w:spacing w:before="49"/>
        <w:ind w:left="2714"/>
      </w:pPr>
      <w:r>
        <w:t>выделение</w:t>
      </w:r>
      <w:r>
        <w:rPr>
          <w:spacing w:val="-4"/>
        </w:rPr>
        <w:t xml:space="preserve"> </w:t>
      </w:r>
      <w:r>
        <w:t>времени</w:t>
      </w:r>
      <w:r>
        <w:rPr>
          <w:spacing w:val="-2"/>
        </w:rPr>
        <w:t xml:space="preserve"> </w:t>
      </w:r>
      <w:r>
        <w:t>для</w:t>
      </w:r>
      <w:r>
        <w:rPr>
          <w:spacing w:val="-2"/>
        </w:rPr>
        <w:t xml:space="preserve"> </w:t>
      </w:r>
      <w:r>
        <w:t>свободной</w:t>
      </w:r>
      <w:r>
        <w:rPr>
          <w:spacing w:val="-2"/>
        </w:rPr>
        <w:t xml:space="preserve"> игры;</w:t>
      </w:r>
    </w:p>
    <w:p w14:paraId="57D6CD3D" w14:textId="3DAD10E1" w:rsidR="00726724" w:rsidRDefault="00726724" w:rsidP="00726724">
      <w:pPr>
        <w:pStyle w:val="ac"/>
        <w:spacing w:before="82" w:line="312" w:lineRule="auto"/>
        <w:ind w:left="2714" w:right="556"/>
      </w:pPr>
      <w:r>
        <w:t>соучастие детей в отборе содержания деятельности по их инициативе; внимательное</w:t>
      </w:r>
      <w:r>
        <w:rPr>
          <w:spacing w:val="37"/>
        </w:rPr>
        <w:t xml:space="preserve"> </w:t>
      </w:r>
      <w:r>
        <w:t>отношение</w:t>
      </w:r>
      <w:r>
        <w:rPr>
          <w:spacing w:val="39"/>
        </w:rPr>
        <w:t xml:space="preserve"> </w:t>
      </w:r>
      <w:r>
        <w:t>педагогов</w:t>
      </w:r>
      <w:r>
        <w:rPr>
          <w:spacing w:val="40"/>
        </w:rPr>
        <w:t xml:space="preserve"> </w:t>
      </w:r>
      <w:r>
        <w:t>к</w:t>
      </w:r>
      <w:r>
        <w:rPr>
          <w:spacing w:val="40"/>
        </w:rPr>
        <w:t xml:space="preserve"> </w:t>
      </w:r>
      <w:r>
        <w:t>проявлению</w:t>
      </w:r>
      <w:r>
        <w:rPr>
          <w:spacing w:val="40"/>
        </w:rPr>
        <w:t xml:space="preserve"> </w:t>
      </w:r>
      <w:r>
        <w:t>желаний,</w:t>
      </w:r>
      <w:r>
        <w:rPr>
          <w:spacing w:val="39"/>
        </w:rPr>
        <w:t xml:space="preserve"> </w:t>
      </w:r>
      <w:r>
        <w:rPr>
          <w:spacing w:val="-2"/>
        </w:rPr>
        <w:t>интересов,</w:t>
      </w:r>
    </w:p>
    <w:p w14:paraId="668C7E0A" w14:textId="401BCBCD" w:rsidR="00726724" w:rsidRDefault="00726724" w:rsidP="00726724">
      <w:pPr>
        <w:pStyle w:val="ac"/>
        <w:spacing w:line="226" w:lineRule="exact"/>
        <w:ind w:left="1284"/>
      </w:pPr>
      <w:r>
        <w:t>потребностей,</w:t>
      </w:r>
      <w:r>
        <w:rPr>
          <w:spacing w:val="50"/>
        </w:rPr>
        <w:t xml:space="preserve"> </w:t>
      </w:r>
      <w:r>
        <w:t>предпочтений</w:t>
      </w:r>
      <w:r>
        <w:rPr>
          <w:spacing w:val="52"/>
        </w:rPr>
        <w:t xml:space="preserve"> </w:t>
      </w:r>
      <w:r>
        <w:t>и</w:t>
      </w:r>
      <w:r>
        <w:rPr>
          <w:spacing w:val="50"/>
        </w:rPr>
        <w:t xml:space="preserve"> </w:t>
      </w:r>
      <w:r>
        <w:t>предложений</w:t>
      </w:r>
      <w:r>
        <w:rPr>
          <w:spacing w:val="51"/>
        </w:rPr>
        <w:t xml:space="preserve"> </w:t>
      </w:r>
      <w:r>
        <w:t>детей</w:t>
      </w:r>
      <w:r>
        <w:rPr>
          <w:spacing w:val="52"/>
        </w:rPr>
        <w:t xml:space="preserve"> </w:t>
      </w:r>
      <w:r>
        <w:t>при</w:t>
      </w:r>
      <w:r>
        <w:rPr>
          <w:spacing w:val="51"/>
        </w:rPr>
        <w:t xml:space="preserve"> </w:t>
      </w:r>
      <w:r>
        <w:t>организации</w:t>
      </w:r>
      <w:r>
        <w:rPr>
          <w:spacing w:val="52"/>
        </w:rPr>
        <w:t xml:space="preserve"> </w:t>
      </w:r>
      <w:r>
        <w:t>условий</w:t>
      </w:r>
      <w:r>
        <w:rPr>
          <w:spacing w:val="51"/>
        </w:rPr>
        <w:t xml:space="preserve"> </w:t>
      </w:r>
      <w:r>
        <w:rPr>
          <w:spacing w:val="-5"/>
        </w:rPr>
        <w:t>для</w:t>
      </w:r>
    </w:p>
    <w:p w14:paraId="36CC4084" w14:textId="77777777" w:rsidR="00726724" w:rsidRDefault="00726724" w:rsidP="00726724">
      <w:pPr>
        <w:pStyle w:val="ac"/>
        <w:spacing w:before="33"/>
        <w:ind w:left="1284"/>
      </w:pPr>
      <w:r>
        <w:t>самостоятельной</w:t>
      </w:r>
      <w:r>
        <w:rPr>
          <w:spacing w:val="-8"/>
        </w:rPr>
        <w:t xml:space="preserve"> </w:t>
      </w:r>
      <w:r>
        <w:rPr>
          <w:spacing w:val="-2"/>
        </w:rPr>
        <w:t>деятельности.</w:t>
      </w:r>
    </w:p>
    <w:p w14:paraId="54D3DD98" w14:textId="741299D2" w:rsidR="00726724" w:rsidRDefault="00726724" w:rsidP="00726724">
      <w:pPr>
        <w:pStyle w:val="ac"/>
        <w:spacing w:before="48" w:line="268" w:lineRule="auto"/>
        <w:ind w:left="1284" w:right="558" w:firstLine="556"/>
      </w:pPr>
      <w:r>
        <w:t>Особое внимание в образовательном процессе МАДОУ – детский сад № 61 уделяется выбору детьми форм работы (самостоятельных, подгрупповых, групповых), способов взаимодействия (партнерства, наставничества, равенства) и содержания деятельности</w:t>
      </w:r>
    </w:p>
    <w:p w14:paraId="6C56B135" w14:textId="25FF4108" w:rsidR="00726724" w:rsidRDefault="00726724" w:rsidP="00726724">
      <w:pPr>
        <w:pStyle w:val="ac"/>
        <w:spacing w:before="17" w:line="268" w:lineRule="auto"/>
        <w:ind w:left="1284" w:right="554"/>
      </w:pPr>
      <w:r>
        <w:t xml:space="preserve">(игровой, продуктивной, познавательно-исследовательской и др.). Создаются условия для приобретения собственного опыта в развивающей предметно-пространственной среде, предоставляющей ребенку богатый спектр возможностей. </w:t>
      </w:r>
    </w:p>
    <w:p w14:paraId="0BCCC7B9" w14:textId="77777777" w:rsidR="00726724" w:rsidRDefault="00726724" w:rsidP="00726724">
      <w:pPr>
        <w:pStyle w:val="ac"/>
        <w:spacing w:line="264" w:lineRule="auto"/>
        <w:ind w:left="0"/>
      </w:pPr>
    </w:p>
    <w:p w14:paraId="66ADEDEE" w14:textId="77777777" w:rsidR="00851C0F" w:rsidRDefault="00851C0F" w:rsidP="00726724">
      <w:pPr>
        <w:pStyle w:val="ac"/>
        <w:spacing w:line="264" w:lineRule="auto"/>
        <w:ind w:left="0"/>
      </w:pPr>
    </w:p>
    <w:p w14:paraId="0D677024" w14:textId="77777777" w:rsidR="00851C0F" w:rsidRDefault="00851C0F" w:rsidP="00726724">
      <w:pPr>
        <w:pStyle w:val="ac"/>
        <w:spacing w:line="264" w:lineRule="auto"/>
        <w:ind w:left="0"/>
      </w:pPr>
    </w:p>
    <w:p w14:paraId="1653A86E" w14:textId="77777777" w:rsidR="00851C0F" w:rsidRDefault="00851C0F" w:rsidP="00726724">
      <w:pPr>
        <w:pStyle w:val="ac"/>
        <w:spacing w:line="264" w:lineRule="auto"/>
        <w:ind w:left="0"/>
      </w:pPr>
    </w:p>
    <w:p w14:paraId="6E7F3D4D" w14:textId="77777777" w:rsidR="00851C0F" w:rsidRDefault="00851C0F" w:rsidP="00726724">
      <w:pPr>
        <w:pStyle w:val="ac"/>
        <w:spacing w:line="264" w:lineRule="auto"/>
        <w:ind w:left="0"/>
      </w:pPr>
    </w:p>
    <w:p w14:paraId="5559C4A9" w14:textId="77777777" w:rsidR="00851C0F" w:rsidRDefault="00851C0F" w:rsidP="00726724">
      <w:pPr>
        <w:pStyle w:val="ac"/>
        <w:spacing w:line="264" w:lineRule="auto"/>
        <w:ind w:left="0"/>
      </w:pPr>
    </w:p>
    <w:p w14:paraId="26E836F2" w14:textId="77777777" w:rsidR="00851C0F" w:rsidRDefault="00851C0F" w:rsidP="00726724">
      <w:pPr>
        <w:pStyle w:val="ac"/>
        <w:spacing w:line="264" w:lineRule="auto"/>
        <w:ind w:left="0"/>
      </w:pPr>
    </w:p>
    <w:p w14:paraId="0886AD06" w14:textId="50DA153D" w:rsidR="00851C0F" w:rsidRDefault="00851C0F" w:rsidP="00851C0F">
      <w:pPr>
        <w:pStyle w:val="ac"/>
        <w:spacing w:line="264" w:lineRule="auto"/>
        <w:ind w:left="0"/>
        <w:jc w:val="center"/>
        <w:sectPr w:rsidR="00851C0F">
          <w:pgSz w:w="11910" w:h="16840"/>
          <w:pgMar w:top="560" w:right="0" w:bottom="1260" w:left="425" w:header="375" w:footer="1041" w:gutter="0"/>
          <w:cols w:space="720"/>
        </w:sectPr>
      </w:pPr>
      <w:r>
        <w:t>5</w:t>
      </w:r>
      <w:r w:rsidR="00AC1022">
        <w:t>5</w:t>
      </w:r>
    </w:p>
    <w:p w14:paraId="5AC4D263" w14:textId="227FBE20" w:rsidR="00A54EC6" w:rsidRDefault="00A54EC6" w:rsidP="00726724">
      <w:pPr>
        <w:pStyle w:val="ac"/>
        <w:spacing w:before="11"/>
        <w:ind w:left="0"/>
        <w:rPr>
          <w:sz w:val="12"/>
        </w:rPr>
      </w:pPr>
    </w:p>
    <w:p w14:paraId="29C64FFB" w14:textId="77777777" w:rsidR="00A54EC6" w:rsidRDefault="00A54EC6" w:rsidP="00A54EC6">
      <w:pPr>
        <w:pStyle w:val="ac"/>
        <w:spacing w:before="47"/>
      </w:pP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2"/>
        <w:gridCol w:w="3603"/>
        <w:gridCol w:w="3688"/>
      </w:tblGrid>
      <w:tr w:rsidR="00A54EC6" w14:paraId="63643AA5" w14:textId="77777777" w:rsidTr="00A54EC6">
        <w:trPr>
          <w:trHeight w:val="945"/>
        </w:trPr>
        <w:tc>
          <w:tcPr>
            <w:tcW w:w="2072" w:type="dxa"/>
          </w:tcPr>
          <w:p w14:paraId="05C7A94A" w14:textId="77777777" w:rsidR="00A54EC6" w:rsidRDefault="00A54EC6" w:rsidP="00A54EC6">
            <w:pPr>
              <w:pStyle w:val="TableParagraph"/>
              <w:spacing w:before="52" w:line="259" w:lineRule="auto"/>
              <w:ind w:left="642" w:right="568" w:hanging="59"/>
              <w:jc w:val="center"/>
              <w:rPr>
                <w:b/>
                <w:sz w:val="24"/>
              </w:rPr>
            </w:pPr>
            <w:r>
              <w:rPr>
                <w:b/>
                <w:spacing w:val="-2"/>
                <w:sz w:val="24"/>
              </w:rPr>
              <w:t>Сферы детской</w:t>
            </w:r>
          </w:p>
          <w:p w14:paraId="57B6361A" w14:textId="77777777" w:rsidR="00A54EC6" w:rsidRDefault="00A54EC6" w:rsidP="00A54EC6">
            <w:pPr>
              <w:pStyle w:val="TableParagraph"/>
              <w:spacing w:line="275" w:lineRule="exact"/>
              <w:ind w:left="73"/>
              <w:jc w:val="center"/>
              <w:rPr>
                <w:b/>
                <w:sz w:val="24"/>
              </w:rPr>
            </w:pPr>
            <w:r>
              <w:rPr>
                <w:b/>
                <w:spacing w:val="-2"/>
                <w:sz w:val="24"/>
              </w:rPr>
              <w:t>инициативы</w:t>
            </w:r>
          </w:p>
        </w:tc>
        <w:tc>
          <w:tcPr>
            <w:tcW w:w="3603" w:type="dxa"/>
          </w:tcPr>
          <w:p w14:paraId="04466275" w14:textId="77777777" w:rsidR="00A54EC6" w:rsidRPr="00A54EC6" w:rsidRDefault="00A54EC6" w:rsidP="00A54EC6">
            <w:pPr>
              <w:pStyle w:val="TableParagraph"/>
              <w:spacing w:before="52" w:line="280" w:lineRule="auto"/>
              <w:ind w:left="157" w:firstLine="122"/>
              <w:rPr>
                <w:b/>
                <w:sz w:val="24"/>
                <w:lang w:val="ru-RU"/>
              </w:rPr>
            </w:pPr>
            <w:r w:rsidRPr="00A54EC6">
              <w:rPr>
                <w:b/>
                <w:sz w:val="24"/>
                <w:lang w:val="ru-RU"/>
              </w:rPr>
              <w:t>Виды</w:t>
            </w:r>
            <w:r w:rsidRPr="00A54EC6">
              <w:rPr>
                <w:b/>
                <w:spacing w:val="-15"/>
                <w:sz w:val="24"/>
                <w:lang w:val="ru-RU"/>
              </w:rPr>
              <w:t xml:space="preserve"> </w:t>
            </w:r>
            <w:r w:rsidRPr="00A54EC6">
              <w:rPr>
                <w:b/>
                <w:sz w:val="24"/>
                <w:lang w:val="ru-RU"/>
              </w:rPr>
              <w:t>детской</w:t>
            </w:r>
            <w:r w:rsidRPr="00A54EC6">
              <w:rPr>
                <w:b/>
                <w:spacing w:val="-15"/>
                <w:sz w:val="24"/>
                <w:lang w:val="ru-RU"/>
              </w:rPr>
              <w:t xml:space="preserve"> </w:t>
            </w:r>
            <w:r w:rsidRPr="00A54EC6">
              <w:rPr>
                <w:b/>
                <w:sz w:val="24"/>
                <w:lang w:val="ru-RU"/>
              </w:rPr>
              <w:t>деятельности, культурной практики</w:t>
            </w:r>
          </w:p>
        </w:tc>
        <w:tc>
          <w:tcPr>
            <w:tcW w:w="3688" w:type="dxa"/>
          </w:tcPr>
          <w:p w14:paraId="1B3BE245" w14:textId="77777777" w:rsidR="00A54EC6" w:rsidRDefault="00A54EC6" w:rsidP="00A54EC6">
            <w:pPr>
              <w:pStyle w:val="TableParagraph"/>
              <w:spacing w:before="52" w:line="259" w:lineRule="auto"/>
              <w:ind w:left="1151" w:right="712" w:hanging="423"/>
              <w:rPr>
                <w:b/>
                <w:sz w:val="24"/>
              </w:rPr>
            </w:pPr>
            <w:r>
              <w:rPr>
                <w:b/>
                <w:sz w:val="24"/>
              </w:rPr>
              <w:t>Проявление</w:t>
            </w:r>
            <w:r>
              <w:rPr>
                <w:b/>
                <w:spacing w:val="-15"/>
                <w:sz w:val="24"/>
              </w:rPr>
              <w:t xml:space="preserve"> </w:t>
            </w:r>
            <w:r>
              <w:rPr>
                <w:b/>
                <w:sz w:val="24"/>
              </w:rPr>
              <w:t xml:space="preserve">детской </w:t>
            </w:r>
            <w:r>
              <w:rPr>
                <w:b/>
                <w:spacing w:val="-2"/>
                <w:sz w:val="24"/>
              </w:rPr>
              <w:t>инициативы</w:t>
            </w:r>
          </w:p>
        </w:tc>
      </w:tr>
      <w:tr w:rsidR="00A54EC6" w14:paraId="7B38F73C" w14:textId="77777777" w:rsidTr="00A54EC6">
        <w:trPr>
          <w:trHeight w:val="2433"/>
        </w:trPr>
        <w:tc>
          <w:tcPr>
            <w:tcW w:w="2072" w:type="dxa"/>
          </w:tcPr>
          <w:p w14:paraId="172AB405" w14:textId="77777777" w:rsidR="00A54EC6" w:rsidRDefault="00A54EC6" w:rsidP="00A54EC6">
            <w:pPr>
              <w:pStyle w:val="TableParagraph"/>
              <w:spacing w:before="51" w:line="259" w:lineRule="auto"/>
              <w:ind w:left="112"/>
              <w:rPr>
                <w:sz w:val="24"/>
              </w:rPr>
            </w:pPr>
            <w:r>
              <w:rPr>
                <w:spacing w:val="-2"/>
                <w:sz w:val="24"/>
              </w:rPr>
              <w:t>Творческая инициатива</w:t>
            </w:r>
          </w:p>
        </w:tc>
        <w:tc>
          <w:tcPr>
            <w:tcW w:w="3603" w:type="dxa"/>
          </w:tcPr>
          <w:p w14:paraId="5C48E2C1" w14:textId="77777777" w:rsidR="00A54EC6" w:rsidRPr="00A54EC6" w:rsidRDefault="00A54EC6" w:rsidP="00A54EC6">
            <w:pPr>
              <w:pStyle w:val="TableParagraph"/>
              <w:spacing w:before="51" w:line="259" w:lineRule="auto"/>
              <w:ind w:left="109"/>
              <w:rPr>
                <w:sz w:val="24"/>
                <w:lang w:val="ru-RU"/>
              </w:rPr>
            </w:pPr>
            <w:r w:rsidRPr="00A54EC6">
              <w:rPr>
                <w:sz w:val="24"/>
                <w:lang w:val="ru-RU"/>
              </w:rPr>
              <w:t>Игры:</w:t>
            </w:r>
            <w:r w:rsidRPr="00A54EC6">
              <w:rPr>
                <w:spacing w:val="17"/>
                <w:sz w:val="24"/>
                <w:lang w:val="ru-RU"/>
              </w:rPr>
              <w:t xml:space="preserve"> </w:t>
            </w:r>
            <w:r w:rsidRPr="00A54EC6">
              <w:rPr>
                <w:sz w:val="24"/>
                <w:lang w:val="ru-RU"/>
              </w:rPr>
              <w:t>дидактические,</w:t>
            </w:r>
            <w:r w:rsidRPr="00A54EC6">
              <w:rPr>
                <w:spacing w:val="-14"/>
                <w:sz w:val="24"/>
                <w:lang w:val="ru-RU"/>
              </w:rPr>
              <w:t xml:space="preserve"> </w:t>
            </w:r>
            <w:r w:rsidRPr="00A54EC6">
              <w:rPr>
                <w:sz w:val="24"/>
                <w:lang w:val="ru-RU"/>
              </w:rPr>
              <w:t>сюжетно- ролевые, театрализованные,</w:t>
            </w:r>
          </w:p>
          <w:p w14:paraId="732FF621" w14:textId="77777777" w:rsidR="00A54EC6" w:rsidRDefault="00A54EC6" w:rsidP="00A54EC6">
            <w:pPr>
              <w:pStyle w:val="TableParagraph"/>
              <w:spacing w:line="259" w:lineRule="auto"/>
              <w:ind w:left="109"/>
              <w:rPr>
                <w:sz w:val="24"/>
              </w:rPr>
            </w:pPr>
            <w:r>
              <w:rPr>
                <w:sz w:val="24"/>
              </w:rPr>
              <w:t>режиссерские,</w:t>
            </w:r>
            <w:r>
              <w:rPr>
                <w:spacing w:val="-15"/>
                <w:sz w:val="24"/>
              </w:rPr>
              <w:t xml:space="preserve"> </w:t>
            </w:r>
            <w:r>
              <w:rPr>
                <w:sz w:val="24"/>
              </w:rPr>
              <w:t>строительные, музыкальные импровизации</w:t>
            </w:r>
          </w:p>
        </w:tc>
        <w:tc>
          <w:tcPr>
            <w:tcW w:w="3688" w:type="dxa"/>
          </w:tcPr>
          <w:p w14:paraId="12023F09" w14:textId="3D143268" w:rsidR="00A54EC6" w:rsidRPr="00A54EC6" w:rsidRDefault="00A54EC6" w:rsidP="00A54EC6">
            <w:pPr>
              <w:pStyle w:val="TableParagraph"/>
              <w:tabs>
                <w:tab w:val="left" w:pos="1719"/>
                <w:tab w:val="left" w:pos="3468"/>
              </w:tabs>
              <w:spacing w:before="37" w:line="290" w:lineRule="atLeast"/>
              <w:ind w:left="109" w:right="92"/>
              <w:jc w:val="both"/>
              <w:rPr>
                <w:sz w:val="24"/>
                <w:lang w:val="ru-RU"/>
              </w:rPr>
            </w:pPr>
            <w:r w:rsidRPr="00A54EC6">
              <w:rPr>
                <w:color w:val="201E1E"/>
                <w:sz w:val="24"/>
                <w:lang w:val="ru-RU"/>
              </w:rPr>
              <w:t>В выборе темы игры, участников игры,</w:t>
            </w:r>
            <w:r w:rsidR="008C2203">
              <w:rPr>
                <w:color w:val="201E1E"/>
                <w:sz w:val="24"/>
                <w:lang w:val="ru-RU"/>
              </w:rPr>
              <w:t xml:space="preserve"> </w:t>
            </w:r>
            <w:r w:rsidRPr="00A54EC6">
              <w:rPr>
                <w:color w:val="201E1E"/>
                <w:sz w:val="24"/>
                <w:lang w:val="ru-RU"/>
              </w:rPr>
              <w:t>в выборе распределения ролей,</w:t>
            </w:r>
            <w:r w:rsidR="008C2203">
              <w:rPr>
                <w:color w:val="201E1E"/>
                <w:sz w:val="24"/>
                <w:lang w:val="ru-RU"/>
              </w:rPr>
              <w:t xml:space="preserve"> </w:t>
            </w:r>
            <w:r w:rsidRPr="00A54EC6">
              <w:rPr>
                <w:color w:val="201E1E"/>
                <w:sz w:val="24"/>
                <w:lang w:val="ru-RU"/>
              </w:rPr>
              <w:t>в</w:t>
            </w:r>
            <w:r w:rsidRPr="00A54EC6">
              <w:rPr>
                <w:color w:val="201E1E"/>
                <w:spacing w:val="-6"/>
                <w:sz w:val="24"/>
                <w:lang w:val="ru-RU"/>
              </w:rPr>
              <w:t xml:space="preserve"> </w:t>
            </w:r>
            <w:r w:rsidRPr="00A54EC6">
              <w:rPr>
                <w:color w:val="201E1E"/>
                <w:sz w:val="24"/>
                <w:lang w:val="ru-RU"/>
              </w:rPr>
              <w:t>постановке</w:t>
            </w:r>
            <w:r w:rsidRPr="00A54EC6">
              <w:rPr>
                <w:color w:val="201E1E"/>
                <w:spacing w:val="-6"/>
                <w:sz w:val="24"/>
                <w:lang w:val="ru-RU"/>
              </w:rPr>
              <w:t xml:space="preserve"> </w:t>
            </w:r>
            <w:r w:rsidRPr="00A54EC6">
              <w:rPr>
                <w:color w:val="201E1E"/>
                <w:sz w:val="24"/>
                <w:lang w:val="ru-RU"/>
              </w:rPr>
              <w:t>и</w:t>
            </w:r>
            <w:r w:rsidRPr="00A54EC6">
              <w:rPr>
                <w:color w:val="201E1E"/>
                <w:spacing w:val="-5"/>
                <w:sz w:val="24"/>
                <w:lang w:val="ru-RU"/>
              </w:rPr>
              <w:t xml:space="preserve"> </w:t>
            </w:r>
            <w:r w:rsidRPr="00A54EC6">
              <w:rPr>
                <w:color w:val="201E1E"/>
                <w:sz w:val="24"/>
                <w:lang w:val="ru-RU"/>
              </w:rPr>
              <w:t>разрешении новых игровых ситуаций,</w:t>
            </w:r>
            <w:r w:rsidR="008C2203">
              <w:rPr>
                <w:color w:val="201E1E"/>
                <w:sz w:val="24"/>
                <w:lang w:val="ru-RU"/>
              </w:rPr>
              <w:t xml:space="preserve"> </w:t>
            </w:r>
            <w:r w:rsidRPr="00A54EC6">
              <w:rPr>
                <w:color w:val="201E1E"/>
                <w:sz w:val="24"/>
                <w:lang w:val="ru-RU"/>
              </w:rPr>
              <w:t xml:space="preserve">в придумывании иосуществлении </w:t>
            </w:r>
            <w:r w:rsidRPr="00A54EC6">
              <w:rPr>
                <w:color w:val="201E1E"/>
                <w:spacing w:val="-2"/>
                <w:sz w:val="24"/>
                <w:lang w:val="ru-RU"/>
              </w:rPr>
              <w:t>игровых</w:t>
            </w:r>
            <w:r w:rsidRPr="00A54EC6">
              <w:rPr>
                <w:color w:val="201E1E"/>
                <w:sz w:val="24"/>
                <w:lang w:val="ru-RU"/>
              </w:rPr>
              <w:tab/>
            </w:r>
            <w:r w:rsidRPr="00A54EC6">
              <w:rPr>
                <w:color w:val="201E1E"/>
                <w:spacing w:val="-2"/>
                <w:sz w:val="24"/>
                <w:lang w:val="ru-RU"/>
              </w:rPr>
              <w:t>действий,</w:t>
            </w:r>
            <w:r w:rsidRPr="00A54EC6">
              <w:rPr>
                <w:color w:val="201E1E"/>
                <w:sz w:val="24"/>
                <w:lang w:val="ru-RU"/>
              </w:rPr>
              <w:tab/>
            </w:r>
            <w:r w:rsidRPr="00A54EC6">
              <w:rPr>
                <w:color w:val="201E1E"/>
                <w:spacing w:val="-10"/>
                <w:sz w:val="24"/>
                <w:lang w:val="ru-RU"/>
              </w:rPr>
              <w:t xml:space="preserve">в </w:t>
            </w:r>
            <w:r w:rsidRPr="00A54EC6">
              <w:rPr>
                <w:color w:val="201E1E"/>
                <w:sz w:val="24"/>
                <w:lang w:val="ru-RU"/>
              </w:rPr>
              <w:t>выстраивании сюжета, в сюжетосложении и др.</w:t>
            </w:r>
          </w:p>
        </w:tc>
      </w:tr>
      <w:tr w:rsidR="00A54EC6" w14:paraId="5AC56015" w14:textId="77777777" w:rsidTr="00A54EC6">
        <w:trPr>
          <w:trHeight w:val="1543"/>
        </w:trPr>
        <w:tc>
          <w:tcPr>
            <w:tcW w:w="2072" w:type="dxa"/>
          </w:tcPr>
          <w:p w14:paraId="5371B720" w14:textId="77777777" w:rsidR="00A54EC6" w:rsidRDefault="00A54EC6" w:rsidP="00A54EC6">
            <w:pPr>
              <w:pStyle w:val="TableParagraph"/>
              <w:spacing w:before="52" w:line="259" w:lineRule="auto"/>
              <w:ind w:left="112"/>
              <w:rPr>
                <w:sz w:val="24"/>
              </w:rPr>
            </w:pPr>
            <w:r>
              <w:rPr>
                <w:sz w:val="24"/>
              </w:rPr>
              <w:t>Инициатива</w:t>
            </w:r>
            <w:r>
              <w:rPr>
                <w:spacing w:val="80"/>
                <w:sz w:val="24"/>
              </w:rPr>
              <w:t xml:space="preserve"> </w:t>
            </w:r>
            <w:r>
              <w:rPr>
                <w:sz w:val="24"/>
              </w:rPr>
              <w:t xml:space="preserve">в </w:t>
            </w:r>
            <w:r>
              <w:rPr>
                <w:spacing w:val="-2"/>
                <w:sz w:val="24"/>
              </w:rPr>
              <w:t>продуктивной деятельности</w:t>
            </w:r>
          </w:p>
        </w:tc>
        <w:tc>
          <w:tcPr>
            <w:tcW w:w="3603" w:type="dxa"/>
          </w:tcPr>
          <w:p w14:paraId="4C8B2A0E" w14:textId="77777777" w:rsidR="00A54EC6" w:rsidRDefault="00A54EC6" w:rsidP="00A54EC6">
            <w:pPr>
              <w:pStyle w:val="TableParagraph"/>
              <w:spacing w:before="52" w:line="276" w:lineRule="auto"/>
              <w:ind w:left="109" w:right="1849"/>
              <w:rPr>
                <w:sz w:val="24"/>
              </w:rPr>
            </w:pPr>
            <w:r>
              <w:rPr>
                <w:spacing w:val="-2"/>
                <w:sz w:val="24"/>
              </w:rPr>
              <w:t xml:space="preserve">Рисование </w:t>
            </w:r>
            <w:r>
              <w:rPr>
                <w:spacing w:val="-4"/>
                <w:sz w:val="24"/>
              </w:rPr>
              <w:t xml:space="preserve">Лепка </w:t>
            </w:r>
            <w:r>
              <w:rPr>
                <w:spacing w:val="-2"/>
                <w:sz w:val="24"/>
              </w:rPr>
              <w:t>Аппликация</w:t>
            </w:r>
          </w:p>
          <w:p w14:paraId="11D9365A" w14:textId="77777777" w:rsidR="00A54EC6" w:rsidRDefault="00A54EC6" w:rsidP="00A54EC6">
            <w:pPr>
              <w:pStyle w:val="TableParagraph"/>
              <w:spacing w:before="6"/>
              <w:ind w:left="109"/>
              <w:rPr>
                <w:sz w:val="24"/>
              </w:rPr>
            </w:pPr>
            <w:r>
              <w:rPr>
                <w:spacing w:val="-2"/>
                <w:sz w:val="24"/>
              </w:rPr>
              <w:t>Конструирование</w:t>
            </w:r>
          </w:p>
        </w:tc>
        <w:tc>
          <w:tcPr>
            <w:tcW w:w="3688" w:type="dxa"/>
          </w:tcPr>
          <w:p w14:paraId="5506D750" w14:textId="77777777" w:rsidR="00A54EC6" w:rsidRPr="00A54EC6" w:rsidRDefault="00A54EC6" w:rsidP="00A54EC6">
            <w:pPr>
              <w:pStyle w:val="TableParagraph"/>
              <w:tabs>
                <w:tab w:val="left" w:pos="1509"/>
                <w:tab w:val="left" w:pos="3332"/>
              </w:tabs>
              <w:spacing w:before="52" w:line="259" w:lineRule="auto"/>
              <w:ind w:left="109" w:right="93"/>
              <w:jc w:val="both"/>
              <w:rPr>
                <w:sz w:val="24"/>
                <w:lang w:val="ru-RU"/>
              </w:rPr>
            </w:pPr>
            <w:r w:rsidRPr="00A54EC6">
              <w:rPr>
                <w:color w:val="201E1E"/>
                <w:sz w:val="24"/>
                <w:lang w:val="ru-RU"/>
              </w:rPr>
              <w:t xml:space="preserve">В процессе организации и осуществления самостоятельной продуктивной деятельности, в </w:t>
            </w:r>
            <w:r w:rsidRPr="00A54EC6">
              <w:rPr>
                <w:color w:val="201E1E"/>
                <w:spacing w:val="-2"/>
                <w:sz w:val="24"/>
                <w:lang w:val="ru-RU"/>
              </w:rPr>
              <w:t>выборе</w:t>
            </w:r>
            <w:r w:rsidRPr="00A54EC6">
              <w:rPr>
                <w:color w:val="201E1E"/>
                <w:sz w:val="24"/>
                <w:lang w:val="ru-RU"/>
              </w:rPr>
              <w:tab/>
            </w:r>
            <w:r w:rsidRPr="00A54EC6">
              <w:rPr>
                <w:color w:val="201E1E"/>
                <w:spacing w:val="-2"/>
                <w:sz w:val="24"/>
                <w:lang w:val="ru-RU"/>
              </w:rPr>
              <w:t>участников</w:t>
            </w:r>
            <w:r w:rsidRPr="00A54EC6">
              <w:rPr>
                <w:color w:val="201E1E"/>
                <w:sz w:val="24"/>
                <w:lang w:val="ru-RU"/>
              </w:rPr>
              <w:tab/>
            </w:r>
            <w:r w:rsidRPr="00A54EC6">
              <w:rPr>
                <w:color w:val="201E1E"/>
                <w:spacing w:val="-5"/>
                <w:sz w:val="24"/>
                <w:lang w:val="ru-RU"/>
              </w:rPr>
              <w:t>по</w:t>
            </w:r>
          </w:p>
          <w:p w14:paraId="027EEFE2" w14:textId="77777777" w:rsidR="00A54EC6" w:rsidRDefault="00A54EC6" w:rsidP="00A54EC6">
            <w:pPr>
              <w:pStyle w:val="TableParagraph"/>
              <w:spacing w:before="1"/>
              <w:ind w:left="109"/>
              <w:jc w:val="both"/>
              <w:rPr>
                <w:sz w:val="24"/>
              </w:rPr>
            </w:pPr>
            <w:r>
              <w:rPr>
                <w:color w:val="201E1E"/>
                <w:sz w:val="24"/>
              </w:rPr>
              <w:t>совместной</w:t>
            </w:r>
            <w:r>
              <w:rPr>
                <w:color w:val="201E1E"/>
                <w:spacing w:val="-4"/>
                <w:sz w:val="24"/>
              </w:rPr>
              <w:t xml:space="preserve"> </w:t>
            </w:r>
            <w:r>
              <w:rPr>
                <w:color w:val="201E1E"/>
                <w:spacing w:val="-2"/>
                <w:sz w:val="24"/>
              </w:rPr>
              <w:t>деятельности</w:t>
            </w:r>
          </w:p>
        </w:tc>
      </w:tr>
      <w:tr w:rsidR="00A54EC6" w14:paraId="726D1EA3" w14:textId="77777777" w:rsidTr="00A54EC6">
        <w:trPr>
          <w:trHeight w:val="1300"/>
        </w:trPr>
        <w:tc>
          <w:tcPr>
            <w:tcW w:w="2072" w:type="dxa"/>
          </w:tcPr>
          <w:p w14:paraId="6103DB33" w14:textId="77777777" w:rsidR="00A54EC6" w:rsidRDefault="00A54EC6" w:rsidP="00A54EC6">
            <w:pPr>
              <w:pStyle w:val="TableParagraph"/>
              <w:spacing w:before="51" w:line="259" w:lineRule="auto"/>
              <w:ind w:left="112"/>
              <w:rPr>
                <w:sz w:val="24"/>
              </w:rPr>
            </w:pPr>
            <w:r>
              <w:rPr>
                <w:spacing w:val="-2"/>
                <w:sz w:val="24"/>
              </w:rPr>
              <w:t>Коммуникативная инициатива</w:t>
            </w:r>
          </w:p>
        </w:tc>
        <w:tc>
          <w:tcPr>
            <w:tcW w:w="3603" w:type="dxa"/>
          </w:tcPr>
          <w:p w14:paraId="6BFD0EA3" w14:textId="77777777" w:rsidR="00A54EC6" w:rsidRPr="00A54EC6" w:rsidRDefault="00A54EC6" w:rsidP="00A54EC6">
            <w:pPr>
              <w:pStyle w:val="TableParagraph"/>
              <w:tabs>
                <w:tab w:val="left" w:pos="2452"/>
              </w:tabs>
              <w:spacing w:before="51" w:line="264" w:lineRule="auto"/>
              <w:ind w:left="109" w:right="912"/>
              <w:rPr>
                <w:sz w:val="24"/>
                <w:lang w:val="ru-RU"/>
              </w:rPr>
            </w:pPr>
            <w:r w:rsidRPr="00A54EC6">
              <w:rPr>
                <w:sz w:val="24"/>
                <w:lang w:val="ru-RU"/>
              </w:rPr>
              <w:t xml:space="preserve">Общение с педагогами </w:t>
            </w:r>
            <w:r w:rsidRPr="00A54EC6">
              <w:rPr>
                <w:spacing w:val="-2"/>
                <w:sz w:val="24"/>
                <w:lang w:val="ru-RU"/>
              </w:rPr>
              <w:t>Общение</w:t>
            </w:r>
            <w:r w:rsidRPr="00A54EC6">
              <w:rPr>
                <w:sz w:val="24"/>
                <w:lang w:val="ru-RU"/>
              </w:rPr>
              <w:tab/>
            </w:r>
            <w:r w:rsidRPr="00A54EC6">
              <w:rPr>
                <w:spacing w:val="-6"/>
                <w:sz w:val="24"/>
                <w:lang w:val="ru-RU"/>
              </w:rPr>
              <w:t>со</w:t>
            </w:r>
          </w:p>
          <w:p w14:paraId="66277E9F" w14:textId="77777777" w:rsidR="00A54EC6" w:rsidRPr="00A54EC6" w:rsidRDefault="00A54EC6" w:rsidP="00A54EC6">
            <w:pPr>
              <w:pStyle w:val="TableParagraph"/>
              <w:spacing w:before="22"/>
              <w:ind w:left="109"/>
              <w:rPr>
                <w:sz w:val="24"/>
                <w:lang w:val="ru-RU"/>
              </w:rPr>
            </w:pPr>
            <w:r w:rsidRPr="00A54EC6">
              <w:rPr>
                <w:spacing w:val="-2"/>
                <w:sz w:val="24"/>
                <w:lang w:val="ru-RU"/>
              </w:rPr>
              <w:t>сверстниками</w:t>
            </w:r>
          </w:p>
          <w:p w14:paraId="143179E6" w14:textId="77777777" w:rsidR="00A54EC6" w:rsidRDefault="00A54EC6" w:rsidP="00A54EC6">
            <w:pPr>
              <w:pStyle w:val="TableParagraph"/>
              <w:spacing w:before="46"/>
              <w:ind w:left="109"/>
              <w:rPr>
                <w:sz w:val="24"/>
              </w:rPr>
            </w:pPr>
            <w:r>
              <w:rPr>
                <w:sz w:val="24"/>
              </w:rPr>
              <w:t>Общение</w:t>
            </w:r>
            <w:r>
              <w:rPr>
                <w:spacing w:val="-2"/>
                <w:sz w:val="24"/>
              </w:rPr>
              <w:t xml:space="preserve"> </w:t>
            </w:r>
            <w:r>
              <w:rPr>
                <w:sz w:val="24"/>
              </w:rPr>
              <w:t>с</w:t>
            </w:r>
            <w:r>
              <w:rPr>
                <w:spacing w:val="-2"/>
                <w:sz w:val="24"/>
              </w:rPr>
              <w:t xml:space="preserve"> родителями</w:t>
            </w:r>
          </w:p>
        </w:tc>
        <w:tc>
          <w:tcPr>
            <w:tcW w:w="3688" w:type="dxa"/>
          </w:tcPr>
          <w:p w14:paraId="491E21C1" w14:textId="77777777" w:rsidR="00A54EC6" w:rsidRPr="00A54EC6" w:rsidRDefault="00A54EC6" w:rsidP="00A54EC6">
            <w:pPr>
              <w:pStyle w:val="TableParagraph"/>
              <w:spacing w:before="51"/>
              <w:ind w:left="109" w:right="34"/>
              <w:jc w:val="both"/>
              <w:rPr>
                <w:sz w:val="24"/>
                <w:lang w:val="ru-RU"/>
              </w:rPr>
            </w:pPr>
            <w:r w:rsidRPr="00A54EC6">
              <w:rPr>
                <w:color w:val="201E1E"/>
                <w:sz w:val="24"/>
                <w:lang w:val="ru-RU"/>
              </w:rPr>
              <w:t>В вопросах и предложениях, с которыми ребенок обращается к взрослым и</w:t>
            </w:r>
          </w:p>
          <w:p w14:paraId="2401C19B" w14:textId="77777777" w:rsidR="00A54EC6" w:rsidRPr="00A54EC6" w:rsidRDefault="00A54EC6" w:rsidP="00A54EC6">
            <w:pPr>
              <w:pStyle w:val="TableParagraph"/>
              <w:spacing w:before="41"/>
              <w:ind w:left="109"/>
              <w:jc w:val="both"/>
              <w:rPr>
                <w:sz w:val="24"/>
                <w:lang w:val="ru-RU"/>
              </w:rPr>
            </w:pPr>
            <w:r w:rsidRPr="00A54EC6">
              <w:rPr>
                <w:color w:val="201E1E"/>
                <w:sz w:val="24"/>
                <w:lang w:val="ru-RU"/>
              </w:rPr>
              <w:t>сверстникам,</w:t>
            </w:r>
            <w:r w:rsidRPr="00A54EC6">
              <w:rPr>
                <w:color w:val="201E1E"/>
                <w:spacing w:val="-2"/>
                <w:sz w:val="24"/>
                <w:lang w:val="ru-RU"/>
              </w:rPr>
              <w:t xml:space="preserve"> </w:t>
            </w:r>
            <w:r w:rsidRPr="00A54EC6">
              <w:rPr>
                <w:color w:val="201E1E"/>
                <w:sz w:val="24"/>
                <w:lang w:val="ru-RU"/>
              </w:rPr>
              <w:t>в</w:t>
            </w:r>
            <w:r w:rsidRPr="00A54EC6">
              <w:rPr>
                <w:color w:val="201E1E"/>
                <w:spacing w:val="-3"/>
                <w:sz w:val="24"/>
                <w:lang w:val="ru-RU"/>
              </w:rPr>
              <w:t xml:space="preserve"> </w:t>
            </w:r>
            <w:r w:rsidRPr="00A54EC6">
              <w:rPr>
                <w:color w:val="201E1E"/>
                <w:sz w:val="24"/>
                <w:lang w:val="ru-RU"/>
              </w:rPr>
              <w:t>диалоге и</w:t>
            </w:r>
            <w:r w:rsidRPr="00A54EC6">
              <w:rPr>
                <w:color w:val="201E1E"/>
                <w:spacing w:val="-2"/>
                <w:sz w:val="24"/>
                <w:lang w:val="ru-RU"/>
              </w:rPr>
              <w:t xml:space="preserve"> </w:t>
            </w:r>
            <w:r w:rsidRPr="00A54EC6">
              <w:rPr>
                <w:color w:val="201E1E"/>
                <w:sz w:val="24"/>
                <w:lang w:val="ru-RU"/>
              </w:rPr>
              <w:t>в</w:t>
            </w:r>
            <w:r w:rsidRPr="00A54EC6">
              <w:rPr>
                <w:color w:val="201E1E"/>
                <w:spacing w:val="-2"/>
                <w:sz w:val="24"/>
                <w:lang w:val="ru-RU"/>
              </w:rPr>
              <w:t xml:space="preserve"> беседе</w:t>
            </w:r>
          </w:p>
        </w:tc>
      </w:tr>
      <w:tr w:rsidR="00726724" w14:paraId="12F6E687" w14:textId="77777777" w:rsidTr="00A54EC6">
        <w:trPr>
          <w:trHeight w:val="1300"/>
        </w:trPr>
        <w:tc>
          <w:tcPr>
            <w:tcW w:w="2072" w:type="dxa"/>
          </w:tcPr>
          <w:p w14:paraId="4C0464EE" w14:textId="5D38EBFA" w:rsidR="00726724" w:rsidRPr="00726724" w:rsidRDefault="00726724" w:rsidP="00A54EC6">
            <w:pPr>
              <w:pStyle w:val="TableParagraph"/>
              <w:spacing w:before="51" w:line="259" w:lineRule="auto"/>
              <w:ind w:left="112"/>
              <w:rPr>
                <w:spacing w:val="-2"/>
                <w:sz w:val="24"/>
                <w:lang w:val="ru-RU"/>
              </w:rPr>
            </w:pPr>
            <w:r>
              <w:rPr>
                <w:spacing w:val="-2"/>
                <w:sz w:val="24"/>
                <w:lang w:val="ru-RU"/>
              </w:rPr>
              <w:t>Познавательная инициатива</w:t>
            </w:r>
          </w:p>
        </w:tc>
        <w:tc>
          <w:tcPr>
            <w:tcW w:w="3603" w:type="dxa"/>
          </w:tcPr>
          <w:p w14:paraId="5FA0E064" w14:textId="164BBFE7" w:rsidR="00726724" w:rsidRPr="00A54EC6" w:rsidRDefault="00726724" w:rsidP="00A54EC6">
            <w:pPr>
              <w:pStyle w:val="TableParagraph"/>
              <w:tabs>
                <w:tab w:val="left" w:pos="2452"/>
              </w:tabs>
              <w:spacing w:before="51" w:line="264" w:lineRule="auto"/>
              <w:ind w:left="109" w:right="912"/>
              <w:rPr>
                <w:sz w:val="24"/>
                <w:lang w:val="ru-RU"/>
              </w:rPr>
            </w:pPr>
            <w:r>
              <w:rPr>
                <w:spacing w:val="-2"/>
                <w:sz w:val="24"/>
              </w:rPr>
              <w:t>Познавательно</w:t>
            </w:r>
            <w:r>
              <w:rPr>
                <w:spacing w:val="-2"/>
                <w:sz w:val="24"/>
                <w:lang w:val="ru-RU"/>
              </w:rPr>
              <w:t>-</w:t>
            </w:r>
            <w:r>
              <w:rPr>
                <w:spacing w:val="-2"/>
                <w:sz w:val="24"/>
              </w:rPr>
              <w:t>исследовательская</w:t>
            </w:r>
          </w:p>
        </w:tc>
        <w:tc>
          <w:tcPr>
            <w:tcW w:w="3688" w:type="dxa"/>
          </w:tcPr>
          <w:p w14:paraId="3EED1560" w14:textId="77777777" w:rsidR="00726724" w:rsidRPr="00A54EC6" w:rsidRDefault="00726724" w:rsidP="00726724">
            <w:pPr>
              <w:pStyle w:val="TableParagraph"/>
              <w:tabs>
                <w:tab w:val="left" w:pos="829"/>
                <w:tab w:val="left" w:pos="2270"/>
              </w:tabs>
              <w:spacing w:before="51" w:line="259" w:lineRule="auto"/>
              <w:ind w:left="829" w:right="604" w:hanging="720"/>
              <w:rPr>
                <w:sz w:val="24"/>
                <w:lang w:val="ru-RU"/>
              </w:rPr>
            </w:pPr>
            <w:r w:rsidRPr="00A54EC6">
              <w:rPr>
                <w:spacing w:val="-10"/>
                <w:sz w:val="24"/>
                <w:lang w:val="ru-RU"/>
              </w:rPr>
              <w:t>В</w:t>
            </w:r>
            <w:r w:rsidRPr="00A54EC6">
              <w:rPr>
                <w:sz w:val="24"/>
                <w:lang w:val="ru-RU"/>
              </w:rPr>
              <w:tab/>
            </w:r>
            <w:r w:rsidRPr="00A54EC6">
              <w:rPr>
                <w:spacing w:val="-2"/>
                <w:sz w:val="24"/>
                <w:lang w:val="ru-RU"/>
              </w:rPr>
              <w:t>выборе</w:t>
            </w:r>
            <w:r w:rsidRPr="00A54EC6">
              <w:rPr>
                <w:sz w:val="24"/>
                <w:lang w:val="ru-RU"/>
              </w:rPr>
              <w:tab/>
            </w:r>
            <w:r w:rsidRPr="00A54EC6">
              <w:rPr>
                <w:spacing w:val="-2"/>
                <w:sz w:val="24"/>
                <w:lang w:val="ru-RU"/>
              </w:rPr>
              <w:t>объекта познания,</w:t>
            </w:r>
            <w:r w:rsidRPr="00A54EC6">
              <w:rPr>
                <w:sz w:val="24"/>
                <w:lang w:val="ru-RU"/>
              </w:rPr>
              <w:tab/>
            </w:r>
            <w:r w:rsidRPr="00A54EC6">
              <w:rPr>
                <w:spacing w:val="-10"/>
                <w:sz w:val="24"/>
                <w:lang w:val="ru-RU"/>
              </w:rPr>
              <w:t>в</w:t>
            </w:r>
          </w:p>
          <w:p w14:paraId="2859D433" w14:textId="77777777" w:rsidR="00726724" w:rsidRPr="00A54EC6" w:rsidRDefault="00726724" w:rsidP="00726724">
            <w:pPr>
              <w:pStyle w:val="TableParagraph"/>
              <w:spacing w:line="275" w:lineRule="exact"/>
              <w:ind w:left="109"/>
              <w:rPr>
                <w:sz w:val="24"/>
                <w:lang w:val="ru-RU"/>
              </w:rPr>
            </w:pPr>
            <w:r w:rsidRPr="00A54EC6">
              <w:rPr>
                <w:sz w:val="24"/>
                <w:lang w:val="ru-RU"/>
              </w:rPr>
              <w:t>предложении</w:t>
            </w:r>
            <w:r w:rsidRPr="00A54EC6">
              <w:rPr>
                <w:spacing w:val="-2"/>
                <w:sz w:val="24"/>
                <w:lang w:val="ru-RU"/>
              </w:rPr>
              <w:t xml:space="preserve"> увлекательного</w:t>
            </w:r>
          </w:p>
          <w:p w14:paraId="39CD45AE" w14:textId="192E7794" w:rsidR="00726724" w:rsidRPr="00A54EC6" w:rsidRDefault="00726724" w:rsidP="00726724">
            <w:pPr>
              <w:pStyle w:val="TableParagraph"/>
              <w:spacing w:before="51"/>
              <w:ind w:left="109" w:right="34"/>
              <w:jc w:val="both"/>
              <w:rPr>
                <w:color w:val="201E1E"/>
                <w:sz w:val="24"/>
                <w:lang w:val="ru-RU"/>
              </w:rPr>
            </w:pPr>
            <w:r w:rsidRPr="00A54EC6">
              <w:rPr>
                <w:sz w:val="24"/>
                <w:lang w:val="ru-RU"/>
              </w:rPr>
              <w:t>эксперимента,</w:t>
            </w:r>
            <w:r w:rsidRPr="00A54EC6">
              <w:rPr>
                <w:spacing w:val="-15"/>
                <w:sz w:val="24"/>
                <w:lang w:val="ru-RU"/>
              </w:rPr>
              <w:t xml:space="preserve"> </w:t>
            </w:r>
            <w:r w:rsidRPr="00A54EC6">
              <w:rPr>
                <w:sz w:val="24"/>
                <w:lang w:val="ru-RU"/>
              </w:rPr>
              <w:t>проекта, мероприятия для всех</w:t>
            </w:r>
          </w:p>
        </w:tc>
      </w:tr>
    </w:tbl>
    <w:p w14:paraId="5F3D506B" w14:textId="78F18B6C" w:rsidR="00726724" w:rsidRDefault="00726724" w:rsidP="00726724">
      <w:pPr>
        <w:pStyle w:val="TableParagraph"/>
        <w:ind w:right="286"/>
        <w:jc w:val="both"/>
        <w:rPr>
          <w:sz w:val="24"/>
          <w:lang w:val="ru-RU"/>
        </w:rPr>
      </w:pPr>
    </w:p>
    <w:p w14:paraId="092A50FA" w14:textId="77777777" w:rsidR="00726724" w:rsidRPr="00726724" w:rsidRDefault="00726724" w:rsidP="00726724">
      <w:pPr>
        <w:pStyle w:val="ac"/>
        <w:spacing w:line="268" w:lineRule="auto"/>
        <w:ind w:left="993" w:right="516" w:hanging="8"/>
      </w:pPr>
      <w:r>
        <w:rPr>
          <w:lang w:bidi="en-US"/>
        </w:rPr>
        <w:tab/>
      </w:r>
      <w:r w:rsidRPr="00726724">
        <w:t>Самостоятельная деятельность детей осуществляется в утренний отрезок времени и во второй половине дня.</w:t>
      </w:r>
    </w:p>
    <w:p w14:paraId="37713128" w14:textId="0F13F45D" w:rsidR="00726724" w:rsidRPr="00726724" w:rsidRDefault="00726724" w:rsidP="009A5E0B">
      <w:pPr>
        <w:spacing w:before="13" w:line="271" w:lineRule="auto"/>
        <w:ind w:left="993" w:right="567" w:hanging="8"/>
        <w:jc w:val="both"/>
        <w:rPr>
          <w:rFonts w:ascii="Times New Roman" w:hAnsi="Times New Roman" w:cs="Times New Roman"/>
          <w:sz w:val="24"/>
        </w:rPr>
      </w:pPr>
      <w:r w:rsidRPr="00726724">
        <w:rPr>
          <w:rFonts w:ascii="Times New Roman" w:hAnsi="Times New Roman" w:cs="Times New Roman"/>
          <w:b/>
          <w:sz w:val="24"/>
        </w:rPr>
        <w:t>Поддержка</w:t>
      </w:r>
      <w:r w:rsidRPr="00726724">
        <w:rPr>
          <w:rFonts w:ascii="Times New Roman" w:hAnsi="Times New Roman" w:cs="Times New Roman"/>
          <w:b/>
          <w:spacing w:val="40"/>
          <w:sz w:val="24"/>
        </w:rPr>
        <w:t xml:space="preserve"> </w:t>
      </w:r>
      <w:r w:rsidRPr="00726724">
        <w:rPr>
          <w:rFonts w:ascii="Times New Roman" w:hAnsi="Times New Roman" w:cs="Times New Roman"/>
          <w:b/>
          <w:sz w:val="24"/>
        </w:rPr>
        <w:t>детской</w:t>
      </w:r>
      <w:r w:rsidRPr="00726724">
        <w:rPr>
          <w:rFonts w:ascii="Times New Roman" w:hAnsi="Times New Roman" w:cs="Times New Roman"/>
          <w:b/>
          <w:spacing w:val="40"/>
          <w:sz w:val="24"/>
        </w:rPr>
        <w:t xml:space="preserve"> </w:t>
      </w:r>
      <w:r w:rsidRPr="00726724">
        <w:rPr>
          <w:rFonts w:ascii="Times New Roman" w:hAnsi="Times New Roman" w:cs="Times New Roman"/>
          <w:b/>
          <w:sz w:val="24"/>
        </w:rPr>
        <w:t>инициативы</w:t>
      </w:r>
      <w:r w:rsidRPr="00726724">
        <w:rPr>
          <w:rFonts w:ascii="Times New Roman" w:hAnsi="Times New Roman" w:cs="Times New Roman"/>
          <w:b/>
          <w:spacing w:val="40"/>
          <w:sz w:val="24"/>
        </w:rPr>
        <w:t xml:space="preserve"> </w:t>
      </w:r>
      <w:r w:rsidRPr="00726724">
        <w:rPr>
          <w:rFonts w:ascii="Times New Roman" w:hAnsi="Times New Roman" w:cs="Times New Roman"/>
          <w:b/>
          <w:sz w:val="24"/>
        </w:rPr>
        <w:t>воспитанников</w:t>
      </w:r>
      <w:r w:rsidRPr="00726724">
        <w:rPr>
          <w:rFonts w:ascii="Times New Roman" w:hAnsi="Times New Roman" w:cs="Times New Roman"/>
          <w:b/>
          <w:spacing w:val="40"/>
          <w:sz w:val="24"/>
        </w:rPr>
        <w:t xml:space="preserve"> </w:t>
      </w:r>
      <w:r w:rsidRPr="00726724">
        <w:rPr>
          <w:rFonts w:ascii="Times New Roman" w:hAnsi="Times New Roman" w:cs="Times New Roman"/>
          <w:sz w:val="24"/>
        </w:rPr>
        <w:t>МАДОУ</w:t>
      </w:r>
      <w:r>
        <w:rPr>
          <w:rFonts w:ascii="Times New Roman" w:hAnsi="Times New Roman" w:cs="Times New Roman"/>
          <w:spacing w:val="40"/>
          <w:sz w:val="24"/>
        </w:rPr>
        <w:t xml:space="preserve"> – детский сад № 61</w:t>
      </w:r>
      <w:r w:rsidRPr="00726724">
        <w:rPr>
          <w:rFonts w:ascii="Times New Roman" w:hAnsi="Times New Roman" w:cs="Times New Roman"/>
          <w:spacing w:val="40"/>
          <w:sz w:val="24"/>
        </w:rPr>
        <w:t xml:space="preserve"> </w:t>
      </w:r>
      <w:r w:rsidRPr="00726724">
        <w:rPr>
          <w:rFonts w:ascii="Times New Roman" w:hAnsi="Times New Roman" w:cs="Times New Roman"/>
          <w:sz w:val="24"/>
        </w:rPr>
        <w:t>осуществляется</w:t>
      </w:r>
      <w:r w:rsidRPr="00726724">
        <w:rPr>
          <w:rFonts w:ascii="Times New Roman" w:hAnsi="Times New Roman" w:cs="Times New Roman"/>
          <w:spacing w:val="40"/>
          <w:sz w:val="24"/>
        </w:rPr>
        <w:t xml:space="preserve"> </w:t>
      </w:r>
      <w:r w:rsidRPr="00726724">
        <w:rPr>
          <w:rFonts w:ascii="Times New Roman" w:hAnsi="Times New Roman" w:cs="Times New Roman"/>
          <w:sz w:val="24"/>
        </w:rPr>
        <w:t>в следующих направлениях:</w:t>
      </w:r>
    </w:p>
    <w:p w14:paraId="5912D7BA" w14:textId="7CC7CFA1" w:rsidR="00726724" w:rsidRPr="00726724" w:rsidRDefault="00726724" w:rsidP="00896764">
      <w:pPr>
        <w:pStyle w:val="a6"/>
        <w:widowControl w:val="0"/>
        <w:numPr>
          <w:ilvl w:val="0"/>
          <w:numId w:val="32"/>
        </w:numPr>
        <w:tabs>
          <w:tab w:val="left" w:pos="2714"/>
        </w:tabs>
        <w:autoSpaceDE w:val="0"/>
        <w:autoSpaceDN w:val="0"/>
        <w:spacing w:before="10" w:after="0" w:line="268" w:lineRule="auto"/>
        <w:ind w:left="993" w:right="555" w:hanging="8"/>
        <w:contextualSpacing w:val="0"/>
        <w:jc w:val="both"/>
        <w:rPr>
          <w:rFonts w:ascii="Times New Roman" w:hAnsi="Times New Roman" w:cs="Times New Roman"/>
          <w:sz w:val="24"/>
        </w:rPr>
      </w:pPr>
      <w:r w:rsidRPr="00726724">
        <w:rPr>
          <w:rFonts w:ascii="Times New Roman" w:hAnsi="Times New Roman" w:cs="Times New Roman"/>
          <w:sz w:val="24"/>
        </w:rPr>
        <w:t>Организуется</w:t>
      </w:r>
      <w:r w:rsidRPr="00726724">
        <w:rPr>
          <w:rFonts w:ascii="Times New Roman" w:hAnsi="Times New Roman" w:cs="Times New Roman"/>
          <w:spacing w:val="80"/>
          <w:sz w:val="24"/>
        </w:rPr>
        <w:t xml:space="preserve"> </w:t>
      </w:r>
      <w:r w:rsidRPr="00726724">
        <w:rPr>
          <w:rFonts w:ascii="Times New Roman" w:hAnsi="Times New Roman" w:cs="Times New Roman"/>
          <w:sz w:val="24"/>
        </w:rPr>
        <w:t>развивающая</w:t>
      </w:r>
      <w:r w:rsidRPr="00726724">
        <w:rPr>
          <w:rFonts w:ascii="Times New Roman" w:hAnsi="Times New Roman" w:cs="Times New Roman"/>
          <w:spacing w:val="80"/>
          <w:sz w:val="24"/>
        </w:rPr>
        <w:t xml:space="preserve"> </w:t>
      </w:r>
      <w:r w:rsidRPr="00726724">
        <w:rPr>
          <w:rFonts w:ascii="Times New Roman" w:hAnsi="Times New Roman" w:cs="Times New Roman"/>
          <w:sz w:val="24"/>
        </w:rPr>
        <w:t>предметно-пространственная</w:t>
      </w:r>
      <w:r w:rsidRPr="00726724">
        <w:rPr>
          <w:rFonts w:ascii="Times New Roman" w:hAnsi="Times New Roman" w:cs="Times New Roman"/>
          <w:spacing w:val="80"/>
          <w:sz w:val="24"/>
        </w:rPr>
        <w:t xml:space="preserve"> </w:t>
      </w:r>
      <w:r w:rsidRPr="00726724">
        <w:rPr>
          <w:rFonts w:ascii="Times New Roman" w:hAnsi="Times New Roman" w:cs="Times New Roman"/>
          <w:sz w:val="24"/>
        </w:rPr>
        <w:t>среда</w:t>
      </w:r>
      <w:r w:rsidRPr="00726724">
        <w:rPr>
          <w:rFonts w:ascii="Times New Roman" w:hAnsi="Times New Roman" w:cs="Times New Roman"/>
          <w:spacing w:val="80"/>
          <w:sz w:val="24"/>
        </w:rPr>
        <w:t xml:space="preserve"> </w:t>
      </w:r>
      <w:r w:rsidRPr="00726724">
        <w:rPr>
          <w:rFonts w:ascii="Times New Roman" w:hAnsi="Times New Roman" w:cs="Times New Roman"/>
          <w:sz w:val="24"/>
        </w:rPr>
        <w:t>для</w:t>
      </w:r>
      <w:r w:rsidRPr="00726724">
        <w:rPr>
          <w:rFonts w:ascii="Times New Roman" w:hAnsi="Times New Roman" w:cs="Times New Roman"/>
          <w:spacing w:val="80"/>
          <w:sz w:val="24"/>
        </w:rPr>
        <w:t xml:space="preserve"> </w:t>
      </w:r>
      <w:r w:rsidRPr="00726724">
        <w:rPr>
          <w:rFonts w:ascii="Times New Roman" w:hAnsi="Times New Roman" w:cs="Times New Roman"/>
          <w:sz w:val="24"/>
        </w:rPr>
        <w:t xml:space="preserve">выбора </w:t>
      </w:r>
      <w:r w:rsidRPr="00726724">
        <w:rPr>
          <w:rFonts w:ascii="Times New Roman" w:hAnsi="Times New Roman" w:cs="Times New Roman"/>
          <w:spacing w:val="-2"/>
          <w:sz w:val="24"/>
        </w:rPr>
        <w:t>деятельности.</w:t>
      </w:r>
      <w:r>
        <w:rPr>
          <w:rFonts w:ascii="Times New Roman" w:hAnsi="Times New Roman" w:cs="Times New Roman"/>
        </w:rPr>
        <w:t xml:space="preserve"> </w:t>
      </w:r>
      <w:r w:rsidRPr="00726724">
        <w:rPr>
          <w:rFonts w:ascii="Times New Roman" w:hAnsi="Times New Roman" w:cs="Times New Roman"/>
          <w:spacing w:val="-2"/>
        </w:rPr>
        <w:t xml:space="preserve">«Центр </w:t>
      </w:r>
      <w:r w:rsidRPr="00726724">
        <w:rPr>
          <w:rFonts w:ascii="Times New Roman" w:hAnsi="Times New Roman" w:cs="Times New Roman"/>
        </w:rPr>
        <w:t>экспериментирования»,</w:t>
      </w:r>
      <w:r w:rsidRPr="00726724">
        <w:rPr>
          <w:rFonts w:ascii="Times New Roman" w:hAnsi="Times New Roman" w:cs="Times New Roman"/>
          <w:spacing w:val="64"/>
          <w:w w:val="150"/>
        </w:rPr>
        <w:t xml:space="preserve"> </w:t>
      </w:r>
      <w:r w:rsidRPr="00726724">
        <w:rPr>
          <w:rFonts w:ascii="Times New Roman" w:hAnsi="Times New Roman" w:cs="Times New Roman"/>
        </w:rPr>
        <w:t>«Центр</w:t>
      </w:r>
      <w:r w:rsidRPr="00726724">
        <w:rPr>
          <w:rFonts w:ascii="Times New Roman" w:hAnsi="Times New Roman" w:cs="Times New Roman"/>
          <w:spacing w:val="69"/>
          <w:w w:val="150"/>
        </w:rPr>
        <w:t xml:space="preserve"> </w:t>
      </w:r>
      <w:r w:rsidRPr="00726724">
        <w:rPr>
          <w:rFonts w:ascii="Times New Roman" w:hAnsi="Times New Roman" w:cs="Times New Roman"/>
        </w:rPr>
        <w:t>коллекций»,</w:t>
      </w:r>
      <w:r w:rsidRPr="00726724">
        <w:rPr>
          <w:rFonts w:ascii="Times New Roman" w:hAnsi="Times New Roman" w:cs="Times New Roman"/>
          <w:spacing w:val="66"/>
          <w:w w:val="150"/>
        </w:rPr>
        <w:t xml:space="preserve"> </w:t>
      </w:r>
      <w:r w:rsidRPr="00726724">
        <w:rPr>
          <w:rFonts w:ascii="Times New Roman" w:hAnsi="Times New Roman" w:cs="Times New Roman"/>
        </w:rPr>
        <w:t>«Центр</w:t>
      </w:r>
      <w:r w:rsidRPr="00726724">
        <w:rPr>
          <w:rFonts w:ascii="Times New Roman" w:hAnsi="Times New Roman" w:cs="Times New Roman"/>
          <w:spacing w:val="69"/>
          <w:w w:val="150"/>
        </w:rPr>
        <w:t xml:space="preserve"> </w:t>
      </w:r>
      <w:r w:rsidRPr="00726724">
        <w:rPr>
          <w:rFonts w:ascii="Times New Roman" w:hAnsi="Times New Roman" w:cs="Times New Roman"/>
        </w:rPr>
        <w:t>детской</w:t>
      </w:r>
      <w:r w:rsidRPr="00726724">
        <w:rPr>
          <w:rFonts w:ascii="Times New Roman" w:hAnsi="Times New Roman" w:cs="Times New Roman"/>
          <w:spacing w:val="68"/>
          <w:w w:val="150"/>
        </w:rPr>
        <w:t xml:space="preserve"> </w:t>
      </w:r>
      <w:r w:rsidRPr="00726724">
        <w:rPr>
          <w:rFonts w:ascii="Times New Roman" w:hAnsi="Times New Roman" w:cs="Times New Roman"/>
        </w:rPr>
        <w:t>книги»,</w:t>
      </w:r>
      <w:r w:rsidRPr="00726724">
        <w:rPr>
          <w:rFonts w:ascii="Times New Roman" w:hAnsi="Times New Roman" w:cs="Times New Roman"/>
          <w:spacing w:val="68"/>
          <w:w w:val="150"/>
        </w:rPr>
        <w:t xml:space="preserve"> </w:t>
      </w:r>
      <w:r w:rsidRPr="00726724">
        <w:rPr>
          <w:rFonts w:ascii="Times New Roman" w:hAnsi="Times New Roman" w:cs="Times New Roman"/>
        </w:rPr>
        <w:t>«Центр</w:t>
      </w:r>
      <w:r w:rsidRPr="00726724">
        <w:rPr>
          <w:rFonts w:ascii="Times New Roman" w:hAnsi="Times New Roman" w:cs="Times New Roman"/>
          <w:spacing w:val="68"/>
          <w:w w:val="150"/>
        </w:rPr>
        <w:t xml:space="preserve"> </w:t>
      </w:r>
      <w:r w:rsidRPr="00726724">
        <w:rPr>
          <w:rFonts w:ascii="Times New Roman" w:hAnsi="Times New Roman" w:cs="Times New Roman"/>
          <w:spacing w:val="-2"/>
        </w:rPr>
        <w:t>музыки»,</w:t>
      </w:r>
      <w:r>
        <w:rPr>
          <w:rFonts w:ascii="Times New Roman" w:hAnsi="Times New Roman" w:cs="Times New Roman"/>
          <w:spacing w:val="-2"/>
        </w:rPr>
        <w:t xml:space="preserve"> </w:t>
      </w:r>
      <w:r w:rsidRPr="00726724">
        <w:rPr>
          <w:rFonts w:ascii="Times New Roman" w:hAnsi="Times New Roman" w:cs="Times New Roman"/>
        </w:rPr>
        <w:t>«Театральный</w:t>
      </w:r>
      <w:r w:rsidRPr="00726724">
        <w:rPr>
          <w:rFonts w:ascii="Times New Roman" w:hAnsi="Times New Roman" w:cs="Times New Roman"/>
          <w:spacing w:val="-5"/>
        </w:rPr>
        <w:t xml:space="preserve"> </w:t>
      </w:r>
      <w:r w:rsidRPr="00726724">
        <w:rPr>
          <w:rFonts w:ascii="Times New Roman" w:hAnsi="Times New Roman" w:cs="Times New Roman"/>
        </w:rPr>
        <w:t>центр»,</w:t>
      </w:r>
      <w:r w:rsidRPr="00726724">
        <w:rPr>
          <w:rFonts w:ascii="Times New Roman" w:hAnsi="Times New Roman" w:cs="Times New Roman"/>
          <w:spacing w:val="-6"/>
        </w:rPr>
        <w:t xml:space="preserve"> </w:t>
      </w:r>
      <w:r w:rsidRPr="00726724">
        <w:rPr>
          <w:rFonts w:ascii="Times New Roman" w:hAnsi="Times New Roman" w:cs="Times New Roman"/>
        </w:rPr>
        <w:t>«Центр</w:t>
      </w:r>
      <w:r w:rsidRPr="00726724">
        <w:rPr>
          <w:rFonts w:ascii="Times New Roman" w:hAnsi="Times New Roman" w:cs="Times New Roman"/>
          <w:spacing w:val="-2"/>
        </w:rPr>
        <w:t xml:space="preserve"> </w:t>
      </w:r>
      <w:r w:rsidRPr="00726724">
        <w:rPr>
          <w:rFonts w:ascii="Times New Roman" w:hAnsi="Times New Roman" w:cs="Times New Roman"/>
        </w:rPr>
        <w:t>краеведения»,</w:t>
      </w:r>
      <w:r w:rsidRPr="00726724">
        <w:rPr>
          <w:rFonts w:ascii="Times New Roman" w:hAnsi="Times New Roman" w:cs="Times New Roman"/>
          <w:spacing w:val="-3"/>
        </w:rPr>
        <w:t xml:space="preserve"> </w:t>
      </w:r>
      <w:r w:rsidRPr="00726724">
        <w:rPr>
          <w:rFonts w:ascii="Times New Roman" w:hAnsi="Times New Roman" w:cs="Times New Roman"/>
        </w:rPr>
        <w:t>«Центр</w:t>
      </w:r>
      <w:r w:rsidRPr="00726724">
        <w:rPr>
          <w:rFonts w:ascii="Times New Roman" w:hAnsi="Times New Roman" w:cs="Times New Roman"/>
          <w:spacing w:val="-2"/>
        </w:rPr>
        <w:t xml:space="preserve"> познания».</w:t>
      </w:r>
    </w:p>
    <w:p w14:paraId="42EADADA" w14:textId="77777777" w:rsidR="00726724" w:rsidRPr="00726724" w:rsidRDefault="00726724" w:rsidP="00896764">
      <w:pPr>
        <w:pStyle w:val="a6"/>
        <w:widowControl w:val="0"/>
        <w:numPr>
          <w:ilvl w:val="0"/>
          <w:numId w:val="32"/>
        </w:numPr>
        <w:tabs>
          <w:tab w:val="left" w:pos="2714"/>
        </w:tabs>
        <w:autoSpaceDE w:val="0"/>
        <w:autoSpaceDN w:val="0"/>
        <w:spacing w:before="48" w:after="0" w:line="268" w:lineRule="auto"/>
        <w:ind w:left="993" w:right="555" w:hanging="8"/>
        <w:contextualSpacing w:val="0"/>
        <w:jc w:val="both"/>
        <w:rPr>
          <w:rFonts w:ascii="Times New Roman" w:hAnsi="Times New Roman" w:cs="Times New Roman"/>
          <w:sz w:val="24"/>
        </w:rPr>
      </w:pPr>
      <w:r w:rsidRPr="00726724">
        <w:rPr>
          <w:rFonts w:ascii="Times New Roman" w:hAnsi="Times New Roman" w:cs="Times New Roman"/>
          <w:sz w:val="24"/>
        </w:rPr>
        <w:t>Поддерживается желание преодолевать трудности, обращается внимание на рост возможностей каждого ребенка, создаются «Коробочки хлопот» по выбору дел, в которых дети хотят принять участие.</w:t>
      </w:r>
    </w:p>
    <w:p w14:paraId="46DAC6B2" w14:textId="77777777" w:rsidR="00726724" w:rsidRPr="00726724" w:rsidRDefault="00726724" w:rsidP="00896764">
      <w:pPr>
        <w:pStyle w:val="a6"/>
        <w:widowControl w:val="0"/>
        <w:numPr>
          <w:ilvl w:val="0"/>
          <w:numId w:val="32"/>
        </w:numPr>
        <w:tabs>
          <w:tab w:val="left" w:pos="2714"/>
        </w:tabs>
        <w:autoSpaceDE w:val="0"/>
        <w:autoSpaceDN w:val="0"/>
        <w:spacing w:before="16" w:after="0" w:line="268" w:lineRule="auto"/>
        <w:ind w:left="993" w:right="555" w:hanging="8"/>
        <w:contextualSpacing w:val="0"/>
        <w:jc w:val="both"/>
        <w:rPr>
          <w:rFonts w:ascii="Times New Roman" w:hAnsi="Times New Roman" w:cs="Times New Roman"/>
          <w:sz w:val="24"/>
        </w:rPr>
      </w:pPr>
      <w:r w:rsidRPr="00726724">
        <w:rPr>
          <w:rFonts w:ascii="Times New Roman" w:hAnsi="Times New Roman" w:cs="Times New Roman"/>
          <w:sz w:val="24"/>
        </w:rPr>
        <w:t>Поощряется детская инициатива, поддерживается чувство гордости и радости от успешных самостоятельных действий, ведутся «Дневники успеха» для демонстрации достижений детей.</w:t>
      </w:r>
    </w:p>
    <w:p w14:paraId="52056AE9" w14:textId="77777777" w:rsidR="00726724" w:rsidRPr="00726724" w:rsidRDefault="00726724" w:rsidP="00896764">
      <w:pPr>
        <w:pStyle w:val="a6"/>
        <w:widowControl w:val="0"/>
        <w:numPr>
          <w:ilvl w:val="0"/>
          <w:numId w:val="32"/>
        </w:numPr>
        <w:tabs>
          <w:tab w:val="left" w:pos="2714"/>
        </w:tabs>
        <w:autoSpaceDE w:val="0"/>
        <w:autoSpaceDN w:val="0"/>
        <w:spacing w:before="15" w:after="0" w:line="268" w:lineRule="auto"/>
        <w:ind w:left="993" w:right="556" w:hanging="8"/>
        <w:contextualSpacing w:val="0"/>
        <w:jc w:val="both"/>
        <w:rPr>
          <w:rFonts w:ascii="Times New Roman" w:hAnsi="Times New Roman" w:cs="Times New Roman"/>
          <w:sz w:val="24"/>
        </w:rPr>
      </w:pPr>
      <w:r w:rsidRPr="00726724">
        <w:rPr>
          <w:rFonts w:ascii="Times New Roman" w:hAnsi="Times New Roman" w:cs="Times New Roman"/>
          <w:sz w:val="24"/>
        </w:rPr>
        <w:t>Предлагаются проблемные ситуации, которые дети решают самостоятельно, проявляя сообразительность и творчество, используяновые варианты.</w:t>
      </w:r>
    </w:p>
    <w:p w14:paraId="34E35B17" w14:textId="77777777" w:rsidR="00726724" w:rsidRPr="00726724" w:rsidRDefault="00726724" w:rsidP="00896764">
      <w:pPr>
        <w:pStyle w:val="a6"/>
        <w:widowControl w:val="0"/>
        <w:numPr>
          <w:ilvl w:val="0"/>
          <w:numId w:val="32"/>
        </w:numPr>
        <w:tabs>
          <w:tab w:val="left" w:pos="2714"/>
        </w:tabs>
        <w:autoSpaceDE w:val="0"/>
        <w:autoSpaceDN w:val="0"/>
        <w:spacing w:before="16" w:after="0" w:line="268" w:lineRule="auto"/>
        <w:ind w:left="993" w:right="557" w:hanging="8"/>
        <w:contextualSpacing w:val="0"/>
        <w:jc w:val="both"/>
        <w:rPr>
          <w:rFonts w:ascii="Times New Roman" w:hAnsi="Times New Roman" w:cs="Times New Roman"/>
          <w:sz w:val="24"/>
        </w:rPr>
      </w:pPr>
      <w:r w:rsidRPr="00726724">
        <w:rPr>
          <w:rFonts w:ascii="Times New Roman" w:hAnsi="Times New Roman" w:cs="Times New Roman"/>
          <w:sz w:val="24"/>
        </w:rPr>
        <w:t>Создаются игровые уголки для организации самостоятельных дидактических, строительных, сюжетно-ролевых, режиссерских и театрализованных игр.</w:t>
      </w:r>
    </w:p>
    <w:p w14:paraId="2D4C3777" w14:textId="77777777" w:rsidR="00A54EC6" w:rsidRDefault="00A54EC6" w:rsidP="00726724">
      <w:pPr>
        <w:tabs>
          <w:tab w:val="left" w:pos="2295"/>
        </w:tabs>
        <w:jc w:val="both"/>
        <w:rPr>
          <w:lang w:bidi="en-US"/>
        </w:rPr>
      </w:pPr>
    </w:p>
    <w:p w14:paraId="7F78648C" w14:textId="5D3497C6" w:rsidR="00851C0F" w:rsidRPr="00726724" w:rsidRDefault="00851C0F" w:rsidP="00851C0F">
      <w:pPr>
        <w:tabs>
          <w:tab w:val="left" w:pos="2295"/>
        </w:tabs>
        <w:jc w:val="center"/>
        <w:rPr>
          <w:lang w:bidi="en-US"/>
        </w:rPr>
        <w:sectPr w:rsidR="00851C0F" w:rsidRPr="00726724" w:rsidSect="00726724">
          <w:pgSz w:w="11910" w:h="16840"/>
          <w:pgMar w:top="560" w:right="428" w:bottom="1260" w:left="425" w:header="375" w:footer="1041" w:gutter="0"/>
          <w:cols w:space="720"/>
        </w:sectPr>
      </w:pPr>
      <w:r>
        <w:rPr>
          <w:lang w:bidi="en-US"/>
        </w:rPr>
        <w:t>5</w:t>
      </w:r>
      <w:r w:rsidR="00AC1022">
        <w:rPr>
          <w:lang w:bidi="en-US"/>
        </w:rPr>
        <w:t>6</w:t>
      </w:r>
    </w:p>
    <w:p w14:paraId="0A5E1F1A" w14:textId="62F58B22" w:rsidR="00A54EC6" w:rsidRDefault="00A54EC6" w:rsidP="000D2CCF">
      <w:pPr>
        <w:pStyle w:val="ac"/>
        <w:spacing w:before="20"/>
        <w:ind w:left="0"/>
      </w:pPr>
    </w:p>
    <w:p w14:paraId="36D70656" w14:textId="77777777" w:rsidR="00A54EC6" w:rsidRPr="00726724" w:rsidRDefault="00A54EC6" w:rsidP="00726724">
      <w:pPr>
        <w:pStyle w:val="2"/>
        <w:spacing w:before="16" w:line="268" w:lineRule="auto"/>
        <w:ind w:left="851" w:right="443" w:hanging="10"/>
        <w:jc w:val="center"/>
        <w:rPr>
          <w:sz w:val="28"/>
          <w:szCs w:val="28"/>
        </w:rPr>
      </w:pPr>
      <w:r w:rsidRPr="00726724">
        <w:rPr>
          <w:sz w:val="28"/>
          <w:szCs w:val="28"/>
        </w:rPr>
        <w:t>Возрастные характеристики детской самостоятельной инициативности и</w:t>
      </w:r>
      <w:r w:rsidRPr="00726724">
        <w:rPr>
          <w:spacing w:val="40"/>
          <w:sz w:val="28"/>
          <w:szCs w:val="28"/>
        </w:rPr>
        <w:t xml:space="preserve"> </w:t>
      </w:r>
      <w:r w:rsidRPr="00726724">
        <w:rPr>
          <w:sz w:val="28"/>
          <w:szCs w:val="28"/>
        </w:rPr>
        <w:t>педагогические действия по поддержке детской инициативы</w:t>
      </w:r>
    </w:p>
    <w:p w14:paraId="721AF545" w14:textId="77777777" w:rsidR="00A54EC6" w:rsidRDefault="00A54EC6" w:rsidP="00A54EC6">
      <w:pPr>
        <w:pStyle w:val="ac"/>
        <w:spacing w:before="103"/>
        <w:rPr>
          <w:b/>
          <w:sz w:val="20"/>
        </w:rPr>
      </w:pP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5"/>
        <w:gridCol w:w="3182"/>
        <w:gridCol w:w="3492"/>
      </w:tblGrid>
      <w:tr w:rsidR="00A54EC6" w14:paraId="6402EBCE" w14:textId="77777777" w:rsidTr="00A54EC6">
        <w:trPr>
          <w:trHeight w:val="647"/>
        </w:trPr>
        <w:tc>
          <w:tcPr>
            <w:tcW w:w="3185" w:type="dxa"/>
          </w:tcPr>
          <w:p w14:paraId="0F4044B7" w14:textId="77777777" w:rsidR="00A54EC6" w:rsidRDefault="00A54EC6" w:rsidP="00A54EC6">
            <w:pPr>
              <w:pStyle w:val="TableParagraph"/>
              <w:spacing w:before="37" w:line="290" w:lineRule="atLeast"/>
              <w:ind w:left="1216" w:right="258" w:hanging="874"/>
              <w:rPr>
                <w:b/>
                <w:sz w:val="24"/>
              </w:rPr>
            </w:pPr>
            <w:r>
              <w:rPr>
                <w:b/>
                <w:sz w:val="24"/>
              </w:rPr>
              <w:t>Младший</w:t>
            </w:r>
            <w:r>
              <w:rPr>
                <w:b/>
                <w:spacing w:val="-15"/>
                <w:sz w:val="24"/>
              </w:rPr>
              <w:t xml:space="preserve"> </w:t>
            </w:r>
            <w:r>
              <w:rPr>
                <w:b/>
                <w:sz w:val="24"/>
              </w:rPr>
              <w:t xml:space="preserve">дошкольный </w:t>
            </w:r>
            <w:r>
              <w:rPr>
                <w:b/>
                <w:spacing w:val="-2"/>
                <w:sz w:val="24"/>
              </w:rPr>
              <w:t>возраст</w:t>
            </w:r>
          </w:p>
        </w:tc>
        <w:tc>
          <w:tcPr>
            <w:tcW w:w="3182" w:type="dxa"/>
          </w:tcPr>
          <w:p w14:paraId="2F98E2A5" w14:textId="77777777" w:rsidR="00A54EC6" w:rsidRDefault="00A54EC6" w:rsidP="00A54EC6">
            <w:pPr>
              <w:pStyle w:val="TableParagraph"/>
              <w:spacing w:before="37" w:line="290" w:lineRule="atLeast"/>
              <w:ind w:left="1214" w:right="325" w:hanging="810"/>
              <w:rPr>
                <w:b/>
                <w:sz w:val="24"/>
              </w:rPr>
            </w:pPr>
            <w:r>
              <w:rPr>
                <w:b/>
                <w:sz w:val="24"/>
              </w:rPr>
              <w:t>Средний</w:t>
            </w:r>
            <w:r>
              <w:rPr>
                <w:b/>
                <w:spacing w:val="-15"/>
                <w:sz w:val="24"/>
              </w:rPr>
              <w:t xml:space="preserve"> </w:t>
            </w:r>
            <w:r>
              <w:rPr>
                <w:b/>
                <w:sz w:val="24"/>
              </w:rPr>
              <w:t xml:space="preserve">дошкольный </w:t>
            </w:r>
            <w:r>
              <w:rPr>
                <w:b/>
                <w:spacing w:val="-2"/>
                <w:sz w:val="24"/>
              </w:rPr>
              <w:t>возраст</w:t>
            </w:r>
          </w:p>
        </w:tc>
        <w:tc>
          <w:tcPr>
            <w:tcW w:w="3492" w:type="dxa"/>
          </w:tcPr>
          <w:p w14:paraId="173B9655" w14:textId="77777777" w:rsidR="00A54EC6" w:rsidRDefault="00A54EC6" w:rsidP="00A54EC6">
            <w:pPr>
              <w:pStyle w:val="TableParagraph"/>
              <w:spacing w:before="37" w:line="290" w:lineRule="atLeast"/>
              <w:ind w:left="1369" w:right="441" w:hanging="845"/>
              <w:rPr>
                <w:b/>
                <w:sz w:val="24"/>
              </w:rPr>
            </w:pPr>
            <w:r>
              <w:rPr>
                <w:b/>
                <w:sz w:val="24"/>
              </w:rPr>
              <w:t>Старший</w:t>
            </w:r>
            <w:r>
              <w:rPr>
                <w:b/>
                <w:spacing w:val="-15"/>
                <w:sz w:val="24"/>
              </w:rPr>
              <w:t xml:space="preserve"> </w:t>
            </w:r>
            <w:r>
              <w:rPr>
                <w:b/>
                <w:sz w:val="24"/>
              </w:rPr>
              <w:t xml:space="preserve">дошкольный </w:t>
            </w:r>
            <w:r>
              <w:rPr>
                <w:b/>
                <w:spacing w:val="-2"/>
                <w:sz w:val="24"/>
              </w:rPr>
              <w:t>возраст</w:t>
            </w:r>
          </w:p>
        </w:tc>
      </w:tr>
      <w:tr w:rsidR="00A54EC6" w14:paraId="44BF78E4" w14:textId="77777777" w:rsidTr="00A54EC6">
        <w:trPr>
          <w:trHeight w:val="2438"/>
        </w:trPr>
        <w:tc>
          <w:tcPr>
            <w:tcW w:w="3185" w:type="dxa"/>
            <w:tcBorders>
              <w:bottom w:val="single" w:sz="8" w:space="0" w:color="000000"/>
            </w:tcBorders>
          </w:tcPr>
          <w:p w14:paraId="5F1D2F20" w14:textId="77777777" w:rsidR="00A54EC6" w:rsidRPr="00A54EC6" w:rsidRDefault="00A54EC6" w:rsidP="00A54EC6">
            <w:pPr>
              <w:pStyle w:val="TableParagraph"/>
              <w:tabs>
                <w:tab w:val="left" w:pos="2260"/>
                <w:tab w:val="left" w:pos="2757"/>
              </w:tabs>
              <w:spacing w:before="54" w:line="259" w:lineRule="auto"/>
              <w:ind w:left="112" w:right="88"/>
              <w:jc w:val="both"/>
              <w:rPr>
                <w:sz w:val="24"/>
                <w:lang w:val="ru-RU"/>
              </w:rPr>
            </w:pPr>
            <w:r w:rsidRPr="00A54EC6">
              <w:rPr>
                <w:sz w:val="24"/>
                <w:lang w:val="ru-RU"/>
              </w:rPr>
              <w:t xml:space="preserve">Ребёнок активно проявляет потребность в общении со </w:t>
            </w:r>
            <w:r w:rsidRPr="00A54EC6">
              <w:rPr>
                <w:spacing w:val="-2"/>
                <w:sz w:val="24"/>
                <w:lang w:val="ru-RU"/>
              </w:rPr>
              <w:t>взрослым,</w:t>
            </w:r>
            <w:r w:rsidRPr="00A54EC6">
              <w:rPr>
                <w:sz w:val="24"/>
                <w:lang w:val="ru-RU"/>
              </w:rPr>
              <w:tab/>
            </w:r>
            <w:r w:rsidRPr="00A54EC6">
              <w:rPr>
                <w:spacing w:val="-2"/>
                <w:sz w:val="24"/>
                <w:lang w:val="ru-RU"/>
              </w:rPr>
              <w:t xml:space="preserve">ребенок </w:t>
            </w:r>
            <w:r w:rsidRPr="00A54EC6">
              <w:rPr>
                <w:sz w:val="24"/>
                <w:lang w:val="ru-RU"/>
              </w:rPr>
              <w:t xml:space="preserve">стремится через разговор с </w:t>
            </w:r>
            <w:r w:rsidRPr="00A54EC6">
              <w:rPr>
                <w:spacing w:val="-2"/>
                <w:sz w:val="24"/>
                <w:lang w:val="ru-RU"/>
              </w:rPr>
              <w:t>педагогом</w:t>
            </w:r>
            <w:r w:rsidRPr="00A54EC6">
              <w:rPr>
                <w:sz w:val="24"/>
                <w:lang w:val="ru-RU"/>
              </w:rPr>
              <w:tab/>
            </w:r>
            <w:r w:rsidRPr="00A54EC6">
              <w:rPr>
                <w:spacing w:val="-15"/>
                <w:sz w:val="24"/>
                <w:lang w:val="ru-RU"/>
              </w:rPr>
              <w:t xml:space="preserve"> </w:t>
            </w:r>
            <w:r w:rsidRPr="00A54EC6">
              <w:rPr>
                <w:spacing w:val="-4"/>
                <w:sz w:val="24"/>
                <w:lang w:val="ru-RU"/>
              </w:rPr>
              <w:t xml:space="preserve">познать </w:t>
            </w:r>
            <w:r w:rsidRPr="00A54EC6">
              <w:rPr>
                <w:sz w:val="24"/>
                <w:lang w:val="ru-RU"/>
              </w:rPr>
              <w:t xml:space="preserve">окружающий мир, узнать об </w:t>
            </w:r>
            <w:r w:rsidRPr="00A54EC6">
              <w:rPr>
                <w:spacing w:val="-2"/>
                <w:sz w:val="24"/>
                <w:lang w:val="ru-RU"/>
              </w:rPr>
              <w:t>интересующих</w:t>
            </w:r>
            <w:r w:rsidRPr="00A54EC6">
              <w:rPr>
                <w:sz w:val="24"/>
                <w:lang w:val="ru-RU"/>
              </w:rPr>
              <w:tab/>
            </w:r>
            <w:r w:rsidRPr="00A54EC6">
              <w:rPr>
                <w:sz w:val="24"/>
                <w:lang w:val="ru-RU"/>
              </w:rPr>
              <w:tab/>
            </w:r>
            <w:r w:rsidRPr="00A54EC6">
              <w:rPr>
                <w:spacing w:val="-5"/>
                <w:sz w:val="24"/>
                <w:lang w:val="ru-RU"/>
              </w:rPr>
              <w:t>его</w:t>
            </w:r>
          </w:p>
          <w:p w14:paraId="7DA5D109" w14:textId="77777777" w:rsidR="00A54EC6" w:rsidRDefault="00A54EC6" w:rsidP="00A54EC6">
            <w:pPr>
              <w:pStyle w:val="TableParagraph"/>
              <w:ind w:left="112"/>
              <w:jc w:val="both"/>
              <w:rPr>
                <w:sz w:val="24"/>
              </w:rPr>
            </w:pPr>
            <w:r>
              <w:rPr>
                <w:sz w:val="24"/>
              </w:rPr>
              <w:t>действиях,</w:t>
            </w:r>
            <w:r>
              <w:rPr>
                <w:spacing w:val="-3"/>
                <w:sz w:val="24"/>
              </w:rPr>
              <w:t xml:space="preserve"> </w:t>
            </w:r>
            <w:r>
              <w:rPr>
                <w:spacing w:val="-2"/>
                <w:sz w:val="24"/>
              </w:rPr>
              <w:t>сведениях.</w:t>
            </w:r>
          </w:p>
        </w:tc>
        <w:tc>
          <w:tcPr>
            <w:tcW w:w="3182" w:type="dxa"/>
            <w:tcBorders>
              <w:bottom w:val="single" w:sz="8" w:space="0" w:color="000000"/>
            </w:tcBorders>
          </w:tcPr>
          <w:p w14:paraId="5D51547B" w14:textId="77777777" w:rsidR="00A54EC6" w:rsidRPr="00A54EC6" w:rsidRDefault="00A54EC6" w:rsidP="00A54EC6">
            <w:pPr>
              <w:pStyle w:val="TableParagraph"/>
              <w:tabs>
                <w:tab w:val="left" w:pos="2008"/>
                <w:tab w:val="left" w:pos="2274"/>
              </w:tabs>
              <w:spacing w:before="54" w:line="259" w:lineRule="auto"/>
              <w:ind w:right="86"/>
              <w:jc w:val="both"/>
              <w:rPr>
                <w:sz w:val="24"/>
                <w:lang w:val="ru-RU"/>
              </w:rPr>
            </w:pPr>
            <w:r w:rsidRPr="00A54EC6">
              <w:rPr>
                <w:sz w:val="24"/>
                <w:lang w:val="ru-RU"/>
              </w:rPr>
              <w:t xml:space="preserve">У ребёнка наблюдается высокая активность. Данная </w:t>
            </w:r>
            <w:r w:rsidRPr="00A54EC6">
              <w:rPr>
                <w:spacing w:val="-2"/>
                <w:sz w:val="24"/>
                <w:lang w:val="ru-RU"/>
              </w:rPr>
              <w:t>потребность</w:t>
            </w:r>
            <w:r w:rsidRPr="00A54EC6">
              <w:rPr>
                <w:sz w:val="24"/>
                <w:lang w:val="ru-RU"/>
              </w:rPr>
              <w:tab/>
            </w:r>
            <w:r w:rsidRPr="00A54EC6">
              <w:rPr>
                <w:sz w:val="24"/>
                <w:lang w:val="ru-RU"/>
              </w:rPr>
              <w:tab/>
            </w:r>
            <w:r w:rsidRPr="00A54EC6">
              <w:rPr>
                <w:spacing w:val="-2"/>
                <w:sz w:val="24"/>
                <w:lang w:val="ru-RU"/>
              </w:rPr>
              <w:t>ребенка является</w:t>
            </w:r>
            <w:r w:rsidRPr="00A54EC6">
              <w:rPr>
                <w:sz w:val="24"/>
                <w:lang w:val="ru-RU"/>
              </w:rPr>
              <w:tab/>
            </w:r>
            <w:r w:rsidRPr="00A54EC6">
              <w:rPr>
                <w:spacing w:val="-2"/>
                <w:sz w:val="24"/>
                <w:lang w:val="ru-RU"/>
              </w:rPr>
              <w:t xml:space="preserve">ключевым </w:t>
            </w:r>
            <w:r w:rsidRPr="00A54EC6">
              <w:rPr>
                <w:sz w:val="24"/>
                <w:lang w:val="ru-RU"/>
              </w:rPr>
              <w:t>условием для развития самостоятельности во всех сферах</w:t>
            </w:r>
            <w:r w:rsidRPr="00A54EC6">
              <w:rPr>
                <w:spacing w:val="67"/>
                <w:sz w:val="24"/>
                <w:lang w:val="ru-RU"/>
              </w:rPr>
              <w:t xml:space="preserve">   </w:t>
            </w:r>
            <w:r w:rsidRPr="00A54EC6">
              <w:rPr>
                <w:sz w:val="24"/>
                <w:lang w:val="ru-RU"/>
              </w:rPr>
              <w:t>его</w:t>
            </w:r>
            <w:r w:rsidRPr="00A54EC6">
              <w:rPr>
                <w:spacing w:val="68"/>
                <w:sz w:val="24"/>
                <w:lang w:val="ru-RU"/>
              </w:rPr>
              <w:t xml:space="preserve">   </w:t>
            </w:r>
            <w:r w:rsidRPr="00A54EC6">
              <w:rPr>
                <w:sz w:val="24"/>
                <w:lang w:val="ru-RU"/>
              </w:rPr>
              <w:t>жизни</w:t>
            </w:r>
            <w:r w:rsidRPr="00A54EC6">
              <w:rPr>
                <w:spacing w:val="69"/>
                <w:sz w:val="24"/>
                <w:lang w:val="ru-RU"/>
              </w:rPr>
              <w:t xml:space="preserve">   </w:t>
            </w:r>
            <w:r w:rsidRPr="00A54EC6">
              <w:rPr>
                <w:spacing w:val="-10"/>
                <w:sz w:val="24"/>
                <w:lang w:val="ru-RU"/>
              </w:rPr>
              <w:t>и</w:t>
            </w:r>
          </w:p>
          <w:p w14:paraId="1422E999" w14:textId="77777777" w:rsidR="00A54EC6" w:rsidRDefault="00A54EC6" w:rsidP="00A54EC6">
            <w:pPr>
              <w:pStyle w:val="TableParagraph"/>
              <w:rPr>
                <w:sz w:val="24"/>
              </w:rPr>
            </w:pPr>
            <w:r>
              <w:rPr>
                <w:spacing w:val="-2"/>
                <w:sz w:val="24"/>
              </w:rPr>
              <w:t>деятельности.</w:t>
            </w:r>
          </w:p>
        </w:tc>
        <w:tc>
          <w:tcPr>
            <w:tcW w:w="3492" w:type="dxa"/>
            <w:tcBorders>
              <w:bottom w:val="single" w:sz="8" w:space="0" w:color="000000"/>
            </w:tcBorders>
          </w:tcPr>
          <w:p w14:paraId="1A68502D" w14:textId="77777777" w:rsidR="00A54EC6" w:rsidRPr="00A54EC6" w:rsidRDefault="00A54EC6" w:rsidP="00A54EC6">
            <w:pPr>
              <w:pStyle w:val="TableParagraph"/>
              <w:tabs>
                <w:tab w:val="left" w:pos="1545"/>
                <w:tab w:val="left" w:pos="2742"/>
              </w:tabs>
              <w:spacing w:before="54" w:line="259" w:lineRule="auto"/>
              <w:ind w:left="111" w:right="90"/>
              <w:rPr>
                <w:sz w:val="24"/>
                <w:lang w:val="ru-RU"/>
              </w:rPr>
            </w:pPr>
            <w:r w:rsidRPr="00A54EC6">
              <w:rPr>
                <w:spacing w:val="-2"/>
                <w:sz w:val="24"/>
                <w:lang w:val="ru-RU"/>
              </w:rPr>
              <w:t>Ребёнок</w:t>
            </w:r>
            <w:r w:rsidRPr="00A54EC6">
              <w:rPr>
                <w:sz w:val="24"/>
                <w:lang w:val="ru-RU"/>
              </w:rPr>
              <w:tab/>
            </w:r>
            <w:r w:rsidRPr="00A54EC6">
              <w:rPr>
                <w:spacing w:val="-4"/>
                <w:sz w:val="24"/>
                <w:lang w:val="ru-RU"/>
              </w:rPr>
              <w:t>имеет</w:t>
            </w:r>
            <w:r w:rsidRPr="00A54EC6">
              <w:rPr>
                <w:sz w:val="24"/>
                <w:lang w:val="ru-RU"/>
              </w:rPr>
              <w:tab/>
            </w:r>
            <w:r w:rsidRPr="00A54EC6">
              <w:rPr>
                <w:spacing w:val="-4"/>
                <w:sz w:val="24"/>
                <w:lang w:val="ru-RU"/>
              </w:rPr>
              <w:t xml:space="preserve">яркую </w:t>
            </w:r>
            <w:r w:rsidRPr="00A54EC6">
              <w:rPr>
                <w:sz w:val="24"/>
                <w:lang w:val="ru-RU"/>
              </w:rPr>
              <w:t>потребность</w:t>
            </w:r>
            <w:r w:rsidRPr="00A54EC6">
              <w:rPr>
                <w:spacing w:val="80"/>
                <w:sz w:val="24"/>
                <w:lang w:val="ru-RU"/>
              </w:rPr>
              <w:t xml:space="preserve"> </w:t>
            </w:r>
            <w:r w:rsidRPr="00A54EC6">
              <w:rPr>
                <w:sz w:val="24"/>
                <w:lang w:val="ru-RU"/>
              </w:rPr>
              <w:t>в</w:t>
            </w:r>
          </w:p>
          <w:p w14:paraId="2ED88DAA" w14:textId="77777777" w:rsidR="00A54EC6" w:rsidRPr="00A54EC6" w:rsidRDefault="00A54EC6" w:rsidP="00A54EC6">
            <w:pPr>
              <w:pStyle w:val="TableParagraph"/>
              <w:spacing w:line="259" w:lineRule="auto"/>
              <w:ind w:left="111" w:right="90"/>
              <w:rPr>
                <w:sz w:val="24"/>
                <w:lang w:val="ru-RU"/>
              </w:rPr>
            </w:pPr>
            <w:r w:rsidRPr="00A54EC6">
              <w:rPr>
                <w:sz w:val="24"/>
                <w:lang w:val="ru-RU"/>
              </w:rPr>
              <w:t>самоутверждении</w:t>
            </w:r>
            <w:r w:rsidRPr="00A54EC6">
              <w:rPr>
                <w:spacing w:val="33"/>
                <w:sz w:val="24"/>
                <w:lang w:val="ru-RU"/>
              </w:rPr>
              <w:t xml:space="preserve"> </w:t>
            </w:r>
            <w:r w:rsidRPr="00A54EC6">
              <w:rPr>
                <w:sz w:val="24"/>
                <w:lang w:val="ru-RU"/>
              </w:rPr>
              <w:t>и</w:t>
            </w:r>
            <w:r w:rsidRPr="00A54EC6">
              <w:rPr>
                <w:spacing w:val="35"/>
                <w:sz w:val="24"/>
                <w:lang w:val="ru-RU"/>
              </w:rPr>
              <w:t xml:space="preserve"> </w:t>
            </w:r>
            <w:r w:rsidRPr="00A54EC6">
              <w:rPr>
                <w:sz w:val="24"/>
                <w:lang w:val="ru-RU"/>
              </w:rPr>
              <w:t>признании со стороны взрослых.</w:t>
            </w:r>
          </w:p>
        </w:tc>
      </w:tr>
      <w:tr w:rsidR="00A54EC6" w14:paraId="23513B8E" w14:textId="77777777" w:rsidTr="00A54EC6">
        <w:trPr>
          <w:trHeight w:val="2366"/>
        </w:trPr>
        <w:tc>
          <w:tcPr>
            <w:tcW w:w="3185" w:type="dxa"/>
            <w:tcBorders>
              <w:top w:val="single" w:sz="8" w:space="0" w:color="000000"/>
              <w:bottom w:val="single" w:sz="8" w:space="0" w:color="000000"/>
            </w:tcBorders>
          </w:tcPr>
          <w:p w14:paraId="008D9D45" w14:textId="77777777" w:rsidR="00A54EC6" w:rsidRPr="00A54EC6" w:rsidRDefault="00A54EC6" w:rsidP="00A54EC6">
            <w:pPr>
              <w:pStyle w:val="TableParagraph"/>
              <w:rPr>
                <w:sz w:val="24"/>
                <w:lang w:val="ru-RU"/>
              </w:rPr>
            </w:pPr>
          </w:p>
        </w:tc>
        <w:tc>
          <w:tcPr>
            <w:tcW w:w="3182" w:type="dxa"/>
            <w:tcBorders>
              <w:top w:val="single" w:sz="8" w:space="0" w:color="000000"/>
              <w:bottom w:val="single" w:sz="8" w:space="0" w:color="000000"/>
            </w:tcBorders>
          </w:tcPr>
          <w:p w14:paraId="53D71CC2" w14:textId="77777777" w:rsidR="00A54EC6" w:rsidRPr="00A54EC6" w:rsidRDefault="00A54EC6" w:rsidP="00A54EC6">
            <w:pPr>
              <w:pStyle w:val="TableParagraph"/>
              <w:spacing w:before="56" w:line="237" w:lineRule="auto"/>
              <w:ind w:right="91"/>
              <w:jc w:val="both"/>
              <w:rPr>
                <w:sz w:val="24"/>
                <w:lang w:val="ru-RU"/>
              </w:rPr>
            </w:pPr>
            <w:r w:rsidRPr="00A54EC6">
              <w:rPr>
                <w:sz w:val="24"/>
                <w:lang w:val="ru-RU"/>
              </w:rPr>
              <w:t>Педагогу важно обращать особое внимание на освоение детьми системы</w:t>
            </w:r>
          </w:p>
          <w:p w14:paraId="7E771D42" w14:textId="77777777" w:rsidR="00A54EC6" w:rsidRPr="00A54EC6" w:rsidRDefault="00A54EC6" w:rsidP="00A54EC6">
            <w:pPr>
              <w:pStyle w:val="TableParagraph"/>
              <w:spacing w:before="1"/>
              <w:rPr>
                <w:sz w:val="24"/>
                <w:lang w:val="ru-RU"/>
              </w:rPr>
            </w:pPr>
            <w:r w:rsidRPr="00A54EC6">
              <w:rPr>
                <w:spacing w:val="-2"/>
                <w:sz w:val="24"/>
                <w:lang w:val="ru-RU"/>
              </w:rPr>
              <w:t>разнообразных</w:t>
            </w:r>
          </w:p>
          <w:p w14:paraId="3AAA7007" w14:textId="77777777" w:rsidR="00A54EC6" w:rsidRPr="00A54EC6" w:rsidRDefault="00A54EC6" w:rsidP="00A54EC6">
            <w:pPr>
              <w:pStyle w:val="TableParagraph"/>
              <w:spacing w:before="22"/>
              <w:rPr>
                <w:sz w:val="24"/>
                <w:lang w:val="ru-RU"/>
              </w:rPr>
            </w:pPr>
            <w:r w:rsidRPr="00A54EC6">
              <w:rPr>
                <w:spacing w:val="-2"/>
                <w:sz w:val="24"/>
                <w:lang w:val="ru-RU"/>
              </w:rPr>
              <w:t>обследовательских</w:t>
            </w:r>
          </w:p>
          <w:p w14:paraId="37988A8B" w14:textId="77777777" w:rsidR="00A54EC6" w:rsidRPr="00A54EC6" w:rsidRDefault="00A54EC6" w:rsidP="00A54EC6">
            <w:pPr>
              <w:pStyle w:val="TableParagraph"/>
              <w:tabs>
                <w:tab w:val="left" w:pos="2212"/>
              </w:tabs>
              <w:spacing w:before="22"/>
              <w:rPr>
                <w:sz w:val="24"/>
                <w:lang w:val="ru-RU"/>
              </w:rPr>
            </w:pPr>
            <w:r w:rsidRPr="00A54EC6">
              <w:rPr>
                <w:spacing w:val="-2"/>
                <w:sz w:val="24"/>
                <w:lang w:val="ru-RU"/>
              </w:rPr>
              <w:t>действий,</w:t>
            </w:r>
            <w:r w:rsidRPr="00A54EC6">
              <w:rPr>
                <w:sz w:val="24"/>
                <w:lang w:val="ru-RU"/>
              </w:rPr>
              <w:tab/>
            </w:r>
            <w:r w:rsidRPr="00A54EC6">
              <w:rPr>
                <w:spacing w:val="-2"/>
                <w:sz w:val="24"/>
                <w:lang w:val="ru-RU"/>
              </w:rPr>
              <w:t>приемов</w:t>
            </w:r>
          </w:p>
          <w:p w14:paraId="7207D3B4" w14:textId="77777777" w:rsidR="00A54EC6" w:rsidRPr="00A54EC6" w:rsidRDefault="00A54EC6" w:rsidP="00A54EC6">
            <w:pPr>
              <w:pStyle w:val="TableParagraph"/>
              <w:tabs>
                <w:tab w:val="left" w:pos="2228"/>
              </w:tabs>
              <w:spacing w:before="7" w:line="290" w:lineRule="atLeast"/>
              <w:ind w:right="90"/>
              <w:rPr>
                <w:sz w:val="24"/>
                <w:lang w:val="ru-RU"/>
              </w:rPr>
            </w:pPr>
            <w:r w:rsidRPr="00A54EC6">
              <w:rPr>
                <w:spacing w:val="-2"/>
                <w:sz w:val="24"/>
                <w:lang w:val="ru-RU"/>
              </w:rPr>
              <w:t>простейшего</w:t>
            </w:r>
            <w:r w:rsidRPr="00A54EC6">
              <w:rPr>
                <w:sz w:val="24"/>
                <w:lang w:val="ru-RU"/>
              </w:rPr>
              <w:tab/>
            </w:r>
            <w:r w:rsidRPr="00A54EC6">
              <w:rPr>
                <w:spacing w:val="-2"/>
                <w:sz w:val="24"/>
                <w:lang w:val="ru-RU"/>
              </w:rPr>
              <w:t xml:space="preserve">анализа, </w:t>
            </w:r>
            <w:r w:rsidRPr="00A54EC6">
              <w:rPr>
                <w:sz w:val="24"/>
                <w:lang w:val="ru-RU"/>
              </w:rPr>
              <w:t>сравнения, умения</w:t>
            </w:r>
          </w:p>
        </w:tc>
        <w:tc>
          <w:tcPr>
            <w:tcW w:w="3492" w:type="dxa"/>
            <w:tcBorders>
              <w:top w:val="single" w:sz="8" w:space="0" w:color="000000"/>
              <w:bottom w:val="single" w:sz="8" w:space="0" w:color="000000"/>
            </w:tcBorders>
          </w:tcPr>
          <w:p w14:paraId="31519F18" w14:textId="77777777" w:rsidR="00A54EC6" w:rsidRPr="00A54EC6" w:rsidRDefault="00A54EC6" w:rsidP="00A54EC6">
            <w:pPr>
              <w:pStyle w:val="TableParagraph"/>
              <w:spacing w:before="54" w:line="259" w:lineRule="auto"/>
              <w:ind w:left="111" w:right="91"/>
              <w:jc w:val="both"/>
              <w:rPr>
                <w:sz w:val="24"/>
                <w:lang w:val="ru-RU"/>
              </w:rPr>
            </w:pPr>
            <w:r w:rsidRPr="00A54EC6">
              <w:rPr>
                <w:sz w:val="24"/>
                <w:lang w:val="ru-RU"/>
              </w:rPr>
              <w:t>Педагогу важно обращать внимание на педагогические условия, которые развивают детскую самостоятельность, инициативу и творчество.</w:t>
            </w:r>
          </w:p>
        </w:tc>
      </w:tr>
      <w:tr w:rsidR="00A54EC6" w14:paraId="5B58CFC5" w14:textId="77777777" w:rsidTr="00A54EC6">
        <w:trPr>
          <w:trHeight w:val="1201"/>
        </w:trPr>
        <w:tc>
          <w:tcPr>
            <w:tcW w:w="3185" w:type="dxa"/>
            <w:tcBorders>
              <w:top w:val="single" w:sz="8" w:space="0" w:color="000000"/>
              <w:bottom w:val="single" w:sz="8" w:space="0" w:color="000000"/>
            </w:tcBorders>
          </w:tcPr>
          <w:p w14:paraId="7E667646" w14:textId="77777777" w:rsidR="00A54EC6" w:rsidRPr="00A54EC6" w:rsidRDefault="00A54EC6" w:rsidP="00A54EC6">
            <w:pPr>
              <w:pStyle w:val="TableParagraph"/>
              <w:rPr>
                <w:sz w:val="24"/>
                <w:lang w:val="ru-RU"/>
              </w:rPr>
            </w:pPr>
          </w:p>
        </w:tc>
        <w:tc>
          <w:tcPr>
            <w:tcW w:w="3182" w:type="dxa"/>
            <w:tcBorders>
              <w:top w:val="single" w:sz="8" w:space="0" w:color="000000"/>
              <w:bottom w:val="single" w:sz="8" w:space="0" w:color="000000"/>
            </w:tcBorders>
          </w:tcPr>
          <w:p w14:paraId="3BD44468" w14:textId="5584FF4A" w:rsidR="00A54EC6" w:rsidRPr="00A54EC6" w:rsidRDefault="008C2203" w:rsidP="00A54EC6">
            <w:pPr>
              <w:pStyle w:val="TableParagraph"/>
              <w:tabs>
                <w:tab w:val="left" w:pos="1437"/>
                <w:tab w:val="left" w:pos="2012"/>
              </w:tabs>
              <w:spacing w:before="54"/>
              <w:ind w:right="30"/>
              <w:rPr>
                <w:sz w:val="24"/>
                <w:lang w:val="ru-RU"/>
              </w:rPr>
            </w:pPr>
            <w:r>
              <w:rPr>
                <w:spacing w:val="-2"/>
                <w:sz w:val="24"/>
                <w:lang w:val="ru-RU"/>
              </w:rPr>
              <w:t>Н</w:t>
            </w:r>
            <w:r w:rsidR="00A54EC6" w:rsidRPr="00A54EC6">
              <w:rPr>
                <w:spacing w:val="-2"/>
                <w:sz w:val="24"/>
                <w:lang w:val="ru-RU"/>
              </w:rPr>
              <w:t>аблюдать</w:t>
            </w:r>
            <w:r w:rsidR="00A54EC6" w:rsidRPr="00A54EC6">
              <w:rPr>
                <w:sz w:val="24"/>
                <w:lang w:val="ru-RU"/>
              </w:rPr>
              <w:tab/>
            </w:r>
            <w:r w:rsidR="00A54EC6" w:rsidRPr="00A54EC6">
              <w:rPr>
                <w:spacing w:val="-4"/>
                <w:sz w:val="24"/>
                <w:lang w:val="ru-RU"/>
              </w:rPr>
              <w:t>для</w:t>
            </w:r>
            <w:r w:rsidR="00A54EC6" w:rsidRPr="00A54EC6">
              <w:rPr>
                <w:sz w:val="24"/>
                <w:lang w:val="ru-RU"/>
              </w:rPr>
              <w:tab/>
            </w:r>
            <w:r w:rsidR="00A54EC6" w:rsidRPr="00A54EC6">
              <w:rPr>
                <w:spacing w:val="-2"/>
                <w:sz w:val="24"/>
                <w:lang w:val="ru-RU"/>
              </w:rPr>
              <w:t xml:space="preserve">поддержки </w:t>
            </w:r>
            <w:r w:rsidR="00A54EC6" w:rsidRPr="00A54EC6">
              <w:rPr>
                <w:sz w:val="24"/>
                <w:lang w:val="ru-RU"/>
              </w:rPr>
              <w:t>самостоятельности в</w:t>
            </w:r>
          </w:p>
          <w:p w14:paraId="59510FB0" w14:textId="77777777" w:rsidR="00A54EC6" w:rsidRPr="00A54EC6" w:rsidRDefault="00A54EC6" w:rsidP="00A54EC6">
            <w:pPr>
              <w:pStyle w:val="TableParagraph"/>
              <w:rPr>
                <w:sz w:val="24"/>
                <w:lang w:val="ru-RU"/>
              </w:rPr>
            </w:pPr>
            <w:r w:rsidRPr="00A54EC6">
              <w:rPr>
                <w:spacing w:val="-2"/>
                <w:sz w:val="24"/>
                <w:lang w:val="ru-RU"/>
              </w:rPr>
              <w:t>познавательной</w:t>
            </w:r>
          </w:p>
          <w:p w14:paraId="15D3BED6" w14:textId="77777777" w:rsidR="00A54EC6" w:rsidRDefault="00A54EC6" w:rsidP="00A54EC6">
            <w:pPr>
              <w:pStyle w:val="TableParagraph"/>
              <w:spacing w:before="21"/>
              <w:rPr>
                <w:sz w:val="24"/>
              </w:rPr>
            </w:pPr>
            <w:r>
              <w:rPr>
                <w:spacing w:val="-2"/>
                <w:sz w:val="24"/>
              </w:rPr>
              <w:t>деятельности.</w:t>
            </w:r>
          </w:p>
        </w:tc>
        <w:tc>
          <w:tcPr>
            <w:tcW w:w="3492" w:type="dxa"/>
            <w:tcBorders>
              <w:top w:val="single" w:sz="8" w:space="0" w:color="000000"/>
              <w:bottom w:val="single" w:sz="8" w:space="0" w:color="000000"/>
            </w:tcBorders>
          </w:tcPr>
          <w:p w14:paraId="774CE0CB" w14:textId="77777777" w:rsidR="00A54EC6" w:rsidRDefault="00A54EC6" w:rsidP="00A54EC6">
            <w:pPr>
              <w:pStyle w:val="TableParagraph"/>
              <w:rPr>
                <w:sz w:val="24"/>
              </w:rPr>
            </w:pPr>
          </w:p>
        </w:tc>
      </w:tr>
      <w:tr w:rsidR="00A54EC6" w14:paraId="65B38EE9" w14:textId="77777777" w:rsidTr="00A54EC6">
        <w:trPr>
          <w:trHeight w:val="3487"/>
        </w:trPr>
        <w:tc>
          <w:tcPr>
            <w:tcW w:w="3185" w:type="dxa"/>
            <w:tcBorders>
              <w:top w:val="single" w:sz="8" w:space="0" w:color="000000"/>
              <w:bottom w:val="single" w:sz="8" w:space="0" w:color="000000"/>
            </w:tcBorders>
          </w:tcPr>
          <w:p w14:paraId="79279480" w14:textId="77777777" w:rsidR="00A54EC6" w:rsidRPr="00A54EC6" w:rsidRDefault="00A54EC6" w:rsidP="00A54EC6">
            <w:pPr>
              <w:pStyle w:val="TableParagraph"/>
              <w:tabs>
                <w:tab w:val="left" w:pos="2151"/>
                <w:tab w:val="left" w:pos="2214"/>
              </w:tabs>
              <w:spacing w:before="56" w:line="237" w:lineRule="auto"/>
              <w:ind w:left="112" w:right="89"/>
              <w:jc w:val="both"/>
              <w:rPr>
                <w:sz w:val="24"/>
                <w:lang w:val="ru-RU"/>
              </w:rPr>
            </w:pPr>
            <w:r w:rsidRPr="00A54EC6">
              <w:rPr>
                <w:sz w:val="24"/>
                <w:lang w:val="ru-RU"/>
              </w:rPr>
              <w:t xml:space="preserve">Важно поддержать данное </w:t>
            </w:r>
            <w:r w:rsidRPr="00A54EC6">
              <w:rPr>
                <w:spacing w:val="-2"/>
                <w:sz w:val="24"/>
                <w:lang w:val="ru-RU"/>
              </w:rPr>
              <w:t>стремление</w:t>
            </w:r>
            <w:r w:rsidRPr="00A54EC6">
              <w:rPr>
                <w:sz w:val="24"/>
                <w:lang w:val="ru-RU"/>
              </w:rPr>
              <w:tab/>
            </w:r>
            <w:r w:rsidRPr="00A54EC6">
              <w:rPr>
                <w:sz w:val="24"/>
                <w:lang w:val="ru-RU"/>
              </w:rPr>
              <w:tab/>
            </w:r>
            <w:r w:rsidRPr="00A54EC6">
              <w:rPr>
                <w:spacing w:val="-2"/>
                <w:sz w:val="24"/>
                <w:lang w:val="ru-RU"/>
              </w:rPr>
              <w:t xml:space="preserve">ребенка, </w:t>
            </w:r>
            <w:r w:rsidRPr="00A54EC6">
              <w:rPr>
                <w:sz w:val="24"/>
                <w:lang w:val="ru-RU"/>
              </w:rPr>
              <w:t xml:space="preserve">поощрять познавательную активность детей младшего </w:t>
            </w:r>
            <w:r w:rsidRPr="00A54EC6">
              <w:rPr>
                <w:spacing w:val="-2"/>
                <w:sz w:val="24"/>
                <w:lang w:val="ru-RU"/>
              </w:rPr>
              <w:t>дошкольного</w:t>
            </w:r>
            <w:r w:rsidRPr="00A54EC6">
              <w:rPr>
                <w:sz w:val="24"/>
                <w:lang w:val="ru-RU"/>
              </w:rPr>
              <w:tab/>
            </w:r>
            <w:r w:rsidRPr="00A54EC6">
              <w:rPr>
                <w:spacing w:val="-2"/>
                <w:sz w:val="24"/>
                <w:lang w:val="ru-RU"/>
              </w:rPr>
              <w:t>возраста, использовать</w:t>
            </w:r>
          </w:p>
          <w:p w14:paraId="7E78EDD4" w14:textId="77777777" w:rsidR="00A54EC6" w:rsidRPr="00A54EC6" w:rsidRDefault="00A54EC6" w:rsidP="00A54EC6">
            <w:pPr>
              <w:pStyle w:val="TableParagraph"/>
              <w:tabs>
                <w:tab w:val="left" w:pos="2276"/>
              </w:tabs>
              <w:spacing w:before="3" w:line="259" w:lineRule="auto"/>
              <w:ind w:left="112" w:right="89"/>
              <w:jc w:val="both"/>
              <w:rPr>
                <w:sz w:val="24"/>
                <w:lang w:val="ru-RU"/>
              </w:rPr>
            </w:pPr>
            <w:r w:rsidRPr="00A54EC6">
              <w:rPr>
                <w:sz w:val="24"/>
                <w:lang w:val="ru-RU"/>
              </w:rPr>
              <w:t xml:space="preserve">педагогические приемы, направленные на развитие </w:t>
            </w:r>
            <w:r w:rsidRPr="00A54EC6">
              <w:rPr>
                <w:spacing w:val="-2"/>
                <w:sz w:val="24"/>
                <w:lang w:val="ru-RU"/>
              </w:rPr>
              <w:t>стремлений</w:t>
            </w:r>
            <w:r w:rsidRPr="00A54EC6">
              <w:rPr>
                <w:sz w:val="24"/>
                <w:lang w:val="ru-RU"/>
              </w:rPr>
              <w:tab/>
            </w:r>
            <w:r w:rsidRPr="00A54EC6">
              <w:rPr>
                <w:spacing w:val="-2"/>
                <w:sz w:val="24"/>
                <w:lang w:val="ru-RU"/>
              </w:rPr>
              <w:t>ребенка</w:t>
            </w:r>
          </w:p>
          <w:p w14:paraId="0048DD9F" w14:textId="1AA229EB" w:rsidR="00A54EC6" w:rsidRPr="00A54EC6" w:rsidRDefault="00A54EC6" w:rsidP="00A54EC6">
            <w:pPr>
              <w:pStyle w:val="TableParagraph"/>
              <w:tabs>
                <w:tab w:val="left" w:pos="1947"/>
              </w:tabs>
              <w:spacing w:before="1" w:line="259" w:lineRule="auto"/>
              <w:ind w:left="112" w:right="89"/>
              <w:jc w:val="both"/>
              <w:rPr>
                <w:sz w:val="24"/>
                <w:lang w:val="ru-RU"/>
              </w:rPr>
            </w:pPr>
            <w:r w:rsidRPr="00A54EC6">
              <w:rPr>
                <w:spacing w:val="-2"/>
                <w:sz w:val="24"/>
                <w:lang w:val="ru-RU"/>
              </w:rPr>
              <w:t>наблюдать,</w:t>
            </w:r>
            <w:r w:rsidRPr="00A54EC6">
              <w:rPr>
                <w:sz w:val="24"/>
                <w:lang w:val="ru-RU"/>
              </w:rPr>
              <w:tab/>
            </w:r>
            <w:r w:rsidRPr="00A54EC6">
              <w:rPr>
                <w:spacing w:val="-2"/>
                <w:sz w:val="24"/>
                <w:lang w:val="ru-RU"/>
              </w:rPr>
              <w:t xml:space="preserve">сравнивать </w:t>
            </w:r>
            <w:r w:rsidRPr="00A54EC6">
              <w:rPr>
                <w:sz w:val="24"/>
                <w:lang w:val="ru-RU"/>
              </w:rPr>
              <w:t>предметы,</w:t>
            </w:r>
            <w:r w:rsidRPr="00A54EC6">
              <w:rPr>
                <w:spacing w:val="40"/>
                <w:sz w:val="24"/>
                <w:lang w:val="ru-RU"/>
              </w:rPr>
              <w:t xml:space="preserve"> </w:t>
            </w:r>
            <w:r w:rsidRPr="00A54EC6">
              <w:rPr>
                <w:sz w:val="24"/>
                <w:lang w:val="ru-RU"/>
              </w:rPr>
              <w:t>обследовать</w:t>
            </w:r>
            <w:r w:rsidRPr="00A54EC6">
              <w:rPr>
                <w:spacing w:val="41"/>
                <w:sz w:val="24"/>
                <w:lang w:val="ru-RU"/>
              </w:rPr>
              <w:t xml:space="preserve"> </w:t>
            </w:r>
            <w:r w:rsidRPr="00A54EC6">
              <w:rPr>
                <w:spacing w:val="-5"/>
                <w:sz w:val="24"/>
                <w:lang w:val="ru-RU"/>
              </w:rPr>
              <w:t>их</w:t>
            </w:r>
          </w:p>
          <w:p w14:paraId="066ADD21" w14:textId="77777777" w:rsidR="00A54EC6" w:rsidRPr="00A54EC6" w:rsidRDefault="00A54EC6" w:rsidP="00A54EC6">
            <w:pPr>
              <w:pStyle w:val="TableParagraph"/>
              <w:spacing w:line="275" w:lineRule="exact"/>
              <w:ind w:left="112"/>
              <w:jc w:val="both"/>
              <w:rPr>
                <w:sz w:val="24"/>
                <w:lang w:val="ru-RU"/>
              </w:rPr>
            </w:pPr>
            <w:r w:rsidRPr="00A54EC6">
              <w:rPr>
                <w:sz w:val="24"/>
                <w:lang w:val="ru-RU"/>
              </w:rPr>
              <w:t>свойства</w:t>
            </w:r>
            <w:r w:rsidRPr="00A54EC6">
              <w:rPr>
                <w:spacing w:val="-3"/>
                <w:sz w:val="24"/>
                <w:lang w:val="ru-RU"/>
              </w:rPr>
              <w:t xml:space="preserve"> </w:t>
            </w:r>
            <w:r w:rsidRPr="00A54EC6">
              <w:rPr>
                <w:sz w:val="24"/>
                <w:lang w:val="ru-RU"/>
              </w:rPr>
              <w:t>и</w:t>
            </w:r>
            <w:r w:rsidRPr="00A54EC6">
              <w:rPr>
                <w:spacing w:val="-2"/>
                <w:sz w:val="24"/>
                <w:lang w:val="ru-RU"/>
              </w:rPr>
              <w:t xml:space="preserve"> качества.</w:t>
            </w:r>
          </w:p>
        </w:tc>
        <w:tc>
          <w:tcPr>
            <w:tcW w:w="3182" w:type="dxa"/>
            <w:tcBorders>
              <w:top w:val="single" w:sz="8" w:space="0" w:color="000000"/>
              <w:bottom w:val="single" w:sz="8" w:space="0" w:color="000000"/>
            </w:tcBorders>
          </w:tcPr>
          <w:p w14:paraId="4CB1EF97" w14:textId="77777777" w:rsidR="00A54EC6" w:rsidRPr="00A54EC6" w:rsidRDefault="00A54EC6" w:rsidP="00A54EC6">
            <w:pPr>
              <w:pStyle w:val="TableParagraph"/>
              <w:tabs>
                <w:tab w:val="left" w:pos="1550"/>
              </w:tabs>
              <w:spacing w:before="54" w:line="256" w:lineRule="auto"/>
              <w:ind w:right="331"/>
              <w:rPr>
                <w:sz w:val="24"/>
                <w:lang w:val="ru-RU"/>
              </w:rPr>
            </w:pPr>
            <w:r w:rsidRPr="00A54EC6">
              <w:rPr>
                <w:spacing w:val="-2"/>
                <w:sz w:val="24"/>
                <w:lang w:val="ru-RU"/>
              </w:rPr>
              <w:t>Педагог</w:t>
            </w:r>
            <w:r w:rsidRPr="00A54EC6">
              <w:rPr>
                <w:sz w:val="24"/>
                <w:lang w:val="ru-RU"/>
              </w:rPr>
              <w:tab/>
            </w:r>
            <w:r w:rsidRPr="00A54EC6">
              <w:rPr>
                <w:spacing w:val="-2"/>
                <w:sz w:val="24"/>
                <w:lang w:val="ru-RU"/>
              </w:rPr>
              <w:t>намеренно насыщает</w:t>
            </w:r>
            <w:r w:rsidRPr="00A54EC6">
              <w:rPr>
                <w:sz w:val="24"/>
                <w:lang w:val="ru-RU"/>
              </w:rPr>
              <w:tab/>
              <w:t>жизнь</w:t>
            </w:r>
            <w:r w:rsidRPr="00A54EC6">
              <w:rPr>
                <w:spacing w:val="-1"/>
                <w:sz w:val="24"/>
                <w:lang w:val="ru-RU"/>
              </w:rPr>
              <w:t xml:space="preserve"> </w:t>
            </w:r>
            <w:r w:rsidRPr="00A54EC6">
              <w:rPr>
                <w:sz w:val="24"/>
                <w:lang w:val="ru-RU"/>
              </w:rPr>
              <w:t xml:space="preserve">детей </w:t>
            </w:r>
            <w:r w:rsidRPr="00A54EC6">
              <w:rPr>
                <w:spacing w:val="-2"/>
                <w:sz w:val="24"/>
                <w:lang w:val="ru-RU"/>
              </w:rPr>
              <w:t>проблемными</w:t>
            </w:r>
          </w:p>
          <w:p w14:paraId="61414955" w14:textId="77777777" w:rsidR="00A54EC6" w:rsidRPr="00A54EC6" w:rsidRDefault="00A54EC6" w:rsidP="00A54EC6">
            <w:pPr>
              <w:pStyle w:val="TableParagraph"/>
              <w:tabs>
                <w:tab w:val="left" w:pos="3012"/>
              </w:tabs>
              <w:spacing w:before="2" w:line="259" w:lineRule="auto"/>
              <w:ind w:right="29"/>
              <w:rPr>
                <w:sz w:val="24"/>
                <w:lang w:val="ru-RU"/>
              </w:rPr>
            </w:pPr>
            <w:r w:rsidRPr="00A54EC6">
              <w:rPr>
                <w:spacing w:val="-2"/>
                <w:sz w:val="24"/>
                <w:lang w:val="ru-RU"/>
              </w:rPr>
              <w:t>практическими</w:t>
            </w:r>
            <w:r w:rsidRPr="00A54EC6">
              <w:rPr>
                <w:sz w:val="24"/>
                <w:lang w:val="ru-RU"/>
              </w:rPr>
              <w:tab/>
            </w:r>
            <w:r w:rsidRPr="00A54EC6">
              <w:rPr>
                <w:spacing w:val="-10"/>
                <w:sz w:val="24"/>
                <w:lang w:val="ru-RU"/>
              </w:rPr>
              <w:t xml:space="preserve">и </w:t>
            </w:r>
            <w:r w:rsidRPr="00A54EC6">
              <w:rPr>
                <w:spacing w:val="-2"/>
                <w:sz w:val="24"/>
                <w:lang w:val="ru-RU"/>
              </w:rPr>
              <w:t>познавательными</w:t>
            </w:r>
          </w:p>
          <w:p w14:paraId="20A734E5" w14:textId="77777777" w:rsidR="00A54EC6" w:rsidRPr="00A54EC6" w:rsidRDefault="00A54EC6" w:rsidP="00A54EC6">
            <w:pPr>
              <w:pStyle w:val="TableParagraph"/>
              <w:tabs>
                <w:tab w:val="left" w:pos="2270"/>
              </w:tabs>
              <w:spacing w:before="2" w:line="259" w:lineRule="auto"/>
              <w:ind w:right="35"/>
              <w:rPr>
                <w:sz w:val="24"/>
                <w:lang w:val="ru-RU"/>
              </w:rPr>
            </w:pPr>
            <w:r w:rsidRPr="00A54EC6">
              <w:rPr>
                <w:sz w:val="24"/>
                <w:lang w:val="ru-RU"/>
              </w:rPr>
              <w:t>ситуациями,</w:t>
            </w:r>
            <w:r w:rsidRPr="00A54EC6">
              <w:rPr>
                <w:spacing w:val="80"/>
                <w:sz w:val="24"/>
                <w:lang w:val="ru-RU"/>
              </w:rPr>
              <w:t xml:space="preserve"> </w:t>
            </w:r>
            <w:r w:rsidRPr="00A54EC6">
              <w:rPr>
                <w:sz w:val="24"/>
                <w:lang w:val="ru-RU"/>
              </w:rPr>
              <w:t>в</w:t>
            </w:r>
            <w:r w:rsidRPr="00A54EC6">
              <w:rPr>
                <w:sz w:val="24"/>
                <w:lang w:val="ru-RU"/>
              </w:rPr>
              <w:tab/>
            </w:r>
            <w:r w:rsidRPr="00A54EC6">
              <w:rPr>
                <w:spacing w:val="-2"/>
                <w:sz w:val="24"/>
                <w:lang w:val="ru-RU"/>
              </w:rPr>
              <w:t xml:space="preserve">которых </w:t>
            </w:r>
            <w:r w:rsidRPr="00A54EC6">
              <w:rPr>
                <w:sz w:val="24"/>
                <w:lang w:val="ru-RU"/>
              </w:rPr>
              <w:t>детям</w:t>
            </w:r>
            <w:r w:rsidRPr="00A54EC6">
              <w:rPr>
                <w:spacing w:val="40"/>
                <w:sz w:val="24"/>
                <w:lang w:val="ru-RU"/>
              </w:rPr>
              <w:t xml:space="preserve"> </w:t>
            </w:r>
            <w:r w:rsidRPr="00A54EC6">
              <w:rPr>
                <w:sz w:val="24"/>
                <w:lang w:val="ru-RU"/>
              </w:rPr>
              <w:t>необходимо</w:t>
            </w:r>
          </w:p>
          <w:p w14:paraId="49A50810" w14:textId="77777777" w:rsidR="00A54EC6" w:rsidRDefault="00A54EC6" w:rsidP="00A54EC6">
            <w:pPr>
              <w:pStyle w:val="TableParagraph"/>
              <w:spacing w:line="275" w:lineRule="exact"/>
              <w:rPr>
                <w:sz w:val="24"/>
              </w:rPr>
            </w:pPr>
            <w:r>
              <w:rPr>
                <w:spacing w:val="-2"/>
                <w:sz w:val="24"/>
              </w:rPr>
              <w:t>самостоятельно</w:t>
            </w:r>
          </w:p>
          <w:p w14:paraId="5B33239B" w14:textId="69F3CA8F" w:rsidR="00A54EC6" w:rsidRDefault="00000118" w:rsidP="00000118">
            <w:pPr>
              <w:pStyle w:val="TableParagraph"/>
              <w:spacing w:before="21" w:line="259" w:lineRule="auto"/>
              <w:ind w:right="79"/>
              <w:rPr>
                <w:sz w:val="24"/>
              </w:rPr>
            </w:pPr>
            <w:r>
              <w:rPr>
                <w:sz w:val="24"/>
              </w:rPr>
              <w:t>применя</w:t>
            </w:r>
            <w:r w:rsidR="00A54EC6">
              <w:rPr>
                <w:sz w:val="24"/>
              </w:rPr>
              <w:t>ть</w:t>
            </w:r>
            <w:r w:rsidR="00A54EC6">
              <w:rPr>
                <w:spacing w:val="-15"/>
                <w:sz w:val="24"/>
              </w:rPr>
              <w:t xml:space="preserve"> </w:t>
            </w:r>
            <w:r w:rsidR="00A54EC6">
              <w:rPr>
                <w:sz w:val="24"/>
              </w:rPr>
              <w:t xml:space="preserve">освоенные </w:t>
            </w:r>
            <w:r w:rsidR="00A54EC6">
              <w:rPr>
                <w:spacing w:val="-2"/>
                <w:sz w:val="24"/>
              </w:rPr>
              <w:t>приемы.</w:t>
            </w:r>
          </w:p>
        </w:tc>
        <w:tc>
          <w:tcPr>
            <w:tcW w:w="3492" w:type="dxa"/>
            <w:tcBorders>
              <w:top w:val="single" w:sz="8" w:space="0" w:color="000000"/>
              <w:bottom w:val="single" w:sz="8" w:space="0" w:color="000000"/>
            </w:tcBorders>
          </w:tcPr>
          <w:p w14:paraId="53E9CA53" w14:textId="77777777" w:rsidR="00A54EC6" w:rsidRPr="00A54EC6" w:rsidRDefault="00A54EC6" w:rsidP="00A54EC6">
            <w:pPr>
              <w:pStyle w:val="TableParagraph"/>
              <w:tabs>
                <w:tab w:val="left" w:pos="1551"/>
              </w:tabs>
              <w:spacing w:before="54" w:line="259" w:lineRule="auto"/>
              <w:ind w:left="831" w:right="1168" w:hanging="721"/>
              <w:rPr>
                <w:sz w:val="24"/>
                <w:lang w:val="ru-RU"/>
              </w:rPr>
            </w:pPr>
            <w:r w:rsidRPr="00A54EC6">
              <w:rPr>
                <w:spacing w:val="-2"/>
                <w:sz w:val="24"/>
                <w:lang w:val="ru-RU"/>
              </w:rPr>
              <w:t>Педагог</w:t>
            </w:r>
            <w:r w:rsidRPr="00A54EC6">
              <w:rPr>
                <w:sz w:val="24"/>
                <w:lang w:val="ru-RU"/>
              </w:rPr>
              <w:tab/>
            </w:r>
            <w:r w:rsidRPr="00A54EC6">
              <w:rPr>
                <w:spacing w:val="-2"/>
                <w:sz w:val="24"/>
                <w:lang w:val="ru-RU"/>
              </w:rPr>
              <w:t>создает ситуации,</w:t>
            </w:r>
          </w:p>
          <w:p w14:paraId="4B03A3E6" w14:textId="77777777" w:rsidR="00A54EC6" w:rsidRPr="00A54EC6" w:rsidRDefault="00A54EC6" w:rsidP="00A54EC6">
            <w:pPr>
              <w:pStyle w:val="TableParagraph"/>
              <w:tabs>
                <w:tab w:val="left" w:pos="2271"/>
              </w:tabs>
              <w:spacing w:line="259" w:lineRule="auto"/>
              <w:ind w:left="111" w:right="177"/>
              <w:rPr>
                <w:sz w:val="24"/>
                <w:lang w:val="ru-RU"/>
              </w:rPr>
            </w:pPr>
            <w:r w:rsidRPr="00A54EC6">
              <w:rPr>
                <w:spacing w:val="-2"/>
                <w:sz w:val="24"/>
                <w:lang w:val="ru-RU"/>
              </w:rPr>
              <w:t>активизирующие</w:t>
            </w:r>
            <w:r w:rsidRPr="00A54EC6">
              <w:rPr>
                <w:sz w:val="24"/>
                <w:lang w:val="ru-RU"/>
              </w:rPr>
              <w:tab/>
            </w:r>
            <w:r w:rsidRPr="00A54EC6">
              <w:rPr>
                <w:spacing w:val="-2"/>
                <w:sz w:val="24"/>
                <w:lang w:val="ru-RU"/>
              </w:rPr>
              <w:t xml:space="preserve">желание </w:t>
            </w:r>
            <w:r w:rsidRPr="00A54EC6">
              <w:rPr>
                <w:sz w:val="24"/>
                <w:lang w:val="ru-RU"/>
              </w:rPr>
              <w:t>детей</w:t>
            </w:r>
            <w:r w:rsidRPr="00A54EC6">
              <w:rPr>
                <w:spacing w:val="-9"/>
                <w:sz w:val="24"/>
                <w:lang w:val="ru-RU"/>
              </w:rPr>
              <w:t xml:space="preserve"> </w:t>
            </w:r>
            <w:r w:rsidRPr="00A54EC6">
              <w:rPr>
                <w:sz w:val="24"/>
                <w:lang w:val="ru-RU"/>
              </w:rPr>
              <w:t>применять</w:t>
            </w:r>
            <w:r w:rsidRPr="00A54EC6">
              <w:rPr>
                <w:spacing w:val="-9"/>
                <w:sz w:val="24"/>
                <w:lang w:val="ru-RU"/>
              </w:rPr>
              <w:t xml:space="preserve"> </w:t>
            </w:r>
            <w:r w:rsidRPr="00A54EC6">
              <w:rPr>
                <w:sz w:val="24"/>
                <w:lang w:val="ru-RU"/>
              </w:rPr>
              <w:t>свои</w:t>
            </w:r>
            <w:r w:rsidRPr="00A54EC6">
              <w:rPr>
                <w:spacing w:val="-9"/>
                <w:sz w:val="24"/>
                <w:lang w:val="ru-RU"/>
              </w:rPr>
              <w:t xml:space="preserve"> </w:t>
            </w:r>
            <w:r w:rsidRPr="00A54EC6">
              <w:rPr>
                <w:sz w:val="24"/>
                <w:lang w:val="ru-RU"/>
              </w:rPr>
              <w:t>знания</w:t>
            </w:r>
            <w:r w:rsidRPr="00A54EC6">
              <w:rPr>
                <w:spacing w:val="-12"/>
                <w:sz w:val="24"/>
                <w:lang w:val="ru-RU"/>
              </w:rPr>
              <w:t xml:space="preserve"> </w:t>
            </w:r>
            <w:r w:rsidRPr="00A54EC6">
              <w:rPr>
                <w:sz w:val="24"/>
                <w:lang w:val="ru-RU"/>
              </w:rPr>
              <w:t xml:space="preserve">и умения, имеющийся опыт для </w:t>
            </w:r>
            <w:r w:rsidRPr="00A54EC6">
              <w:rPr>
                <w:spacing w:val="-2"/>
                <w:sz w:val="24"/>
                <w:lang w:val="ru-RU"/>
              </w:rPr>
              <w:t>самостоятельного</w:t>
            </w:r>
            <w:r w:rsidRPr="00A54EC6">
              <w:rPr>
                <w:sz w:val="24"/>
                <w:lang w:val="ru-RU"/>
              </w:rPr>
              <w:tab/>
            </w:r>
            <w:r w:rsidRPr="00A54EC6">
              <w:rPr>
                <w:spacing w:val="-2"/>
                <w:sz w:val="24"/>
                <w:lang w:val="ru-RU"/>
              </w:rPr>
              <w:t>решения задач.</w:t>
            </w:r>
          </w:p>
        </w:tc>
      </w:tr>
    </w:tbl>
    <w:p w14:paraId="7A703FE4" w14:textId="77777777" w:rsidR="00851C0F" w:rsidRDefault="00851C0F" w:rsidP="00A54EC6">
      <w:pPr>
        <w:pStyle w:val="TableParagraph"/>
        <w:spacing w:line="259" w:lineRule="auto"/>
        <w:rPr>
          <w:sz w:val="24"/>
          <w:lang w:val="ru-RU"/>
        </w:rPr>
      </w:pPr>
    </w:p>
    <w:p w14:paraId="7E454E7E" w14:textId="77777777" w:rsidR="00851C0F" w:rsidRDefault="00851C0F" w:rsidP="00A54EC6">
      <w:pPr>
        <w:pStyle w:val="TableParagraph"/>
        <w:spacing w:line="259" w:lineRule="auto"/>
        <w:rPr>
          <w:sz w:val="24"/>
          <w:lang w:val="ru-RU"/>
        </w:rPr>
      </w:pPr>
    </w:p>
    <w:p w14:paraId="32979EB5" w14:textId="77777777" w:rsidR="00851C0F" w:rsidRDefault="00851C0F" w:rsidP="00A54EC6">
      <w:pPr>
        <w:pStyle w:val="TableParagraph"/>
        <w:spacing w:line="259" w:lineRule="auto"/>
        <w:rPr>
          <w:sz w:val="24"/>
          <w:lang w:val="ru-RU"/>
        </w:rPr>
      </w:pPr>
    </w:p>
    <w:p w14:paraId="72643AFC" w14:textId="77777777" w:rsidR="00851C0F" w:rsidRDefault="00851C0F" w:rsidP="00A54EC6">
      <w:pPr>
        <w:pStyle w:val="TableParagraph"/>
        <w:spacing w:line="259" w:lineRule="auto"/>
        <w:rPr>
          <w:sz w:val="24"/>
          <w:lang w:val="ru-RU"/>
        </w:rPr>
      </w:pPr>
    </w:p>
    <w:p w14:paraId="16AEEAF0" w14:textId="77777777" w:rsidR="00851C0F" w:rsidRDefault="00851C0F" w:rsidP="00A54EC6">
      <w:pPr>
        <w:pStyle w:val="TableParagraph"/>
        <w:spacing w:line="259" w:lineRule="auto"/>
        <w:rPr>
          <w:sz w:val="24"/>
          <w:lang w:val="ru-RU"/>
        </w:rPr>
      </w:pPr>
    </w:p>
    <w:p w14:paraId="3D86A32A" w14:textId="77777777" w:rsidR="00851C0F" w:rsidRDefault="00851C0F" w:rsidP="00A54EC6">
      <w:pPr>
        <w:pStyle w:val="TableParagraph"/>
        <w:spacing w:line="259" w:lineRule="auto"/>
        <w:rPr>
          <w:sz w:val="24"/>
          <w:lang w:val="ru-RU"/>
        </w:rPr>
      </w:pPr>
    </w:p>
    <w:p w14:paraId="175CC19D" w14:textId="77777777" w:rsidR="00851C0F" w:rsidRDefault="00851C0F" w:rsidP="00A54EC6">
      <w:pPr>
        <w:pStyle w:val="TableParagraph"/>
        <w:spacing w:line="259" w:lineRule="auto"/>
        <w:rPr>
          <w:sz w:val="24"/>
          <w:lang w:val="ru-RU"/>
        </w:rPr>
      </w:pPr>
    </w:p>
    <w:p w14:paraId="2CB1262C" w14:textId="77777777" w:rsidR="00851C0F" w:rsidRDefault="00851C0F" w:rsidP="00A54EC6">
      <w:pPr>
        <w:pStyle w:val="TableParagraph"/>
        <w:spacing w:line="259" w:lineRule="auto"/>
        <w:rPr>
          <w:sz w:val="24"/>
          <w:lang w:val="ru-RU"/>
        </w:rPr>
      </w:pPr>
    </w:p>
    <w:p w14:paraId="0C5B6805" w14:textId="77777777" w:rsidR="00851C0F" w:rsidRDefault="00851C0F" w:rsidP="00A54EC6">
      <w:pPr>
        <w:pStyle w:val="TableParagraph"/>
        <w:spacing w:line="259" w:lineRule="auto"/>
        <w:rPr>
          <w:sz w:val="24"/>
          <w:lang w:val="ru-RU"/>
        </w:rPr>
      </w:pPr>
    </w:p>
    <w:p w14:paraId="347E711D" w14:textId="7761D1BB" w:rsidR="00A54EC6" w:rsidRPr="00A54EC6" w:rsidRDefault="00851C0F" w:rsidP="00851C0F">
      <w:pPr>
        <w:pStyle w:val="TableParagraph"/>
        <w:spacing w:line="259" w:lineRule="auto"/>
        <w:jc w:val="center"/>
        <w:rPr>
          <w:sz w:val="24"/>
          <w:lang w:val="ru-RU"/>
        </w:rPr>
        <w:sectPr w:rsidR="00A54EC6" w:rsidRPr="00A54EC6">
          <w:pgSz w:w="11910" w:h="16840"/>
          <w:pgMar w:top="560" w:right="0" w:bottom="1260" w:left="425" w:header="375" w:footer="1041" w:gutter="0"/>
          <w:cols w:space="720"/>
        </w:sectPr>
      </w:pPr>
      <w:r>
        <w:rPr>
          <w:sz w:val="24"/>
          <w:lang w:val="ru-RU"/>
        </w:rPr>
        <w:t>5</w:t>
      </w:r>
      <w:r w:rsidR="00AC1022">
        <w:rPr>
          <w:sz w:val="24"/>
          <w:lang w:val="ru-RU"/>
        </w:rPr>
        <w:t>7</w:t>
      </w:r>
    </w:p>
    <w:p w14:paraId="71C631A9" w14:textId="77777777" w:rsidR="00A54EC6" w:rsidRDefault="00A54EC6" w:rsidP="00A54EC6">
      <w:pPr>
        <w:pStyle w:val="ac"/>
        <w:spacing w:before="11"/>
        <w:rPr>
          <w:b/>
          <w:sz w:val="12"/>
        </w:rPr>
      </w:pPr>
    </w:p>
    <w:tbl>
      <w:tblPr>
        <w:tblStyle w:val="TableNormal"/>
        <w:tblW w:w="0" w:type="auto"/>
        <w:tblInd w:w="10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85"/>
        <w:gridCol w:w="3182"/>
        <w:gridCol w:w="3492"/>
      </w:tblGrid>
      <w:tr w:rsidR="00A54EC6" w14:paraId="29E3325E" w14:textId="77777777" w:rsidTr="00A54EC6">
        <w:trPr>
          <w:trHeight w:val="4521"/>
        </w:trPr>
        <w:tc>
          <w:tcPr>
            <w:tcW w:w="3185" w:type="dxa"/>
            <w:tcBorders>
              <w:left w:val="single" w:sz="4" w:space="0" w:color="000000"/>
              <w:right w:val="single" w:sz="4" w:space="0" w:color="000000"/>
            </w:tcBorders>
          </w:tcPr>
          <w:p w14:paraId="5B6C0F36" w14:textId="77777777" w:rsidR="00A54EC6" w:rsidRPr="00A54EC6" w:rsidRDefault="00A54EC6" w:rsidP="00A54EC6">
            <w:pPr>
              <w:pStyle w:val="TableParagraph"/>
              <w:tabs>
                <w:tab w:val="left" w:pos="1417"/>
                <w:tab w:val="left" w:pos="2056"/>
                <w:tab w:val="left" w:pos="2100"/>
                <w:tab w:val="left" w:pos="2200"/>
              </w:tabs>
              <w:spacing w:before="54" w:line="259" w:lineRule="auto"/>
              <w:ind w:left="112" w:right="86"/>
              <w:jc w:val="both"/>
              <w:rPr>
                <w:sz w:val="24"/>
                <w:lang w:val="ru-RU"/>
              </w:rPr>
            </w:pPr>
            <w:r w:rsidRPr="00A54EC6">
              <w:rPr>
                <w:sz w:val="24"/>
                <w:lang w:val="ru-RU"/>
              </w:rPr>
              <w:t>Ребенок задает различного рода вопросы. Педагогу важно</w:t>
            </w:r>
            <w:r w:rsidRPr="00A54EC6">
              <w:rPr>
                <w:spacing w:val="-7"/>
                <w:sz w:val="24"/>
                <w:lang w:val="ru-RU"/>
              </w:rPr>
              <w:t xml:space="preserve"> </w:t>
            </w:r>
            <w:r w:rsidRPr="00A54EC6">
              <w:rPr>
                <w:sz w:val="24"/>
                <w:lang w:val="ru-RU"/>
              </w:rPr>
              <w:t>проявлять</w:t>
            </w:r>
            <w:r w:rsidRPr="00A54EC6">
              <w:rPr>
                <w:spacing w:val="-8"/>
                <w:sz w:val="24"/>
                <w:lang w:val="ru-RU"/>
              </w:rPr>
              <w:t xml:space="preserve"> </w:t>
            </w:r>
            <w:r w:rsidRPr="00A54EC6">
              <w:rPr>
                <w:sz w:val="24"/>
                <w:lang w:val="ru-RU"/>
              </w:rPr>
              <w:t>внимание</w:t>
            </w:r>
            <w:r w:rsidRPr="00A54EC6">
              <w:rPr>
                <w:spacing w:val="-8"/>
                <w:sz w:val="24"/>
                <w:lang w:val="ru-RU"/>
              </w:rPr>
              <w:t xml:space="preserve"> </w:t>
            </w:r>
            <w:r w:rsidRPr="00A54EC6">
              <w:rPr>
                <w:sz w:val="24"/>
                <w:lang w:val="ru-RU"/>
              </w:rPr>
              <w:t xml:space="preserve">к </w:t>
            </w:r>
            <w:r w:rsidRPr="00A54EC6">
              <w:rPr>
                <w:spacing w:val="-2"/>
                <w:sz w:val="24"/>
                <w:lang w:val="ru-RU"/>
              </w:rPr>
              <w:t>детским</w:t>
            </w:r>
            <w:r w:rsidRPr="00A54EC6">
              <w:rPr>
                <w:sz w:val="24"/>
                <w:lang w:val="ru-RU"/>
              </w:rPr>
              <w:tab/>
            </w:r>
            <w:r w:rsidRPr="00A54EC6">
              <w:rPr>
                <w:sz w:val="24"/>
                <w:lang w:val="ru-RU"/>
              </w:rPr>
              <w:tab/>
            </w:r>
            <w:r w:rsidRPr="00A54EC6">
              <w:rPr>
                <w:spacing w:val="-2"/>
                <w:sz w:val="24"/>
                <w:lang w:val="ru-RU"/>
              </w:rPr>
              <w:t xml:space="preserve">вопросам, </w:t>
            </w:r>
            <w:r w:rsidRPr="00A54EC6">
              <w:rPr>
                <w:sz w:val="24"/>
                <w:lang w:val="ru-RU"/>
              </w:rPr>
              <w:t>поощрять и поддерживать</w:t>
            </w:r>
            <w:r w:rsidRPr="00A54EC6">
              <w:rPr>
                <w:spacing w:val="40"/>
                <w:sz w:val="24"/>
                <w:lang w:val="ru-RU"/>
              </w:rPr>
              <w:t xml:space="preserve"> </w:t>
            </w:r>
            <w:r w:rsidRPr="00A54EC6">
              <w:rPr>
                <w:spacing w:val="-6"/>
                <w:sz w:val="24"/>
                <w:lang w:val="ru-RU"/>
              </w:rPr>
              <w:t>их</w:t>
            </w:r>
            <w:r w:rsidRPr="00A54EC6">
              <w:rPr>
                <w:sz w:val="24"/>
                <w:lang w:val="ru-RU"/>
              </w:rPr>
              <w:tab/>
            </w:r>
            <w:r w:rsidRPr="00A54EC6">
              <w:rPr>
                <w:spacing w:val="-2"/>
                <w:sz w:val="24"/>
                <w:lang w:val="ru-RU"/>
              </w:rPr>
              <w:t>познавательную активность,</w:t>
            </w:r>
            <w:r w:rsidRPr="00A54EC6">
              <w:rPr>
                <w:sz w:val="24"/>
                <w:lang w:val="ru-RU"/>
              </w:rPr>
              <w:tab/>
            </w:r>
            <w:r w:rsidRPr="00A54EC6">
              <w:rPr>
                <w:sz w:val="24"/>
                <w:lang w:val="ru-RU"/>
              </w:rPr>
              <w:tab/>
            </w:r>
            <w:r w:rsidRPr="00A54EC6">
              <w:rPr>
                <w:sz w:val="24"/>
                <w:lang w:val="ru-RU"/>
              </w:rPr>
              <w:tab/>
            </w:r>
            <w:r w:rsidRPr="00A54EC6">
              <w:rPr>
                <w:spacing w:val="-2"/>
                <w:sz w:val="24"/>
                <w:lang w:val="ru-RU"/>
              </w:rPr>
              <w:t xml:space="preserve">создавать </w:t>
            </w:r>
            <w:r w:rsidRPr="00A54EC6">
              <w:rPr>
                <w:sz w:val="24"/>
                <w:lang w:val="ru-RU"/>
              </w:rPr>
              <w:t xml:space="preserve">ситуации, побуждающие ребенка самостоятельно </w:t>
            </w:r>
            <w:r w:rsidRPr="00A54EC6">
              <w:rPr>
                <w:spacing w:val="-2"/>
                <w:sz w:val="24"/>
                <w:lang w:val="ru-RU"/>
              </w:rPr>
              <w:t>искать</w:t>
            </w:r>
            <w:r w:rsidRPr="00A54EC6">
              <w:rPr>
                <w:sz w:val="24"/>
                <w:lang w:val="ru-RU"/>
              </w:rPr>
              <w:tab/>
            </w:r>
            <w:r w:rsidRPr="00A54EC6">
              <w:rPr>
                <w:sz w:val="24"/>
                <w:lang w:val="ru-RU"/>
              </w:rPr>
              <w:tab/>
            </w:r>
            <w:r w:rsidRPr="00A54EC6">
              <w:rPr>
                <w:sz w:val="24"/>
                <w:lang w:val="ru-RU"/>
              </w:rPr>
              <w:tab/>
            </w:r>
            <w:r w:rsidRPr="00A54EC6">
              <w:rPr>
                <w:sz w:val="24"/>
                <w:lang w:val="ru-RU"/>
              </w:rPr>
              <w:tab/>
            </w:r>
            <w:r w:rsidRPr="00A54EC6">
              <w:rPr>
                <w:spacing w:val="-2"/>
                <w:sz w:val="24"/>
                <w:lang w:val="ru-RU"/>
              </w:rPr>
              <w:t>решения</w:t>
            </w:r>
          </w:p>
          <w:p w14:paraId="5B907D55" w14:textId="77777777" w:rsidR="00A54EC6" w:rsidRPr="00A54EC6" w:rsidRDefault="00A54EC6" w:rsidP="00A54EC6">
            <w:pPr>
              <w:pStyle w:val="TableParagraph"/>
              <w:spacing w:line="259" w:lineRule="auto"/>
              <w:ind w:left="112" w:right="90"/>
              <w:jc w:val="both"/>
              <w:rPr>
                <w:sz w:val="24"/>
                <w:lang w:val="ru-RU"/>
              </w:rPr>
            </w:pPr>
            <w:r w:rsidRPr="00A54EC6">
              <w:rPr>
                <w:sz w:val="24"/>
                <w:lang w:val="ru-RU"/>
              </w:rPr>
              <w:t xml:space="preserve">возникающих проблем, </w:t>
            </w:r>
            <w:r w:rsidRPr="00A54EC6">
              <w:rPr>
                <w:spacing w:val="-2"/>
                <w:sz w:val="24"/>
                <w:lang w:val="ru-RU"/>
              </w:rPr>
              <w:t>осуществлять</w:t>
            </w:r>
          </w:p>
          <w:p w14:paraId="5125033D" w14:textId="77777777" w:rsidR="00A54EC6" w:rsidRPr="00A54EC6" w:rsidRDefault="00A54EC6" w:rsidP="00A54EC6">
            <w:pPr>
              <w:pStyle w:val="TableParagraph"/>
              <w:spacing w:line="275" w:lineRule="exact"/>
              <w:ind w:left="112"/>
              <w:jc w:val="both"/>
              <w:rPr>
                <w:sz w:val="24"/>
                <w:lang w:val="ru-RU"/>
              </w:rPr>
            </w:pPr>
            <w:r w:rsidRPr="00A54EC6">
              <w:rPr>
                <w:sz w:val="24"/>
                <w:lang w:val="ru-RU"/>
              </w:rPr>
              <w:t>деятельностные</w:t>
            </w:r>
            <w:r w:rsidRPr="00A54EC6">
              <w:rPr>
                <w:spacing w:val="-8"/>
                <w:sz w:val="24"/>
                <w:lang w:val="ru-RU"/>
              </w:rPr>
              <w:t xml:space="preserve"> </w:t>
            </w:r>
            <w:r w:rsidRPr="00A54EC6">
              <w:rPr>
                <w:spacing w:val="-2"/>
                <w:sz w:val="24"/>
                <w:lang w:val="ru-RU"/>
              </w:rPr>
              <w:t>пробы.</w:t>
            </w:r>
          </w:p>
        </w:tc>
        <w:tc>
          <w:tcPr>
            <w:tcW w:w="3182" w:type="dxa"/>
            <w:tcBorders>
              <w:left w:val="single" w:sz="4" w:space="0" w:color="000000"/>
              <w:right w:val="single" w:sz="4" w:space="0" w:color="000000"/>
            </w:tcBorders>
          </w:tcPr>
          <w:p w14:paraId="13FA2171" w14:textId="77777777" w:rsidR="00A54EC6" w:rsidRPr="00A54EC6" w:rsidRDefault="00A54EC6" w:rsidP="00A54EC6">
            <w:pPr>
              <w:pStyle w:val="TableParagraph"/>
              <w:tabs>
                <w:tab w:val="left" w:pos="1838"/>
                <w:tab w:val="left" w:pos="2951"/>
              </w:tabs>
              <w:spacing w:before="54" w:line="259" w:lineRule="auto"/>
              <w:ind w:right="87"/>
              <w:jc w:val="both"/>
              <w:rPr>
                <w:sz w:val="24"/>
                <w:lang w:val="ru-RU"/>
              </w:rPr>
            </w:pPr>
            <w:r w:rsidRPr="00A54EC6">
              <w:rPr>
                <w:spacing w:val="-2"/>
                <w:sz w:val="24"/>
                <w:lang w:val="ru-RU"/>
              </w:rPr>
              <w:t>Всегда</w:t>
            </w:r>
            <w:r w:rsidRPr="00A54EC6">
              <w:rPr>
                <w:sz w:val="24"/>
                <w:lang w:val="ru-RU"/>
              </w:rPr>
              <w:tab/>
            </w:r>
            <w:r w:rsidRPr="00A54EC6">
              <w:rPr>
                <w:spacing w:val="-2"/>
                <w:sz w:val="24"/>
                <w:lang w:val="ru-RU"/>
              </w:rPr>
              <w:t>необходимо доброжелательно</w:t>
            </w:r>
            <w:r w:rsidRPr="00A54EC6">
              <w:rPr>
                <w:sz w:val="24"/>
                <w:lang w:val="ru-RU"/>
              </w:rPr>
              <w:tab/>
            </w:r>
            <w:r w:rsidRPr="00A54EC6">
              <w:rPr>
                <w:spacing w:val="-10"/>
                <w:sz w:val="24"/>
                <w:lang w:val="ru-RU"/>
              </w:rPr>
              <w:t xml:space="preserve">и </w:t>
            </w:r>
            <w:r w:rsidRPr="00A54EC6">
              <w:rPr>
                <w:sz w:val="24"/>
                <w:lang w:val="ru-RU"/>
              </w:rPr>
              <w:t>заинтересованно относиться к детским вопросам и проблемам, быть готовым стать партнером в обсуждении, поддерживать</w:t>
            </w:r>
            <w:r w:rsidRPr="00A54EC6">
              <w:rPr>
                <w:spacing w:val="40"/>
                <w:sz w:val="24"/>
                <w:lang w:val="ru-RU"/>
              </w:rPr>
              <w:t xml:space="preserve"> </w:t>
            </w:r>
            <w:r w:rsidRPr="00A54EC6">
              <w:rPr>
                <w:sz w:val="24"/>
                <w:lang w:val="ru-RU"/>
              </w:rPr>
              <w:t xml:space="preserve">и направлять детскую познавательную активность, уделять особое внимание доверительному общению с </w:t>
            </w:r>
            <w:r w:rsidRPr="00A54EC6">
              <w:rPr>
                <w:spacing w:val="-2"/>
                <w:sz w:val="24"/>
                <w:lang w:val="ru-RU"/>
              </w:rPr>
              <w:t>ребенком.</w:t>
            </w:r>
          </w:p>
        </w:tc>
        <w:tc>
          <w:tcPr>
            <w:tcW w:w="3492" w:type="dxa"/>
            <w:tcBorders>
              <w:left w:val="single" w:sz="4" w:space="0" w:color="000000"/>
              <w:right w:val="single" w:sz="4" w:space="0" w:color="000000"/>
            </w:tcBorders>
          </w:tcPr>
          <w:p w14:paraId="7DE19D33" w14:textId="77777777" w:rsidR="00A54EC6" w:rsidRPr="00A54EC6" w:rsidRDefault="00A54EC6" w:rsidP="00A54EC6">
            <w:pPr>
              <w:pStyle w:val="TableParagraph"/>
              <w:spacing w:before="54" w:line="259" w:lineRule="auto"/>
              <w:ind w:left="111" w:right="87"/>
              <w:jc w:val="both"/>
              <w:rPr>
                <w:sz w:val="24"/>
                <w:lang w:val="ru-RU"/>
              </w:rPr>
            </w:pPr>
            <w:r w:rsidRPr="00A54EC6">
              <w:rPr>
                <w:sz w:val="24"/>
                <w:lang w:val="ru-RU"/>
              </w:rPr>
              <w:t>Педагог регулярно поощряет стремление</w:t>
            </w:r>
            <w:r w:rsidRPr="00A54EC6">
              <w:rPr>
                <w:spacing w:val="80"/>
                <w:w w:val="150"/>
                <w:sz w:val="24"/>
                <w:lang w:val="ru-RU"/>
              </w:rPr>
              <w:t xml:space="preserve"> </w:t>
            </w:r>
            <w:r w:rsidRPr="00A54EC6">
              <w:rPr>
                <w:sz w:val="24"/>
                <w:lang w:val="ru-RU"/>
              </w:rPr>
              <w:t>к</w:t>
            </w:r>
          </w:p>
          <w:p w14:paraId="5358B3B9" w14:textId="77777777" w:rsidR="00A54EC6" w:rsidRPr="00A54EC6" w:rsidRDefault="00A54EC6" w:rsidP="00A54EC6">
            <w:pPr>
              <w:pStyle w:val="TableParagraph"/>
              <w:tabs>
                <w:tab w:val="left" w:pos="1041"/>
                <w:tab w:val="left" w:pos="1946"/>
                <w:tab w:val="left" w:pos="2498"/>
              </w:tabs>
              <w:spacing w:line="259" w:lineRule="auto"/>
              <w:ind w:left="111" w:right="87"/>
              <w:jc w:val="both"/>
              <w:rPr>
                <w:sz w:val="24"/>
                <w:lang w:val="ru-RU"/>
              </w:rPr>
            </w:pPr>
            <w:r w:rsidRPr="00A54EC6">
              <w:rPr>
                <w:sz w:val="24"/>
                <w:lang w:val="ru-RU"/>
              </w:rPr>
              <w:t xml:space="preserve">самостоятельности, старается определять для детей все более сложные задачи, активизируя </w:t>
            </w:r>
            <w:r w:rsidRPr="00A54EC6">
              <w:rPr>
                <w:spacing w:val="-6"/>
                <w:sz w:val="24"/>
                <w:lang w:val="ru-RU"/>
              </w:rPr>
              <w:t>их</w:t>
            </w:r>
            <w:r w:rsidRPr="00A54EC6">
              <w:rPr>
                <w:sz w:val="24"/>
                <w:lang w:val="ru-RU"/>
              </w:rPr>
              <w:tab/>
            </w:r>
            <w:r w:rsidRPr="00A54EC6">
              <w:rPr>
                <w:spacing w:val="-2"/>
                <w:sz w:val="24"/>
                <w:lang w:val="ru-RU"/>
              </w:rPr>
              <w:t>усилия,</w:t>
            </w:r>
            <w:r w:rsidRPr="00A54EC6">
              <w:rPr>
                <w:sz w:val="24"/>
                <w:lang w:val="ru-RU"/>
              </w:rPr>
              <w:tab/>
            </w:r>
            <w:r w:rsidRPr="00A54EC6">
              <w:rPr>
                <w:sz w:val="24"/>
                <w:lang w:val="ru-RU"/>
              </w:rPr>
              <w:tab/>
            </w:r>
            <w:r w:rsidRPr="00A54EC6">
              <w:rPr>
                <w:spacing w:val="-2"/>
                <w:sz w:val="24"/>
                <w:lang w:val="ru-RU"/>
              </w:rPr>
              <w:t xml:space="preserve">развивая </w:t>
            </w:r>
            <w:r w:rsidRPr="00A54EC6">
              <w:rPr>
                <w:sz w:val="24"/>
                <w:lang w:val="ru-RU"/>
              </w:rPr>
              <w:t xml:space="preserve">произвольные умения и волю, </w:t>
            </w:r>
            <w:r w:rsidRPr="00A54EC6">
              <w:rPr>
                <w:spacing w:val="-2"/>
                <w:sz w:val="24"/>
                <w:lang w:val="ru-RU"/>
              </w:rPr>
              <w:t>постоянно</w:t>
            </w:r>
            <w:r w:rsidRPr="00A54EC6">
              <w:rPr>
                <w:sz w:val="24"/>
                <w:lang w:val="ru-RU"/>
              </w:rPr>
              <w:tab/>
            </w:r>
            <w:r w:rsidRPr="00A54EC6">
              <w:rPr>
                <w:spacing w:val="-2"/>
                <w:sz w:val="24"/>
                <w:lang w:val="ru-RU"/>
              </w:rPr>
              <w:t>поддерживает</w:t>
            </w:r>
          </w:p>
          <w:p w14:paraId="7A40FAD2" w14:textId="41AE1E82" w:rsidR="00A54EC6" w:rsidRPr="00000118" w:rsidRDefault="00A54EC6" w:rsidP="00000118">
            <w:pPr>
              <w:pStyle w:val="TableParagraph"/>
              <w:tabs>
                <w:tab w:val="left" w:pos="2013"/>
                <w:tab w:val="left" w:pos="2258"/>
              </w:tabs>
              <w:spacing w:line="259" w:lineRule="auto"/>
              <w:ind w:left="111" w:right="86"/>
              <w:jc w:val="both"/>
              <w:rPr>
                <w:sz w:val="24"/>
                <w:lang w:val="ru-RU"/>
              </w:rPr>
            </w:pPr>
            <w:r w:rsidRPr="00A54EC6">
              <w:rPr>
                <w:spacing w:val="-2"/>
                <w:sz w:val="24"/>
                <w:lang w:val="ru-RU"/>
              </w:rPr>
              <w:t>желание</w:t>
            </w:r>
            <w:r w:rsidRPr="00A54EC6">
              <w:rPr>
                <w:sz w:val="24"/>
                <w:lang w:val="ru-RU"/>
              </w:rPr>
              <w:tab/>
            </w:r>
            <w:r w:rsidRPr="00A54EC6">
              <w:rPr>
                <w:spacing w:val="-2"/>
                <w:sz w:val="24"/>
                <w:lang w:val="ru-RU"/>
              </w:rPr>
              <w:t xml:space="preserve">преодолевать </w:t>
            </w:r>
            <w:r w:rsidRPr="00A54EC6">
              <w:rPr>
                <w:sz w:val="24"/>
                <w:lang w:val="ru-RU"/>
              </w:rPr>
              <w:t>трудности и поощряет ребенка за стремление к таким действиям, нацеливает на</w:t>
            </w:r>
            <w:r w:rsidRPr="00A54EC6">
              <w:rPr>
                <w:spacing w:val="40"/>
                <w:sz w:val="24"/>
                <w:lang w:val="ru-RU"/>
              </w:rPr>
              <w:t xml:space="preserve"> </w:t>
            </w:r>
            <w:r w:rsidRPr="00A54EC6">
              <w:rPr>
                <w:sz w:val="24"/>
                <w:lang w:val="ru-RU"/>
              </w:rPr>
              <w:t xml:space="preserve">поиск новых, творческих </w:t>
            </w:r>
            <w:r w:rsidRPr="00A54EC6">
              <w:rPr>
                <w:spacing w:val="-2"/>
                <w:sz w:val="24"/>
                <w:lang w:val="ru-RU"/>
              </w:rPr>
              <w:t>решений</w:t>
            </w:r>
            <w:r w:rsidR="00000118">
              <w:rPr>
                <w:sz w:val="24"/>
                <w:lang w:val="ru-RU"/>
              </w:rPr>
              <w:t xml:space="preserve"> </w:t>
            </w:r>
            <w:r w:rsidRPr="00A54EC6">
              <w:rPr>
                <w:spacing w:val="-2"/>
                <w:sz w:val="24"/>
                <w:lang w:val="ru-RU"/>
              </w:rPr>
              <w:t>возникших</w:t>
            </w:r>
            <w:r w:rsidR="00000118">
              <w:rPr>
                <w:sz w:val="24"/>
                <w:lang w:val="ru-RU"/>
              </w:rPr>
              <w:t xml:space="preserve"> </w:t>
            </w:r>
            <w:r w:rsidRPr="00000118">
              <w:rPr>
                <w:spacing w:val="-2"/>
                <w:sz w:val="24"/>
                <w:lang w:val="ru-RU"/>
              </w:rPr>
              <w:t>затруднений.</w:t>
            </w:r>
          </w:p>
        </w:tc>
      </w:tr>
      <w:tr w:rsidR="00A54EC6" w14:paraId="25212326" w14:textId="77777777" w:rsidTr="00A54EC6">
        <w:trPr>
          <w:trHeight w:val="2140"/>
        </w:trPr>
        <w:tc>
          <w:tcPr>
            <w:tcW w:w="3185" w:type="dxa"/>
            <w:vMerge w:val="restart"/>
            <w:tcBorders>
              <w:left w:val="single" w:sz="4" w:space="0" w:color="000000"/>
              <w:bottom w:val="single" w:sz="4" w:space="0" w:color="000000"/>
              <w:right w:val="single" w:sz="4" w:space="0" w:color="000000"/>
            </w:tcBorders>
          </w:tcPr>
          <w:p w14:paraId="0C0FFF2B" w14:textId="406D9F3B" w:rsidR="00A54EC6" w:rsidRPr="00A54EC6" w:rsidRDefault="00A54EC6" w:rsidP="00A54EC6">
            <w:pPr>
              <w:pStyle w:val="TableParagraph"/>
              <w:tabs>
                <w:tab w:val="left" w:pos="1412"/>
                <w:tab w:val="left" w:pos="1934"/>
                <w:tab w:val="left" w:pos="2088"/>
                <w:tab w:val="left" w:pos="2224"/>
              </w:tabs>
              <w:spacing w:before="54" w:line="259" w:lineRule="auto"/>
              <w:ind w:left="112" w:right="88"/>
              <w:jc w:val="both"/>
              <w:rPr>
                <w:sz w:val="24"/>
                <w:lang w:val="ru-RU"/>
              </w:rPr>
            </w:pPr>
            <w:r w:rsidRPr="00A54EC6">
              <w:rPr>
                <w:spacing w:val="-4"/>
                <w:sz w:val="24"/>
                <w:lang w:val="ru-RU"/>
              </w:rPr>
              <w:t>При</w:t>
            </w:r>
            <w:r w:rsidRPr="00A54EC6">
              <w:rPr>
                <w:sz w:val="24"/>
                <w:lang w:val="ru-RU"/>
              </w:rPr>
              <w:tab/>
            </w:r>
            <w:r w:rsidRPr="00A54EC6">
              <w:rPr>
                <w:spacing w:val="-2"/>
                <w:sz w:val="24"/>
                <w:lang w:val="ru-RU"/>
              </w:rPr>
              <w:t xml:space="preserve">проектировании </w:t>
            </w:r>
            <w:r w:rsidRPr="00A54EC6">
              <w:rPr>
                <w:sz w:val="24"/>
                <w:lang w:val="ru-RU"/>
              </w:rPr>
              <w:t xml:space="preserve">режима дня педагог уделяет </w:t>
            </w:r>
            <w:r w:rsidRPr="00A54EC6">
              <w:rPr>
                <w:spacing w:val="-2"/>
                <w:sz w:val="24"/>
                <w:lang w:val="ru-RU"/>
              </w:rPr>
              <w:t>особое</w:t>
            </w:r>
            <w:r w:rsidRPr="00A54EC6">
              <w:rPr>
                <w:sz w:val="24"/>
                <w:lang w:val="ru-RU"/>
              </w:rPr>
              <w:tab/>
            </w:r>
            <w:r w:rsidRPr="00A54EC6">
              <w:rPr>
                <w:sz w:val="24"/>
                <w:lang w:val="ru-RU"/>
              </w:rPr>
              <w:tab/>
            </w:r>
            <w:r w:rsidRPr="00A54EC6">
              <w:rPr>
                <w:sz w:val="24"/>
                <w:lang w:val="ru-RU"/>
              </w:rPr>
              <w:tab/>
            </w:r>
            <w:r w:rsidRPr="00A54EC6">
              <w:rPr>
                <w:spacing w:val="-2"/>
                <w:sz w:val="24"/>
                <w:lang w:val="ru-RU"/>
              </w:rPr>
              <w:t xml:space="preserve">внимание </w:t>
            </w:r>
            <w:r w:rsidRPr="00A54EC6">
              <w:rPr>
                <w:sz w:val="24"/>
                <w:lang w:val="ru-RU"/>
              </w:rPr>
              <w:t xml:space="preserve">организации вариативных активностей детей, чтобы </w:t>
            </w:r>
            <w:r w:rsidRPr="00A54EC6">
              <w:rPr>
                <w:spacing w:val="-2"/>
                <w:sz w:val="24"/>
                <w:lang w:val="ru-RU"/>
              </w:rPr>
              <w:t>ребенок</w:t>
            </w:r>
            <w:r w:rsidRPr="00A54EC6">
              <w:rPr>
                <w:sz w:val="24"/>
                <w:lang w:val="ru-RU"/>
              </w:rPr>
              <w:tab/>
            </w:r>
            <w:r w:rsidRPr="00A54EC6">
              <w:rPr>
                <w:sz w:val="24"/>
                <w:lang w:val="ru-RU"/>
              </w:rPr>
              <w:tab/>
            </w:r>
            <w:r w:rsidRPr="00A54EC6">
              <w:rPr>
                <w:sz w:val="24"/>
                <w:lang w:val="ru-RU"/>
              </w:rPr>
              <w:tab/>
            </w:r>
            <w:r w:rsidRPr="00A54EC6">
              <w:rPr>
                <w:sz w:val="24"/>
                <w:lang w:val="ru-RU"/>
              </w:rPr>
              <w:tab/>
            </w:r>
            <w:r w:rsidRPr="00A54EC6">
              <w:rPr>
                <w:spacing w:val="-2"/>
                <w:sz w:val="24"/>
                <w:lang w:val="ru-RU"/>
              </w:rPr>
              <w:t xml:space="preserve">получил </w:t>
            </w:r>
            <w:r w:rsidRPr="00A54EC6">
              <w:rPr>
                <w:sz w:val="24"/>
                <w:lang w:val="ru-RU"/>
              </w:rPr>
              <w:t xml:space="preserve">возможность участвовать в разнообразных делах: в играх, в экспериментах, в рисовании, в общении, в </w:t>
            </w:r>
            <w:r w:rsidRPr="00A54EC6">
              <w:rPr>
                <w:spacing w:val="-2"/>
                <w:sz w:val="24"/>
                <w:lang w:val="ru-RU"/>
              </w:rPr>
              <w:t>творчестве</w:t>
            </w:r>
            <w:r w:rsidRPr="00A54EC6">
              <w:rPr>
                <w:sz w:val="24"/>
                <w:lang w:val="ru-RU"/>
              </w:rPr>
              <w:tab/>
            </w:r>
            <w:r w:rsidRPr="00A54EC6">
              <w:rPr>
                <w:sz w:val="24"/>
                <w:lang w:val="ru-RU"/>
              </w:rPr>
              <w:tab/>
            </w:r>
            <w:r w:rsidRPr="00A54EC6">
              <w:rPr>
                <w:spacing w:val="-2"/>
                <w:sz w:val="24"/>
                <w:lang w:val="ru-RU"/>
              </w:rPr>
              <w:t xml:space="preserve">(имитации, </w:t>
            </w:r>
            <w:r w:rsidRPr="00A54EC6">
              <w:rPr>
                <w:sz w:val="24"/>
                <w:lang w:val="ru-RU"/>
              </w:rPr>
              <w:t>танцевальные</w:t>
            </w:r>
            <w:r w:rsidRPr="00A54EC6">
              <w:rPr>
                <w:spacing w:val="-15"/>
                <w:sz w:val="24"/>
                <w:lang w:val="ru-RU"/>
              </w:rPr>
              <w:t xml:space="preserve"> </w:t>
            </w:r>
            <w:r w:rsidRPr="00A54EC6">
              <w:rPr>
                <w:sz w:val="24"/>
                <w:lang w:val="ru-RU"/>
              </w:rPr>
              <w:t>импровизации и</w:t>
            </w:r>
            <w:r w:rsidRPr="00A54EC6">
              <w:rPr>
                <w:spacing w:val="64"/>
                <w:sz w:val="24"/>
                <w:lang w:val="ru-RU"/>
              </w:rPr>
              <w:t xml:space="preserve">   </w:t>
            </w:r>
            <w:r w:rsidRPr="00A54EC6">
              <w:rPr>
                <w:sz w:val="24"/>
                <w:lang w:val="ru-RU"/>
              </w:rPr>
              <w:t>тому</w:t>
            </w:r>
            <w:r w:rsidRPr="00A54EC6">
              <w:rPr>
                <w:spacing w:val="65"/>
                <w:sz w:val="24"/>
                <w:lang w:val="ru-RU"/>
              </w:rPr>
              <w:t xml:space="preserve">   </w:t>
            </w:r>
            <w:r w:rsidRPr="00A54EC6">
              <w:rPr>
                <w:sz w:val="24"/>
                <w:lang w:val="ru-RU"/>
              </w:rPr>
              <w:t>подобное),</w:t>
            </w:r>
            <w:r w:rsidR="005625CD">
              <w:rPr>
                <w:spacing w:val="64"/>
                <w:sz w:val="24"/>
                <w:lang w:val="ru-RU"/>
              </w:rPr>
              <w:t xml:space="preserve"> </w:t>
            </w:r>
            <w:r w:rsidRPr="00A54EC6">
              <w:rPr>
                <w:spacing w:val="64"/>
                <w:sz w:val="24"/>
                <w:lang w:val="ru-RU"/>
              </w:rPr>
              <w:t xml:space="preserve"> </w:t>
            </w:r>
            <w:r w:rsidRPr="00A54EC6">
              <w:rPr>
                <w:spacing w:val="-10"/>
                <w:sz w:val="24"/>
                <w:lang w:val="ru-RU"/>
              </w:rPr>
              <w:t>в</w:t>
            </w:r>
          </w:p>
          <w:p w14:paraId="5CBCBEE1" w14:textId="77777777" w:rsidR="00A54EC6" w:rsidRDefault="00A54EC6" w:rsidP="00A54EC6">
            <w:pPr>
              <w:pStyle w:val="TableParagraph"/>
              <w:spacing w:line="273" w:lineRule="exact"/>
              <w:ind w:left="112"/>
              <w:jc w:val="both"/>
              <w:rPr>
                <w:sz w:val="24"/>
              </w:rPr>
            </w:pPr>
            <w:r>
              <w:rPr>
                <w:sz w:val="24"/>
              </w:rPr>
              <w:t>двигательной</w:t>
            </w:r>
            <w:r>
              <w:rPr>
                <w:spacing w:val="-7"/>
                <w:sz w:val="24"/>
              </w:rPr>
              <w:t xml:space="preserve"> </w:t>
            </w:r>
            <w:r>
              <w:rPr>
                <w:spacing w:val="-2"/>
                <w:sz w:val="24"/>
              </w:rPr>
              <w:t>деятельности.</w:t>
            </w:r>
          </w:p>
        </w:tc>
        <w:tc>
          <w:tcPr>
            <w:tcW w:w="6674" w:type="dxa"/>
            <w:gridSpan w:val="2"/>
            <w:tcBorders>
              <w:left w:val="single" w:sz="4" w:space="0" w:color="000000"/>
              <w:bottom w:val="single" w:sz="4" w:space="0" w:color="000000"/>
              <w:right w:val="single" w:sz="4" w:space="0" w:color="000000"/>
            </w:tcBorders>
          </w:tcPr>
          <w:p w14:paraId="4FF3A8A9" w14:textId="77777777" w:rsidR="00A54EC6" w:rsidRPr="00A54EC6" w:rsidRDefault="00A54EC6" w:rsidP="00A54EC6">
            <w:pPr>
              <w:pStyle w:val="TableParagraph"/>
              <w:spacing w:before="54" w:line="259" w:lineRule="auto"/>
              <w:ind w:right="92"/>
              <w:jc w:val="both"/>
              <w:rPr>
                <w:sz w:val="24"/>
                <w:lang w:val="ru-RU"/>
              </w:rPr>
            </w:pPr>
            <w:r w:rsidRPr="00A54EC6">
              <w:rPr>
                <w:sz w:val="24"/>
                <w:lang w:val="ru-RU"/>
              </w:rPr>
              <w:t>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ребенка умения решать возникающие перед ними задачи, что способствует</w:t>
            </w:r>
            <w:r w:rsidRPr="00A54EC6">
              <w:rPr>
                <w:spacing w:val="62"/>
                <w:sz w:val="24"/>
                <w:lang w:val="ru-RU"/>
              </w:rPr>
              <w:t xml:space="preserve"> </w:t>
            </w:r>
            <w:r w:rsidRPr="00A54EC6">
              <w:rPr>
                <w:sz w:val="24"/>
                <w:lang w:val="ru-RU"/>
              </w:rPr>
              <w:t>развитию</w:t>
            </w:r>
            <w:r w:rsidRPr="00A54EC6">
              <w:rPr>
                <w:spacing w:val="64"/>
                <w:sz w:val="24"/>
                <w:lang w:val="ru-RU"/>
              </w:rPr>
              <w:t xml:space="preserve"> </w:t>
            </w:r>
            <w:r w:rsidRPr="00A54EC6">
              <w:rPr>
                <w:sz w:val="24"/>
                <w:lang w:val="ru-RU"/>
              </w:rPr>
              <w:t>самостоятельности</w:t>
            </w:r>
            <w:r w:rsidRPr="00A54EC6">
              <w:rPr>
                <w:spacing w:val="63"/>
                <w:sz w:val="24"/>
                <w:lang w:val="ru-RU"/>
              </w:rPr>
              <w:t xml:space="preserve"> </w:t>
            </w:r>
            <w:r w:rsidRPr="00A54EC6">
              <w:rPr>
                <w:sz w:val="24"/>
                <w:lang w:val="ru-RU"/>
              </w:rPr>
              <w:t>и</w:t>
            </w:r>
            <w:r w:rsidRPr="00A54EC6">
              <w:rPr>
                <w:spacing w:val="64"/>
                <w:sz w:val="24"/>
                <w:lang w:val="ru-RU"/>
              </w:rPr>
              <w:t xml:space="preserve"> </w:t>
            </w:r>
            <w:r w:rsidRPr="00A54EC6">
              <w:rPr>
                <w:sz w:val="24"/>
                <w:lang w:val="ru-RU"/>
              </w:rPr>
              <w:t>уверенности</w:t>
            </w:r>
            <w:r w:rsidRPr="00A54EC6">
              <w:rPr>
                <w:spacing w:val="65"/>
                <w:sz w:val="24"/>
                <w:lang w:val="ru-RU"/>
              </w:rPr>
              <w:t xml:space="preserve"> </w:t>
            </w:r>
            <w:r w:rsidRPr="00A54EC6">
              <w:rPr>
                <w:spacing w:val="-10"/>
                <w:sz w:val="24"/>
                <w:lang w:val="ru-RU"/>
              </w:rPr>
              <w:t>в</w:t>
            </w:r>
          </w:p>
          <w:p w14:paraId="519A3CF3" w14:textId="77777777" w:rsidR="00A54EC6" w:rsidRDefault="00A54EC6" w:rsidP="00A54EC6">
            <w:pPr>
              <w:pStyle w:val="TableParagraph"/>
              <w:spacing w:line="276" w:lineRule="exact"/>
              <w:rPr>
                <w:sz w:val="24"/>
              </w:rPr>
            </w:pPr>
            <w:r>
              <w:rPr>
                <w:spacing w:val="-4"/>
                <w:sz w:val="24"/>
              </w:rPr>
              <w:t>себе</w:t>
            </w:r>
          </w:p>
        </w:tc>
      </w:tr>
      <w:tr w:rsidR="00A54EC6" w14:paraId="5ADB8FB1" w14:textId="77777777" w:rsidTr="00A54EC6">
        <w:trPr>
          <w:trHeight w:val="2076"/>
        </w:trPr>
        <w:tc>
          <w:tcPr>
            <w:tcW w:w="3185" w:type="dxa"/>
            <w:vMerge/>
            <w:tcBorders>
              <w:top w:val="nil"/>
              <w:left w:val="single" w:sz="4" w:space="0" w:color="000000"/>
              <w:bottom w:val="single" w:sz="4" w:space="0" w:color="000000"/>
              <w:right w:val="single" w:sz="4" w:space="0" w:color="000000"/>
            </w:tcBorders>
          </w:tcPr>
          <w:p w14:paraId="034E3FBA" w14:textId="77777777" w:rsidR="00A54EC6" w:rsidRDefault="00A54EC6" w:rsidP="00A54EC6">
            <w:pPr>
              <w:rPr>
                <w:sz w:val="2"/>
                <w:szCs w:val="2"/>
              </w:rPr>
            </w:pPr>
          </w:p>
        </w:tc>
        <w:tc>
          <w:tcPr>
            <w:tcW w:w="6674" w:type="dxa"/>
            <w:gridSpan w:val="2"/>
            <w:tcBorders>
              <w:top w:val="single" w:sz="4" w:space="0" w:color="000000"/>
              <w:left w:val="single" w:sz="4" w:space="0" w:color="000000"/>
              <w:bottom w:val="single" w:sz="4" w:space="0" w:color="000000"/>
              <w:right w:val="single" w:sz="4" w:space="0" w:color="000000"/>
            </w:tcBorders>
          </w:tcPr>
          <w:p w14:paraId="6BEF6AA8" w14:textId="77777777" w:rsidR="00A54EC6" w:rsidRPr="00A54EC6" w:rsidRDefault="00A54EC6" w:rsidP="00A54EC6">
            <w:pPr>
              <w:pStyle w:val="TableParagraph"/>
              <w:spacing w:before="51" w:line="259" w:lineRule="auto"/>
              <w:ind w:right="94"/>
              <w:jc w:val="both"/>
              <w:rPr>
                <w:sz w:val="24"/>
                <w:lang w:val="ru-RU"/>
              </w:rPr>
            </w:pPr>
            <w:r w:rsidRPr="00A54EC6">
              <w:rPr>
                <w:sz w:val="24"/>
                <w:lang w:val="ru-RU"/>
              </w:rPr>
              <w:t>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w:t>
            </w:r>
            <w:r w:rsidRPr="00A54EC6">
              <w:rPr>
                <w:spacing w:val="40"/>
                <w:sz w:val="24"/>
                <w:lang w:val="ru-RU"/>
              </w:rPr>
              <w:t xml:space="preserve"> </w:t>
            </w:r>
            <w:r w:rsidRPr="00A54EC6">
              <w:rPr>
                <w:sz w:val="24"/>
                <w:lang w:val="ru-RU"/>
              </w:rPr>
              <w:t>поддержки, проявления внимания к старшим, заботы о животных, бережного отношения к вещам и игрушкам</w:t>
            </w:r>
          </w:p>
        </w:tc>
      </w:tr>
    </w:tbl>
    <w:p w14:paraId="34244FFE" w14:textId="77777777" w:rsidR="00A54EC6" w:rsidRDefault="00A54EC6" w:rsidP="00A54EC6">
      <w:pPr>
        <w:pStyle w:val="ac"/>
        <w:spacing w:before="45"/>
        <w:rPr>
          <w:b/>
        </w:rPr>
      </w:pPr>
    </w:p>
    <w:p w14:paraId="1F76159D" w14:textId="77777777" w:rsidR="005625CD" w:rsidRDefault="005625CD" w:rsidP="005625CD">
      <w:pPr>
        <w:spacing w:line="276" w:lineRule="auto"/>
        <w:ind w:left="1826" w:right="690" w:hanging="552"/>
        <w:jc w:val="center"/>
        <w:rPr>
          <w:rFonts w:ascii="Times New Roman" w:hAnsi="Times New Roman" w:cs="Times New Roman"/>
          <w:b/>
          <w:noProof/>
          <w:sz w:val="24"/>
          <w:lang w:eastAsia="ru-RU"/>
        </w:rPr>
      </w:pPr>
    </w:p>
    <w:p w14:paraId="1A9F1D92" w14:textId="3A2B0546" w:rsidR="005625CD" w:rsidRDefault="00A54EC6" w:rsidP="005625CD">
      <w:pPr>
        <w:spacing w:line="276" w:lineRule="auto"/>
        <w:ind w:left="1826" w:right="690" w:hanging="552"/>
        <w:jc w:val="center"/>
        <w:rPr>
          <w:rFonts w:ascii="Times New Roman" w:hAnsi="Times New Roman" w:cs="Times New Roman"/>
          <w:b/>
          <w:spacing w:val="-4"/>
          <w:sz w:val="24"/>
        </w:rPr>
      </w:pPr>
      <w:r w:rsidRPr="00726724">
        <w:rPr>
          <w:rFonts w:ascii="Times New Roman" w:hAnsi="Times New Roman" w:cs="Times New Roman"/>
          <w:b/>
          <w:spacing w:val="-4"/>
          <w:sz w:val="24"/>
        </w:rPr>
        <w:t xml:space="preserve"> </w:t>
      </w:r>
    </w:p>
    <w:p w14:paraId="767FE72B" w14:textId="7FB2C3F1" w:rsidR="005625CD" w:rsidRDefault="005625CD" w:rsidP="005625CD">
      <w:pPr>
        <w:spacing w:line="276" w:lineRule="auto"/>
        <w:ind w:left="1826" w:right="690" w:hanging="552"/>
        <w:jc w:val="center"/>
        <w:rPr>
          <w:rFonts w:ascii="Times New Roman" w:hAnsi="Times New Roman" w:cs="Times New Roman"/>
          <w:b/>
          <w:spacing w:val="-4"/>
          <w:sz w:val="24"/>
        </w:rPr>
      </w:pPr>
    </w:p>
    <w:p w14:paraId="0813E0AD" w14:textId="3552C37C" w:rsidR="005625CD" w:rsidRDefault="005625CD" w:rsidP="005625CD">
      <w:pPr>
        <w:spacing w:line="276" w:lineRule="auto"/>
        <w:ind w:left="1826" w:right="690" w:hanging="552"/>
        <w:jc w:val="center"/>
        <w:rPr>
          <w:rFonts w:ascii="Times New Roman" w:hAnsi="Times New Roman" w:cs="Times New Roman"/>
          <w:b/>
          <w:spacing w:val="-4"/>
          <w:sz w:val="24"/>
        </w:rPr>
      </w:pPr>
    </w:p>
    <w:p w14:paraId="43222A63" w14:textId="5D401A0A" w:rsidR="005625CD" w:rsidRDefault="005625CD" w:rsidP="005625CD">
      <w:pPr>
        <w:spacing w:line="276" w:lineRule="auto"/>
        <w:ind w:left="1826" w:right="690" w:hanging="552"/>
        <w:jc w:val="center"/>
        <w:rPr>
          <w:rFonts w:ascii="Times New Roman" w:hAnsi="Times New Roman" w:cs="Times New Roman"/>
          <w:b/>
          <w:spacing w:val="-4"/>
          <w:sz w:val="24"/>
        </w:rPr>
      </w:pPr>
    </w:p>
    <w:p w14:paraId="7F33D4C2" w14:textId="77777777" w:rsidR="005625CD" w:rsidRDefault="005625CD" w:rsidP="005625CD">
      <w:pPr>
        <w:spacing w:line="276" w:lineRule="auto"/>
        <w:ind w:left="1826" w:right="690" w:hanging="552"/>
        <w:jc w:val="center"/>
        <w:rPr>
          <w:b/>
          <w:color w:val="201E1E"/>
          <w:sz w:val="24"/>
        </w:rPr>
      </w:pPr>
    </w:p>
    <w:p w14:paraId="25D00EF8" w14:textId="3A71E384" w:rsidR="00A54EC6" w:rsidRDefault="00A54EC6" w:rsidP="00A54EC6">
      <w:pPr>
        <w:pStyle w:val="ac"/>
        <w:spacing w:before="54"/>
      </w:pPr>
    </w:p>
    <w:p w14:paraId="3E320D2E" w14:textId="2A01463F" w:rsidR="005625CD" w:rsidRDefault="005625CD" w:rsidP="00A54EC6">
      <w:pPr>
        <w:pStyle w:val="ac"/>
        <w:spacing w:before="54"/>
      </w:pPr>
    </w:p>
    <w:p w14:paraId="0DF0B2E2" w14:textId="0AAB35BB" w:rsidR="005625CD" w:rsidRDefault="005625CD" w:rsidP="00A54EC6">
      <w:pPr>
        <w:pStyle w:val="ac"/>
        <w:spacing w:before="54"/>
      </w:pPr>
    </w:p>
    <w:p w14:paraId="65390DBD" w14:textId="0D2E82CF" w:rsidR="005625CD" w:rsidRDefault="005625CD" w:rsidP="00A54EC6">
      <w:pPr>
        <w:pStyle w:val="ac"/>
        <w:spacing w:before="54"/>
      </w:pPr>
    </w:p>
    <w:p w14:paraId="4C5CF9F1" w14:textId="32E84AFB" w:rsidR="005625CD" w:rsidRDefault="005625CD" w:rsidP="00A54EC6">
      <w:pPr>
        <w:pStyle w:val="ac"/>
        <w:spacing w:before="54"/>
      </w:pPr>
    </w:p>
    <w:p w14:paraId="14914AB7" w14:textId="316FFB1B" w:rsidR="005625CD" w:rsidRDefault="005625CD" w:rsidP="00A54EC6">
      <w:pPr>
        <w:pStyle w:val="ac"/>
        <w:spacing w:before="54"/>
      </w:pPr>
    </w:p>
    <w:p w14:paraId="3001092F" w14:textId="71EB302C" w:rsidR="005625CD" w:rsidRDefault="005625CD" w:rsidP="00A54EC6">
      <w:pPr>
        <w:pStyle w:val="ac"/>
        <w:spacing w:before="54"/>
      </w:pPr>
    </w:p>
    <w:p w14:paraId="66A409AF" w14:textId="7105E253" w:rsidR="005625CD" w:rsidRDefault="00851C0F" w:rsidP="00851C0F">
      <w:pPr>
        <w:pStyle w:val="ac"/>
        <w:spacing w:before="54"/>
        <w:jc w:val="center"/>
      </w:pPr>
      <w:r>
        <w:t>5</w:t>
      </w:r>
      <w:r w:rsidR="00AC1022">
        <w:t>8</w:t>
      </w:r>
    </w:p>
    <w:p w14:paraId="29D7FDB3" w14:textId="77777777" w:rsidR="005625CD" w:rsidRDefault="005625CD" w:rsidP="00A54EC6">
      <w:pPr>
        <w:pStyle w:val="ac"/>
        <w:spacing w:before="54"/>
      </w:pPr>
    </w:p>
    <w:p w14:paraId="131F7089" w14:textId="77777777" w:rsidR="00C70A32" w:rsidRPr="00C70A32" w:rsidRDefault="00A54EC6" w:rsidP="006A39BC">
      <w:pPr>
        <w:pStyle w:val="2"/>
        <w:widowControl w:val="0"/>
        <w:numPr>
          <w:ilvl w:val="1"/>
          <w:numId w:val="130"/>
        </w:numPr>
        <w:autoSpaceDE w:val="0"/>
        <w:autoSpaceDN w:val="0"/>
        <w:spacing w:before="0" w:beforeAutospacing="0" w:after="0" w:afterAutospacing="0"/>
        <w:ind w:left="851" w:firstLine="69"/>
        <w:jc w:val="center"/>
        <w:rPr>
          <w:sz w:val="28"/>
          <w:szCs w:val="28"/>
        </w:rPr>
      </w:pPr>
      <w:r w:rsidRPr="005625CD">
        <w:rPr>
          <w:sz w:val="28"/>
          <w:szCs w:val="28"/>
        </w:rPr>
        <w:t>Особенности</w:t>
      </w:r>
      <w:r w:rsidRPr="005625CD">
        <w:rPr>
          <w:spacing w:val="74"/>
          <w:w w:val="150"/>
          <w:sz w:val="28"/>
          <w:szCs w:val="28"/>
        </w:rPr>
        <w:t xml:space="preserve"> </w:t>
      </w:r>
      <w:r w:rsidRPr="005625CD">
        <w:rPr>
          <w:sz w:val="28"/>
          <w:szCs w:val="28"/>
        </w:rPr>
        <w:t>взаимодействия</w:t>
      </w:r>
      <w:r w:rsidRPr="005625CD">
        <w:rPr>
          <w:spacing w:val="77"/>
          <w:w w:val="150"/>
          <w:sz w:val="28"/>
          <w:szCs w:val="28"/>
        </w:rPr>
        <w:t xml:space="preserve"> </w:t>
      </w:r>
      <w:r w:rsidRPr="005625CD">
        <w:rPr>
          <w:sz w:val="28"/>
          <w:szCs w:val="28"/>
        </w:rPr>
        <w:t>педагогического</w:t>
      </w:r>
      <w:r w:rsidRPr="005625CD">
        <w:rPr>
          <w:spacing w:val="76"/>
          <w:w w:val="150"/>
          <w:sz w:val="28"/>
          <w:szCs w:val="28"/>
        </w:rPr>
        <w:t xml:space="preserve"> </w:t>
      </w:r>
      <w:r w:rsidRPr="005625CD">
        <w:rPr>
          <w:sz w:val="28"/>
          <w:szCs w:val="28"/>
        </w:rPr>
        <w:t>коллектива</w:t>
      </w:r>
      <w:r w:rsidRPr="005625CD">
        <w:rPr>
          <w:spacing w:val="77"/>
          <w:w w:val="150"/>
          <w:sz w:val="28"/>
          <w:szCs w:val="28"/>
        </w:rPr>
        <w:t xml:space="preserve"> </w:t>
      </w:r>
    </w:p>
    <w:p w14:paraId="256A9867" w14:textId="66475991" w:rsidR="00A54EC6" w:rsidRPr="00C70A32" w:rsidRDefault="00A54EC6" w:rsidP="00C70A32">
      <w:pPr>
        <w:pStyle w:val="2"/>
        <w:widowControl w:val="0"/>
        <w:autoSpaceDE w:val="0"/>
        <w:autoSpaceDN w:val="0"/>
        <w:spacing w:before="0" w:beforeAutospacing="0" w:after="0" w:afterAutospacing="0"/>
        <w:ind w:left="920"/>
        <w:jc w:val="center"/>
        <w:rPr>
          <w:sz w:val="28"/>
          <w:szCs w:val="28"/>
        </w:rPr>
      </w:pPr>
      <w:r w:rsidRPr="005625CD">
        <w:rPr>
          <w:sz w:val="28"/>
          <w:szCs w:val="28"/>
        </w:rPr>
        <w:t>с</w:t>
      </w:r>
      <w:r w:rsidRPr="005625CD">
        <w:rPr>
          <w:spacing w:val="76"/>
          <w:w w:val="150"/>
          <w:sz w:val="28"/>
          <w:szCs w:val="28"/>
        </w:rPr>
        <w:t xml:space="preserve"> </w:t>
      </w:r>
      <w:r w:rsidRPr="005625CD">
        <w:rPr>
          <w:spacing w:val="-2"/>
          <w:sz w:val="28"/>
          <w:szCs w:val="28"/>
        </w:rPr>
        <w:t>семьями</w:t>
      </w:r>
      <w:r w:rsidR="00C70A32">
        <w:rPr>
          <w:spacing w:val="-2"/>
          <w:sz w:val="28"/>
          <w:szCs w:val="28"/>
        </w:rPr>
        <w:t xml:space="preserve"> </w:t>
      </w:r>
      <w:r w:rsidRPr="005625CD">
        <w:rPr>
          <w:spacing w:val="-2"/>
          <w:sz w:val="28"/>
          <w:szCs w:val="28"/>
        </w:rPr>
        <w:t>обучающихся</w:t>
      </w:r>
    </w:p>
    <w:p w14:paraId="0565774C" w14:textId="77777777" w:rsidR="00A54EC6" w:rsidRPr="005625CD" w:rsidRDefault="00A54EC6" w:rsidP="005625CD">
      <w:pPr>
        <w:pStyle w:val="ac"/>
        <w:spacing w:before="89"/>
        <w:ind w:left="709"/>
        <w:rPr>
          <w:b/>
        </w:rPr>
      </w:pPr>
    </w:p>
    <w:p w14:paraId="209E43DA" w14:textId="77777777" w:rsidR="00A54EC6" w:rsidRPr="005625CD" w:rsidRDefault="00A54EC6" w:rsidP="005625CD">
      <w:pPr>
        <w:pStyle w:val="ac"/>
        <w:spacing w:line="268" w:lineRule="auto"/>
        <w:ind w:left="709" w:right="564" w:firstLine="556"/>
      </w:pPr>
      <w:r w:rsidRPr="005625CD">
        <w:t>Главными целями</w:t>
      </w:r>
      <w:r w:rsidRPr="005625CD">
        <w:rPr>
          <w:b/>
        </w:rPr>
        <w:t xml:space="preserve"> </w:t>
      </w:r>
      <w:r w:rsidRPr="005625CD">
        <w:t>взаимодействия педагогического коллектива ДОО с семьями обучающихся дошкольного возраста являются:</w:t>
      </w:r>
    </w:p>
    <w:p w14:paraId="729DC03C" w14:textId="77777777" w:rsidR="00A54EC6" w:rsidRPr="005625CD" w:rsidRDefault="00A54EC6" w:rsidP="00896764">
      <w:pPr>
        <w:pStyle w:val="a6"/>
        <w:widowControl w:val="0"/>
        <w:numPr>
          <w:ilvl w:val="0"/>
          <w:numId w:val="31"/>
        </w:numPr>
        <w:tabs>
          <w:tab w:val="left" w:pos="1993"/>
        </w:tabs>
        <w:autoSpaceDE w:val="0"/>
        <w:autoSpaceDN w:val="0"/>
        <w:spacing w:before="15" w:after="0" w:line="268" w:lineRule="auto"/>
        <w:ind w:left="709" w:right="557" w:firstLine="0"/>
        <w:contextualSpacing w:val="0"/>
        <w:jc w:val="both"/>
        <w:rPr>
          <w:rFonts w:ascii="Times New Roman" w:hAnsi="Times New Roman" w:cs="Times New Roman"/>
          <w:sz w:val="24"/>
        </w:rPr>
      </w:pPr>
      <w:r w:rsidRPr="005625CD">
        <w:rPr>
          <w:rFonts w:ascii="Times New Roman" w:hAnsi="Times New Roman" w:cs="Times New Roman"/>
          <w:sz w:val="24"/>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14:paraId="28E4A6EC" w14:textId="77777777" w:rsidR="00A54EC6" w:rsidRPr="005625CD" w:rsidRDefault="00A54EC6" w:rsidP="00896764">
      <w:pPr>
        <w:pStyle w:val="a6"/>
        <w:widowControl w:val="0"/>
        <w:numPr>
          <w:ilvl w:val="0"/>
          <w:numId w:val="31"/>
        </w:numPr>
        <w:tabs>
          <w:tab w:val="left" w:pos="2008"/>
        </w:tabs>
        <w:autoSpaceDE w:val="0"/>
        <w:autoSpaceDN w:val="0"/>
        <w:spacing w:before="17" w:after="0" w:line="268" w:lineRule="auto"/>
        <w:ind w:left="709" w:right="561" w:firstLine="0"/>
        <w:contextualSpacing w:val="0"/>
        <w:jc w:val="both"/>
        <w:rPr>
          <w:rFonts w:ascii="Times New Roman" w:hAnsi="Times New Roman" w:cs="Times New Roman"/>
          <w:sz w:val="24"/>
        </w:rPr>
      </w:pPr>
      <w:r w:rsidRPr="005625CD">
        <w:rPr>
          <w:rFonts w:ascii="Times New Roman" w:hAnsi="Times New Roman" w:cs="Times New Roman"/>
          <w:sz w:val="24"/>
        </w:rPr>
        <w:t xml:space="preserve">обеспечение единства подходов к воспитанию и обучению детей в условиях ДОО и </w:t>
      </w:r>
      <w:r w:rsidRPr="005625CD">
        <w:rPr>
          <w:rFonts w:ascii="Times New Roman" w:hAnsi="Times New Roman" w:cs="Times New Roman"/>
          <w:spacing w:val="-2"/>
          <w:sz w:val="24"/>
        </w:rPr>
        <w:t>семьи;</w:t>
      </w:r>
    </w:p>
    <w:p w14:paraId="66E47F94" w14:textId="77777777" w:rsidR="00A54EC6" w:rsidRPr="005625CD" w:rsidRDefault="00A54EC6" w:rsidP="00896764">
      <w:pPr>
        <w:pStyle w:val="a6"/>
        <w:widowControl w:val="0"/>
        <w:numPr>
          <w:ilvl w:val="0"/>
          <w:numId w:val="31"/>
        </w:numPr>
        <w:tabs>
          <w:tab w:val="left" w:pos="1993"/>
        </w:tabs>
        <w:autoSpaceDE w:val="0"/>
        <w:autoSpaceDN w:val="0"/>
        <w:spacing w:before="13" w:after="0" w:line="240" w:lineRule="auto"/>
        <w:ind w:left="709" w:hanging="152"/>
        <w:contextualSpacing w:val="0"/>
        <w:jc w:val="both"/>
        <w:rPr>
          <w:rFonts w:ascii="Times New Roman" w:hAnsi="Times New Roman" w:cs="Times New Roman"/>
          <w:sz w:val="24"/>
        </w:rPr>
      </w:pPr>
      <w:r w:rsidRPr="005625CD">
        <w:rPr>
          <w:rFonts w:ascii="Times New Roman" w:hAnsi="Times New Roman" w:cs="Times New Roman"/>
          <w:sz w:val="24"/>
        </w:rPr>
        <w:t>повышение</w:t>
      </w:r>
      <w:r w:rsidRPr="005625CD">
        <w:rPr>
          <w:rFonts w:ascii="Times New Roman" w:hAnsi="Times New Roman" w:cs="Times New Roman"/>
          <w:spacing w:val="-7"/>
          <w:sz w:val="24"/>
        </w:rPr>
        <w:t xml:space="preserve"> </w:t>
      </w:r>
      <w:r w:rsidRPr="005625CD">
        <w:rPr>
          <w:rFonts w:ascii="Times New Roman" w:hAnsi="Times New Roman" w:cs="Times New Roman"/>
          <w:sz w:val="24"/>
        </w:rPr>
        <w:t>воспитательного</w:t>
      </w:r>
      <w:r w:rsidRPr="005625CD">
        <w:rPr>
          <w:rFonts w:ascii="Times New Roman" w:hAnsi="Times New Roman" w:cs="Times New Roman"/>
          <w:spacing w:val="-5"/>
          <w:sz w:val="24"/>
        </w:rPr>
        <w:t xml:space="preserve"> </w:t>
      </w:r>
      <w:r w:rsidRPr="005625CD">
        <w:rPr>
          <w:rFonts w:ascii="Times New Roman" w:hAnsi="Times New Roman" w:cs="Times New Roman"/>
          <w:sz w:val="24"/>
        </w:rPr>
        <w:t>потенциала</w:t>
      </w:r>
      <w:r w:rsidRPr="005625CD">
        <w:rPr>
          <w:rFonts w:ascii="Times New Roman" w:hAnsi="Times New Roman" w:cs="Times New Roman"/>
          <w:spacing w:val="-6"/>
          <w:sz w:val="24"/>
        </w:rPr>
        <w:t xml:space="preserve"> </w:t>
      </w:r>
      <w:r w:rsidRPr="005625CD">
        <w:rPr>
          <w:rFonts w:ascii="Times New Roman" w:hAnsi="Times New Roman" w:cs="Times New Roman"/>
          <w:spacing w:val="-2"/>
          <w:sz w:val="24"/>
        </w:rPr>
        <w:t>семьи.</w:t>
      </w:r>
    </w:p>
    <w:p w14:paraId="66FF346B" w14:textId="77777777" w:rsidR="00A54EC6" w:rsidRPr="005625CD" w:rsidRDefault="00A54EC6" w:rsidP="005625CD">
      <w:pPr>
        <w:pStyle w:val="ac"/>
        <w:spacing w:before="48" w:line="268" w:lineRule="auto"/>
        <w:ind w:left="709" w:right="558" w:firstLine="556"/>
        <w:rPr>
          <w:b/>
        </w:rPr>
      </w:pPr>
      <w:r w:rsidRPr="005625CD">
        <w:t>Согласно п.26.3 ФОП ДО достижения целей взаимодействия осуществляется через решение задач</w:t>
      </w:r>
      <w:r w:rsidRPr="005625CD">
        <w:rPr>
          <w:b/>
        </w:rPr>
        <w:t>:</w:t>
      </w:r>
    </w:p>
    <w:p w14:paraId="678ADD09" w14:textId="77777777" w:rsidR="00A54EC6" w:rsidRPr="005625CD" w:rsidRDefault="00A54EC6" w:rsidP="00896764">
      <w:pPr>
        <w:pStyle w:val="a6"/>
        <w:widowControl w:val="0"/>
        <w:numPr>
          <w:ilvl w:val="0"/>
          <w:numId w:val="30"/>
        </w:numPr>
        <w:tabs>
          <w:tab w:val="left" w:pos="1993"/>
        </w:tabs>
        <w:autoSpaceDE w:val="0"/>
        <w:autoSpaceDN w:val="0"/>
        <w:spacing w:before="15" w:after="0" w:line="268" w:lineRule="auto"/>
        <w:ind w:left="709" w:right="557" w:firstLine="283"/>
        <w:contextualSpacing w:val="0"/>
        <w:jc w:val="both"/>
        <w:rPr>
          <w:rFonts w:ascii="Times New Roman" w:hAnsi="Times New Roman" w:cs="Times New Roman"/>
          <w:sz w:val="24"/>
        </w:rPr>
      </w:pPr>
      <w:r w:rsidRPr="005625CD">
        <w:rPr>
          <w:rFonts w:ascii="Times New Roman" w:hAnsi="Times New Roman" w:cs="Times New Roman"/>
          <w:sz w:val="24"/>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w:t>
      </w:r>
      <w:r w:rsidRPr="005625CD">
        <w:rPr>
          <w:rFonts w:ascii="Times New Roman" w:hAnsi="Times New Roman" w:cs="Times New Roman"/>
          <w:spacing w:val="40"/>
          <w:sz w:val="24"/>
        </w:rPr>
        <w:t xml:space="preserve"> </w:t>
      </w:r>
      <w:r w:rsidRPr="005625CD">
        <w:rPr>
          <w:rFonts w:ascii="Times New Roman" w:hAnsi="Times New Roman" w:cs="Times New Roman"/>
          <w:sz w:val="24"/>
        </w:rPr>
        <w:t>об образовательной программе, реализуемой в ДОО;</w:t>
      </w:r>
    </w:p>
    <w:p w14:paraId="554E9F40" w14:textId="77777777" w:rsidR="00A54EC6" w:rsidRPr="005625CD" w:rsidRDefault="00A54EC6" w:rsidP="00896764">
      <w:pPr>
        <w:pStyle w:val="a6"/>
        <w:widowControl w:val="0"/>
        <w:numPr>
          <w:ilvl w:val="0"/>
          <w:numId w:val="30"/>
        </w:numPr>
        <w:tabs>
          <w:tab w:val="left" w:pos="1993"/>
        </w:tabs>
        <w:autoSpaceDE w:val="0"/>
        <w:autoSpaceDN w:val="0"/>
        <w:spacing w:before="17" w:after="0" w:line="271" w:lineRule="auto"/>
        <w:ind w:left="709" w:right="556" w:firstLine="283"/>
        <w:contextualSpacing w:val="0"/>
        <w:jc w:val="both"/>
        <w:rPr>
          <w:rFonts w:ascii="Times New Roman" w:hAnsi="Times New Roman" w:cs="Times New Roman"/>
          <w:sz w:val="24"/>
        </w:rPr>
      </w:pPr>
      <w:r w:rsidRPr="005625CD">
        <w:rPr>
          <w:rFonts w:ascii="Times New Roman" w:hAnsi="Times New Roman" w:cs="Times New Roman"/>
          <w:sz w:val="24"/>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14:paraId="44403331" w14:textId="77777777" w:rsidR="00A54EC6" w:rsidRPr="005625CD" w:rsidRDefault="00A54EC6" w:rsidP="00896764">
      <w:pPr>
        <w:pStyle w:val="a6"/>
        <w:widowControl w:val="0"/>
        <w:numPr>
          <w:ilvl w:val="0"/>
          <w:numId w:val="30"/>
        </w:numPr>
        <w:tabs>
          <w:tab w:val="left" w:pos="1993"/>
        </w:tabs>
        <w:autoSpaceDE w:val="0"/>
        <w:autoSpaceDN w:val="0"/>
        <w:spacing w:before="8" w:after="0" w:line="268" w:lineRule="auto"/>
        <w:ind w:left="709" w:right="559" w:firstLine="283"/>
        <w:contextualSpacing w:val="0"/>
        <w:jc w:val="both"/>
        <w:rPr>
          <w:rFonts w:ascii="Times New Roman" w:hAnsi="Times New Roman" w:cs="Times New Roman"/>
          <w:sz w:val="24"/>
        </w:rPr>
      </w:pPr>
      <w:r w:rsidRPr="005625CD">
        <w:rPr>
          <w:rFonts w:ascii="Times New Roman" w:hAnsi="Times New Roman" w:cs="Times New Roman"/>
          <w:sz w:val="24"/>
        </w:rPr>
        <w:t>способствование развитию ответственного и осознанного родительства как базовой основы благополучия семьи;</w:t>
      </w:r>
    </w:p>
    <w:p w14:paraId="6DF8A994" w14:textId="77777777" w:rsidR="00A54EC6" w:rsidRPr="005625CD" w:rsidRDefault="00A54EC6" w:rsidP="00896764">
      <w:pPr>
        <w:pStyle w:val="a6"/>
        <w:widowControl w:val="0"/>
        <w:numPr>
          <w:ilvl w:val="0"/>
          <w:numId w:val="30"/>
        </w:numPr>
        <w:tabs>
          <w:tab w:val="left" w:pos="1993"/>
        </w:tabs>
        <w:autoSpaceDE w:val="0"/>
        <w:autoSpaceDN w:val="0"/>
        <w:spacing w:before="15" w:after="0" w:line="271" w:lineRule="auto"/>
        <w:ind w:left="709" w:right="555" w:firstLine="283"/>
        <w:contextualSpacing w:val="0"/>
        <w:jc w:val="both"/>
        <w:rPr>
          <w:rFonts w:ascii="Times New Roman" w:hAnsi="Times New Roman" w:cs="Times New Roman"/>
          <w:sz w:val="24"/>
        </w:rPr>
      </w:pPr>
      <w:r w:rsidRPr="005625CD">
        <w:rPr>
          <w:rFonts w:ascii="Times New Roman" w:hAnsi="Times New Roman" w:cs="Times New Roman"/>
          <w:sz w:val="24"/>
        </w:rPr>
        <w:t>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w:t>
      </w:r>
    </w:p>
    <w:p w14:paraId="778E773E" w14:textId="77777777" w:rsidR="00A54EC6" w:rsidRPr="005625CD" w:rsidRDefault="00A54EC6" w:rsidP="00896764">
      <w:pPr>
        <w:pStyle w:val="a6"/>
        <w:widowControl w:val="0"/>
        <w:numPr>
          <w:ilvl w:val="0"/>
          <w:numId w:val="30"/>
        </w:numPr>
        <w:tabs>
          <w:tab w:val="left" w:pos="1993"/>
        </w:tabs>
        <w:autoSpaceDE w:val="0"/>
        <w:autoSpaceDN w:val="0"/>
        <w:spacing w:before="8" w:after="0" w:line="240" w:lineRule="auto"/>
        <w:ind w:left="709" w:firstLine="0"/>
        <w:contextualSpacing w:val="0"/>
        <w:jc w:val="both"/>
        <w:rPr>
          <w:rFonts w:ascii="Times New Roman" w:hAnsi="Times New Roman" w:cs="Times New Roman"/>
          <w:sz w:val="24"/>
        </w:rPr>
      </w:pPr>
      <w:r w:rsidRPr="005625CD">
        <w:rPr>
          <w:rFonts w:ascii="Times New Roman" w:hAnsi="Times New Roman" w:cs="Times New Roman"/>
          <w:sz w:val="24"/>
        </w:rPr>
        <w:t>вовлечение</w:t>
      </w:r>
      <w:r w:rsidRPr="005625CD">
        <w:rPr>
          <w:rFonts w:ascii="Times New Roman" w:hAnsi="Times New Roman" w:cs="Times New Roman"/>
          <w:spacing w:val="-7"/>
          <w:sz w:val="24"/>
        </w:rPr>
        <w:t xml:space="preserve"> </w:t>
      </w:r>
      <w:r w:rsidRPr="005625CD">
        <w:rPr>
          <w:rFonts w:ascii="Times New Roman" w:hAnsi="Times New Roman" w:cs="Times New Roman"/>
          <w:sz w:val="24"/>
        </w:rPr>
        <w:t>родителей</w:t>
      </w:r>
      <w:r w:rsidRPr="005625CD">
        <w:rPr>
          <w:rFonts w:ascii="Times New Roman" w:hAnsi="Times New Roman" w:cs="Times New Roman"/>
          <w:spacing w:val="-4"/>
          <w:sz w:val="24"/>
        </w:rPr>
        <w:t xml:space="preserve"> </w:t>
      </w:r>
      <w:r w:rsidRPr="005625CD">
        <w:rPr>
          <w:rFonts w:ascii="Times New Roman" w:hAnsi="Times New Roman" w:cs="Times New Roman"/>
          <w:sz w:val="24"/>
        </w:rPr>
        <w:t>(законных</w:t>
      </w:r>
      <w:r w:rsidRPr="005625CD">
        <w:rPr>
          <w:rFonts w:ascii="Times New Roman" w:hAnsi="Times New Roman" w:cs="Times New Roman"/>
          <w:spacing w:val="-6"/>
          <w:sz w:val="24"/>
        </w:rPr>
        <w:t xml:space="preserve"> </w:t>
      </w:r>
      <w:r w:rsidRPr="005625CD">
        <w:rPr>
          <w:rFonts w:ascii="Times New Roman" w:hAnsi="Times New Roman" w:cs="Times New Roman"/>
          <w:sz w:val="24"/>
        </w:rPr>
        <w:t>представителей)</w:t>
      </w:r>
      <w:r w:rsidRPr="005625CD">
        <w:rPr>
          <w:rFonts w:ascii="Times New Roman" w:hAnsi="Times New Roman" w:cs="Times New Roman"/>
          <w:spacing w:val="-3"/>
          <w:sz w:val="24"/>
        </w:rPr>
        <w:t xml:space="preserve"> </w:t>
      </w:r>
      <w:r w:rsidRPr="005625CD">
        <w:rPr>
          <w:rFonts w:ascii="Times New Roman" w:hAnsi="Times New Roman" w:cs="Times New Roman"/>
          <w:sz w:val="24"/>
        </w:rPr>
        <w:t>в</w:t>
      </w:r>
      <w:r w:rsidRPr="005625CD">
        <w:rPr>
          <w:rFonts w:ascii="Times New Roman" w:hAnsi="Times New Roman" w:cs="Times New Roman"/>
          <w:spacing w:val="-6"/>
          <w:sz w:val="24"/>
        </w:rPr>
        <w:t xml:space="preserve"> </w:t>
      </w:r>
      <w:r w:rsidRPr="005625CD">
        <w:rPr>
          <w:rFonts w:ascii="Times New Roman" w:hAnsi="Times New Roman" w:cs="Times New Roman"/>
          <w:sz w:val="24"/>
        </w:rPr>
        <w:t>образовательный</w:t>
      </w:r>
      <w:r w:rsidRPr="005625CD">
        <w:rPr>
          <w:rFonts w:ascii="Times New Roman" w:hAnsi="Times New Roman" w:cs="Times New Roman"/>
          <w:spacing w:val="-3"/>
          <w:sz w:val="24"/>
        </w:rPr>
        <w:t xml:space="preserve"> </w:t>
      </w:r>
      <w:r w:rsidRPr="005625CD">
        <w:rPr>
          <w:rFonts w:ascii="Times New Roman" w:hAnsi="Times New Roman" w:cs="Times New Roman"/>
          <w:spacing w:val="-2"/>
          <w:sz w:val="24"/>
        </w:rPr>
        <w:t>процесс.</w:t>
      </w:r>
    </w:p>
    <w:p w14:paraId="2F8175B1" w14:textId="13C0E5B9" w:rsidR="00A54EC6" w:rsidRPr="005625CD" w:rsidRDefault="005625CD" w:rsidP="005625CD">
      <w:pPr>
        <w:pStyle w:val="ac"/>
        <w:spacing w:before="45" w:line="271" w:lineRule="auto"/>
        <w:ind w:left="709" w:right="560" w:firstLine="556"/>
        <w:rPr>
          <w:b/>
        </w:rPr>
      </w:pPr>
      <w:r>
        <w:t xml:space="preserve">Согласно п.26.4 ФОП ДО </w:t>
      </w:r>
      <w:r w:rsidRPr="005625CD">
        <w:t>построения</w:t>
      </w:r>
      <w:r w:rsidR="00A54EC6" w:rsidRPr="005625CD">
        <w:t xml:space="preserve"> взаимодействия с родителями (законными представителями) должно придерживаться следующим принципам:</w:t>
      </w:r>
    </w:p>
    <w:p w14:paraId="7C94621D" w14:textId="4AAE49EB" w:rsidR="005625CD" w:rsidRPr="005625CD" w:rsidRDefault="00A54EC6" w:rsidP="00896764">
      <w:pPr>
        <w:pStyle w:val="a6"/>
        <w:widowControl w:val="0"/>
        <w:numPr>
          <w:ilvl w:val="0"/>
          <w:numId w:val="29"/>
        </w:numPr>
        <w:tabs>
          <w:tab w:val="left" w:pos="1993"/>
        </w:tabs>
        <w:autoSpaceDE w:val="0"/>
        <w:autoSpaceDN w:val="0"/>
        <w:spacing w:before="10" w:after="0" w:line="268" w:lineRule="auto"/>
        <w:ind w:left="709" w:right="554" w:firstLine="283"/>
        <w:contextualSpacing w:val="0"/>
        <w:jc w:val="both"/>
        <w:rPr>
          <w:rFonts w:ascii="Times New Roman" w:hAnsi="Times New Roman" w:cs="Times New Roman"/>
          <w:sz w:val="24"/>
        </w:rPr>
      </w:pPr>
      <w:r w:rsidRPr="005625CD">
        <w:rPr>
          <w:rFonts w:ascii="Times New Roman" w:hAnsi="Times New Roman" w:cs="Times New Roman"/>
          <w:sz w:val="24"/>
        </w:rPr>
        <w:t>приоритет семьи в воспитании, обучении и развитии ребёнка: в соответствии с Законом</w:t>
      </w:r>
      <w:r w:rsidRPr="005625CD">
        <w:rPr>
          <w:rFonts w:ascii="Times New Roman" w:hAnsi="Times New Roman" w:cs="Times New Roman"/>
          <w:spacing w:val="40"/>
          <w:sz w:val="24"/>
        </w:rPr>
        <w:t xml:space="preserve"> </w:t>
      </w:r>
      <w:r w:rsidRPr="005625CD">
        <w:rPr>
          <w:rFonts w:ascii="Times New Roman" w:hAnsi="Times New Roman" w:cs="Times New Roman"/>
          <w:sz w:val="24"/>
        </w:rPr>
        <w:t>об</w:t>
      </w:r>
      <w:r w:rsidRPr="005625CD">
        <w:rPr>
          <w:rFonts w:ascii="Times New Roman" w:hAnsi="Times New Roman" w:cs="Times New Roman"/>
          <w:spacing w:val="40"/>
          <w:sz w:val="24"/>
        </w:rPr>
        <w:t xml:space="preserve"> </w:t>
      </w:r>
      <w:r w:rsidRPr="005625CD">
        <w:rPr>
          <w:rFonts w:ascii="Times New Roman" w:hAnsi="Times New Roman" w:cs="Times New Roman"/>
          <w:sz w:val="24"/>
        </w:rPr>
        <w:t>образовании</w:t>
      </w:r>
      <w:r w:rsidRPr="005625CD">
        <w:rPr>
          <w:rFonts w:ascii="Times New Roman" w:hAnsi="Times New Roman" w:cs="Times New Roman"/>
          <w:spacing w:val="40"/>
          <w:sz w:val="24"/>
        </w:rPr>
        <w:t xml:space="preserve"> </w:t>
      </w:r>
      <w:r w:rsidRPr="005625CD">
        <w:rPr>
          <w:rFonts w:ascii="Times New Roman" w:hAnsi="Times New Roman" w:cs="Times New Roman"/>
          <w:sz w:val="24"/>
        </w:rPr>
        <w:t>у</w:t>
      </w:r>
      <w:r w:rsidRPr="005625CD">
        <w:rPr>
          <w:rFonts w:ascii="Times New Roman" w:hAnsi="Times New Roman" w:cs="Times New Roman"/>
          <w:spacing w:val="40"/>
          <w:sz w:val="24"/>
        </w:rPr>
        <w:t xml:space="preserve"> </w:t>
      </w:r>
      <w:r w:rsidRPr="005625CD">
        <w:rPr>
          <w:rFonts w:ascii="Times New Roman" w:hAnsi="Times New Roman" w:cs="Times New Roman"/>
          <w:sz w:val="24"/>
        </w:rPr>
        <w:t>родителей</w:t>
      </w:r>
      <w:r w:rsidRPr="005625CD">
        <w:rPr>
          <w:rFonts w:ascii="Times New Roman" w:hAnsi="Times New Roman" w:cs="Times New Roman"/>
          <w:spacing w:val="40"/>
          <w:sz w:val="24"/>
        </w:rPr>
        <w:t xml:space="preserve"> </w:t>
      </w:r>
      <w:r w:rsidRPr="005625CD">
        <w:rPr>
          <w:rFonts w:ascii="Times New Roman" w:hAnsi="Times New Roman" w:cs="Times New Roman"/>
          <w:sz w:val="24"/>
        </w:rPr>
        <w:t>(законных</w:t>
      </w:r>
      <w:r w:rsidRPr="005625CD">
        <w:rPr>
          <w:rFonts w:ascii="Times New Roman" w:hAnsi="Times New Roman" w:cs="Times New Roman"/>
          <w:spacing w:val="40"/>
          <w:sz w:val="24"/>
        </w:rPr>
        <w:t xml:space="preserve"> </w:t>
      </w:r>
      <w:r w:rsidRPr="005625CD">
        <w:rPr>
          <w:rFonts w:ascii="Times New Roman" w:hAnsi="Times New Roman" w:cs="Times New Roman"/>
          <w:sz w:val="24"/>
        </w:rPr>
        <w:t>представителей)</w:t>
      </w:r>
      <w:r w:rsidRPr="005625CD">
        <w:rPr>
          <w:rFonts w:ascii="Times New Roman" w:hAnsi="Times New Roman" w:cs="Times New Roman"/>
          <w:spacing w:val="40"/>
          <w:sz w:val="24"/>
        </w:rPr>
        <w:t xml:space="preserve"> </w:t>
      </w:r>
      <w:r w:rsidRPr="005625CD">
        <w:rPr>
          <w:rFonts w:ascii="Times New Roman" w:hAnsi="Times New Roman" w:cs="Times New Roman"/>
          <w:sz w:val="24"/>
        </w:rPr>
        <w:t>обучающихся</w:t>
      </w:r>
      <w:r w:rsidRPr="005625CD">
        <w:rPr>
          <w:rFonts w:ascii="Times New Roman" w:hAnsi="Times New Roman" w:cs="Times New Roman"/>
          <w:spacing w:val="40"/>
          <w:sz w:val="24"/>
        </w:rPr>
        <w:t xml:space="preserve"> </w:t>
      </w:r>
      <w:r w:rsidRPr="005625CD">
        <w:rPr>
          <w:rFonts w:ascii="Times New Roman" w:hAnsi="Times New Roman" w:cs="Times New Roman"/>
          <w:sz w:val="24"/>
        </w:rPr>
        <w:t>не</w:t>
      </w:r>
      <w:r w:rsidRPr="005625CD">
        <w:rPr>
          <w:rFonts w:ascii="Times New Roman" w:hAnsi="Times New Roman" w:cs="Times New Roman"/>
          <w:spacing w:val="40"/>
          <w:sz w:val="24"/>
        </w:rPr>
        <w:t xml:space="preserve"> </w:t>
      </w:r>
      <w:r w:rsidRPr="005625CD">
        <w:rPr>
          <w:rFonts w:ascii="Times New Roman" w:hAnsi="Times New Roman" w:cs="Times New Roman"/>
          <w:sz w:val="24"/>
        </w:rPr>
        <w:t>только</w:t>
      </w:r>
      <w:r w:rsidR="005625CD">
        <w:rPr>
          <w:rFonts w:ascii="Times New Roman" w:hAnsi="Times New Roman" w:cs="Times New Roman"/>
          <w:sz w:val="24"/>
        </w:rPr>
        <w:t xml:space="preserve"> </w:t>
      </w:r>
      <w:r w:rsidR="005625CD" w:rsidRPr="005625CD">
        <w:rPr>
          <w:rFonts w:ascii="Times New Roman" w:hAnsi="Times New Roman" w:cs="Times New Roman"/>
        </w:rPr>
        <w:t>есть</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преимущественное</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право</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на</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обучение</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и</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воспитание</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детей,</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но</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именно</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они</w:t>
      </w:r>
      <w:r w:rsidR="005625CD" w:rsidRPr="005625CD">
        <w:rPr>
          <w:rFonts w:ascii="Times New Roman" w:hAnsi="Times New Roman" w:cs="Times New Roman"/>
          <w:spacing w:val="40"/>
        </w:rPr>
        <w:t xml:space="preserve"> </w:t>
      </w:r>
      <w:r w:rsidR="005625CD" w:rsidRPr="005625CD">
        <w:rPr>
          <w:rFonts w:ascii="Times New Roman" w:hAnsi="Times New Roman" w:cs="Times New Roman"/>
        </w:rPr>
        <w:t>обязаны заложить основы физического, нравственного и интеллектуального развития личности</w:t>
      </w:r>
    </w:p>
    <w:p w14:paraId="6384DA4F" w14:textId="77777777" w:rsidR="005625CD" w:rsidRPr="005625CD" w:rsidRDefault="005625CD" w:rsidP="005625CD">
      <w:pPr>
        <w:pStyle w:val="ac"/>
        <w:spacing w:before="16"/>
        <w:ind w:left="709" w:right="570"/>
      </w:pPr>
      <w:r w:rsidRPr="005625CD">
        <w:rPr>
          <w:spacing w:val="-2"/>
        </w:rPr>
        <w:t>ребёнка;</w:t>
      </w:r>
    </w:p>
    <w:p w14:paraId="7AB7F890" w14:textId="77777777" w:rsidR="005625CD" w:rsidRPr="005625CD" w:rsidRDefault="005625CD" w:rsidP="00896764">
      <w:pPr>
        <w:pStyle w:val="a6"/>
        <w:widowControl w:val="0"/>
        <w:numPr>
          <w:ilvl w:val="0"/>
          <w:numId w:val="29"/>
        </w:numPr>
        <w:tabs>
          <w:tab w:val="left" w:pos="1993"/>
        </w:tabs>
        <w:autoSpaceDE w:val="0"/>
        <w:autoSpaceDN w:val="0"/>
        <w:spacing w:before="46" w:after="0" w:line="271" w:lineRule="auto"/>
        <w:ind w:right="570"/>
        <w:contextualSpacing w:val="0"/>
        <w:jc w:val="both"/>
        <w:rPr>
          <w:rFonts w:ascii="Times New Roman" w:hAnsi="Times New Roman" w:cs="Times New Roman"/>
          <w:sz w:val="24"/>
        </w:rPr>
      </w:pPr>
      <w:r w:rsidRPr="005625CD">
        <w:rPr>
          <w:rFonts w:ascii="Times New Roman" w:hAnsi="Times New Roman" w:cs="Times New Roman"/>
          <w:sz w:val="24"/>
        </w:rP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p>
    <w:p w14:paraId="7EC7B3C8" w14:textId="77777777" w:rsidR="005625CD" w:rsidRDefault="005625CD" w:rsidP="00896764">
      <w:pPr>
        <w:pStyle w:val="a6"/>
        <w:widowControl w:val="0"/>
        <w:numPr>
          <w:ilvl w:val="0"/>
          <w:numId w:val="29"/>
        </w:numPr>
        <w:tabs>
          <w:tab w:val="left" w:pos="1993"/>
        </w:tabs>
        <w:autoSpaceDE w:val="0"/>
        <w:autoSpaceDN w:val="0"/>
        <w:spacing w:before="5" w:after="0" w:line="271" w:lineRule="auto"/>
        <w:ind w:right="570"/>
        <w:contextualSpacing w:val="0"/>
        <w:jc w:val="both"/>
        <w:rPr>
          <w:rFonts w:ascii="Times New Roman" w:hAnsi="Times New Roman" w:cs="Times New Roman"/>
          <w:sz w:val="24"/>
        </w:rPr>
      </w:pPr>
      <w:r w:rsidRPr="005625CD">
        <w:rPr>
          <w:rFonts w:ascii="Times New Roman" w:hAnsi="Times New Roman" w:cs="Times New Roman"/>
          <w:sz w:val="24"/>
        </w:rPr>
        <w:t>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14:paraId="68D04C16" w14:textId="77777777" w:rsidR="00AC1022" w:rsidRDefault="00AC1022" w:rsidP="00AC1022">
      <w:pPr>
        <w:widowControl w:val="0"/>
        <w:tabs>
          <w:tab w:val="left" w:pos="1993"/>
        </w:tabs>
        <w:autoSpaceDE w:val="0"/>
        <w:autoSpaceDN w:val="0"/>
        <w:spacing w:before="5" w:after="0" w:line="271" w:lineRule="auto"/>
        <w:ind w:right="570"/>
        <w:jc w:val="both"/>
        <w:rPr>
          <w:rFonts w:ascii="Times New Roman" w:hAnsi="Times New Roman" w:cs="Times New Roman"/>
          <w:sz w:val="24"/>
        </w:rPr>
      </w:pPr>
    </w:p>
    <w:p w14:paraId="62F8BD09" w14:textId="6AFC3DAA" w:rsidR="00AC1022" w:rsidRPr="00AC1022" w:rsidRDefault="00AC1022" w:rsidP="00AC1022">
      <w:pPr>
        <w:widowControl w:val="0"/>
        <w:tabs>
          <w:tab w:val="left" w:pos="1993"/>
        </w:tabs>
        <w:autoSpaceDE w:val="0"/>
        <w:autoSpaceDN w:val="0"/>
        <w:spacing w:before="5" w:after="0" w:line="271" w:lineRule="auto"/>
        <w:ind w:right="570"/>
        <w:jc w:val="center"/>
        <w:rPr>
          <w:rFonts w:ascii="Times New Roman" w:hAnsi="Times New Roman" w:cs="Times New Roman"/>
          <w:sz w:val="24"/>
        </w:rPr>
      </w:pPr>
      <w:r>
        <w:rPr>
          <w:rFonts w:ascii="Times New Roman" w:hAnsi="Times New Roman" w:cs="Times New Roman"/>
          <w:sz w:val="24"/>
        </w:rPr>
        <w:t>59</w:t>
      </w:r>
    </w:p>
    <w:p w14:paraId="4E48E914" w14:textId="77777777" w:rsidR="005625CD" w:rsidRPr="005625CD" w:rsidRDefault="005625CD" w:rsidP="00896764">
      <w:pPr>
        <w:pStyle w:val="a6"/>
        <w:widowControl w:val="0"/>
        <w:numPr>
          <w:ilvl w:val="0"/>
          <w:numId w:val="29"/>
        </w:numPr>
        <w:tabs>
          <w:tab w:val="left" w:pos="1993"/>
        </w:tabs>
        <w:autoSpaceDE w:val="0"/>
        <w:autoSpaceDN w:val="0"/>
        <w:spacing w:before="4" w:after="0" w:line="271" w:lineRule="auto"/>
        <w:ind w:right="570"/>
        <w:contextualSpacing w:val="0"/>
        <w:jc w:val="both"/>
        <w:rPr>
          <w:rFonts w:ascii="Times New Roman" w:hAnsi="Times New Roman" w:cs="Times New Roman"/>
          <w:sz w:val="24"/>
        </w:rPr>
      </w:pPr>
      <w:r w:rsidRPr="005625CD">
        <w:rPr>
          <w:rFonts w:ascii="Times New Roman" w:hAnsi="Times New Roman" w:cs="Times New Roman"/>
          <w:sz w:val="24"/>
        </w:rPr>
        <w:lastRenderedPageBreak/>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w:t>
      </w:r>
      <w:r w:rsidRPr="005625CD">
        <w:rPr>
          <w:rFonts w:ascii="Times New Roman" w:hAnsi="Times New Roman" w:cs="Times New Roman"/>
          <w:spacing w:val="40"/>
          <w:sz w:val="24"/>
        </w:rPr>
        <w:t xml:space="preserve"> </w:t>
      </w:r>
      <w:r w:rsidRPr="005625CD">
        <w:rPr>
          <w:rFonts w:ascii="Times New Roman" w:hAnsi="Times New Roman" w:cs="Times New Roman"/>
          <w:sz w:val="24"/>
        </w:rPr>
        <w:t>в совместное решение образовательных задач;</w:t>
      </w:r>
    </w:p>
    <w:p w14:paraId="5E2293FB" w14:textId="77777777" w:rsidR="005625CD" w:rsidRPr="005625CD" w:rsidRDefault="005625CD" w:rsidP="00896764">
      <w:pPr>
        <w:pStyle w:val="a6"/>
        <w:widowControl w:val="0"/>
        <w:numPr>
          <w:ilvl w:val="0"/>
          <w:numId w:val="29"/>
        </w:numPr>
        <w:tabs>
          <w:tab w:val="left" w:pos="1993"/>
        </w:tabs>
        <w:autoSpaceDE w:val="0"/>
        <w:autoSpaceDN w:val="0"/>
        <w:spacing w:before="6" w:after="0" w:line="268" w:lineRule="auto"/>
        <w:ind w:right="570"/>
        <w:contextualSpacing w:val="0"/>
        <w:jc w:val="both"/>
        <w:rPr>
          <w:rFonts w:ascii="Times New Roman" w:hAnsi="Times New Roman" w:cs="Times New Roman"/>
          <w:sz w:val="24"/>
        </w:rPr>
      </w:pPr>
      <w:r w:rsidRPr="005625CD">
        <w:rPr>
          <w:rFonts w:ascii="Times New Roman" w:hAnsi="Times New Roman" w:cs="Times New Roman"/>
          <w:sz w:val="24"/>
        </w:rPr>
        <w:t>возрастосообразность: при планировании и осуществлении взаимодействия необходимо учитывать особенности и характер отношений ребёнка с родителями</w:t>
      </w:r>
      <w:r w:rsidRPr="005625CD">
        <w:rPr>
          <w:rFonts w:ascii="Times New Roman" w:hAnsi="Times New Roman" w:cs="Times New Roman"/>
          <w:spacing w:val="40"/>
          <w:sz w:val="24"/>
        </w:rPr>
        <w:t xml:space="preserve"> </w:t>
      </w:r>
      <w:r w:rsidRPr="005625CD">
        <w:rPr>
          <w:rFonts w:ascii="Times New Roman" w:hAnsi="Times New Roman" w:cs="Times New Roman"/>
          <w:sz w:val="24"/>
        </w:rPr>
        <w:t xml:space="preserve">(законными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w:t>
      </w:r>
      <w:r w:rsidRPr="005625CD">
        <w:rPr>
          <w:rFonts w:ascii="Times New Roman" w:hAnsi="Times New Roman" w:cs="Times New Roman"/>
          <w:spacing w:val="-2"/>
          <w:sz w:val="24"/>
        </w:rPr>
        <w:t>детей.</w:t>
      </w:r>
    </w:p>
    <w:p w14:paraId="3D06278D" w14:textId="29CF6A11" w:rsidR="00A54EC6" w:rsidRPr="005625CD" w:rsidRDefault="005625CD" w:rsidP="005625CD">
      <w:pPr>
        <w:pStyle w:val="ac"/>
        <w:tabs>
          <w:tab w:val="left" w:pos="4867"/>
          <w:tab w:val="left" w:pos="9404"/>
        </w:tabs>
        <w:spacing w:before="19" w:line="271" w:lineRule="auto"/>
        <w:ind w:left="1276" w:right="570"/>
      </w:pPr>
      <w:r w:rsidRPr="005625CD">
        <w:t>Деятельность педаго</w:t>
      </w:r>
      <w:r>
        <w:t xml:space="preserve">гического коллектива МАДОУ – детский сад № 61 </w:t>
      </w:r>
      <w:r w:rsidRPr="005625CD">
        <w:t xml:space="preserve">по построению взаимодействия с родителями (законными представителями) обучающихся осуществляется </w:t>
      </w:r>
      <w:r w:rsidRPr="005625CD">
        <w:rPr>
          <w:spacing w:val="-5"/>
        </w:rPr>
        <w:t>по</w:t>
      </w:r>
      <w:r>
        <w:t xml:space="preserve"> </w:t>
      </w:r>
      <w:r w:rsidRPr="005625CD">
        <w:rPr>
          <w:spacing w:val="-2"/>
        </w:rPr>
        <w:t>нескольким</w:t>
      </w:r>
      <w:r>
        <w:t xml:space="preserve"> </w:t>
      </w:r>
      <w:r w:rsidRPr="005625CD">
        <w:rPr>
          <w:spacing w:val="-2"/>
        </w:rPr>
        <w:t>направлениям:</w:t>
      </w:r>
    </w:p>
    <w:p w14:paraId="30281461" w14:textId="77777777" w:rsidR="00A54EC6" w:rsidRDefault="00A54EC6" w:rsidP="00A54EC6">
      <w:pPr>
        <w:pStyle w:val="ac"/>
        <w:rPr>
          <w:sz w:val="20"/>
        </w:rPr>
      </w:pPr>
    </w:p>
    <w:p w14:paraId="0CA2A402" w14:textId="77777777" w:rsidR="00A54EC6" w:rsidRDefault="00A54EC6" w:rsidP="00A54EC6">
      <w:pPr>
        <w:pStyle w:val="ac"/>
        <w:spacing w:before="80" w:after="1"/>
        <w:rPr>
          <w:sz w:val="20"/>
        </w:rPr>
      </w:pP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5"/>
        <w:gridCol w:w="3346"/>
        <w:gridCol w:w="3169"/>
      </w:tblGrid>
      <w:tr w:rsidR="00A54EC6" w14:paraId="1F1543E6" w14:textId="77777777" w:rsidTr="00A54EC6">
        <w:trPr>
          <w:trHeight w:val="501"/>
        </w:trPr>
        <w:tc>
          <w:tcPr>
            <w:tcW w:w="3135" w:type="dxa"/>
          </w:tcPr>
          <w:p w14:paraId="567AA13D" w14:textId="77777777" w:rsidR="00A54EC6" w:rsidRDefault="00A54EC6" w:rsidP="00A54EC6">
            <w:pPr>
              <w:pStyle w:val="TableParagraph"/>
              <w:spacing w:before="49"/>
              <w:ind w:left="146"/>
              <w:rPr>
                <w:b/>
                <w:sz w:val="24"/>
              </w:rPr>
            </w:pPr>
            <w:r>
              <w:rPr>
                <w:b/>
                <w:spacing w:val="-2"/>
                <w:sz w:val="24"/>
              </w:rPr>
              <w:t>Направление</w:t>
            </w:r>
          </w:p>
        </w:tc>
        <w:tc>
          <w:tcPr>
            <w:tcW w:w="3346" w:type="dxa"/>
          </w:tcPr>
          <w:p w14:paraId="39888A0F" w14:textId="77777777" w:rsidR="00A54EC6" w:rsidRDefault="00A54EC6" w:rsidP="00A54EC6">
            <w:pPr>
              <w:pStyle w:val="TableParagraph"/>
              <w:spacing w:before="49"/>
              <w:ind w:left="338"/>
              <w:rPr>
                <w:b/>
                <w:sz w:val="24"/>
              </w:rPr>
            </w:pPr>
            <w:r>
              <w:rPr>
                <w:b/>
                <w:sz w:val="24"/>
              </w:rPr>
              <w:t>Содержание</w:t>
            </w:r>
            <w:r>
              <w:rPr>
                <w:b/>
                <w:spacing w:val="-7"/>
                <w:sz w:val="24"/>
              </w:rPr>
              <w:t xml:space="preserve"> </w:t>
            </w:r>
            <w:r>
              <w:rPr>
                <w:b/>
                <w:spacing w:val="-2"/>
                <w:sz w:val="24"/>
              </w:rPr>
              <w:t>деятельности</w:t>
            </w:r>
          </w:p>
        </w:tc>
        <w:tc>
          <w:tcPr>
            <w:tcW w:w="3169" w:type="dxa"/>
          </w:tcPr>
          <w:p w14:paraId="462546AD" w14:textId="77777777" w:rsidR="00A54EC6" w:rsidRDefault="00A54EC6" w:rsidP="00A54EC6">
            <w:pPr>
              <w:pStyle w:val="TableParagraph"/>
              <w:spacing w:before="49"/>
              <w:ind w:left="679"/>
              <w:rPr>
                <w:b/>
                <w:sz w:val="24"/>
              </w:rPr>
            </w:pPr>
            <w:r>
              <w:rPr>
                <w:b/>
                <w:spacing w:val="-2"/>
                <w:sz w:val="24"/>
              </w:rPr>
              <w:t>Инструментарий</w:t>
            </w:r>
          </w:p>
        </w:tc>
      </w:tr>
      <w:tr w:rsidR="00A54EC6" w14:paraId="1F6609F4" w14:textId="77777777" w:rsidTr="00A54EC6">
        <w:trPr>
          <w:trHeight w:val="1169"/>
        </w:trPr>
        <w:tc>
          <w:tcPr>
            <w:tcW w:w="3135" w:type="dxa"/>
            <w:tcBorders>
              <w:bottom w:val="nil"/>
            </w:tcBorders>
          </w:tcPr>
          <w:p w14:paraId="0DDA9B5C" w14:textId="77777777" w:rsidR="00A54EC6" w:rsidRDefault="00A54EC6" w:rsidP="00A54EC6">
            <w:pPr>
              <w:pStyle w:val="TableParagraph"/>
              <w:spacing w:before="49" w:line="259" w:lineRule="auto"/>
              <w:ind w:left="112"/>
              <w:rPr>
                <w:sz w:val="24"/>
              </w:rPr>
            </w:pPr>
            <w:r>
              <w:rPr>
                <w:spacing w:val="-2"/>
                <w:sz w:val="24"/>
              </w:rPr>
              <w:t>1.Диагностикоаналитическое направление</w:t>
            </w:r>
          </w:p>
        </w:tc>
        <w:tc>
          <w:tcPr>
            <w:tcW w:w="3346" w:type="dxa"/>
            <w:tcBorders>
              <w:bottom w:val="nil"/>
            </w:tcBorders>
          </w:tcPr>
          <w:p w14:paraId="1686D2DE" w14:textId="77777777" w:rsidR="00A54EC6" w:rsidRPr="00A54EC6" w:rsidRDefault="00A54EC6" w:rsidP="00A54EC6">
            <w:pPr>
              <w:pStyle w:val="TableParagraph"/>
              <w:spacing w:before="51" w:line="237" w:lineRule="auto"/>
              <w:ind w:right="93"/>
              <w:jc w:val="both"/>
              <w:rPr>
                <w:sz w:val="24"/>
                <w:lang w:val="ru-RU"/>
              </w:rPr>
            </w:pPr>
            <w:r w:rsidRPr="00A54EC6">
              <w:rPr>
                <w:sz w:val="24"/>
                <w:lang w:val="ru-RU"/>
              </w:rPr>
              <w:t>Получение и анализ данных о семье</w:t>
            </w:r>
            <w:r w:rsidRPr="00A54EC6">
              <w:rPr>
                <w:spacing w:val="-8"/>
                <w:sz w:val="24"/>
                <w:lang w:val="ru-RU"/>
              </w:rPr>
              <w:t xml:space="preserve"> </w:t>
            </w:r>
            <w:r w:rsidRPr="00A54EC6">
              <w:rPr>
                <w:sz w:val="24"/>
                <w:lang w:val="ru-RU"/>
              </w:rPr>
              <w:t>каждого</w:t>
            </w:r>
            <w:r w:rsidRPr="00A54EC6">
              <w:rPr>
                <w:spacing w:val="-6"/>
                <w:sz w:val="24"/>
                <w:lang w:val="ru-RU"/>
              </w:rPr>
              <w:t xml:space="preserve"> </w:t>
            </w:r>
            <w:r w:rsidRPr="00A54EC6">
              <w:rPr>
                <w:sz w:val="24"/>
                <w:lang w:val="ru-RU"/>
              </w:rPr>
              <w:t xml:space="preserve">обучающегося, её запросах в отношении </w:t>
            </w:r>
            <w:r w:rsidRPr="00A54EC6">
              <w:rPr>
                <w:spacing w:val="-2"/>
                <w:sz w:val="24"/>
                <w:lang w:val="ru-RU"/>
              </w:rPr>
              <w:t>охраны</w:t>
            </w:r>
          </w:p>
        </w:tc>
        <w:tc>
          <w:tcPr>
            <w:tcW w:w="3169" w:type="dxa"/>
            <w:tcBorders>
              <w:bottom w:val="nil"/>
            </w:tcBorders>
          </w:tcPr>
          <w:p w14:paraId="4D545C33" w14:textId="77777777" w:rsidR="00A54EC6" w:rsidRPr="00A54EC6" w:rsidRDefault="00A54EC6" w:rsidP="00A54EC6">
            <w:pPr>
              <w:pStyle w:val="TableParagraph"/>
              <w:tabs>
                <w:tab w:val="left" w:pos="1422"/>
              </w:tabs>
              <w:spacing w:before="49"/>
              <w:ind w:left="113" w:right="8"/>
              <w:jc w:val="both"/>
              <w:rPr>
                <w:sz w:val="24"/>
                <w:lang w:val="ru-RU"/>
              </w:rPr>
            </w:pPr>
            <w:r w:rsidRPr="00A54EC6">
              <w:rPr>
                <w:sz w:val="24"/>
                <w:lang w:val="ru-RU"/>
              </w:rPr>
              <w:t xml:space="preserve">Опросы, социологические </w:t>
            </w:r>
            <w:r w:rsidRPr="00A54EC6">
              <w:rPr>
                <w:spacing w:val="-2"/>
                <w:sz w:val="24"/>
                <w:lang w:val="ru-RU"/>
              </w:rPr>
              <w:t>срезы,</w:t>
            </w:r>
            <w:r w:rsidRPr="00A54EC6">
              <w:rPr>
                <w:sz w:val="24"/>
                <w:lang w:val="ru-RU"/>
              </w:rPr>
              <w:tab/>
            </w:r>
            <w:r w:rsidRPr="00A54EC6">
              <w:rPr>
                <w:spacing w:val="-2"/>
                <w:sz w:val="24"/>
                <w:lang w:val="ru-RU"/>
              </w:rPr>
              <w:t>индивидуальные блокноты,</w:t>
            </w:r>
          </w:p>
          <w:p w14:paraId="3861EA4B" w14:textId="77777777" w:rsidR="00A54EC6" w:rsidRDefault="00A54EC6" w:rsidP="00A54EC6">
            <w:pPr>
              <w:pStyle w:val="TableParagraph"/>
              <w:tabs>
                <w:tab w:val="left" w:pos="2363"/>
              </w:tabs>
              <w:spacing w:line="272" w:lineRule="exact"/>
              <w:ind w:left="113"/>
              <w:jc w:val="both"/>
              <w:rPr>
                <w:sz w:val="24"/>
              </w:rPr>
            </w:pPr>
            <w:r>
              <w:rPr>
                <w:spacing w:val="-2"/>
                <w:sz w:val="24"/>
              </w:rPr>
              <w:t>"почтовый</w:t>
            </w:r>
            <w:r>
              <w:rPr>
                <w:sz w:val="24"/>
              </w:rPr>
              <w:tab/>
            </w:r>
            <w:r>
              <w:rPr>
                <w:spacing w:val="-2"/>
                <w:sz w:val="24"/>
              </w:rPr>
              <w:t>ящик",</w:t>
            </w:r>
          </w:p>
        </w:tc>
      </w:tr>
      <w:tr w:rsidR="00A54EC6" w14:paraId="599CB345" w14:textId="77777777" w:rsidTr="00A54EC6">
        <w:trPr>
          <w:trHeight w:val="305"/>
        </w:trPr>
        <w:tc>
          <w:tcPr>
            <w:tcW w:w="3135" w:type="dxa"/>
            <w:tcBorders>
              <w:top w:val="nil"/>
              <w:bottom w:val="nil"/>
            </w:tcBorders>
          </w:tcPr>
          <w:p w14:paraId="28988CCA" w14:textId="77777777" w:rsidR="00A54EC6" w:rsidRDefault="00A54EC6" w:rsidP="00A54EC6">
            <w:pPr>
              <w:pStyle w:val="TableParagraph"/>
            </w:pPr>
          </w:p>
        </w:tc>
        <w:tc>
          <w:tcPr>
            <w:tcW w:w="3346" w:type="dxa"/>
            <w:tcBorders>
              <w:top w:val="nil"/>
              <w:bottom w:val="nil"/>
            </w:tcBorders>
          </w:tcPr>
          <w:p w14:paraId="7F5DEF3B" w14:textId="77777777" w:rsidR="00A54EC6" w:rsidRDefault="00A54EC6" w:rsidP="00A54EC6">
            <w:pPr>
              <w:pStyle w:val="TableParagraph"/>
              <w:spacing w:before="22" w:line="263" w:lineRule="exact"/>
              <w:rPr>
                <w:sz w:val="24"/>
              </w:rPr>
            </w:pPr>
            <w:r>
              <w:rPr>
                <w:sz w:val="24"/>
              </w:rPr>
              <w:t>здоровья</w:t>
            </w:r>
            <w:r>
              <w:rPr>
                <w:spacing w:val="-3"/>
                <w:sz w:val="24"/>
              </w:rPr>
              <w:t xml:space="preserve"> </w:t>
            </w:r>
            <w:r>
              <w:rPr>
                <w:sz w:val="24"/>
              </w:rPr>
              <w:t>и</w:t>
            </w:r>
            <w:r>
              <w:rPr>
                <w:spacing w:val="-3"/>
                <w:sz w:val="24"/>
              </w:rPr>
              <w:t xml:space="preserve"> </w:t>
            </w:r>
            <w:r>
              <w:rPr>
                <w:sz w:val="24"/>
              </w:rPr>
              <w:t>развития</w:t>
            </w:r>
            <w:r>
              <w:rPr>
                <w:spacing w:val="-3"/>
                <w:sz w:val="24"/>
              </w:rPr>
              <w:t xml:space="preserve"> </w:t>
            </w:r>
            <w:r>
              <w:rPr>
                <w:spacing w:val="-2"/>
                <w:sz w:val="24"/>
              </w:rPr>
              <w:t>ребёнка;</w:t>
            </w:r>
          </w:p>
        </w:tc>
        <w:tc>
          <w:tcPr>
            <w:tcW w:w="3169" w:type="dxa"/>
            <w:tcBorders>
              <w:top w:val="nil"/>
              <w:bottom w:val="nil"/>
            </w:tcBorders>
          </w:tcPr>
          <w:p w14:paraId="51AFA012" w14:textId="77777777" w:rsidR="00A54EC6" w:rsidRDefault="00A54EC6" w:rsidP="00A54EC6">
            <w:pPr>
              <w:pStyle w:val="TableParagraph"/>
              <w:tabs>
                <w:tab w:val="left" w:pos="1968"/>
                <w:tab w:val="left" w:pos="2954"/>
              </w:tabs>
              <w:spacing w:before="5"/>
              <w:ind w:left="113"/>
              <w:rPr>
                <w:sz w:val="24"/>
              </w:rPr>
            </w:pPr>
            <w:r>
              <w:rPr>
                <w:spacing w:val="-2"/>
                <w:sz w:val="24"/>
              </w:rPr>
              <w:t>педагогические</w:t>
            </w:r>
            <w:r>
              <w:rPr>
                <w:sz w:val="24"/>
              </w:rPr>
              <w:tab/>
            </w:r>
            <w:r>
              <w:rPr>
                <w:spacing w:val="-2"/>
                <w:sz w:val="24"/>
              </w:rPr>
              <w:t>беседы</w:t>
            </w:r>
            <w:r>
              <w:rPr>
                <w:sz w:val="24"/>
              </w:rPr>
              <w:tab/>
            </w:r>
            <w:r>
              <w:rPr>
                <w:spacing w:val="-10"/>
                <w:sz w:val="24"/>
              </w:rPr>
              <w:t>с</w:t>
            </w:r>
          </w:p>
        </w:tc>
      </w:tr>
      <w:tr w:rsidR="00A54EC6" w14:paraId="4A0B8CDC" w14:textId="77777777" w:rsidTr="00A54EC6">
        <w:trPr>
          <w:trHeight w:val="1182"/>
        </w:trPr>
        <w:tc>
          <w:tcPr>
            <w:tcW w:w="3135" w:type="dxa"/>
            <w:tcBorders>
              <w:top w:val="nil"/>
              <w:bottom w:val="nil"/>
            </w:tcBorders>
          </w:tcPr>
          <w:p w14:paraId="6B964B03" w14:textId="77777777" w:rsidR="00A54EC6" w:rsidRDefault="00A54EC6" w:rsidP="00A54EC6">
            <w:pPr>
              <w:pStyle w:val="TableParagraph"/>
              <w:rPr>
                <w:sz w:val="24"/>
              </w:rPr>
            </w:pPr>
          </w:p>
        </w:tc>
        <w:tc>
          <w:tcPr>
            <w:tcW w:w="3346" w:type="dxa"/>
            <w:tcBorders>
              <w:top w:val="nil"/>
              <w:bottom w:val="nil"/>
            </w:tcBorders>
          </w:tcPr>
          <w:p w14:paraId="7FC88FF9" w14:textId="77777777" w:rsidR="00A54EC6" w:rsidRPr="00A54EC6" w:rsidRDefault="00A54EC6" w:rsidP="00A54EC6">
            <w:pPr>
              <w:pStyle w:val="TableParagraph"/>
              <w:tabs>
                <w:tab w:val="left" w:pos="1072"/>
                <w:tab w:val="left" w:pos="2181"/>
              </w:tabs>
              <w:spacing w:before="35" w:line="256" w:lineRule="auto"/>
              <w:ind w:right="9"/>
              <w:rPr>
                <w:sz w:val="24"/>
                <w:lang w:val="ru-RU"/>
              </w:rPr>
            </w:pPr>
            <w:r w:rsidRPr="00A54EC6">
              <w:rPr>
                <w:spacing w:val="-6"/>
                <w:sz w:val="24"/>
                <w:lang w:val="ru-RU"/>
              </w:rPr>
              <w:t>Об</w:t>
            </w:r>
            <w:r w:rsidRPr="00A54EC6">
              <w:rPr>
                <w:sz w:val="24"/>
                <w:lang w:val="ru-RU"/>
              </w:rPr>
              <w:tab/>
            </w:r>
            <w:r w:rsidRPr="00A54EC6">
              <w:rPr>
                <w:spacing w:val="-2"/>
                <w:sz w:val="24"/>
                <w:lang w:val="ru-RU"/>
              </w:rPr>
              <w:t>уровне</w:t>
            </w:r>
            <w:r w:rsidRPr="00A54EC6">
              <w:rPr>
                <w:sz w:val="24"/>
                <w:lang w:val="ru-RU"/>
              </w:rPr>
              <w:tab/>
            </w:r>
            <w:r w:rsidRPr="00A54EC6">
              <w:rPr>
                <w:spacing w:val="-2"/>
                <w:sz w:val="24"/>
                <w:lang w:val="ru-RU"/>
              </w:rPr>
              <w:t>психолого- педагогической</w:t>
            </w:r>
          </w:p>
          <w:p w14:paraId="4C483439" w14:textId="77777777" w:rsidR="00A54EC6" w:rsidRPr="00A54EC6" w:rsidRDefault="00A54EC6" w:rsidP="00A54EC6">
            <w:pPr>
              <w:pStyle w:val="TableParagraph"/>
              <w:tabs>
                <w:tab w:val="left" w:pos="2269"/>
              </w:tabs>
              <w:spacing w:line="249" w:lineRule="exact"/>
              <w:rPr>
                <w:sz w:val="24"/>
                <w:lang w:val="ru-RU"/>
              </w:rPr>
            </w:pPr>
            <w:r w:rsidRPr="00A54EC6">
              <w:rPr>
                <w:spacing w:val="-2"/>
                <w:sz w:val="24"/>
                <w:lang w:val="ru-RU"/>
              </w:rPr>
              <w:t>компетентности</w:t>
            </w:r>
            <w:r w:rsidRPr="00A54EC6">
              <w:rPr>
                <w:sz w:val="24"/>
                <w:lang w:val="ru-RU"/>
              </w:rPr>
              <w:tab/>
            </w:r>
            <w:r w:rsidRPr="00A54EC6">
              <w:rPr>
                <w:spacing w:val="-2"/>
                <w:sz w:val="24"/>
                <w:lang w:val="ru-RU"/>
              </w:rPr>
              <w:t>родителей</w:t>
            </w:r>
          </w:p>
          <w:p w14:paraId="090856C9" w14:textId="77777777" w:rsidR="00A54EC6" w:rsidRDefault="00A54EC6" w:rsidP="00A54EC6">
            <w:pPr>
              <w:pStyle w:val="TableParagraph"/>
              <w:spacing w:line="274" w:lineRule="exact"/>
              <w:rPr>
                <w:sz w:val="24"/>
              </w:rPr>
            </w:pPr>
            <w:r>
              <w:rPr>
                <w:spacing w:val="-2"/>
                <w:sz w:val="24"/>
              </w:rPr>
              <w:t>(законных</w:t>
            </w:r>
          </w:p>
        </w:tc>
        <w:tc>
          <w:tcPr>
            <w:tcW w:w="3169" w:type="dxa"/>
            <w:tcBorders>
              <w:top w:val="nil"/>
              <w:bottom w:val="nil"/>
            </w:tcBorders>
          </w:tcPr>
          <w:p w14:paraId="1FF61BF6" w14:textId="77777777" w:rsidR="00A54EC6" w:rsidRPr="00A54EC6" w:rsidRDefault="00A54EC6" w:rsidP="00A54EC6">
            <w:pPr>
              <w:pStyle w:val="TableParagraph"/>
              <w:tabs>
                <w:tab w:val="left" w:pos="2682"/>
              </w:tabs>
              <w:spacing w:line="259" w:lineRule="auto"/>
              <w:ind w:left="113" w:right="95"/>
              <w:jc w:val="both"/>
              <w:rPr>
                <w:sz w:val="24"/>
                <w:lang w:val="ru-RU"/>
              </w:rPr>
            </w:pPr>
            <w:r w:rsidRPr="00A54EC6">
              <w:rPr>
                <w:sz w:val="24"/>
                <w:lang w:val="ru-RU"/>
              </w:rPr>
              <w:t xml:space="preserve">родителями (законными </w:t>
            </w:r>
            <w:r w:rsidRPr="00A54EC6">
              <w:rPr>
                <w:spacing w:val="-2"/>
                <w:sz w:val="24"/>
                <w:lang w:val="ru-RU"/>
              </w:rPr>
              <w:t>представителями);</w:t>
            </w:r>
            <w:r w:rsidRPr="00A54EC6">
              <w:rPr>
                <w:sz w:val="24"/>
                <w:lang w:val="ru-RU"/>
              </w:rPr>
              <w:tab/>
            </w:r>
            <w:r w:rsidRPr="00A54EC6">
              <w:rPr>
                <w:spacing w:val="-4"/>
                <w:sz w:val="24"/>
                <w:lang w:val="ru-RU"/>
              </w:rPr>
              <w:t xml:space="preserve">дни </w:t>
            </w:r>
            <w:r w:rsidRPr="00A54EC6">
              <w:rPr>
                <w:sz w:val="24"/>
                <w:lang w:val="ru-RU"/>
              </w:rPr>
              <w:t>(недели)</w:t>
            </w:r>
            <w:r w:rsidRPr="00A54EC6">
              <w:rPr>
                <w:spacing w:val="64"/>
                <w:w w:val="150"/>
                <w:sz w:val="24"/>
                <w:lang w:val="ru-RU"/>
              </w:rPr>
              <w:t xml:space="preserve"> </w:t>
            </w:r>
            <w:r w:rsidRPr="00A54EC6">
              <w:rPr>
                <w:sz w:val="24"/>
                <w:lang w:val="ru-RU"/>
              </w:rPr>
              <w:t>открытых</w:t>
            </w:r>
            <w:r w:rsidRPr="00A54EC6">
              <w:rPr>
                <w:spacing w:val="65"/>
                <w:w w:val="150"/>
                <w:sz w:val="24"/>
                <w:lang w:val="ru-RU"/>
              </w:rPr>
              <w:t xml:space="preserve"> </w:t>
            </w:r>
            <w:r w:rsidRPr="00A54EC6">
              <w:rPr>
                <w:spacing w:val="-2"/>
                <w:sz w:val="24"/>
                <w:lang w:val="ru-RU"/>
              </w:rPr>
              <w:t>дверей,</w:t>
            </w:r>
          </w:p>
          <w:p w14:paraId="3F9B7606" w14:textId="77777777" w:rsidR="00A54EC6" w:rsidRDefault="00A54EC6" w:rsidP="00A54EC6">
            <w:pPr>
              <w:pStyle w:val="TableParagraph"/>
              <w:tabs>
                <w:tab w:val="left" w:pos="1929"/>
              </w:tabs>
              <w:spacing w:line="271" w:lineRule="exact"/>
              <w:ind w:left="113"/>
              <w:jc w:val="both"/>
              <w:rPr>
                <w:sz w:val="24"/>
              </w:rPr>
            </w:pPr>
            <w:r>
              <w:rPr>
                <w:spacing w:val="-2"/>
                <w:sz w:val="24"/>
              </w:rPr>
              <w:t>открытые</w:t>
            </w:r>
            <w:r>
              <w:rPr>
                <w:sz w:val="24"/>
              </w:rPr>
              <w:tab/>
            </w:r>
            <w:r>
              <w:rPr>
                <w:spacing w:val="-2"/>
                <w:sz w:val="24"/>
              </w:rPr>
              <w:t>просмотры</w:t>
            </w:r>
          </w:p>
        </w:tc>
      </w:tr>
      <w:tr w:rsidR="00A54EC6" w14:paraId="0DA3AC49" w14:textId="77777777" w:rsidTr="00A54EC6">
        <w:trPr>
          <w:trHeight w:val="303"/>
        </w:trPr>
        <w:tc>
          <w:tcPr>
            <w:tcW w:w="3135" w:type="dxa"/>
            <w:tcBorders>
              <w:top w:val="nil"/>
              <w:bottom w:val="nil"/>
            </w:tcBorders>
          </w:tcPr>
          <w:p w14:paraId="3827B51B" w14:textId="77777777" w:rsidR="00A54EC6" w:rsidRDefault="00A54EC6" w:rsidP="00A54EC6">
            <w:pPr>
              <w:pStyle w:val="TableParagraph"/>
            </w:pPr>
          </w:p>
        </w:tc>
        <w:tc>
          <w:tcPr>
            <w:tcW w:w="3346" w:type="dxa"/>
            <w:tcBorders>
              <w:top w:val="nil"/>
              <w:bottom w:val="nil"/>
            </w:tcBorders>
          </w:tcPr>
          <w:p w14:paraId="665B96D6" w14:textId="77777777" w:rsidR="00A54EC6" w:rsidRDefault="00A54EC6" w:rsidP="00A54EC6">
            <w:pPr>
              <w:pStyle w:val="TableParagraph"/>
              <w:spacing w:before="15" w:line="268" w:lineRule="exact"/>
              <w:rPr>
                <w:sz w:val="24"/>
              </w:rPr>
            </w:pPr>
            <w:r>
              <w:rPr>
                <w:spacing w:val="-2"/>
                <w:sz w:val="24"/>
              </w:rPr>
              <w:t>представителей);</w:t>
            </w:r>
          </w:p>
        </w:tc>
        <w:tc>
          <w:tcPr>
            <w:tcW w:w="3169" w:type="dxa"/>
            <w:tcBorders>
              <w:top w:val="nil"/>
              <w:bottom w:val="nil"/>
            </w:tcBorders>
          </w:tcPr>
          <w:p w14:paraId="62B67B43" w14:textId="77777777" w:rsidR="00A54EC6" w:rsidRDefault="00A54EC6" w:rsidP="00A54EC6">
            <w:pPr>
              <w:pStyle w:val="TableParagraph"/>
              <w:tabs>
                <w:tab w:val="left" w:pos="1153"/>
                <w:tab w:val="left" w:pos="1518"/>
                <w:tab w:val="left" w:pos="2463"/>
              </w:tabs>
              <w:spacing w:before="5"/>
              <w:ind w:left="113"/>
              <w:rPr>
                <w:sz w:val="24"/>
              </w:rPr>
            </w:pPr>
            <w:r>
              <w:rPr>
                <w:spacing w:val="-2"/>
                <w:sz w:val="24"/>
              </w:rPr>
              <w:t>занятий</w:t>
            </w:r>
            <w:r>
              <w:rPr>
                <w:sz w:val="24"/>
              </w:rPr>
              <w:tab/>
            </w:r>
            <w:r>
              <w:rPr>
                <w:spacing w:val="-10"/>
                <w:sz w:val="24"/>
              </w:rPr>
              <w:t>и</w:t>
            </w:r>
            <w:r>
              <w:rPr>
                <w:sz w:val="24"/>
              </w:rPr>
              <w:tab/>
            </w:r>
            <w:r>
              <w:rPr>
                <w:spacing w:val="-2"/>
                <w:sz w:val="24"/>
              </w:rPr>
              <w:t>других</w:t>
            </w:r>
            <w:r>
              <w:rPr>
                <w:sz w:val="24"/>
              </w:rPr>
              <w:tab/>
            </w:r>
            <w:r>
              <w:rPr>
                <w:spacing w:val="-2"/>
                <w:sz w:val="24"/>
              </w:rPr>
              <w:t>видов</w:t>
            </w:r>
          </w:p>
        </w:tc>
      </w:tr>
      <w:tr w:rsidR="00A54EC6" w14:paraId="0C50CDDF" w14:textId="77777777" w:rsidTr="00A54EC6">
        <w:trPr>
          <w:trHeight w:val="321"/>
        </w:trPr>
        <w:tc>
          <w:tcPr>
            <w:tcW w:w="3135" w:type="dxa"/>
            <w:tcBorders>
              <w:top w:val="nil"/>
              <w:bottom w:val="nil"/>
            </w:tcBorders>
          </w:tcPr>
          <w:p w14:paraId="5B15120F" w14:textId="77777777" w:rsidR="00A54EC6" w:rsidRDefault="00A54EC6" w:rsidP="00A54EC6">
            <w:pPr>
              <w:pStyle w:val="TableParagraph"/>
              <w:rPr>
                <w:sz w:val="24"/>
              </w:rPr>
            </w:pPr>
          </w:p>
        </w:tc>
        <w:tc>
          <w:tcPr>
            <w:tcW w:w="3346" w:type="dxa"/>
            <w:tcBorders>
              <w:top w:val="nil"/>
              <w:bottom w:val="nil"/>
            </w:tcBorders>
          </w:tcPr>
          <w:p w14:paraId="5262A35D" w14:textId="77777777" w:rsidR="00A54EC6" w:rsidRDefault="00A54EC6" w:rsidP="00A54EC6">
            <w:pPr>
              <w:pStyle w:val="TableParagraph"/>
              <w:spacing w:before="31" w:line="271" w:lineRule="exact"/>
              <w:rPr>
                <w:sz w:val="24"/>
              </w:rPr>
            </w:pPr>
            <w:r>
              <w:rPr>
                <w:sz w:val="24"/>
              </w:rPr>
              <w:t xml:space="preserve">А также планирование </w:t>
            </w:r>
            <w:r>
              <w:rPr>
                <w:spacing w:val="-2"/>
                <w:sz w:val="24"/>
              </w:rPr>
              <w:t>работы</w:t>
            </w:r>
          </w:p>
        </w:tc>
        <w:tc>
          <w:tcPr>
            <w:tcW w:w="3169" w:type="dxa"/>
            <w:tcBorders>
              <w:top w:val="nil"/>
              <w:bottom w:val="nil"/>
            </w:tcBorders>
          </w:tcPr>
          <w:p w14:paraId="2D21FF6D" w14:textId="77777777" w:rsidR="00A54EC6" w:rsidRDefault="00A54EC6" w:rsidP="00A54EC6">
            <w:pPr>
              <w:pStyle w:val="TableParagraph"/>
              <w:spacing w:before="2"/>
              <w:ind w:left="113"/>
              <w:rPr>
                <w:sz w:val="24"/>
              </w:rPr>
            </w:pPr>
            <w:r>
              <w:rPr>
                <w:sz w:val="24"/>
              </w:rPr>
              <w:t>деятельности</w:t>
            </w:r>
            <w:r>
              <w:rPr>
                <w:spacing w:val="-6"/>
                <w:sz w:val="24"/>
              </w:rPr>
              <w:t xml:space="preserve"> </w:t>
            </w:r>
            <w:r>
              <w:rPr>
                <w:spacing w:val="-2"/>
                <w:sz w:val="24"/>
              </w:rPr>
              <w:t>детей;</w:t>
            </w:r>
          </w:p>
        </w:tc>
      </w:tr>
      <w:tr w:rsidR="00A54EC6" w14:paraId="24A7DAA1" w14:textId="77777777" w:rsidTr="00A54EC6">
        <w:trPr>
          <w:trHeight w:val="296"/>
        </w:trPr>
        <w:tc>
          <w:tcPr>
            <w:tcW w:w="3135" w:type="dxa"/>
            <w:tcBorders>
              <w:top w:val="nil"/>
              <w:bottom w:val="nil"/>
            </w:tcBorders>
          </w:tcPr>
          <w:p w14:paraId="12F68C40" w14:textId="77777777" w:rsidR="00A54EC6" w:rsidRDefault="00A54EC6" w:rsidP="00A54EC6">
            <w:pPr>
              <w:pStyle w:val="TableParagraph"/>
            </w:pPr>
          </w:p>
        </w:tc>
        <w:tc>
          <w:tcPr>
            <w:tcW w:w="3346" w:type="dxa"/>
            <w:tcBorders>
              <w:top w:val="nil"/>
              <w:bottom w:val="nil"/>
            </w:tcBorders>
          </w:tcPr>
          <w:p w14:paraId="176F3B7C" w14:textId="77777777" w:rsidR="00A54EC6" w:rsidRPr="00A54EC6" w:rsidRDefault="00A54EC6" w:rsidP="00A54EC6">
            <w:pPr>
              <w:pStyle w:val="TableParagraph"/>
              <w:spacing w:before="5" w:line="272" w:lineRule="exact"/>
              <w:rPr>
                <w:sz w:val="24"/>
                <w:lang w:val="ru-RU"/>
              </w:rPr>
            </w:pPr>
            <w:r w:rsidRPr="00A54EC6">
              <w:rPr>
                <w:sz w:val="24"/>
                <w:lang w:val="ru-RU"/>
              </w:rPr>
              <w:t>с</w:t>
            </w:r>
            <w:r w:rsidRPr="00A54EC6">
              <w:rPr>
                <w:spacing w:val="4"/>
                <w:sz w:val="24"/>
                <w:lang w:val="ru-RU"/>
              </w:rPr>
              <w:t xml:space="preserve"> </w:t>
            </w:r>
            <w:r w:rsidRPr="00A54EC6">
              <w:rPr>
                <w:sz w:val="24"/>
                <w:lang w:val="ru-RU"/>
              </w:rPr>
              <w:t>семьей</w:t>
            </w:r>
            <w:r w:rsidRPr="00A54EC6">
              <w:rPr>
                <w:spacing w:val="6"/>
                <w:sz w:val="24"/>
                <w:lang w:val="ru-RU"/>
              </w:rPr>
              <w:t xml:space="preserve"> </w:t>
            </w:r>
            <w:r w:rsidRPr="00A54EC6">
              <w:rPr>
                <w:sz w:val="24"/>
                <w:lang w:val="ru-RU"/>
              </w:rPr>
              <w:t>с</w:t>
            </w:r>
            <w:r w:rsidRPr="00A54EC6">
              <w:rPr>
                <w:spacing w:val="4"/>
                <w:sz w:val="24"/>
                <w:lang w:val="ru-RU"/>
              </w:rPr>
              <w:t xml:space="preserve"> </w:t>
            </w:r>
            <w:r w:rsidRPr="00A54EC6">
              <w:rPr>
                <w:sz w:val="24"/>
                <w:lang w:val="ru-RU"/>
              </w:rPr>
              <w:t>учётом</w:t>
            </w:r>
            <w:r w:rsidRPr="00A54EC6">
              <w:rPr>
                <w:spacing w:val="6"/>
                <w:sz w:val="24"/>
                <w:lang w:val="ru-RU"/>
              </w:rPr>
              <w:t xml:space="preserve"> </w:t>
            </w:r>
            <w:r w:rsidRPr="00A54EC6">
              <w:rPr>
                <w:spacing w:val="-2"/>
                <w:sz w:val="24"/>
                <w:lang w:val="ru-RU"/>
              </w:rPr>
              <w:t>результатов</w:t>
            </w:r>
          </w:p>
        </w:tc>
        <w:tc>
          <w:tcPr>
            <w:tcW w:w="3169" w:type="dxa"/>
            <w:tcBorders>
              <w:top w:val="nil"/>
              <w:bottom w:val="nil"/>
            </w:tcBorders>
          </w:tcPr>
          <w:p w14:paraId="2149BB6C" w14:textId="77777777" w:rsidR="00A54EC6" w:rsidRPr="00A54EC6" w:rsidRDefault="00A54EC6" w:rsidP="00A54EC6">
            <w:pPr>
              <w:pStyle w:val="TableParagraph"/>
              <w:rPr>
                <w:lang w:val="ru-RU"/>
              </w:rPr>
            </w:pPr>
          </w:p>
        </w:tc>
      </w:tr>
      <w:tr w:rsidR="00A54EC6" w14:paraId="493ADB32" w14:textId="77777777" w:rsidTr="00A54EC6">
        <w:trPr>
          <w:trHeight w:val="301"/>
        </w:trPr>
        <w:tc>
          <w:tcPr>
            <w:tcW w:w="3135" w:type="dxa"/>
            <w:tcBorders>
              <w:top w:val="nil"/>
              <w:bottom w:val="nil"/>
            </w:tcBorders>
          </w:tcPr>
          <w:p w14:paraId="567B1566" w14:textId="77777777" w:rsidR="00A54EC6" w:rsidRPr="00A54EC6" w:rsidRDefault="00A54EC6" w:rsidP="00A54EC6">
            <w:pPr>
              <w:pStyle w:val="TableParagraph"/>
              <w:rPr>
                <w:lang w:val="ru-RU"/>
              </w:rPr>
            </w:pPr>
          </w:p>
        </w:tc>
        <w:tc>
          <w:tcPr>
            <w:tcW w:w="3346" w:type="dxa"/>
            <w:tcBorders>
              <w:top w:val="nil"/>
              <w:bottom w:val="nil"/>
            </w:tcBorders>
          </w:tcPr>
          <w:p w14:paraId="4AF0CBC3" w14:textId="77777777" w:rsidR="00A54EC6" w:rsidRDefault="00A54EC6" w:rsidP="00A54EC6">
            <w:pPr>
              <w:pStyle w:val="TableParagraph"/>
              <w:spacing w:before="5" w:line="275" w:lineRule="exact"/>
              <w:rPr>
                <w:sz w:val="24"/>
              </w:rPr>
            </w:pPr>
            <w:r>
              <w:rPr>
                <w:sz w:val="24"/>
              </w:rPr>
              <w:t>проведенного</w:t>
            </w:r>
            <w:r>
              <w:rPr>
                <w:spacing w:val="-3"/>
                <w:sz w:val="24"/>
              </w:rPr>
              <w:t xml:space="preserve"> </w:t>
            </w:r>
            <w:r>
              <w:rPr>
                <w:spacing w:val="-2"/>
                <w:sz w:val="24"/>
              </w:rPr>
              <w:t>анализа;</w:t>
            </w:r>
          </w:p>
        </w:tc>
        <w:tc>
          <w:tcPr>
            <w:tcW w:w="3169" w:type="dxa"/>
            <w:tcBorders>
              <w:top w:val="nil"/>
              <w:bottom w:val="nil"/>
            </w:tcBorders>
          </w:tcPr>
          <w:p w14:paraId="12C5CC4A" w14:textId="77777777" w:rsidR="00A54EC6" w:rsidRDefault="00A54EC6" w:rsidP="00A54EC6">
            <w:pPr>
              <w:pStyle w:val="TableParagraph"/>
            </w:pPr>
          </w:p>
        </w:tc>
      </w:tr>
      <w:tr w:rsidR="00A54EC6" w14:paraId="59FC09D3" w14:textId="77777777" w:rsidTr="00A54EC6">
        <w:trPr>
          <w:trHeight w:val="302"/>
        </w:trPr>
        <w:tc>
          <w:tcPr>
            <w:tcW w:w="3135" w:type="dxa"/>
            <w:tcBorders>
              <w:top w:val="nil"/>
              <w:bottom w:val="nil"/>
            </w:tcBorders>
          </w:tcPr>
          <w:p w14:paraId="71F7DC5C" w14:textId="77777777" w:rsidR="00A54EC6" w:rsidRDefault="00A54EC6" w:rsidP="00A54EC6">
            <w:pPr>
              <w:pStyle w:val="TableParagraph"/>
            </w:pPr>
          </w:p>
        </w:tc>
        <w:tc>
          <w:tcPr>
            <w:tcW w:w="3346" w:type="dxa"/>
            <w:tcBorders>
              <w:top w:val="nil"/>
              <w:bottom w:val="nil"/>
            </w:tcBorders>
          </w:tcPr>
          <w:p w14:paraId="4CCDB566" w14:textId="77777777" w:rsidR="00A54EC6" w:rsidRDefault="00A54EC6" w:rsidP="00A54EC6">
            <w:pPr>
              <w:pStyle w:val="TableParagraph"/>
              <w:spacing w:before="9" w:line="273" w:lineRule="exact"/>
              <w:rPr>
                <w:sz w:val="24"/>
              </w:rPr>
            </w:pPr>
            <w:r>
              <w:rPr>
                <w:sz w:val="24"/>
              </w:rPr>
              <w:t>Согласование</w:t>
            </w:r>
            <w:r>
              <w:rPr>
                <w:spacing w:val="-5"/>
                <w:sz w:val="24"/>
              </w:rPr>
              <w:t xml:space="preserve"> </w:t>
            </w:r>
            <w:r>
              <w:rPr>
                <w:spacing w:val="-2"/>
                <w:sz w:val="24"/>
              </w:rPr>
              <w:t>воспитательных</w:t>
            </w:r>
          </w:p>
        </w:tc>
        <w:tc>
          <w:tcPr>
            <w:tcW w:w="3169" w:type="dxa"/>
            <w:tcBorders>
              <w:top w:val="nil"/>
              <w:bottom w:val="nil"/>
            </w:tcBorders>
          </w:tcPr>
          <w:p w14:paraId="0AB4ED30" w14:textId="77777777" w:rsidR="00A54EC6" w:rsidRDefault="00A54EC6" w:rsidP="00A54EC6">
            <w:pPr>
              <w:pStyle w:val="TableParagraph"/>
            </w:pPr>
          </w:p>
        </w:tc>
      </w:tr>
      <w:tr w:rsidR="00A54EC6" w14:paraId="3A5D8468" w14:textId="77777777" w:rsidTr="00A54EC6">
        <w:trPr>
          <w:trHeight w:val="305"/>
        </w:trPr>
        <w:tc>
          <w:tcPr>
            <w:tcW w:w="3135" w:type="dxa"/>
            <w:tcBorders>
              <w:top w:val="nil"/>
            </w:tcBorders>
          </w:tcPr>
          <w:p w14:paraId="3511D71E" w14:textId="77777777" w:rsidR="00A54EC6" w:rsidRDefault="00A54EC6" w:rsidP="00A54EC6">
            <w:pPr>
              <w:pStyle w:val="TableParagraph"/>
            </w:pPr>
          </w:p>
        </w:tc>
        <w:tc>
          <w:tcPr>
            <w:tcW w:w="3346" w:type="dxa"/>
            <w:tcBorders>
              <w:top w:val="nil"/>
            </w:tcBorders>
          </w:tcPr>
          <w:p w14:paraId="08767038" w14:textId="77777777" w:rsidR="00A54EC6" w:rsidRDefault="00A54EC6" w:rsidP="00A54EC6">
            <w:pPr>
              <w:pStyle w:val="TableParagraph"/>
              <w:spacing w:before="7"/>
              <w:rPr>
                <w:sz w:val="24"/>
              </w:rPr>
            </w:pPr>
            <w:r>
              <w:rPr>
                <w:spacing w:val="-2"/>
                <w:sz w:val="24"/>
              </w:rPr>
              <w:t>задач;</w:t>
            </w:r>
          </w:p>
        </w:tc>
        <w:tc>
          <w:tcPr>
            <w:tcW w:w="3169" w:type="dxa"/>
            <w:tcBorders>
              <w:top w:val="nil"/>
            </w:tcBorders>
          </w:tcPr>
          <w:p w14:paraId="42BBD169" w14:textId="77777777" w:rsidR="00A54EC6" w:rsidRDefault="00A54EC6" w:rsidP="00A54EC6">
            <w:pPr>
              <w:pStyle w:val="TableParagraph"/>
            </w:pPr>
          </w:p>
        </w:tc>
      </w:tr>
      <w:tr w:rsidR="00A54EC6" w14:paraId="43BE5295" w14:textId="77777777" w:rsidTr="00A54EC6">
        <w:trPr>
          <w:trHeight w:val="336"/>
        </w:trPr>
        <w:tc>
          <w:tcPr>
            <w:tcW w:w="3135" w:type="dxa"/>
            <w:tcBorders>
              <w:bottom w:val="nil"/>
            </w:tcBorders>
          </w:tcPr>
          <w:p w14:paraId="30AD6CC3" w14:textId="77777777" w:rsidR="00A54EC6" w:rsidRDefault="00A54EC6" w:rsidP="00A54EC6">
            <w:pPr>
              <w:pStyle w:val="TableParagraph"/>
              <w:spacing w:before="49" w:line="267" w:lineRule="exact"/>
              <w:ind w:left="112"/>
              <w:rPr>
                <w:sz w:val="24"/>
              </w:rPr>
            </w:pPr>
            <w:r>
              <w:rPr>
                <w:spacing w:val="-2"/>
                <w:sz w:val="24"/>
              </w:rPr>
              <w:t>2.Просветительское</w:t>
            </w:r>
          </w:p>
        </w:tc>
        <w:tc>
          <w:tcPr>
            <w:tcW w:w="3346" w:type="dxa"/>
            <w:tcBorders>
              <w:bottom w:val="nil"/>
            </w:tcBorders>
          </w:tcPr>
          <w:p w14:paraId="08324CA9" w14:textId="77777777" w:rsidR="00A54EC6" w:rsidRDefault="00A54EC6" w:rsidP="00A54EC6">
            <w:pPr>
              <w:pStyle w:val="TableParagraph"/>
              <w:tabs>
                <w:tab w:val="left" w:pos="2265"/>
              </w:tabs>
              <w:spacing w:before="49" w:line="267" w:lineRule="exact"/>
              <w:ind w:left="112"/>
              <w:rPr>
                <w:sz w:val="24"/>
              </w:rPr>
            </w:pPr>
            <w:r>
              <w:rPr>
                <w:spacing w:val="-2"/>
                <w:sz w:val="24"/>
              </w:rPr>
              <w:t>Просвещение</w:t>
            </w:r>
            <w:r>
              <w:rPr>
                <w:sz w:val="24"/>
              </w:rPr>
              <w:tab/>
            </w:r>
            <w:r>
              <w:rPr>
                <w:spacing w:val="-2"/>
                <w:sz w:val="24"/>
              </w:rPr>
              <w:t>родителей</w:t>
            </w:r>
          </w:p>
        </w:tc>
        <w:tc>
          <w:tcPr>
            <w:tcW w:w="3169" w:type="dxa"/>
            <w:vMerge w:val="restart"/>
          </w:tcPr>
          <w:p w14:paraId="0CB39E61" w14:textId="77777777" w:rsidR="00A54EC6" w:rsidRPr="00A54EC6" w:rsidRDefault="00A54EC6" w:rsidP="00A54EC6">
            <w:pPr>
              <w:pStyle w:val="TableParagraph"/>
              <w:tabs>
                <w:tab w:val="left" w:pos="2494"/>
              </w:tabs>
              <w:spacing w:before="49" w:line="244" w:lineRule="auto"/>
              <w:ind w:left="113" w:right="94" w:firstLine="33"/>
              <w:jc w:val="both"/>
              <w:rPr>
                <w:sz w:val="24"/>
                <w:lang w:val="ru-RU"/>
              </w:rPr>
            </w:pPr>
            <w:r w:rsidRPr="00A54EC6">
              <w:rPr>
                <w:sz w:val="24"/>
                <w:lang w:val="ru-RU"/>
              </w:rPr>
              <w:t xml:space="preserve">Групповые родительские собрания, конференции, круглые столы, семинары- практикумы, тренинги и </w:t>
            </w:r>
            <w:r w:rsidRPr="00A54EC6">
              <w:rPr>
                <w:spacing w:val="-2"/>
                <w:sz w:val="24"/>
                <w:lang w:val="ru-RU"/>
              </w:rPr>
              <w:t>ролевые</w:t>
            </w:r>
            <w:r w:rsidRPr="00A54EC6">
              <w:rPr>
                <w:sz w:val="24"/>
                <w:lang w:val="ru-RU"/>
              </w:rPr>
              <w:tab/>
            </w:r>
            <w:r w:rsidRPr="00A54EC6">
              <w:rPr>
                <w:spacing w:val="-2"/>
                <w:sz w:val="24"/>
                <w:lang w:val="ru-RU"/>
              </w:rPr>
              <w:t>игры,</w:t>
            </w:r>
          </w:p>
          <w:p w14:paraId="61CF9E71" w14:textId="77777777" w:rsidR="00A54EC6" w:rsidRPr="00A54EC6" w:rsidRDefault="00A54EC6" w:rsidP="00A54EC6">
            <w:pPr>
              <w:pStyle w:val="TableParagraph"/>
              <w:spacing w:line="270" w:lineRule="exact"/>
              <w:ind w:left="113"/>
              <w:rPr>
                <w:sz w:val="24"/>
                <w:lang w:val="ru-RU"/>
              </w:rPr>
            </w:pPr>
            <w:r w:rsidRPr="00A54EC6">
              <w:rPr>
                <w:spacing w:val="-2"/>
                <w:sz w:val="24"/>
                <w:lang w:val="ru-RU"/>
              </w:rPr>
              <w:t>консультации,</w:t>
            </w:r>
          </w:p>
          <w:p w14:paraId="74FE3F85" w14:textId="77777777" w:rsidR="00A54EC6" w:rsidRPr="00A54EC6" w:rsidRDefault="00A54EC6" w:rsidP="00A54EC6">
            <w:pPr>
              <w:pStyle w:val="TableParagraph"/>
              <w:spacing w:before="5" w:line="244" w:lineRule="auto"/>
              <w:ind w:left="113" w:right="94"/>
              <w:jc w:val="both"/>
              <w:rPr>
                <w:sz w:val="24"/>
                <w:lang w:val="ru-RU"/>
              </w:rPr>
            </w:pPr>
            <w:r w:rsidRPr="00A54EC6">
              <w:rPr>
                <w:sz w:val="24"/>
                <w:lang w:val="ru-RU"/>
              </w:rPr>
              <w:t>педагогические гостиные, родительские клубы и другое; информационные проспекты, стенды, ширмы,</w:t>
            </w:r>
          </w:p>
          <w:p w14:paraId="58D7D5CA" w14:textId="77777777" w:rsidR="00A54EC6" w:rsidRPr="00A54EC6" w:rsidRDefault="00A54EC6" w:rsidP="00A54EC6">
            <w:pPr>
              <w:pStyle w:val="TableParagraph"/>
              <w:tabs>
                <w:tab w:val="left" w:pos="2795"/>
              </w:tabs>
              <w:spacing w:before="40" w:line="235" w:lineRule="auto"/>
              <w:ind w:left="113" w:right="8"/>
              <w:jc w:val="both"/>
              <w:rPr>
                <w:sz w:val="24"/>
                <w:lang w:val="ru-RU"/>
              </w:rPr>
            </w:pPr>
            <w:r w:rsidRPr="00A54EC6">
              <w:rPr>
                <w:spacing w:val="-2"/>
                <w:sz w:val="24"/>
                <w:lang w:val="ru-RU"/>
              </w:rPr>
              <w:t>папки-передвижки</w:t>
            </w:r>
            <w:r w:rsidRPr="00A54EC6">
              <w:rPr>
                <w:sz w:val="24"/>
                <w:lang w:val="ru-RU"/>
              </w:rPr>
              <w:tab/>
            </w:r>
            <w:r w:rsidRPr="00A54EC6">
              <w:rPr>
                <w:spacing w:val="-4"/>
                <w:sz w:val="24"/>
                <w:lang w:val="ru-RU"/>
              </w:rPr>
              <w:t xml:space="preserve">для </w:t>
            </w:r>
            <w:r w:rsidRPr="00A54EC6">
              <w:rPr>
                <w:spacing w:val="-2"/>
                <w:sz w:val="24"/>
                <w:lang w:val="ru-RU"/>
              </w:rPr>
              <w:t>родителей;</w:t>
            </w:r>
          </w:p>
          <w:p w14:paraId="6B31859D" w14:textId="77777777" w:rsidR="00A54EC6" w:rsidRPr="00A54EC6" w:rsidRDefault="00A54EC6" w:rsidP="00A54EC6">
            <w:pPr>
              <w:pStyle w:val="TableParagraph"/>
              <w:spacing w:before="7" w:line="235" w:lineRule="auto"/>
              <w:ind w:left="113" w:right="7"/>
              <w:jc w:val="both"/>
              <w:rPr>
                <w:sz w:val="24"/>
                <w:lang w:val="ru-RU"/>
              </w:rPr>
            </w:pPr>
            <w:r w:rsidRPr="00A54EC6">
              <w:rPr>
                <w:sz w:val="24"/>
                <w:lang w:val="ru-RU"/>
              </w:rPr>
              <w:t xml:space="preserve">Журналы и газеты, </w:t>
            </w:r>
            <w:r w:rsidRPr="00A54EC6">
              <w:rPr>
                <w:spacing w:val="-2"/>
                <w:sz w:val="24"/>
                <w:lang w:val="ru-RU"/>
              </w:rPr>
              <w:t>издаваемые</w:t>
            </w:r>
          </w:p>
          <w:p w14:paraId="6642B6A2" w14:textId="77777777" w:rsidR="00AC1022" w:rsidRDefault="00A54EC6" w:rsidP="00A54EC6">
            <w:pPr>
              <w:pStyle w:val="TableParagraph"/>
              <w:tabs>
                <w:tab w:val="left" w:pos="899"/>
                <w:tab w:val="left" w:pos="2020"/>
                <w:tab w:val="left" w:pos="2489"/>
                <w:tab w:val="left" w:pos="2934"/>
              </w:tabs>
              <w:spacing w:before="6" w:line="259" w:lineRule="auto"/>
              <w:ind w:left="113" w:right="91"/>
              <w:jc w:val="both"/>
              <w:rPr>
                <w:spacing w:val="40"/>
                <w:sz w:val="24"/>
                <w:lang w:val="ru-RU"/>
              </w:rPr>
            </w:pPr>
            <w:r w:rsidRPr="00A54EC6">
              <w:rPr>
                <w:sz w:val="24"/>
                <w:lang w:val="ru-RU"/>
              </w:rPr>
              <w:t>ДОО для родителей, педагогические библиотеки для родителей (законных представителей); сайты</w:t>
            </w:r>
            <w:r w:rsidRPr="00A54EC6">
              <w:rPr>
                <w:spacing w:val="40"/>
                <w:sz w:val="24"/>
                <w:lang w:val="ru-RU"/>
              </w:rPr>
              <w:t xml:space="preserve"> </w:t>
            </w:r>
          </w:p>
          <w:p w14:paraId="54C8BCEC" w14:textId="77777777" w:rsidR="00AC1022" w:rsidRDefault="00AC1022" w:rsidP="00A54EC6">
            <w:pPr>
              <w:pStyle w:val="TableParagraph"/>
              <w:tabs>
                <w:tab w:val="left" w:pos="899"/>
                <w:tab w:val="left" w:pos="2020"/>
                <w:tab w:val="left" w:pos="2489"/>
                <w:tab w:val="left" w:pos="2934"/>
              </w:tabs>
              <w:spacing w:before="6" w:line="259" w:lineRule="auto"/>
              <w:ind w:left="113" w:right="91"/>
              <w:jc w:val="both"/>
              <w:rPr>
                <w:spacing w:val="40"/>
                <w:sz w:val="24"/>
                <w:lang w:val="ru-RU"/>
              </w:rPr>
            </w:pPr>
          </w:p>
          <w:p w14:paraId="65DFD311" w14:textId="28656462" w:rsidR="00A54EC6" w:rsidRPr="00A54EC6" w:rsidRDefault="00A54EC6" w:rsidP="00A54EC6">
            <w:pPr>
              <w:pStyle w:val="TableParagraph"/>
              <w:tabs>
                <w:tab w:val="left" w:pos="899"/>
                <w:tab w:val="left" w:pos="2020"/>
                <w:tab w:val="left" w:pos="2489"/>
                <w:tab w:val="left" w:pos="2934"/>
              </w:tabs>
              <w:spacing w:before="6" w:line="259" w:lineRule="auto"/>
              <w:ind w:left="113" w:right="91"/>
              <w:jc w:val="both"/>
              <w:rPr>
                <w:sz w:val="24"/>
                <w:lang w:val="ru-RU"/>
              </w:rPr>
            </w:pPr>
            <w:r w:rsidRPr="00A54EC6">
              <w:rPr>
                <w:sz w:val="24"/>
                <w:lang w:val="ru-RU"/>
              </w:rPr>
              <w:lastRenderedPageBreak/>
              <w:t>ДОО и социальные группы</w:t>
            </w:r>
            <w:r w:rsidRPr="00A54EC6">
              <w:rPr>
                <w:spacing w:val="80"/>
                <w:sz w:val="24"/>
                <w:lang w:val="ru-RU"/>
              </w:rPr>
              <w:t xml:space="preserve"> </w:t>
            </w:r>
            <w:r w:rsidRPr="00A54EC6">
              <w:rPr>
                <w:spacing w:val="-10"/>
                <w:sz w:val="24"/>
                <w:lang w:val="ru-RU"/>
              </w:rPr>
              <w:t>в</w:t>
            </w:r>
            <w:r w:rsidRPr="00A54EC6">
              <w:rPr>
                <w:sz w:val="24"/>
                <w:lang w:val="ru-RU"/>
              </w:rPr>
              <w:tab/>
            </w:r>
            <w:r w:rsidRPr="00A54EC6">
              <w:rPr>
                <w:spacing w:val="-4"/>
                <w:sz w:val="24"/>
                <w:lang w:val="ru-RU"/>
              </w:rPr>
              <w:t>сети</w:t>
            </w:r>
            <w:r w:rsidRPr="00A54EC6">
              <w:rPr>
                <w:sz w:val="24"/>
                <w:lang w:val="ru-RU"/>
              </w:rPr>
              <w:tab/>
            </w:r>
            <w:r w:rsidRPr="00A54EC6">
              <w:rPr>
                <w:spacing w:val="-2"/>
                <w:sz w:val="24"/>
                <w:lang w:val="ru-RU"/>
              </w:rPr>
              <w:t>Интернет; медиарепортажи</w:t>
            </w:r>
            <w:r w:rsidRPr="00A54EC6">
              <w:rPr>
                <w:sz w:val="24"/>
                <w:lang w:val="ru-RU"/>
              </w:rPr>
              <w:tab/>
            </w:r>
            <w:r w:rsidRPr="00A54EC6">
              <w:rPr>
                <w:sz w:val="24"/>
                <w:lang w:val="ru-RU"/>
              </w:rPr>
              <w:tab/>
            </w:r>
            <w:r w:rsidRPr="00A54EC6">
              <w:rPr>
                <w:sz w:val="24"/>
                <w:lang w:val="ru-RU"/>
              </w:rPr>
              <w:tab/>
            </w:r>
            <w:r w:rsidRPr="00A54EC6">
              <w:rPr>
                <w:spacing w:val="-10"/>
                <w:sz w:val="24"/>
                <w:lang w:val="ru-RU"/>
              </w:rPr>
              <w:t xml:space="preserve">и </w:t>
            </w:r>
            <w:r w:rsidRPr="00A54EC6">
              <w:rPr>
                <w:sz w:val="24"/>
                <w:lang w:val="ru-RU"/>
              </w:rPr>
              <w:t xml:space="preserve">интервью; фотографии, выставки детских работ, </w:t>
            </w:r>
            <w:r w:rsidRPr="00A54EC6">
              <w:rPr>
                <w:spacing w:val="-2"/>
                <w:sz w:val="24"/>
                <w:lang w:val="ru-RU"/>
              </w:rPr>
              <w:t>совместных</w:t>
            </w:r>
            <w:r w:rsidRPr="00A54EC6">
              <w:rPr>
                <w:sz w:val="24"/>
                <w:lang w:val="ru-RU"/>
              </w:rPr>
              <w:tab/>
            </w:r>
            <w:r w:rsidRPr="00A54EC6">
              <w:rPr>
                <w:sz w:val="24"/>
                <w:lang w:val="ru-RU"/>
              </w:rPr>
              <w:tab/>
            </w:r>
            <w:r w:rsidRPr="00A54EC6">
              <w:rPr>
                <w:spacing w:val="-2"/>
                <w:sz w:val="24"/>
                <w:lang w:val="ru-RU"/>
              </w:rPr>
              <w:t>работ</w:t>
            </w:r>
          </w:p>
          <w:p w14:paraId="56B116E7" w14:textId="77777777" w:rsidR="00A54EC6" w:rsidRPr="00A54EC6" w:rsidRDefault="00A54EC6" w:rsidP="00A54EC6">
            <w:pPr>
              <w:pStyle w:val="TableParagraph"/>
              <w:tabs>
                <w:tab w:val="left" w:pos="2008"/>
                <w:tab w:val="left" w:pos="2066"/>
              </w:tabs>
              <w:spacing w:line="259" w:lineRule="auto"/>
              <w:ind w:left="113" w:right="91"/>
              <w:jc w:val="both"/>
              <w:rPr>
                <w:sz w:val="24"/>
                <w:lang w:val="ru-RU"/>
              </w:rPr>
            </w:pPr>
            <w:r w:rsidRPr="00A54EC6">
              <w:rPr>
                <w:spacing w:val="-2"/>
                <w:sz w:val="24"/>
                <w:lang w:val="ru-RU"/>
              </w:rPr>
              <w:t>родителей</w:t>
            </w:r>
            <w:r w:rsidRPr="00A54EC6">
              <w:rPr>
                <w:sz w:val="24"/>
                <w:lang w:val="ru-RU"/>
              </w:rPr>
              <w:tab/>
            </w:r>
            <w:r w:rsidRPr="00A54EC6">
              <w:rPr>
                <w:spacing w:val="-2"/>
                <w:sz w:val="24"/>
                <w:lang w:val="ru-RU"/>
              </w:rPr>
              <w:t xml:space="preserve">(законных </w:t>
            </w:r>
            <w:r w:rsidRPr="00A54EC6">
              <w:rPr>
                <w:sz w:val="24"/>
                <w:lang w:val="ru-RU"/>
              </w:rPr>
              <w:t xml:space="preserve">представителей) и детей. Включают также и досуговую форму - совместные праздники и </w:t>
            </w:r>
            <w:r w:rsidRPr="00A54EC6">
              <w:rPr>
                <w:spacing w:val="-2"/>
                <w:sz w:val="24"/>
                <w:lang w:val="ru-RU"/>
              </w:rPr>
              <w:t>вечера,</w:t>
            </w:r>
            <w:r w:rsidRPr="00A54EC6">
              <w:rPr>
                <w:sz w:val="24"/>
                <w:lang w:val="ru-RU"/>
              </w:rPr>
              <w:tab/>
            </w:r>
            <w:r w:rsidRPr="00A54EC6">
              <w:rPr>
                <w:sz w:val="24"/>
                <w:lang w:val="ru-RU"/>
              </w:rPr>
              <w:tab/>
            </w:r>
            <w:r w:rsidRPr="00A54EC6">
              <w:rPr>
                <w:spacing w:val="-2"/>
                <w:sz w:val="24"/>
                <w:lang w:val="ru-RU"/>
              </w:rPr>
              <w:t>семейные</w:t>
            </w:r>
          </w:p>
          <w:p w14:paraId="62C8930D" w14:textId="77777777" w:rsidR="00A54EC6" w:rsidRDefault="00A54EC6" w:rsidP="00A54EC6">
            <w:pPr>
              <w:pStyle w:val="TableParagraph"/>
              <w:spacing w:line="273" w:lineRule="exact"/>
              <w:ind w:left="113"/>
              <w:jc w:val="both"/>
              <w:rPr>
                <w:sz w:val="24"/>
              </w:rPr>
            </w:pPr>
            <w:r>
              <w:rPr>
                <w:sz w:val="24"/>
              </w:rPr>
              <w:t>спортивные</w:t>
            </w:r>
            <w:r>
              <w:rPr>
                <w:spacing w:val="45"/>
                <w:sz w:val="24"/>
              </w:rPr>
              <w:t xml:space="preserve"> </w:t>
            </w:r>
            <w:r>
              <w:rPr>
                <w:sz w:val="24"/>
              </w:rPr>
              <w:t>и</w:t>
            </w:r>
            <w:r>
              <w:rPr>
                <w:spacing w:val="46"/>
                <w:sz w:val="24"/>
              </w:rPr>
              <w:t xml:space="preserve"> </w:t>
            </w:r>
            <w:r>
              <w:rPr>
                <w:spacing w:val="-2"/>
                <w:sz w:val="24"/>
              </w:rPr>
              <w:t>тематические</w:t>
            </w:r>
          </w:p>
        </w:tc>
      </w:tr>
      <w:tr w:rsidR="00A54EC6" w14:paraId="677A81E5" w14:textId="77777777" w:rsidTr="00A54EC6">
        <w:trPr>
          <w:trHeight w:val="280"/>
        </w:trPr>
        <w:tc>
          <w:tcPr>
            <w:tcW w:w="3135" w:type="dxa"/>
            <w:tcBorders>
              <w:top w:val="nil"/>
              <w:bottom w:val="nil"/>
            </w:tcBorders>
          </w:tcPr>
          <w:p w14:paraId="7772F771" w14:textId="77777777" w:rsidR="00A54EC6" w:rsidRDefault="00A54EC6" w:rsidP="00A54EC6">
            <w:pPr>
              <w:pStyle w:val="TableParagraph"/>
              <w:spacing w:line="260" w:lineRule="exact"/>
              <w:ind w:left="112"/>
              <w:rPr>
                <w:sz w:val="24"/>
              </w:rPr>
            </w:pPr>
            <w:r>
              <w:rPr>
                <w:spacing w:val="-2"/>
                <w:sz w:val="24"/>
              </w:rPr>
              <w:t>направление</w:t>
            </w:r>
          </w:p>
        </w:tc>
        <w:tc>
          <w:tcPr>
            <w:tcW w:w="3346" w:type="dxa"/>
            <w:tcBorders>
              <w:top w:val="nil"/>
              <w:bottom w:val="nil"/>
            </w:tcBorders>
          </w:tcPr>
          <w:p w14:paraId="108B97AD" w14:textId="77777777" w:rsidR="00A54EC6" w:rsidRDefault="00A54EC6" w:rsidP="00A54EC6">
            <w:pPr>
              <w:pStyle w:val="TableParagraph"/>
              <w:spacing w:line="260" w:lineRule="exact"/>
              <w:rPr>
                <w:sz w:val="24"/>
              </w:rPr>
            </w:pPr>
            <w:r>
              <w:rPr>
                <w:sz w:val="24"/>
              </w:rPr>
              <w:t>(законных</w:t>
            </w:r>
            <w:r>
              <w:rPr>
                <w:spacing w:val="4"/>
                <w:sz w:val="24"/>
              </w:rPr>
              <w:t xml:space="preserve"> </w:t>
            </w:r>
            <w:r>
              <w:rPr>
                <w:sz w:val="24"/>
              </w:rPr>
              <w:t>представителей)</w:t>
            </w:r>
            <w:r>
              <w:rPr>
                <w:spacing w:val="5"/>
                <w:sz w:val="24"/>
              </w:rPr>
              <w:t xml:space="preserve"> </w:t>
            </w:r>
            <w:r>
              <w:rPr>
                <w:spacing w:val="-5"/>
                <w:sz w:val="24"/>
              </w:rPr>
              <w:t>по</w:t>
            </w:r>
          </w:p>
        </w:tc>
        <w:tc>
          <w:tcPr>
            <w:tcW w:w="3169" w:type="dxa"/>
            <w:vMerge/>
            <w:tcBorders>
              <w:top w:val="nil"/>
            </w:tcBorders>
          </w:tcPr>
          <w:p w14:paraId="5646716F" w14:textId="77777777" w:rsidR="00A54EC6" w:rsidRDefault="00A54EC6" w:rsidP="00A54EC6">
            <w:pPr>
              <w:rPr>
                <w:sz w:val="2"/>
                <w:szCs w:val="2"/>
              </w:rPr>
            </w:pPr>
          </w:p>
        </w:tc>
      </w:tr>
      <w:tr w:rsidR="00A54EC6" w14:paraId="0FDC9546" w14:textId="77777777" w:rsidTr="00A54EC6">
        <w:trPr>
          <w:trHeight w:val="273"/>
        </w:trPr>
        <w:tc>
          <w:tcPr>
            <w:tcW w:w="3135" w:type="dxa"/>
            <w:tcBorders>
              <w:top w:val="nil"/>
              <w:bottom w:val="nil"/>
            </w:tcBorders>
          </w:tcPr>
          <w:p w14:paraId="61D60E79" w14:textId="77777777" w:rsidR="00A54EC6" w:rsidRDefault="00A54EC6" w:rsidP="00A54EC6">
            <w:pPr>
              <w:pStyle w:val="TableParagraph"/>
              <w:rPr>
                <w:sz w:val="20"/>
              </w:rPr>
            </w:pPr>
          </w:p>
        </w:tc>
        <w:tc>
          <w:tcPr>
            <w:tcW w:w="3346" w:type="dxa"/>
            <w:tcBorders>
              <w:top w:val="nil"/>
              <w:bottom w:val="nil"/>
            </w:tcBorders>
          </w:tcPr>
          <w:p w14:paraId="6BF62174" w14:textId="77777777" w:rsidR="00A54EC6" w:rsidRDefault="00A54EC6" w:rsidP="00A54EC6">
            <w:pPr>
              <w:pStyle w:val="TableParagraph"/>
              <w:tabs>
                <w:tab w:val="left" w:pos="1839"/>
              </w:tabs>
              <w:spacing w:line="253" w:lineRule="exact"/>
              <w:rPr>
                <w:sz w:val="24"/>
              </w:rPr>
            </w:pPr>
            <w:r>
              <w:rPr>
                <w:spacing w:val="-2"/>
                <w:sz w:val="24"/>
              </w:rPr>
              <w:t>вопросам</w:t>
            </w:r>
            <w:r>
              <w:rPr>
                <w:sz w:val="24"/>
              </w:rPr>
              <w:tab/>
            </w:r>
            <w:r>
              <w:rPr>
                <w:spacing w:val="-2"/>
                <w:sz w:val="24"/>
              </w:rPr>
              <w:t>особенностей</w:t>
            </w:r>
          </w:p>
        </w:tc>
        <w:tc>
          <w:tcPr>
            <w:tcW w:w="3169" w:type="dxa"/>
            <w:vMerge/>
            <w:tcBorders>
              <w:top w:val="nil"/>
            </w:tcBorders>
          </w:tcPr>
          <w:p w14:paraId="5C6E55C0" w14:textId="77777777" w:rsidR="00A54EC6" w:rsidRDefault="00A54EC6" w:rsidP="00A54EC6">
            <w:pPr>
              <w:rPr>
                <w:sz w:val="2"/>
                <w:szCs w:val="2"/>
              </w:rPr>
            </w:pPr>
          </w:p>
        </w:tc>
      </w:tr>
      <w:tr w:rsidR="00A54EC6" w14:paraId="76DE3CD1" w14:textId="77777777" w:rsidTr="00A54EC6">
        <w:trPr>
          <w:trHeight w:val="274"/>
        </w:trPr>
        <w:tc>
          <w:tcPr>
            <w:tcW w:w="3135" w:type="dxa"/>
            <w:tcBorders>
              <w:top w:val="nil"/>
              <w:bottom w:val="nil"/>
            </w:tcBorders>
          </w:tcPr>
          <w:p w14:paraId="1C574ED6" w14:textId="77777777" w:rsidR="00A54EC6" w:rsidRDefault="00A54EC6" w:rsidP="00A54EC6">
            <w:pPr>
              <w:pStyle w:val="TableParagraph"/>
              <w:rPr>
                <w:sz w:val="20"/>
              </w:rPr>
            </w:pPr>
          </w:p>
        </w:tc>
        <w:tc>
          <w:tcPr>
            <w:tcW w:w="3346" w:type="dxa"/>
            <w:tcBorders>
              <w:top w:val="nil"/>
              <w:bottom w:val="nil"/>
            </w:tcBorders>
          </w:tcPr>
          <w:p w14:paraId="5C782841" w14:textId="77777777" w:rsidR="00A54EC6" w:rsidRDefault="00A54EC6" w:rsidP="00A54EC6">
            <w:pPr>
              <w:pStyle w:val="TableParagraph"/>
              <w:tabs>
                <w:tab w:val="left" w:pos="3112"/>
              </w:tabs>
              <w:spacing w:line="254" w:lineRule="exact"/>
              <w:rPr>
                <w:sz w:val="24"/>
              </w:rPr>
            </w:pPr>
            <w:r>
              <w:rPr>
                <w:spacing w:val="-2"/>
                <w:sz w:val="24"/>
              </w:rPr>
              <w:t>психофизиологического</w:t>
            </w:r>
            <w:r>
              <w:rPr>
                <w:sz w:val="24"/>
              </w:rPr>
              <w:tab/>
            </w:r>
            <w:r>
              <w:rPr>
                <w:spacing w:val="-10"/>
                <w:sz w:val="24"/>
              </w:rPr>
              <w:t>и</w:t>
            </w:r>
          </w:p>
        </w:tc>
        <w:tc>
          <w:tcPr>
            <w:tcW w:w="3169" w:type="dxa"/>
            <w:vMerge/>
            <w:tcBorders>
              <w:top w:val="nil"/>
            </w:tcBorders>
          </w:tcPr>
          <w:p w14:paraId="08AD2E84" w14:textId="77777777" w:rsidR="00A54EC6" w:rsidRDefault="00A54EC6" w:rsidP="00A54EC6">
            <w:pPr>
              <w:rPr>
                <w:sz w:val="2"/>
                <w:szCs w:val="2"/>
              </w:rPr>
            </w:pPr>
          </w:p>
        </w:tc>
      </w:tr>
      <w:tr w:rsidR="00A54EC6" w14:paraId="126A9F60" w14:textId="77777777" w:rsidTr="00A54EC6">
        <w:trPr>
          <w:trHeight w:val="274"/>
        </w:trPr>
        <w:tc>
          <w:tcPr>
            <w:tcW w:w="3135" w:type="dxa"/>
            <w:tcBorders>
              <w:top w:val="nil"/>
              <w:bottom w:val="nil"/>
            </w:tcBorders>
          </w:tcPr>
          <w:p w14:paraId="46D006FA" w14:textId="77777777" w:rsidR="00A54EC6" w:rsidRDefault="00A54EC6" w:rsidP="00A54EC6">
            <w:pPr>
              <w:pStyle w:val="TableParagraph"/>
              <w:rPr>
                <w:sz w:val="20"/>
              </w:rPr>
            </w:pPr>
          </w:p>
        </w:tc>
        <w:tc>
          <w:tcPr>
            <w:tcW w:w="3346" w:type="dxa"/>
            <w:tcBorders>
              <w:top w:val="nil"/>
              <w:bottom w:val="nil"/>
            </w:tcBorders>
          </w:tcPr>
          <w:p w14:paraId="35A871C6" w14:textId="77777777" w:rsidR="00A54EC6" w:rsidRDefault="00A54EC6" w:rsidP="00A54EC6">
            <w:pPr>
              <w:pStyle w:val="TableParagraph"/>
              <w:spacing w:line="254" w:lineRule="exact"/>
              <w:rPr>
                <w:sz w:val="24"/>
              </w:rPr>
            </w:pPr>
            <w:r>
              <w:rPr>
                <w:sz w:val="24"/>
              </w:rPr>
              <w:t>психического</w:t>
            </w:r>
            <w:r>
              <w:rPr>
                <w:spacing w:val="62"/>
                <w:sz w:val="24"/>
              </w:rPr>
              <w:t xml:space="preserve"> </w:t>
            </w:r>
            <w:r>
              <w:rPr>
                <w:sz w:val="24"/>
              </w:rPr>
              <w:t>развития</w:t>
            </w:r>
            <w:r>
              <w:rPr>
                <w:spacing w:val="62"/>
                <w:sz w:val="24"/>
              </w:rPr>
              <w:t xml:space="preserve"> </w:t>
            </w:r>
            <w:r>
              <w:rPr>
                <w:spacing w:val="-2"/>
                <w:sz w:val="24"/>
              </w:rPr>
              <w:t>детей</w:t>
            </w:r>
          </w:p>
        </w:tc>
        <w:tc>
          <w:tcPr>
            <w:tcW w:w="3169" w:type="dxa"/>
            <w:vMerge/>
            <w:tcBorders>
              <w:top w:val="nil"/>
            </w:tcBorders>
          </w:tcPr>
          <w:p w14:paraId="1A218150" w14:textId="77777777" w:rsidR="00A54EC6" w:rsidRDefault="00A54EC6" w:rsidP="00A54EC6">
            <w:pPr>
              <w:rPr>
                <w:sz w:val="2"/>
                <w:szCs w:val="2"/>
              </w:rPr>
            </w:pPr>
          </w:p>
        </w:tc>
      </w:tr>
      <w:tr w:rsidR="00A54EC6" w14:paraId="180C9C30" w14:textId="77777777" w:rsidTr="00A54EC6">
        <w:trPr>
          <w:trHeight w:val="273"/>
        </w:trPr>
        <w:tc>
          <w:tcPr>
            <w:tcW w:w="3135" w:type="dxa"/>
            <w:tcBorders>
              <w:top w:val="nil"/>
              <w:bottom w:val="nil"/>
            </w:tcBorders>
          </w:tcPr>
          <w:p w14:paraId="1F70DA07" w14:textId="77777777" w:rsidR="00A54EC6" w:rsidRDefault="00A54EC6" w:rsidP="00A54EC6">
            <w:pPr>
              <w:pStyle w:val="TableParagraph"/>
              <w:rPr>
                <w:sz w:val="20"/>
              </w:rPr>
            </w:pPr>
          </w:p>
        </w:tc>
        <w:tc>
          <w:tcPr>
            <w:tcW w:w="3346" w:type="dxa"/>
            <w:tcBorders>
              <w:top w:val="nil"/>
              <w:bottom w:val="nil"/>
            </w:tcBorders>
          </w:tcPr>
          <w:p w14:paraId="47690234" w14:textId="77777777" w:rsidR="00A54EC6" w:rsidRDefault="00A54EC6" w:rsidP="00A54EC6">
            <w:pPr>
              <w:pStyle w:val="TableParagraph"/>
              <w:tabs>
                <w:tab w:val="left" w:pos="1995"/>
                <w:tab w:val="left" w:pos="3110"/>
              </w:tabs>
              <w:spacing w:line="253" w:lineRule="exact"/>
              <w:rPr>
                <w:sz w:val="24"/>
              </w:rPr>
            </w:pPr>
            <w:r>
              <w:rPr>
                <w:spacing w:val="-2"/>
                <w:sz w:val="24"/>
              </w:rPr>
              <w:t>младенческого,</w:t>
            </w:r>
            <w:r>
              <w:rPr>
                <w:sz w:val="24"/>
              </w:rPr>
              <w:tab/>
            </w:r>
            <w:r>
              <w:rPr>
                <w:spacing w:val="-2"/>
                <w:sz w:val="24"/>
              </w:rPr>
              <w:t>раннего</w:t>
            </w:r>
            <w:r>
              <w:rPr>
                <w:sz w:val="24"/>
              </w:rPr>
              <w:tab/>
            </w:r>
            <w:r>
              <w:rPr>
                <w:spacing w:val="-10"/>
                <w:sz w:val="24"/>
              </w:rPr>
              <w:t>и</w:t>
            </w:r>
          </w:p>
        </w:tc>
        <w:tc>
          <w:tcPr>
            <w:tcW w:w="3169" w:type="dxa"/>
            <w:vMerge/>
            <w:tcBorders>
              <w:top w:val="nil"/>
            </w:tcBorders>
          </w:tcPr>
          <w:p w14:paraId="22865F8E" w14:textId="77777777" w:rsidR="00A54EC6" w:rsidRDefault="00A54EC6" w:rsidP="00A54EC6">
            <w:pPr>
              <w:rPr>
                <w:sz w:val="2"/>
                <w:szCs w:val="2"/>
              </w:rPr>
            </w:pPr>
          </w:p>
        </w:tc>
      </w:tr>
      <w:tr w:rsidR="00A54EC6" w14:paraId="7BD1DC3E" w14:textId="77777777" w:rsidTr="00A54EC6">
        <w:trPr>
          <w:trHeight w:val="274"/>
        </w:trPr>
        <w:tc>
          <w:tcPr>
            <w:tcW w:w="3135" w:type="dxa"/>
            <w:tcBorders>
              <w:top w:val="nil"/>
              <w:bottom w:val="nil"/>
            </w:tcBorders>
          </w:tcPr>
          <w:p w14:paraId="36D0897F" w14:textId="77777777" w:rsidR="00A54EC6" w:rsidRDefault="00A54EC6" w:rsidP="00A54EC6">
            <w:pPr>
              <w:pStyle w:val="TableParagraph"/>
              <w:rPr>
                <w:sz w:val="20"/>
              </w:rPr>
            </w:pPr>
          </w:p>
        </w:tc>
        <w:tc>
          <w:tcPr>
            <w:tcW w:w="3346" w:type="dxa"/>
            <w:tcBorders>
              <w:top w:val="nil"/>
              <w:bottom w:val="nil"/>
            </w:tcBorders>
          </w:tcPr>
          <w:p w14:paraId="79379F7B" w14:textId="77777777" w:rsidR="00A54EC6" w:rsidRDefault="00A54EC6" w:rsidP="00A54EC6">
            <w:pPr>
              <w:pStyle w:val="TableParagraph"/>
              <w:spacing w:line="255" w:lineRule="exact"/>
              <w:rPr>
                <w:sz w:val="24"/>
              </w:rPr>
            </w:pPr>
            <w:r>
              <w:rPr>
                <w:sz w:val="24"/>
              </w:rPr>
              <w:t>дошкольного</w:t>
            </w:r>
            <w:r>
              <w:rPr>
                <w:spacing w:val="-3"/>
                <w:sz w:val="24"/>
              </w:rPr>
              <w:t xml:space="preserve"> </w:t>
            </w:r>
            <w:r>
              <w:rPr>
                <w:spacing w:val="-2"/>
                <w:sz w:val="24"/>
              </w:rPr>
              <w:t>возрастов;</w:t>
            </w:r>
          </w:p>
        </w:tc>
        <w:tc>
          <w:tcPr>
            <w:tcW w:w="3169" w:type="dxa"/>
            <w:vMerge/>
            <w:tcBorders>
              <w:top w:val="nil"/>
            </w:tcBorders>
          </w:tcPr>
          <w:p w14:paraId="65EE236C" w14:textId="77777777" w:rsidR="00A54EC6" w:rsidRDefault="00A54EC6" w:rsidP="00A54EC6">
            <w:pPr>
              <w:rPr>
                <w:sz w:val="2"/>
                <w:szCs w:val="2"/>
              </w:rPr>
            </w:pPr>
          </w:p>
        </w:tc>
      </w:tr>
      <w:tr w:rsidR="00A54EC6" w14:paraId="0782E9BD" w14:textId="77777777" w:rsidTr="00A54EC6">
        <w:trPr>
          <w:trHeight w:val="280"/>
        </w:trPr>
        <w:tc>
          <w:tcPr>
            <w:tcW w:w="3135" w:type="dxa"/>
            <w:tcBorders>
              <w:top w:val="nil"/>
              <w:bottom w:val="nil"/>
            </w:tcBorders>
          </w:tcPr>
          <w:p w14:paraId="3CFB39F3" w14:textId="77777777" w:rsidR="00A54EC6" w:rsidRDefault="00A54EC6" w:rsidP="00A54EC6">
            <w:pPr>
              <w:pStyle w:val="TableParagraph"/>
              <w:rPr>
                <w:sz w:val="20"/>
              </w:rPr>
            </w:pPr>
          </w:p>
        </w:tc>
        <w:tc>
          <w:tcPr>
            <w:tcW w:w="3346" w:type="dxa"/>
            <w:tcBorders>
              <w:top w:val="nil"/>
              <w:bottom w:val="nil"/>
            </w:tcBorders>
          </w:tcPr>
          <w:p w14:paraId="0CEAE9D6" w14:textId="77777777" w:rsidR="00A54EC6" w:rsidRDefault="00A54EC6" w:rsidP="00A54EC6">
            <w:pPr>
              <w:pStyle w:val="TableParagraph"/>
              <w:tabs>
                <w:tab w:val="left" w:pos="1844"/>
              </w:tabs>
              <w:spacing w:line="261" w:lineRule="exact"/>
              <w:rPr>
                <w:sz w:val="24"/>
              </w:rPr>
            </w:pPr>
            <w:r>
              <w:rPr>
                <w:spacing w:val="-2"/>
                <w:sz w:val="24"/>
              </w:rPr>
              <w:t>Выбора</w:t>
            </w:r>
            <w:r>
              <w:rPr>
                <w:sz w:val="24"/>
              </w:rPr>
              <w:tab/>
            </w:r>
            <w:r>
              <w:rPr>
                <w:spacing w:val="-2"/>
                <w:sz w:val="24"/>
              </w:rPr>
              <w:t>эффективных</w:t>
            </w:r>
          </w:p>
        </w:tc>
        <w:tc>
          <w:tcPr>
            <w:tcW w:w="3169" w:type="dxa"/>
            <w:vMerge/>
            <w:tcBorders>
              <w:top w:val="nil"/>
            </w:tcBorders>
          </w:tcPr>
          <w:p w14:paraId="2B195FF4" w14:textId="77777777" w:rsidR="00A54EC6" w:rsidRDefault="00A54EC6" w:rsidP="00A54EC6">
            <w:pPr>
              <w:rPr>
                <w:sz w:val="2"/>
                <w:szCs w:val="2"/>
              </w:rPr>
            </w:pPr>
          </w:p>
        </w:tc>
      </w:tr>
      <w:tr w:rsidR="00A54EC6" w14:paraId="193A9CD2" w14:textId="77777777" w:rsidTr="00A54EC6">
        <w:trPr>
          <w:trHeight w:val="286"/>
        </w:trPr>
        <w:tc>
          <w:tcPr>
            <w:tcW w:w="3135" w:type="dxa"/>
            <w:tcBorders>
              <w:top w:val="nil"/>
              <w:bottom w:val="nil"/>
            </w:tcBorders>
          </w:tcPr>
          <w:p w14:paraId="444D9FD2" w14:textId="77777777" w:rsidR="00A54EC6" w:rsidRDefault="00A54EC6" w:rsidP="00A54EC6">
            <w:pPr>
              <w:pStyle w:val="TableParagraph"/>
              <w:rPr>
                <w:sz w:val="20"/>
              </w:rPr>
            </w:pPr>
          </w:p>
        </w:tc>
        <w:tc>
          <w:tcPr>
            <w:tcW w:w="3346" w:type="dxa"/>
            <w:tcBorders>
              <w:top w:val="nil"/>
              <w:bottom w:val="nil"/>
            </w:tcBorders>
          </w:tcPr>
          <w:p w14:paraId="70F922EA" w14:textId="77777777" w:rsidR="00A54EC6" w:rsidRDefault="00A54EC6" w:rsidP="00A54EC6">
            <w:pPr>
              <w:pStyle w:val="TableParagraph"/>
              <w:tabs>
                <w:tab w:val="left" w:pos="1549"/>
                <w:tab w:val="left" w:pos="3109"/>
              </w:tabs>
              <w:spacing w:line="266" w:lineRule="exact"/>
              <w:rPr>
                <w:sz w:val="24"/>
              </w:rPr>
            </w:pPr>
            <w:r>
              <w:rPr>
                <w:spacing w:val="-2"/>
                <w:sz w:val="24"/>
              </w:rPr>
              <w:t>методов</w:t>
            </w:r>
            <w:r>
              <w:rPr>
                <w:sz w:val="24"/>
              </w:rPr>
              <w:tab/>
            </w:r>
            <w:r>
              <w:rPr>
                <w:spacing w:val="-2"/>
                <w:sz w:val="24"/>
              </w:rPr>
              <w:t>обучения</w:t>
            </w:r>
            <w:r>
              <w:rPr>
                <w:sz w:val="24"/>
              </w:rPr>
              <w:tab/>
            </w:r>
            <w:r>
              <w:rPr>
                <w:spacing w:val="-10"/>
                <w:sz w:val="24"/>
              </w:rPr>
              <w:t>и</w:t>
            </w:r>
          </w:p>
        </w:tc>
        <w:tc>
          <w:tcPr>
            <w:tcW w:w="3169" w:type="dxa"/>
            <w:vMerge/>
            <w:tcBorders>
              <w:top w:val="nil"/>
            </w:tcBorders>
          </w:tcPr>
          <w:p w14:paraId="20BD4CDE" w14:textId="77777777" w:rsidR="00A54EC6" w:rsidRDefault="00A54EC6" w:rsidP="00A54EC6">
            <w:pPr>
              <w:rPr>
                <w:sz w:val="2"/>
                <w:szCs w:val="2"/>
              </w:rPr>
            </w:pPr>
          </w:p>
        </w:tc>
      </w:tr>
      <w:tr w:rsidR="00A54EC6" w14:paraId="5FA49392" w14:textId="77777777" w:rsidTr="00A54EC6">
        <w:trPr>
          <w:trHeight w:val="287"/>
        </w:trPr>
        <w:tc>
          <w:tcPr>
            <w:tcW w:w="3135" w:type="dxa"/>
            <w:tcBorders>
              <w:top w:val="nil"/>
              <w:bottom w:val="nil"/>
            </w:tcBorders>
          </w:tcPr>
          <w:p w14:paraId="789ED24B" w14:textId="77777777" w:rsidR="00A54EC6" w:rsidRDefault="00A54EC6" w:rsidP="00A54EC6">
            <w:pPr>
              <w:pStyle w:val="TableParagraph"/>
              <w:rPr>
                <w:sz w:val="20"/>
              </w:rPr>
            </w:pPr>
          </w:p>
        </w:tc>
        <w:tc>
          <w:tcPr>
            <w:tcW w:w="3346" w:type="dxa"/>
            <w:tcBorders>
              <w:top w:val="nil"/>
              <w:bottom w:val="nil"/>
            </w:tcBorders>
          </w:tcPr>
          <w:p w14:paraId="7FF67550" w14:textId="77777777" w:rsidR="00A54EC6" w:rsidRDefault="00A54EC6" w:rsidP="00A54EC6">
            <w:pPr>
              <w:pStyle w:val="TableParagraph"/>
              <w:tabs>
                <w:tab w:val="left" w:pos="2670"/>
              </w:tabs>
              <w:spacing w:line="267" w:lineRule="exact"/>
              <w:rPr>
                <w:sz w:val="24"/>
              </w:rPr>
            </w:pPr>
            <w:r>
              <w:rPr>
                <w:spacing w:val="-2"/>
                <w:sz w:val="24"/>
              </w:rPr>
              <w:t>воспитания</w:t>
            </w:r>
            <w:r>
              <w:rPr>
                <w:sz w:val="24"/>
              </w:rPr>
              <w:tab/>
            </w:r>
            <w:r>
              <w:rPr>
                <w:spacing w:val="-2"/>
                <w:sz w:val="24"/>
              </w:rPr>
              <w:t>детей</w:t>
            </w:r>
          </w:p>
        </w:tc>
        <w:tc>
          <w:tcPr>
            <w:tcW w:w="3169" w:type="dxa"/>
            <w:vMerge/>
            <w:tcBorders>
              <w:top w:val="nil"/>
            </w:tcBorders>
          </w:tcPr>
          <w:p w14:paraId="2CFF77D3" w14:textId="77777777" w:rsidR="00A54EC6" w:rsidRDefault="00A54EC6" w:rsidP="00A54EC6">
            <w:pPr>
              <w:rPr>
                <w:sz w:val="2"/>
                <w:szCs w:val="2"/>
              </w:rPr>
            </w:pPr>
          </w:p>
        </w:tc>
      </w:tr>
      <w:tr w:rsidR="00A54EC6" w14:paraId="711C275F" w14:textId="77777777" w:rsidTr="00A54EC6">
        <w:trPr>
          <w:trHeight w:val="286"/>
        </w:trPr>
        <w:tc>
          <w:tcPr>
            <w:tcW w:w="3135" w:type="dxa"/>
            <w:tcBorders>
              <w:top w:val="nil"/>
              <w:bottom w:val="nil"/>
            </w:tcBorders>
          </w:tcPr>
          <w:p w14:paraId="47BE318A" w14:textId="77777777" w:rsidR="00A54EC6" w:rsidRDefault="00A54EC6" w:rsidP="00A54EC6">
            <w:pPr>
              <w:pStyle w:val="TableParagraph"/>
              <w:rPr>
                <w:sz w:val="20"/>
              </w:rPr>
            </w:pPr>
          </w:p>
        </w:tc>
        <w:tc>
          <w:tcPr>
            <w:tcW w:w="3346" w:type="dxa"/>
            <w:tcBorders>
              <w:top w:val="nil"/>
              <w:bottom w:val="nil"/>
            </w:tcBorders>
          </w:tcPr>
          <w:p w14:paraId="667F4B61" w14:textId="77777777" w:rsidR="00A54EC6" w:rsidRDefault="00A54EC6" w:rsidP="00A54EC6">
            <w:pPr>
              <w:pStyle w:val="TableParagraph"/>
              <w:spacing w:line="266" w:lineRule="exact"/>
              <w:rPr>
                <w:sz w:val="24"/>
              </w:rPr>
            </w:pPr>
            <w:r>
              <w:rPr>
                <w:sz w:val="24"/>
              </w:rPr>
              <w:t>определенного</w:t>
            </w:r>
            <w:r>
              <w:rPr>
                <w:spacing w:val="-4"/>
                <w:sz w:val="24"/>
              </w:rPr>
              <w:t xml:space="preserve"> </w:t>
            </w:r>
            <w:r>
              <w:rPr>
                <w:spacing w:val="-2"/>
                <w:sz w:val="24"/>
              </w:rPr>
              <w:t>возраста;</w:t>
            </w:r>
          </w:p>
        </w:tc>
        <w:tc>
          <w:tcPr>
            <w:tcW w:w="3169" w:type="dxa"/>
            <w:vMerge/>
            <w:tcBorders>
              <w:top w:val="nil"/>
            </w:tcBorders>
          </w:tcPr>
          <w:p w14:paraId="3C7BB6AF" w14:textId="77777777" w:rsidR="00A54EC6" w:rsidRDefault="00A54EC6" w:rsidP="00A54EC6">
            <w:pPr>
              <w:rPr>
                <w:sz w:val="2"/>
                <w:szCs w:val="2"/>
              </w:rPr>
            </w:pPr>
          </w:p>
        </w:tc>
      </w:tr>
      <w:tr w:rsidR="00A54EC6" w14:paraId="2A4990CB" w14:textId="77777777" w:rsidTr="00A54EC6">
        <w:trPr>
          <w:trHeight w:val="279"/>
        </w:trPr>
        <w:tc>
          <w:tcPr>
            <w:tcW w:w="3135" w:type="dxa"/>
            <w:tcBorders>
              <w:top w:val="nil"/>
              <w:bottom w:val="nil"/>
            </w:tcBorders>
          </w:tcPr>
          <w:p w14:paraId="601F5282" w14:textId="77777777" w:rsidR="00A54EC6" w:rsidRDefault="00A54EC6" w:rsidP="00A54EC6">
            <w:pPr>
              <w:pStyle w:val="TableParagraph"/>
              <w:rPr>
                <w:sz w:val="20"/>
              </w:rPr>
            </w:pPr>
          </w:p>
        </w:tc>
        <w:tc>
          <w:tcPr>
            <w:tcW w:w="3346" w:type="dxa"/>
            <w:tcBorders>
              <w:top w:val="nil"/>
              <w:bottom w:val="nil"/>
            </w:tcBorders>
          </w:tcPr>
          <w:p w14:paraId="2CAD2DC1" w14:textId="77777777" w:rsidR="00A54EC6" w:rsidRDefault="00A54EC6" w:rsidP="00A54EC6">
            <w:pPr>
              <w:pStyle w:val="TableParagraph"/>
              <w:spacing w:line="259" w:lineRule="exact"/>
              <w:rPr>
                <w:sz w:val="24"/>
              </w:rPr>
            </w:pPr>
            <w:r>
              <w:rPr>
                <w:sz w:val="24"/>
              </w:rPr>
              <w:t>Ознакомление</w:t>
            </w:r>
            <w:r>
              <w:rPr>
                <w:spacing w:val="34"/>
                <w:sz w:val="24"/>
              </w:rPr>
              <w:t xml:space="preserve">  </w:t>
            </w:r>
            <w:r>
              <w:rPr>
                <w:sz w:val="24"/>
              </w:rPr>
              <w:t>с</w:t>
            </w:r>
            <w:r>
              <w:rPr>
                <w:spacing w:val="34"/>
                <w:sz w:val="24"/>
              </w:rPr>
              <w:t xml:space="preserve">  </w:t>
            </w:r>
            <w:r>
              <w:rPr>
                <w:spacing w:val="-2"/>
                <w:sz w:val="24"/>
              </w:rPr>
              <w:t>актуальной</w:t>
            </w:r>
          </w:p>
        </w:tc>
        <w:tc>
          <w:tcPr>
            <w:tcW w:w="3169" w:type="dxa"/>
            <w:vMerge/>
            <w:tcBorders>
              <w:top w:val="nil"/>
            </w:tcBorders>
          </w:tcPr>
          <w:p w14:paraId="0AC10781" w14:textId="77777777" w:rsidR="00A54EC6" w:rsidRDefault="00A54EC6" w:rsidP="00A54EC6">
            <w:pPr>
              <w:rPr>
                <w:sz w:val="2"/>
                <w:szCs w:val="2"/>
              </w:rPr>
            </w:pPr>
          </w:p>
        </w:tc>
      </w:tr>
      <w:tr w:rsidR="00A54EC6" w14:paraId="1DB0FF2F" w14:textId="77777777" w:rsidTr="00A54EC6">
        <w:trPr>
          <w:trHeight w:val="273"/>
        </w:trPr>
        <w:tc>
          <w:tcPr>
            <w:tcW w:w="3135" w:type="dxa"/>
            <w:tcBorders>
              <w:top w:val="nil"/>
              <w:bottom w:val="nil"/>
            </w:tcBorders>
          </w:tcPr>
          <w:p w14:paraId="634486AC" w14:textId="77777777" w:rsidR="00A54EC6" w:rsidRDefault="00A54EC6" w:rsidP="00A54EC6">
            <w:pPr>
              <w:pStyle w:val="TableParagraph"/>
              <w:rPr>
                <w:sz w:val="20"/>
              </w:rPr>
            </w:pPr>
          </w:p>
        </w:tc>
        <w:tc>
          <w:tcPr>
            <w:tcW w:w="3346" w:type="dxa"/>
            <w:tcBorders>
              <w:top w:val="nil"/>
              <w:bottom w:val="nil"/>
            </w:tcBorders>
          </w:tcPr>
          <w:p w14:paraId="56EF66E6" w14:textId="77777777" w:rsidR="00A54EC6" w:rsidRDefault="00A54EC6" w:rsidP="00A54EC6">
            <w:pPr>
              <w:pStyle w:val="TableParagraph"/>
              <w:tabs>
                <w:tab w:val="left" w:pos="3118"/>
              </w:tabs>
              <w:spacing w:line="253" w:lineRule="exact"/>
              <w:rPr>
                <w:sz w:val="24"/>
              </w:rPr>
            </w:pPr>
            <w:r>
              <w:rPr>
                <w:spacing w:val="-2"/>
                <w:sz w:val="24"/>
              </w:rPr>
              <w:t>информацией</w:t>
            </w:r>
            <w:r>
              <w:rPr>
                <w:sz w:val="24"/>
              </w:rPr>
              <w:tab/>
            </w:r>
            <w:r>
              <w:rPr>
                <w:spacing w:val="-10"/>
                <w:sz w:val="24"/>
              </w:rPr>
              <w:t>о</w:t>
            </w:r>
          </w:p>
        </w:tc>
        <w:tc>
          <w:tcPr>
            <w:tcW w:w="3169" w:type="dxa"/>
            <w:vMerge/>
            <w:tcBorders>
              <w:top w:val="nil"/>
            </w:tcBorders>
          </w:tcPr>
          <w:p w14:paraId="394B6D68" w14:textId="77777777" w:rsidR="00A54EC6" w:rsidRDefault="00A54EC6" w:rsidP="00A54EC6">
            <w:pPr>
              <w:rPr>
                <w:sz w:val="2"/>
                <w:szCs w:val="2"/>
              </w:rPr>
            </w:pPr>
          </w:p>
        </w:tc>
      </w:tr>
      <w:tr w:rsidR="00A54EC6" w14:paraId="208A5104" w14:textId="77777777" w:rsidTr="00A54EC6">
        <w:trPr>
          <w:trHeight w:val="273"/>
        </w:trPr>
        <w:tc>
          <w:tcPr>
            <w:tcW w:w="3135" w:type="dxa"/>
            <w:tcBorders>
              <w:top w:val="nil"/>
              <w:bottom w:val="nil"/>
            </w:tcBorders>
          </w:tcPr>
          <w:p w14:paraId="2A3A5DBB" w14:textId="77777777" w:rsidR="00A54EC6" w:rsidRDefault="00A54EC6" w:rsidP="00A54EC6">
            <w:pPr>
              <w:pStyle w:val="TableParagraph"/>
              <w:rPr>
                <w:sz w:val="20"/>
              </w:rPr>
            </w:pPr>
          </w:p>
        </w:tc>
        <w:tc>
          <w:tcPr>
            <w:tcW w:w="3346" w:type="dxa"/>
            <w:tcBorders>
              <w:top w:val="nil"/>
              <w:bottom w:val="nil"/>
            </w:tcBorders>
          </w:tcPr>
          <w:p w14:paraId="1C2A967E" w14:textId="77777777" w:rsidR="00A54EC6" w:rsidRDefault="00A54EC6" w:rsidP="00A54EC6">
            <w:pPr>
              <w:pStyle w:val="TableParagraph"/>
              <w:spacing w:line="253" w:lineRule="exact"/>
              <w:rPr>
                <w:sz w:val="24"/>
              </w:rPr>
            </w:pPr>
            <w:r>
              <w:rPr>
                <w:sz w:val="24"/>
              </w:rPr>
              <w:t>государственной</w:t>
            </w:r>
            <w:r>
              <w:rPr>
                <w:spacing w:val="72"/>
                <w:w w:val="150"/>
                <w:sz w:val="24"/>
              </w:rPr>
              <w:t xml:space="preserve"> </w:t>
            </w:r>
            <w:r>
              <w:rPr>
                <w:sz w:val="24"/>
              </w:rPr>
              <w:t>политике</w:t>
            </w:r>
            <w:r>
              <w:rPr>
                <w:spacing w:val="72"/>
                <w:w w:val="150"/>
                <w:sz w:val="24"/>
              </w:rPr>
              <w:t xml:space="preserve"> </w:t>
            </w:r>
            <w:r>
              <w:rPr>
                <w:spacing w:val="-10"/>
                <w:sz w:val="24"/>
              </w:rPr>
              <w:t>в</w:t>
            </w:r>
          </w:p>
        </w:tc>
        <w:tc>
          <w:tcPr>
            <w:tcW w:w="3169" w:type="dxa"/>
            <w:vMerge/>
            <w:tcBorders>
              <w:top w:val="nil"/>
            </w:tcBorders>
          </w:tcPr>
          <w:p w14:paraId="28DC2529" w14:textId="77777777" w:rsidR="00A54EC6" w:rsidRDefault="00A54EC6" w:rsidP="00A54EC6">
            <w:pPr>
              <w:rPr>
                <w:sz w:val="2"/>
                <w:szCs w:val="2"/>
              </w:rPr>
            </w:pPr>
          </w:p>
        </w:tc>
      </w:tr>
      <w:tr w:rsidR="00A54EC6" w14:paraId="3C381DC4" w14:textId="77777777" w:rsidTr="00A54EC6">
        <w:trPr>
          <w:trHeight w:val="273"/>
        </w:trPr>
        <w:tc>
          <w:tcPr>
            <w:tcW w:w="3135" w:type="dxa"/>
            <w:tcBorders>
              <w:top w:val="nil"/>
              <w:bottom w:val="nil"/>
            </w:tcBorders>
          </w:tcPr>
          <w:p w14:paraId="7552C5FD" w14:textId="77777777" w:rsidR="00A54EC6" w:rsidRDefault="00A54EC6" w:rsidP="00A54EC6">
            <w:pPr>
              <w:pStyle w:val="TableParagraph"/>
              <w:rPr>
                <w:sz w:val="20"/>
              </w:rPr>
            </w:pPr>
          </w:p>
        </w:tc>
        <w:tc>
          <w:tcPr>
            <w:tcW w:w="3346" w:type="dxa"/>
            <w:tcBorders>
              <w:top w:val="nil"/>
              <w:bottom w:val="nil"/>
            </w:tcBorders>
          </w:tcPr>
          <w:p w14:paraId="03827C51" w14:textId="77777777" w:rsidR="00A54EC6" w:rsidRDefault="00A54EC6" w:rsidP="00A54EC6">
            <w:pPr>
              <w:pStyle w:val="TableParagraph"/>
              <w:tabs>
                <w:tab w:val="left" w:pos="1446"/>
                <w:tab w:val="left" w:pos="2370"/>
              </w:tabs>
              <w:spacing w:line="253" w:lineRule="exact"/>
              <w:rPr>
                <w:sz w:val="24"/>
              </w:rPr>
            </w:pPr>
            <w:r>
              <w:rPr>
                <w:spacing w:val="-2"/>
                <w:sz w:val="24"/>
              </w:rPr>
              <w:t>области</w:t>
            </w:r>
            <w:r>
              <w:rPr>
                <w:sz w:val="24"/>
              </w:rPr>
              <w:tab/>
            </w:r>
            <w:r>
              <w:rPr>
                <w:spacing w:val="-5"/>
                <w:sz w:val="24"/>
              </w:rPr>
              <w:t>ДО,</w:t>
            </w:r>
            <w:r>
              <w:rPr>
                <w:sz w:val="24"/>
              </w:rPr>
              <w:tab/>
            </w:r>
            <w:r>
              <w:rPr>
                <w:spacing w:val="-2"/>
                <w:sz w:val="24"/>
              </w:rPr>
              <w:t>включая</w:t>
            </w:r>
          </w:p>
        </w:tc>
        <w:tc>
          <w:tcPr>
            <w:tcW w:w="3169" w:type="dxa"/>
            <w:vMerge/>
            <w:tcBorders>
              <w:top w:val="nil"/>
            </w:tcBorders>
          </w:tcPr>
          <w:p w14:paraId="3FE7D737" w14:textId="77777777" w:rsidR="00A54EC6" w:rsidRDefault="00A54EC6" w:rsidP="00A54EC6">
            <w:pPr>
              <w:rPr>
                <w:sz w:val="2"/>
                <w:szCs w:val="2"/>
              </w:rPr>
            </w:pPr>
          </w:p>
        </w:tc>
      </w:tr>
      <w:tr w:rsidR="00A54EC6" w14:paraId="135BE375" w14:textId="77777777" w:rsidTr="00A54EC6">
        <w:trPr>
          <w:trHeight w:val="273"/>
        </w:trPr>
        <w:tc>
          <w:tcPr>
            <w:tcW w:w="3135" w:type="dxa"/>
            <w:tcBorders>
              <w:top w:val="nil"/>
              <w:bottom w:val="nil"/>
            </w:tcBorders>
          </w:tcPr>
          <w:p w14:paraId="4FDAB84D" w14:textId="77777777" w:rsidR="00A54EC6" w:rsidRDefault="00A54EC6" w:rsidP="00A54EC6">
            <w:pPr>
              <w:pStyle w:val="TableParagraph"/>
              <w:rPr>
                <w:sz w:val="20"/>
              </w:rPr>
            </w:pPr>
          </w:p>
        </w:tc>
        <w:tc>
          <w:tcPr>
            <w:tcW w:w="3346" w:type="dxa"/>
            <w:tcBorders>
              <w:top w:val="nil"/>
              <w:bottom w:val="nil"/>
            </w:tcBorders>
          </w:tcPr>
          <w:p w14:paraId="14DD427C" w14:textId="77777777" w:rsidR="00A54EC6" w:rsidRDefault="00A54EC6" w:rsidP="00A54EC6">
            <w:pPr>
              <w:pStyle w:val="TableParagraph"/>
              <w:tabs>
                <w:tab w:val="left" w:pos="2191"/>
                <w:tab w:val="left" w:pos="2634"/>
              </w:tabs>
              <w:spacing w:line="253" w:lineRule="exact"/>
              <w:rPr>
                <w:sz w:val="24"/>
              </w:rPr>
            </w:pPr>
            <w:r>
              <w:rPr>
                <w:spacing w:val="-2"/>
                <w:sz w:val="24"/>
              </w:rPr>
              <w:t>информирование</w:t>
            </w:r>
            <w:r>
              <w:rPr>
                <w:sz w:val="24"/>
              </w:rPr>
              <w:tab/>
            </w:r>
            <w:r>
              <w:rPr>
                <w:spacing w:val="-10"/>
                <w:sz w:val="24"/>
              </w:rPr>
              <w:t>о</w:t>
            </w:r>
            <w:r>
              <w:rPr>
                <w:sz w:val="24"/>
              </w:rPr>
              <w:tab/>
            </w:r>
            <w:r>
              <w:rPr>
                <w:spacing w:val="-4"/>
                <w:sz w:val="24"/>
              </w:rPr>
              <w:t>мерах</w:t>
            </w:r>
          </w:p>
        </w:tc>
        <w:tc>
          <w:tcPr>
            <w:tcW w:w="3169" w:type="dxa"/>
            <w:vMerge/>
            <w:tcBorders>
              <w:top w:val="nil"/>
            </w:tcBorders>
          </w:tcPr>
          <w:p w14:paraId="074C40BA" w14:textId="77777777" w:rsidR="00A54EC6" w:rsidRDefault="00A54EC6" w:rsidP="00A54EC6">
            <w:pPr>
              <w:rPr>
                <w:sz w:val="2"/>
                <w:szCs w:val="2"/>
              </w:rPr>
            </w:pPr>
          </w:p>
        </w:tc>
      </w:tr>
      <w:tr w:rsidR="00A54EC6" w14:paraId="134DAD4F" w14:textId="77777777" w:rsidTr="00A54EC6">
        <w:trPr>
          <w:trHeight w:val="272"/>
        </w:trPr>
        <w:tc>
          <w:tcPr>
            <w:tcW w:w="3135" w:type="dxa"/>
            <w:tcBorders>
              <w:top w:val="nil"/>
              <w:bottom w:val="nil"/>
            </w:tcBorders>
          </w:tcPr>
          <w:p w14:paraId="4731C8B5" w14:textId="77777777" w:rsidR="00A54EC6" w:rsidRDefault="00A54EC6" w:rsidP="00A54EC6">
            <w:pPr>
              <w:pStyle w:val="TableParagraph"/>
              <w:rPr>
                <w:sz w:val="20"/>
              </w:rPr>
            </w:pPr>
          </w:p>
        </w:tc>
        <w:tc>
          <w:tcPr>
            <w:tcW w:w="3346" w:type="dxa"/>
            <w:tcBorders>
              <w:top w:val="nil"/>
              <w:bottom w:val="nil"/>
            </w:tcBorders>
          </w:tcPr>
          <w:p w14:paraId="5BEDB359" w14:textId="77777777" w:rsidR="00A54EC6" w:rsidRDefault="00A54EC6" w:rsidP="00A54EC6">
            <w:pPr>
              <w:pStyle w:val="TableParagraph"/>
              <w:tabs>
                <w:tab w:val="left" w:pos="1981"/>
                <w:tab w:val="left" w:pos="3130"/>
              </w:tabs>
              <w:spacing w:line="252" w:lineRule="exact"/>
              <w:rPr>
                <w:sz w:val="24"/>
              </w:rPr>
            </w:pPr>
            <w:r>
              <w:rPr>
                <w:spacing w:val="-2"/>
                <w:sz w:val="24"/>
              </w:rPr>
              <w:t>господдержки</w:t>
            </w:r>
            <w:r>
              <w:rPr>
                <w:sz w:val="24"/>
              </w:rPr>
              <w:tab/>
            </w:r>
            <w:r>
              <w:rPr>
                <w:spacing w:val="-2"/>
                <w:sz w:val="24"/>
              </w:rPr>
              <w:t>семьям</w:t>
            </w:r>
            <w:r>
              <w:rPr>
                <w:sz w:val="24"/>
              </w:rPr>
              <w:tab/>
            </w:r>
            <w:r>
              <w:rPr>
                <w:spacing w:val="-10"/>
                <w:sz w:val="24"/>
              </w:rPr>
              <w:t>с</w:t>
            </w:r>
          </w:p>
        </w:tc>
        <w:tc>
          <w:tcPr>
            <w:tcW w:w="3169" w:type="dxa"/>
            <w:vMerge/>
            <w:tcBorders>
              <w:top w:val="nil"/>
            </w:tcBorders>
          </w:tcPr>
          <w:p w14:paraId="4906573D" w14:textId="77777777" w:rsidR="00A54EC6" w:rsidRDefault="00A54EC6" w:rsidP="00A54EC6">
            <w:pPr>
              <w:rPr>
                <w:sz w:val="2"/>
                <w:szCs w:val="2"/>
              </w:rPr>
            </w:pPr>
          </w:p>
        </w:tc>
      </w:tr>
      <w:tr w:rsidR="00A54EC6" w14:paraId="3F8134B2" w14:textId="77777777" w:rsidTr="00A54EC6">
        <w:trPr>
          <w:trHeight w:val="272"/>
        </w:trPr>
        <w:tc>
          <w:tcPr>
            <w:tcW w:w="3135" w:type="dxa"/>
            <w:tcBorders>
              <w:top w:val="nil"/>
              <w:bottom w:val="nil"/>
            </w:tcBorders>
          </w:tcPr>
          <w:p w14:paraId="25FE63A0" w14:textId="77777777" w:rsidR="00A54EC6" w:rsidRDefault="00A54EC6" w:rsidP="00A54EC6">
            <w:pPr>
              <w:pStyle w:val="TableParagraph"/>
              <w:rPr>
                <w:sz w:val="20"/>
              </w:rPr>
            </w:pPr>
          </w:p>
        </w:tc>
        <w:tc>
          <w:tcPr>
            <w:tcW w:w="3346" w:type="dxa"/>
            <w:tcBorders>
              <w:top w:val="nil"/>
              <w:bottom w:val="nil"/>
            </w:tcBorders>
          </w:tcPr>
          <w:p w14:paraId="2B40C63F" w14:textId="77777777" w:rsidR="00A54EC6" w:rsidRDefault="00A54EC6" w:rsidP="00A54EC6">
            <w:pPr>
              <w:pStyle w:val="TableParagraph"/>
              <w:tabs>
                <w:tab w:val="left" w:pos="1880"/>
              </w:tabs>
              <w:spacing w:line="252" w:lineRule="exact"/>
              <w:rPr>
                <w:sz w:val="24"/>
              </w:rPr>
            </w:pPr>
            <w:r>
              <w:rPr>
                <w:spacing w:val="-2"/>
                <w:sz w:val="24"/>
              </w:rPr>
              <w:t>детьми</w:t>
            </w:r>
            <w:r>
              <w:rPr>
                <w:sz w:val="24"/>
              </w:rPr>
              <w:tab/>
            </w:r>
            <w:r>
              <w:rPr>
                <w:spacing w:val="-2"/>
                <w:sz w:val="24"/>
              </w:rPr>
              <w:t>дошкольного</w:t>
            </w:r>
          </w:p>
        </w:tc>
        <w:tc>
          <w:tcPr>
            <w:tcW w:w="3169" w:type="dxa"/>
            <w:vMerge/>
            <w:tcBorders>
              <w:top w:val="nil"/>
            </w:tcBorders>
          </w:tcPr>
          <w:p w14:paraId="6F021F8C" w14:textId="77777777" w:rsidR="00A54EC6" w:rsidRDefault="00A54EC6" w:rsidP="00A54EC6">
            <w:pPr>
              <w:rPr>
                <w:sz w:val="2"/>
                <w:szCs w:val="2"/>
              </w:rPr>
            </w:pPr>
          </w:p>
        </w:tc>
      </w:tr>
      <w:tr w:rsidR="00A54EC6" w14:paraId="0CDFE10B" w14:textId="77777777" w:rsidTr="00A54EC6">
        <w:trPr>
          <w:trHeight w:val="271"/>
        </w:trPr>
        <w:tc>
          <w:tcPr>
            <w:tcW w:w="3135" w:type="dxa"/>
            <w:tcBorders>
              <w:top w:val="nil"/>
              <w:bottom w:val="nil"/>
            </w:tcBorders>
          </w:tcPr>
          <w:p w14:paraId="5ACF6DCC" w14:textId="77777777" w:rsidR="00A54EC6" w:rsidRDefault="00A54EC6" w:rsidP="00A54EC6">
            <w:pPr>
              <w:pStyle w:val="TableParagraph"/>
              <w:rPr>
                <w:sz w:val="20"/>
              </w:rPr>
            </w:pPr>
          </w:p>
        </w:tc>
        <w:tc>
          <w:tcPr>
            <w:tcW w:w="3346" w:type="dxa"/>
            <w:tcBorders>
              <w:top w:val="nil"/>
              <w:bottom w:val="nil"/>
            </w:tcBorders>
          </w:tcPr>
          <w:p w14:paraId="2BF6530D" w14:textId="6B5C70CE" w:rsidR="00AC1022" w:rsidRDefault="00AC1022" w:rsidP="00AC1022">
            <w:pPr>
              <w:pStyle w:val="TableParagraph"/>
              <w:spacing w:line="252" w:lineRule="exact"/>
              <w:jc w:val="center"/>
              <w:rPr>
                <w:spacing w:val="-2"/>
                <w:sz w:val="24"/>
                <w:lang w:val="ru-RU"/>
              </w:rPr>
            </w:pPr>
            <w:r>
              <w:rPr>
                <w:spacing w:val="-2"/>
                <w:sz w:val="24"/>
                <w:lang w:val="ru-RU"/>
              </w:rPr>
              <w:t>60</w:t>
            </w:r>
          </w:p>
          <w:p w14:paraId="62B422D8" w14:textId="340481DA" w:rsidR="00A54EC6" w:rsidRDefault="00A54EC6" w:rsidP="00A54EC6">
            <w:pPr>
              <w:pStyle w:val="TableParagraph"/>
              <w:spacing w:line="252" w:lineRule="exact"/>
              <w:rPr>
                <w:sz w:val="24"/>
              </w:rPr>
            </w:pPr>
            <w:r>
              <w:rPr>
                <w:spacing w:val="-2"/>
                <w:sz w:val="24"/>
              </w:rPr>
              <w:lastRenderedPageBreak/>
              <w:t>возраста;</w:t>
            </w:r>
          </w:p>
        </w:tc>
        <w:tc>
          <w:tcPr>
            <w:tcW w:w="3169" w:type="dxa"/>
            <w:vMerge/>
            <w:tcBorders>
              <w:top w:val="nil"/>
            </w:tcBorders>
          </w:tcPr>
          <w:p w14:paraId="33A99C59" w14:textId="77777777" w:rsidR="00A54EC6" w:rsidRDefault="00A54EC6" w:rsidP="00A54EC6">
            <w:pPr>
              <w:rPr>
                <w:sz w:val="2"/>
                <w:szCs w:val="2"/>
              </w:rPr>
            </w:pPr>
          </w:p>
        </w:tc>
      </w:tr>
      <w:tr w:rsidR="00A54EC6" w14:paraId="1F03719B" w14:textId="77777777" w:rsidTr="00A54EC6">
        <w:trPr>
          <w:trHeight w:val="266"/>
        </w:trPr>
        <w:tc>
          <w:tcPr>
            <w:tcW w:w="3135" w:type="dxa"/>
            <w:tcBorders>
              <w:top w:val="nil"/>
              <w:bottom w:val="nil"/>
            </w:tcBorders>
          </w:tcPr>
          <w:p w14:paraId="03C92D41" w14:textId="77777777" w:rsidR="00A54EC6" w:rsidRDefault="00A54EC6" w:rsidP="00A54EC6">
            <w:pPr>
              <w:pStyle w:val="TableParagraph"/>
              <w:rPr>
                <w:sz w:val="18"/>
              </w:rPr>
            </w:pPr>
          </w:p>
        </w:tc>
        <w:tc>
          <w:tcPr>
            <w:tcW w:w="3346" w:type="dxa"/>
            <w:tcBorders>
              <w:top w:val="nil"/>
              <w:bottom w:val="nil"/>
            </w:tcBorders>
          </w:tcPr>
          <w:p w14:paraId="57D9CA50" w14:textId="77777777" w:rsidR="00A54EC6" w:rsidRDefault="00A54EC6" w:rsidP="00A54EC6">
            <w:pPr>
              <w:pStyle w:val="TableParagraph"/>
              <w:tabs>
                <w:tab w:val="left" w:pos="3080"/>
              </w:tabs>
              <w:spacing w:line="246" w:lineRule="exact"/>
              <w:rPr>
                <w:sz w:val="24"/>
              </w:rPr>
            </w:pPr>
            <w:r>
              <w:rPr>
                <w:spacing w:val="-2"/>
                <w:sz w:val="24"/>
              </w:rPr>
              <w:t>Информирование</w:t>
            </w:r>
            <w:r>
              <w:rPr>
                <w:sz w:val="24"/>
              </w:rPr>
              <w:tab/>
            </w:r>
            <w:r>
              <w:rPr>
                <w:spacing w:val="-5"/>
                <w:sz w:val="24"/>
              </w:rPr>
              <w:t>об</w:t>
            </w:r>
          </w:p>
        </w:tc>
        <w:tc>
          <w:tcPr>
            <w:tcW w:w="3169" w:type="dxa"/>
            <w:vMerge/>
            <w:tcBorders>
              <w:top w:val="nil"/>
            </w:tcBorders>
          </w:tcPr>
          <w:p w14:paraId="593345A3" w14:textId="77777777" w:rsidR="00A54EC6" w:rsidRDefault="00A54EC6" w:rsidP="00A54EC6">
            <w:pPr>
              <w:rPr>
                <w:sz w:val="2"/>
                <w:szCs w:val="2"/>
              </w:rPr>
            </w:pPr>
          </w:p>
        </w:tc>
      </w:tr>
      <w:tr w:rsidR="00A54EC6" w14:paraId="777BB4F4" w14:textId="77777777" w:rsidTr="00A54EC6">
        <w:trPr>
          <w:trHeight w:val="279"/>
        </w:trPr>
        <w:tc>
          <w:tcPr>
            <w:tcW w:w="3135" w:type="dxa"/>
            <w:tcBorders>
              <w:top w:val="nil"/>
              <w:bottom w:val="nil"/>
            </w:tcBorders>
          </w:tcPr>
          <w:p w14:paraId="622A16A8" w14:textId="77777777" w:rsidR="00A54EC6" w:rsidRDefault="00A54EC6" w:rsidP="00A54EC6">
            <w:pPr>
              <w:pStyle w:val="TableParagraph"/>
              <w:rPr>
                <w:sz w:val="20"/>
              </w:rPr>
            </w:pPr>
          </w:p>
        </w:tc>
        <w:tc>
          <w:tcPr>
            <w:tcW w:w="3346" w:type="dxa"/>
            <w:tcBorders>
              <w:top w:val="nil"/>
              <w:bottom w:val="nil"/>
            </w:tcBorders>
          </w:tcPr>
          <w:p w14:paraId="03B41296" w14:textId="77777777" w:rsidR="00A54EC6" w:rsidRDefault="00A54EC6" w:rsidP="00A54EC6">
            <w:pPr>
              <w:pStyle w:val="TableParagraph"/>
              <w:spacing w:line="260" w:lineRule="exact"/>
              <w:rPr>
                <w:sz w:val="24"/>
              </w:rPr>
            </w:pPr>
            <w:r>
              <w:rPr>
                <w:sz w:val="24"/>
              </w:rPr>
              <w:t>особенностях</w:t>
            </w:r>
            <w:r>
              <w:rPr>
                <w:spacing w:val="-4"/>
                <w:sz w:val="24"/>
              </w:rPr>
              <w:t xml:space="preserve"> </w:t>
            </w:r>
            <w:r>
              <w:rPr>
                <w:sz w:val="24"/>
              </w:rPr>
              <w:t>реализуемой</w:t>
            </w:r>
            <w:r>
              <w:rPr>
                <w:spacing w:val="-3"/>
                <w:sz w:val="24"/>
              </w:rPr>
              <w:t xml:space="preserve"> </w:t>
            </w:r>
            <w:r>
              <w:rPr>
                <w:spacing w:val="-10"/>
                <w:sz w:val="24"/>
              </w:rPr>
              <w:t>в</w:t>
            </w:r>
          </w:p>
        </w:tc>
        <w:tc>
          <w:tcPr>
            <w:tcW w:w="3169" w:type="dxa"/>
            <w:vMerge/>
            <w:tcBorders>
              <w:top w:val="nil"/>
            </w:tcBorders>
          </w:tcPr>
          <w:p w14:paraId="2E39B905" w14:textId="77777777" w:rsidR="00A54EC6" w:rsidRDefault="00A54EC6" w:rsidP="00A54EC6">
            <w:pPr>
              <w:rPr>
                <w:sz w:val="2"/>
                <w:szCs w:val="2"/>
              </w:rPr>
            </w:pPr>
          </w:p>
        </w:tc>
      </w:tr>
      <w:tr w:rsidR="00A54EC6" w14:paraId="7253782D" w14:textId="77777777" w:rsidTr="00A54EC6">
        <w:trPr>
          <w:trHeight w:val="305"/>
        </w:trPr>
        <w:tc>
          <w:tcPr>
            <w:tcW w:w="3135" w:type="dxa"/>
            <w:tcBorders>
              <w:top w:val="nil"/>
              <w:bottom w:val="nil"/>
            </w:tcBorders>
          </w:tcPr>
          <w:p w14:paraId="5FD9E10F" w14:textId="77777777" w:rsidR="00A54EC6" w:rsidRDefault="00A54EC6" w:rsidP="00A54EC6">
            <w:pPr>
              <w:pStyle w:val="TableParagraph"/>
            </w:pPr>
          </w:p>
        </w:tc>
        <w:tc>
          <w:tcPr>
            <w:tcW w:w="3346" w:type="dxa"/>
            <w:tcBorders>
              <w:top w:val="nil"/>
              <w:bottom w:val="nil"/>
            </w:tcBorders>
          </w:tcPr>
          <w:p w14:paraId="449BF65C" w14:textId="77777777" w:rsidR="00A54EC6" w:rsidRDefault="00A54EC6" w:rsidP="00A54EC6">
            <w:pPr>
              <w:pStyle w:val="TableParagraph"/>
              <w:tabs>
                <w:tab w:val="left" w:pos="1600"/>
              </w:tabs>
              <w:spacing w:before="5"/>
              <w:rPr>
                <w:sz w:val="24"/>
              </w:rPr>
            </w:pPr>
            <w:r>
              <w:rPr>
                <w:spacing w:val="-5"/>
                <w:sz w:val="24"/>
              </w:rPr>
              <w:t>ДОО</w:t>
            </w:r>
            <w:r>
              <w:rPr>
                <w:sz w:val="24"/>
              </w:rPr>
              <w:tab/>
            </w:r>
            <w:r>
              <w:rPr>
                <w:spacing w:val="-2"/>
                <w:sz w:val="24"/>
              </w:rPr>
              <w:t>образовательной</w:t>
            </w:r>
          </w:p>
        </w:tc>
        <w:tc>
          <w:tcPr>
            <w:tcW w:w="3169" w:type="dxa"/>
            <w:vMerge/>
            <w:tcBorders>
              <w:top w:val="nil"/>
            </w:tcBorders>
          </w:tcPr>
          <w:p w14:paraId="2E46EF34" w14:textId="77777777" w:rsidR="00A54EC6" w:rsidRDefault="00A54EC6" w:rsidP="00A54EC6">
            <w:pPr>
              <w:rPr>
                <w:sz w:val="2"/>
                <w:szCs w:val="2"/>
              </w:rPr>
            </w:pPr>
          </w:p>
        </w:tc>
      </w:tr>
      <w:tr w:rsidR="00AA7CCE" w14:paraId="47210338" w14:textId="77777777" w:rsidTr="00A54EC6">
        <w:trPr>
          <w:trHeight w:val="305"/>
        </w:trPr>
        <w:tc>
          <w:tcPr>
            <w:tcW w:w="3135" w:type="dxa"/>
            <w:tcBorders>
              <w:top w:val="nil"/>
              <w:bottom w:val="nil"/>
            </w:tcBorders>
          </w:tcPr>
          <w:p w14:paraId="6BBF9F7D" w14:textId="77777777" w:rsidR="00AA7CCE" w:rsidRPr="00AA7CCE" w:rsidRDefault="00AA7CCE" w:rsidP="00AA7CCE">
            <w:pPr>
              <w:pStyle w:val="TableParagraph"/>
              <w:ind w:left="0"/>
              <w:rPr>
                <w:lang w:val="ru-RU"/>
              </w:rPr>
            </w:pPr>
          </w:p>
        </w:tc>
        <w:tc>
          <w:tcPr>
            <w:tcW w:w="3346" w:type="dxa"/>
            <w:tcBorders>
              <w:top w:val="nil"/>
              <w:bottom w:val="nil"/>
            </w:tcBorders>
          </w:tcPr>
          <w:p w14:paraId="31567D31" w14:textId="77777777" w:rsidR="00AA7CCE" w:rsidRDefault="00AA7CCE" w:rsidP="00A54EC6">
            <w:pPr>
              <w:pStyle w:val="TableParagraph"/>
              <w:tabs>
                <w:tab w:val="left" w:pos="1600"/>
              </w:tabs>
              <w:spacing w:before="5"/>
              <w:rPr>
                <w:spacing w:val="-5"/>
                <w:sz w:val="24"/>
              </w:rPr>
            </w:pPr>
          </w:p>
        </w:tc>
        <w:tc>
          <w:tcPr>
            <w:tcW w:w="3169" w:type="dxa"/>
            <w:vMerge/>
            <w:tcBorders>
              <w:top w:val="nil"/>
            </w:tcBorders>
          </w:tcPr>
          <w:p w14:paraId="5E0D812A" w14:textId="77777777" w:rsidR="00AA7CCE" w:rsidRDefault="00AA7CCE" w:rsidP="00A54EC6">
            <w:pPr>
              <w:rPr>
                <w:sz w:val="2"/>
                <w:szCs w:val="2"/>
              </w:rPr>
            </w:pPr>
          </w:p>
        </w:tc>
      </w:tr>
      <w:tr w:rsidR="00A54EC6" w14:paraId="104A5795" w14:textId="77777777" w:rsidTr="00A54EC6">
        <w:trPr>
          <w:trHeight w:val="300"/>
        </w:trPr>
        <w:tc>
          <w:tcPr>
            <w:tcW w:w="3135" w:type="dxa"/>
            <w:tcBorders>
              <w:top w:val="nil"/>
              <w:bottom w:val="nil"/>
            </w:tcBorders>
          </w:tcPr>
          <w:p w14:paraId="073651D5" w14:textId="77777777" w:rsidR="00A54EC6" w:rsidRDefault="00A54EC6" w:rsidP="00A54EC6">
            <w:pPr>
              <w:pStyle w:val="TableParagraph"/>
            </w:pPr>
          </w:p>
        </w:tc>
        <w:tc>
          <w:tcPr>
            <w:tcW w:w="3346" w:type="dxa"/>
            <w:tcBorders>
              <w:top w:val="nil"/>
              <w:bottom w:val="nil"/>
            </w:tcBorders>
          </w:tcPr>
          <w:p w14:paraId="49EE190B" w14:textId="77777777" w:rsidR="00A54EC6" w:rsidRDefault="00A54EC6" w:rsidP="00A54EC6">
            <w:pPr>
              <w:pStyle w:val="TableParagraph"/>
              <w:spacing w:before="14" w:line="267" w:lineRule="exact"/>
              <w:rPr>
                <w:sz w:val="24"/>
              </w:rPr>
            </w:pPr>
            <w:r>
              <w:rPr>
                <w:spacing w:val="-2"/>
                <w:sz w:val="24"/>
              </w:rPr>
              <w:t>программы;</w:t>
            </w:r>
          </w:p>
        </w:tc>
        <w:tc>
          <w:tcPr>
            <w:tcW w:w="3169" w:type="dxa"/>
            <w:vMerge/>
            <w:tcBorders>
              <w:top w:val="nil"/>
            </w:tcBorders>
          </w:tcPr>
          <w:p w14:paraId="4E438B78" w14:textId="77777777" w:rsidR="00A54EC6" w:rsidRDefault="00A54EC6" w:rsidP="00A54EC6">
            <w:pPr>
              <w:rPr>
                <w:sz w:val="2"/>
                <w:szCs w:val="2"/>
              </w:rPr>
            </w:pPr>
          </w:p>
        </w:tc>
      </w:tr>
      <w:tr w:rsidR="00A54EC6" w14:paraId="18BF3BD2" w14:textId="77777777" w:rsidTr="00A54EC6">
        <w:trPr>
          <w:trHeight w:val="297"/>
        </w:trPr>
        <w:tc>
          <w:tcPr>
            <w:tcW w:w="3135" w:type="dxa"/>
            <w:tcBorders>
              <w:top w:val="nil"/>
              <w:bottom w:val="nil"/>
            </w:tcBorders>
          </w:tcPr>
          <w:p w14:paraId="0F0EB291" w14:textId="77777777" w:rsidR="00A54EC6" w:rsidRDefault="00A54EC6" w:rsidP="00A54EC6">
            <w:pPr>
              <w:pStyle w:val="TableParagraph"/>
            </w:pPr>
          </w:p>
        </w:tc>
        <w:tc>
          <w:tcPr>
            <w:tcW w:w="3346" w:type="dxa"/>
            <w:tcBorders>
              <w:top w:val="nil"/>
              <w:bottom w:val="nil"/>
            </w:tcBorders>
          </w:tcPr>
          <w:p w14:paraId="41E52A6F" w14:textId="77777777" w:rsidR="00A54EC6" w:rsidRDefault="00A54EC6" w:rsidP="00A54EC6">
            <w:pPr>
              <w:pStyle w:val="TableParagraph"/>
              <w:rPr>
                <w:sz w:val="24"/>
              </w:rPr>
            </w:pPr>
            <w:r>
              <w:rPr>
                <w:sz w:val="24"/>
              </w:rPr>
              <w:t>Условиях</w:t>
            </w:r>
            <w:r>
              <w:rPr>
                <w:spacing w:val="31"/>
                <w:sz w:val="24"/>
              </w:rPr>
              <w:t xml:space="preserve"> </w:t>
            </w:r>
            <w:r>
              <w:rPr>
                <w:sz w:val="24"/>
              </w:rPr>
              <w:t>пребывания</w:t>
            </w:r>
            <w:r>
              <w:rPr>
                <w:spacing w:val="31"/>
                <w:sz w:val="24"/>
              </w:rPr>
              <w:t xml:space="preserve"> </w:t>
            </w:r>
            <w:r>
              <w:rPr>
                <w:spacing w:val="-2"/>
                <w:sz w:val="24"/>
              </w:rPr>
              <w:t>ребёнка</w:t>
            </w:r>
          </w:p>
        </w:tc>
        <w:tc>
          <w:tcPr>
            <w:tcW w:w="3169" w:type="dxa"/>
            <w:vMerge/>
            <w:tcBorders>
              <w:top w:val="nil"/>
            </w:tcBorders>
          </w:tcPr>
          <w:p w14:paraId="0F99C24A" w14:textId="77777777" w:rsidR="00A54EC6" w:rsidRDefault="00A54EC6" w:rsidP="00A54EC6">
            <w:pPr>
              <w:rPr>
                <w:sz w:val="2"/>
                <w:szCs w:val="2"/>
              </w:rPr>
            </w:pPr>
          </w:p>
        </w:tc>
      </w:tr>
      <w:tr w:rsidR="00A54EC6" w14:paraId="2EDF199D" w14:textId="77777777" w:rsidTr="00A54EC6">
        <w:trPr>
          <w:trHeight w:val="305"/>
        </w:trPr>
        <w:tc>
          <w:tcPr>
            <w:tcW w:w="3135" w:type="dxa"/>
            <w:tcBorders>
              <w:top w:val="nil"/>
              <w:bottom w:val="nil"/>
            </w:tcBorders>
          </w:tcPr>
          <w:p w14:paraId="7B669DD5" w14:textId="77777777" w:rsidR="00A54EC6" w:rsidRDefault="00A54EC6" w:rsidP="00A54EC6">
            <w:pPr>
              <w:pStyle w:val="TableParagraph"/>
            </w:pPr>
          </w:p>
        </w:tc>
        <w:tc>
          <w:tcPr>
            <w:tcW w:w="3346" w:type="dxa"/>
            <w:tcBorders>
              <w:top w:val="nil"/>
              <w:bottom w:val="nil"/>
            </w:tcBorders>
          </w:tcPr>
          <w:p w14:paraId="2AC1FD93" w14:textId="77777777" w:rsidR="00A54EC6" w:rsidRDefault="00A54EC6" w:rsidP="00A54EC6">
            <w:pPr>
              <w:pStyle w:val="TableParagraph"/>
              <w:spacing w:before="10" w:line="275" w:lineRule="exact"/>
              <w:rPr>
                <w:sz w:val="24"/>
              </w:rPr>
            </w:pPr>
            <w:r>
              <w:rPr>
                <w:sz w:val="24"/>
              </w:rPr>
              <w:t>в</w:t>
            </w:r>
            <w:r>
              <w:rPr>
                <w:spacing w:val="-3"/>
                <w:sz w:val="24"/>
              </w:rPr>
              <w:t xml:space="preserve"> </w:t>
            </w:r>
            <w:r>
              <w:rPr>
                <w:sz w:val="24"/>
              </w:rPr>
              <w:t>группе</w:t>
            </w:r>
            <w:r>
              <w:rPr>
                <w:spacing w:val="-2"/>
                <w:sz w:val="24"/>
              </w:rPr>
              <w:t xml:space="preserve"> </w:t>
            </w:r>
            <w:r>
              <w:rPr>
                <w:spacing w:val="-4"/>
                <w:sz w:val="24"/>
              </w:rPr>
              <w:t>ДОО;</w:t>
            </w:r>
          </w:p>
        </w:tc>
        <w:tc>
          <w:tcPr>
            <w:tcW w:w="3169" w:type="dxa"/>
            <w:vMerge/>
            <w:tcBorders>
              <w:top w:val="nil"/>
            </w:tcBorders>
          </w:tcPr>
          <w:p w14:paraId="6F29BA5B" w14:textId="77777777" w:rsidR="00A54EC6" w:rsidRDefault="00A54EC6" w:rsidP="00A54EC6">
            <w:pPr>
              <w:rPr>
                <w:sz w:val="2"/>
                <w:szCs w:val="2"/>
              </w:rPr>
            </w:pPr>
          </w:p>
        </w:tc>
      </w:tr>
      <w:tr w:rsidR="00A54EC6" w14:paraId="3D9EF0A5" w14:textId="77777777" w:rsidTr="00A54EC6">
        <w:trPr>
          <w:trHeight w:val="282"/>
        </w:trPr>
        <w:tc>
          <w:tcPr>
            <w:tcW w:w="3135" w:type="dxa"/>
            <w:tcBorders>
              <w:top w:val="nil"/>
              <w:bottom w:val="nil"/>
            </w:tcBorders>
          </w:tcPr>
          <w:p w14:paraId="3FE66CE2" w14:textId="77777777" w:rsidR="00A54EC6" w:rsidRDefault="00A54EC6" w:rsidP="00A54EC6">
            <w:pPr>
              <w:pStyle w:val="TableParagraph"/>
              <w:rPr>
                <w:sz w:val="20"/>
              </w:rPr>
            </w:pPr>
          </w:p>
        </w:tc>
        <w:tc>
          <w:tcPr>
            <w:tcW w:w="3346" w:type="dxa"/>
            <w:tcBorders>
              <w:top w:val="nil"/>
              <w:bottom w:val="nil"/>
            </w:tcBorders>
          </w:tcPr>
          <w:p w14:paraId="05EBF392" w14:textId="77777777" w:rsidR="00A54EC6" w:rsidRDefault="00A54EC6" w:rsidP="00A54EC6">
            <w:pPr>
              <w:pStyle w:val="TableParagraph"/>
              <w:tabs>
                <w:tab w:val="left" w:pos="1880"/>
                <w:tab w:val="left" w:pos="2491"/>
              </w:tabs>
              <w:spacing w:before="9" w:line="254" w:lineRule="exact"/>
              <w:rPr>
                <w:sz w:val="24"/>
              </w:rPr>
            </w:pPr>
            <w:r>
              <w:rPr>
                <w:spacing w:val="-2"/>
                <w:sz w:val="24"/>
              </w:rPr>
              <w:t>Содержании</w:t>
            </w:r>
            <w:r>
              <w:rPr>
                <w:sz w:val="24"/>
              </w:rPr>
              <w:tab/>
            </w:r>
            <w:r>
              <w:rPr>
                <w:spacing w:val="-10"/>
                <w:sz w:val="24"/>
              </w:rPr>
              <w:t>и</w:t>
            </w:r>
            <w:r>
              <w:rPr>
                <w:sz w:val="24"/>
              </w:rPr>
              <w:tab/>
            </w:r>
            <w:r>
              <w:rPr>
                <w:spacing w:val="-2"/>
                <w:sz w:val="24"/>
              </w:rPr>
              <w:t>методах</w:t>
            </w:r>
          </w:p>
        </w:tc>
        <w:tc>
          <w:tcPr>
            <w:tcW w:w="3169" w:type="dxa"/>
            <w:vMerge/>
            <w:tcBorders>
              <w:top w:val="nil"/>
            </w:tcBorders>
          </w:tcPr>
          <w:p w14:paraId="47EBD6DE" w14:textId="77777777" w:rsidR="00A54EC6" w:rsidRDefault="00A54EC6" w:rsidP="00A54EC6">
            <w:pPr>
              <w:rPr>
                <w:sz w:val="2"/>
                <w:szCs w:val="2"/>
              </w:rPr>
            </w:pPr>
          </w:p>
        </w:tc>
      </w:tr>
      <w:tr w:rsidR="00A54EC6" w14:paraId="56DEEA02" w14:textId="77777777" w:rsidTr="00A54EC6">
        <w:trPr>
          <w:trHeight w:val="286"/>
        </w:trPr>
        <w:tc>
          <w:tcPr>
            <w:tcW w:w="3135" w:type="dxa"/>
            <w:tcBorders>
              <w:top w:val="nil"/>
              <w:bottom w:val="nil"/>
            </w:tcBorders>
          </w:tcPr>
          <w:p w14:paraId="1582B64C" w14:textId="77777777" w:rsidR="00A54EC6" w:rsidRDefault="00A54EC6" w:rsidP="00A54EC6">
            <w:pPr>
              <w:pStyle w:val="TableParagraph"/>
              <w:rPr>
                <w:sz w:val="20"/>
              </w:rPr>
            </w:pPr>
          </w:p>
        </w:tc>
        <w:tc>
          <w:tcPr>
            <w:tcW w:w="3346" w:type="dxa"/>
            <w:tcBorders>
              <w:top w:val="nil"/>
              <w:bottom w:val="nil"/>
            </w:tcBorders>
          </w:tcPr>
          <w:p w14:paraId="5298389B" w14:textId="77777777" w:rsidR="00A54EC6" w:rsidRDefault="00A54EC6" w:rsidP="00A54EC6">
            <w:pPr>
              <w:pStyle w:val="TableParagraph"/>
              <w:spacing w:line="263" w:lineRule="exact"/>
              <w:rPr>
                <w:sz w:val="24"/>
              </w:rPr>
            </w:pPr>
            <w:r>
              <w:rPr>
                <w:sz w:val="24"/>
              </w:rPr>
              <w:t>образовательной</w:t>
            </w:r>
            <w:r>
              <w:rPr>
                <w:spacing w:val="-4"/>
                <w:sz w:val="24"/>
              </w:rPr>
              <w:t xml:space="preserve"> </w:t>
            </w:r>
            <w:r>
              <w:rPr>
                <w:sz w:val="24"/>
              </w:rPr>
              <w:t>работы</w:t>
            </w:r>
            <w:r>
              <w:rPr>
                <w:spacing w:val="-3"/>
                <w:sz w:val="24"/>
              </w:rPr>
              <w:t xml:space="preserve"> </w:t>
            </w:r>
            <w:r>
              <w:rPr>
                <w:spacing w:val="-10"/>
                <w:sz w:val="24"/>
              </w:rPr>
              <w:t>с</w:t>
            </w:r>
          </w:p>
        </w:tc>
        <w:tc>
          <w:tcPr>
            <w:tcW w:w="3169" w:type="dxa"/>
            <w:vMerge/>
            <w:tcBorders>
              <w:top w:val="nil"/>
            </w:tcBorders>
          </w:tcPr>
          <w:p w14:paraId="34C07896" w14:textId="77777777" w:rsidR="00A54EC6" w:rsidRDefault="00A54EC6" w:rsidP="00A54EC6">
            <w:pPr>
              <w:rPr>
                <w:sz w:val="2"/>
                <w:szCs w:val="2"/>
              </w:rPr>
            </w:pPr>
          </w:p>
        </w:tc>
      </w:tr>
      <w:tr w:rsidR="00A54EC6" w14:paraId="1D0F5EA8" w14:textId="77777777" w:rsidTr="00A54EC6">
        <w:trPr>
          <w:trHeight w:val="1146"/>
        </w:trPr>
        <w:tc>
          <w:tcPr>
            <w:tcW w:w="3135" w:type="dxa"/>
            <w:tcBorders>
              <w:top w:val="nil"/>
            </w:tcBorders>
          </w:tcPr>
          <w:p w14:paraId="40C42E8F" w14:textId="77777777" w:rsidR="00A54EC6" w:rsidRDefault="00A54EC6" w:rsidP="00A54EC6">
            <w:pPr>
              <w:pStyle w:val="TableParagraph"/>
              <w:rPr>
                <w:sz w:val="24"/>
              </w:rPr>
            </w:pPr>
          </w:p>
        </w:tc>
        <w:tc>
          <w:tcPr>
            <w:tcW w:w="3346" w:type="dxa"/>
            <w:tcBorders>
              <w:top w:val="nil"/>
            </w:tcBorders>
          </w:tcPr>
          <w:p w14:paraId="413B0A00" w14:textId="77777777" w:rsidR="00A54EC6" w:rsidRDefault="00A54EC6" w:rsidP="00A54EC6">
            <w:pPr>
              <w:pStyle w:val="TableParagraph"/>
              <w:spacing w:before="12"/>
              <w:rPr>
                <w:sz w:val="24"/>
              </w:rPr>
            </w:pPr>
            <w:r>
              <w:rPr>
                <w:spacing w:val="-2"/>
                <w:sz w:val="24"/>
              </w:rPr>
              <w:t>детьми;</w:t>
            </w:r>
          </w:p>
        </w:tc>
        <w:tc>
          <w:tcPr>
            <w:tcW w:w="3169" w:type="dxa"/>
            <w:vMerge/>
            <w:tcBorders>
              <w:top w:val="nil"/>
            </w:tcBorders>
          </w:tcPr>
          <w:p w14:paraId="10FB8AFA" w14:textId="77777777" w:rsidR="00A54EC6" w:rsidRDefault="00A54EC6" w:rsidP="00A54EC6">
            <w:pPr>
              <w:rPr>
                <w:sz w:val="2"/>
                <w:szCs w:val="2"/>
              </w:rPr>
            </w:pPr>
          </w:p>
        </w:tc>
      </w:tr>
      <w:tr w:rsidR="005625CD" w14:paraId="60186A44" w14:textId="77777777" w:rsidTr="0037118C">
        <w:trPr>
          <w:trHeight w:val="1411"/>
        </w:trPr>
        <w:tc>
          <w:tcPr>
            <w:tcW w:w="3135" w:type="dxa"/>
          </w:tcPr>
          <w:p w14:paraId="7D732449" w14:textId="77777777" w:rsidR="005625CD" w:rsidRDefault="005625CD" w:rsidP="0037118C">
            <w:pPr>
              <w:pStyle w:val="TableParagraph"/>
              <w:rPr>
                <w:sz w:val="24"/>
              </w:rPr>
            </w:pPr>
          </w:p>
        </w:tc>
        <w:tc>
          <w:tcPr>
            <w:tcW w:w="3346" w:type="dxa"/>
          </w:tcPr>
          <w:p w14:paraId="4543EF4B" w14:textId="77777777" w:rsidR="005625CD" w:rsidRDefault="005625CD" w:rsidP="0037118C">
            <w:pPr>
              <w:pStyle w:val="TableParagraph"/>
              <w:rPr>
                <w:sz w:val="24"/>
              </w:rPr>
            </w:pPr>
          </w:p>
        </w:tc>
        <w:tc>
          <w:tcPr>
            <w:tcW w:w="3169" w:type="dxa"/>
          </w:tcPr>
          <w:p w14:paraId="5A3FE3F1" w14:textId="77777777" w:rsidR="005625CD" w:rsidRPr="00A54EC6" w:rsidRDefault="005625CD" w:rsidP="0037118C">
            <w:pPr>
              <w:pStyle w:val="TableParagraph"/>
              <w:spacing w:before="49" w:line="259" w:lineRule="auto"/>
              <w:ind w:left="113" w:right="94"/>
              <w:jc w:val="both"/>
              <w:rPr>
                <w:sz w:val="24"/>
                <w:lang w:val="ru-RU"/>
              </w:rPr>
            </w:pPr>
            <w:r w:rsidRPr="00A54EC6">
              <w:rPr>
                <w:sz w:val="24"/>
                <w:lang w:val="ru-RU"/>
              </w:rPr>
              <w:t xml:space="preserve">мероприятия, тематические досуги, знакомство с семейными традициями и </w:t>
            </w:r>
            <w:r w:rsidRPr="00A54EC6">
              <w:rPr>
                <w:spacing w:val="-2"/>
                <w:sz w:val="24"/>
                <w:lang w:val="ru-RU"/>
              </w:rPr>
              <w:t>другое</w:t>
            </w:r>
          </w:p>
        </w:tc>
      </w:tr>
      <w:tr w:rsidR="005625CD" w14:paraId="41FC09F4" w14:textId="77777777" w:rsidTr="0037118C">
        <w:trPr>
          <w:trHeight w:val="3921"/>
        </w:trPr>
        <w:tc>
          <w:tcPr>
            <w:tcW w:w="3135" w:type="dxa"/>
          </w:tcPr>
          <w:p w14:paraId="23B1AB1D" w14:textId="77777777" w:rsidR="005625CD" w:rsidRDefault="005625CD" w:rsidP="0037118C">
            <w:pPr>
              <w:pStyle w:val="TableParagraph"/>
              <w:spacing w:before="49" w:line="276" w:lineRule="auto"/>
              <w:ind w:left="112" w:right="949"/>
              <w:rPr>
                <w:sz w:val="24"/>
              </w:rPr>
            </w:pPr>
            <w:r>
              <w:rPr>
                <w:spacing w:val="-2"/>
                <w:sz w:val="24"/>
              </w:rPr>
              <w:t>3.Консультационн</w:t>
            </w:r>
            <w:r>
              <w:rPr>
                <w:sz w:val="24"/>
              </w:rPr>
              <w:t>ое направление</w:t>
            </w:r>
          </w:p>
        </w:tc>
        <w:tc>
          <w:tcPr>
            <w:tcW w:w="3346" w:type="dxa"/>
          </w:tcPr>
          <w:p w14:paraId="71FE4D66" w14:textId="77777777" w:rsidR="005625CD" w:rsidRPr="00A54EC6" w:rsidRDefault="005625CD" w:rsidP="0037118C">
            <w:pPr>
              <w:pStyle w:val="TableParagraph"/>
              <w:tabs>
                <w:tab w:val="left" w:pos="2373"/>
              </w:tabs>
              <w:spacing w:before="49" w:line="242" w:lineRule="auto"/>
              <w:ind w:right="91"/>
              <w:jc w:val="both"/>
              <w:rPr>
                <w:sz w:val="24"/>
                <w:lang w:val="ru-RU"/>
              </w:rPr>
            </w:pPr>
            <w:r w:rsidRPr="00A54EC6">
              <w:rPr>
                <w:sz w:val="24"/>
                <w:lang w:val="ru-RU"/>
              </w:rPr>
              <w:t>Консультирование родителей (законных</w:t>
            </w:r>
            <w:r w:rsidRPr="00A54EC6">
              <w:rPr>
                <w:spacing w:val="-7"/>
                <w:sz w:val="24"/>
                <w:lang w:val="ru-RU"/>
              </w:rPr>
              <w:t xml:space="preserve"> </w:t>
            </w:r>
            <w:r w:rsidRPr="00A54EC6">
              <w:rPr>
                <w:sz w:val="24"/>
                <w:lang w:val="ru-RU"/>
              </w:rPr>
              <w:t>представителей)</w:t>
            </w:r>
            <w:r w:rsidRPr="00A54EC6">
              <w:rPr>
                <w:spacing w:val="-7"/>
                <w:sz w:val="24"/>
                <w:lang w:val="ru-RU"/>
              </w:rPr>
              <w:t xml:space="preserve"> </w:t>
            </w:r>
            <w:r w:rsidRPr="00A54EC6">
              <w:rPr>
                <w:sz w:val="24"/>
                <w:lang w:val="ru-RU"/>
              </w:rPr>
              <w:t>по вопросам их взаимодействия</w:t>
            </w:r>
            <w:r w:rsidRPr="00A54EC6">
              <w:rPr>
                <w:spacing w:val="40"/>
                <w:sz w:val="24"/>
                <w:lang w:val="ru-RU"/>
              </w:rPr>
              <w:t xml:space="preserve"> </w:t>
            </w:r>
            <w:r w:rsidRPr="00A54EC6">
              <w:rPr>
                <w:sz w:val="24"/>
                <w:lang w:val="ru-RU"/>
              </w:rPr>
              <w:t xml:space="preserve">с ребёнком, преодоления </w:t>
            </w:r>
            <w:r w:rsidRPr="00A54EC6">
              <w:rPr>
                <w:spacing w:val="-2"/>
                <w:sz w:val="24"/>
                <w:lang w:val="ru-RU"/>
              </w:rPr>
              <w:t>возникающих</w:t>
            </w:r>
            <w:r w:rsidRPr="00A54EC6">
              <w:rPr>
                <w:sz w:val="24"/>
                <w:lang w:val="ru-RU"/>
              </w:rPr>
              <w:tab/>
            </w:r>
            <w:r w:rsidRPr="00A54EC6">
              <w:rPr>
                <w:spacing w:val="-2"/>
                <w:sz w:val="24"/>
                <w:lang w:val="ru-RU"/>
              </w:rPr>
              <w:t xml:space="preserve">проблем </w:t>
            </w:r>
            <w:r w:rsidRPr="00A54EC6">
              <w:rPr>
                <w:sz w:val="24"/>
                <w:lang w:val="ru-RU"/>
              </w:rPr>
              <w:t>воспитания и обучения детей, в</w:t>
            </w:r>
            <w:r w:rsidRPr="00A54EC6">
              <w:rPr>
                <w:spacing w:val="-4"/>
                <w:sz w:val="24"/>
                <w:lang w:val="ru-RU"/>
              </w:rPr>
              <w:t xml:space="preserve"> </w:t>
            </w:r>
            <w:r w:rsidRPr="00A54EC6">
              <w:rPr>
                <w:sz w:val="24"/>
                <w:lang w:val="ru-RU"/>
              </w:rPr>
              <w:t>том</w:t>
            </w:r>
            <w:r w:rsidRPr="00A54EC6">
              <w:rPr>
                <w:spacing w:val="-3"/>
                <w:sz w:val="24"/>
                <w:lang w:val="ru-RU"/>
              </w:rPr>
              <w:t xml:space="preserve"> </w:t>
            </w:r>
            <w:r w:rsidRPr="00A54EC6">
              <w:rPr>
                <w:sz w:val="24"/>
                <w:lang w:val="ru-RU"/>
              </w:rPr>
              <w:t>числе</w:t>
            </w:r>
            <w:r w:rsidRPr="00A54EC6">
              <w:rPr>
                <w:spacing w:val="-4"/>
                <w:sz w:val="24"/>
                <w:lang w:val="ru-RU"/>
              </w:rPr>
              <w:t xml:space="preserve"> </w:t>
            </w:r>
            <w:r w:rsidRPr="00A54EC6">
              <w:rPr>
                <w:sz w:val="24"/>
                <w:lang w:val="ru-RU"/>
              </w:rPr>
              <w:t>с</w:t>
            </w:r>
            <w:r w:rsidRPr="00A54EC6">
              <w:rPr>
                <w:spacing w:val="-2"/>
                <w:sz w:val="24"/>
                <w:lang w:val="ru-RU"/>
              </w:rPr>
              <w:t xml:space="preserve"> </w:t>
            </w:r>
            <w:r w:rsidRPr="00A54EC6">
              <w:rPr>
                <w:sz w:val="24"/>
                <w:lang w:val="ru-RU"/>
              </w:rPr>
              <w:t>ООП</w:t>
            </w:r>
            <w:r w:rsidRPr="00A54EC6">
              <w:rPr>
                <w:spacing w:val="-4"/>
                <w:sz w:val="24"/>
                <w:lang w:val="ru-RU"/>
              </w:rPr>
              <w:t xml:space="preserve"> </w:t>
            </w:r>
            <w:r w:rsidRPr="00A54EC6">
              <w:rPr>
                <w:sz w:val="24"/>
                <w:lang w:val="ru-RU"/>
              </w:rPr>
              <w:t>в</w:t>
            </w:r>
            <w:r w:rsidRPr="00A54EC6">
              <w:rPr>
                <w:spacing w:val="-2"/>
                <w:sz w:val="24"/>
                <w:lang w:val="ru-RU"/>
              </w:rPr>
              <w:t xml:space="preserve"> </w:t>
            </w:r>
            <w:r w:rsidRPr="00A54EC6">
              <w:rPr>
                <w:sz w:val="24"/>
                <w:lang w:val="ru-RU"/>
              </w:rPr>
              <w:t xml:space="preserve">условиях </w:t>
            </w:r>
            <w:r w:rsidRPr="00A54EC6">
              <w:rPr>
                <w:spacing w:val="-2"/>
                <w:sz w:val="24"/>
                <w:lang w:val="ru-RU"/>
              </w:rPr>
              <w:t>семьи;</w:t>
            </w:r>
          </w:p>
          <w:p w14:paraId="7054794F" w14:textId="77777777" w:rsidR="005625CD" w:rsidRDefault="005625CD" w:rsidP="0037118C">
            <w:pPr>
              <w:pStyle w:val="TableParagraph"/>
              <w:spacing w:before="5" w:line="259" w:lineRule="auto"/>
              <w:ind w:right="94"/>
              <w:jc w:val="both"/>
              <w:rPr>
                <w:sz w:val="24"/>
                <w:lang w:val="ru-RU"/>
              </w:rPr>
            </w:pPr>
            <w:r w:rsidRPr="00A54EC6">
              <w:rPr>
                <w:sz w:val="24"/>
                <w:lang w:val="ru-RU"/>
              </w:rPr>
              <w:t>Особенностей поведения и взаимодействия ребёнка со сверстниками и педагогом;</w:t>
            </w:r>
          </w:p>
          <w:p w14:paraId="77C853F9" w14:textId="77777777" w:rsidR="00AC1022" w:rsidRDefault="00AC1022" w:rsidP="0037118C">
            <w:pPr>
              <w:pStyle w:val="TableParagraph"/>
              <w:spacing w:before="5" w:line="259" w:lineRule="auto"/>
              <w:ind w:right="94"/>
              <w:jc w:val="both"/>
              <w:rPr>
                <w:sz w:val="24"/>
                <w:lang w:val="ru-RU"/>
              </w:rPr>
            </w:pPr>
          </w:p>
          <w:p w14:paraId="527BA48A" w14:textId="77777777" w:rsidR="00AC1022" w:rsidRDefault="00AC1022" w:rsidP="0037118C">
            <w:pPr>
              <w:pStyle w:val="TableParagraph"/>
              <w:spacing w:before="5" w:line="259" w:lineRule="auto"/>
              <w:ind w:right="94"/>
              <w:jc w:val="both"/>
              <w:rPr>
                <w:sz w:val="24"/>
                <w:lang w:val="ru-RU"/>
              </w:rPr>
            </w:pPr>
          </w:p>
          <w:p w14:paraId="568C5CE5" w14:textId="77777777" w:rsidR="00AC1022" w:rsidRDefault="00AC1022" w:rsidP="0037118C">
            <w:pPr>
              <w:pStyle w:val="TableParagraph"/>
              <w:spacing w:before="5" w:line="259" w:lineRule="auto"/>
              <w:ind w:right="94"/>
              <w:jc w:val="both"/>
              <w:rPr>
                <w:sz w:val="24"/>
                <w:lang w:val="ru-RU"/>
              </w:rPr>
            </w:pPr>
          </w:p>
          <w:p w14:paraId="3819ACE2" w14:textId="77777777" w:rsidR="00AC1022" w:rsidRDefault="00AC1022" w:rsidP="0037118C">
            <w:pPr>
              <w:pStyle w:val="TableParagraph"/>
              <w:spacing w:before="5" w:line="259" w:lineRule="auto"/>
              <w:ind w:right="94"/>
              <w:jc w:val="both"/>
              <w:rPr>
                <w:sz w:val="24"/>
                <w:lang w:val="ru-RU"/>
              </w:rPr>
            </w:pPr>
          </w:p>
          <w:p w14:paraId="3DC53E3E" w14:textId="77777777" w:rsidR="00AC1022" w:rsidRDefault="00AC1022" w:rsidP="0037118C">
            <w:pPr>
              <w:pStyle w:val="TableParagraph"/>
              <w:spacing w:before="5" w:line="259" w:lineRule="auto"/>
              <w:ind w:right="94"/>
              <w:jc w:val="both"/>
              <w:rPr>
                <w:sz w:val="24"/>
                <w:lang w:val="ru-RU"/>
              </w:rPr>
            </w:pPr>
          </w:p>
          <w:p w14:paraId="1A1C1ABD" w14:textId="77777777" w:rsidR="00AC1022" w:rsidRDefault="00AC1022" w:rsidP="0037118C">
            <w:pPr>
              <w:pStyle w:val="TableParagraph"/>
              <w:spacing w:before="5" w:line="259" w:lineRule="auto"/>
              <w:ind w:right="94"/>
              <w:jc w:val="both"/>
              <w:rPr>
                <w:sz w:val="24"/>
                <w:lang w:val="ru-RU"/>
              </w:rPr>
            </w:pPr>
          </w:p>
          <w:p w14:paraId="36FCD2EB" w14:textId="77777777" w:rsidR="00AC1022" w:rsidRDefault="00AC1022" w:rsidP="0037118C">
            <w:pPr>
              <w:pStyle w:val="TableParagraph"/>
              <w:spacing w:before="5" w:line="259" w:lineRule="auto"/>
              <w:ind w:right="94"/>
              <w:jc w:val="both"/>
              <w:rPr>
                <w:sz w:val="24"/>
                <w:lang w:val="ru-RU"/>
              </w:rPr>
            </w:pPr>
          </w:p>
          <w:p w14:paraId="2081EDF2" w14:textId="77777777" w:rsidR="00AC1022" w:rsidRDefault="00AC1022" w:rsidP="0037118C">
            <w:pPr>
              <w:pStyle w:val="TableParagraph"/>
              <w:spacing w:before="5" w:line="259" w:lineRule="auto"/>
              <w:ind w:right="94"/>
              <w:jc w:val="both"/>
              <w:rPr>
                <w:sz w:val="24"/>
                <w:lang w:val="ru-RU"/>
              </w:rPr>
            </w:pPr>
          </w:p>
          <w:p w14:paraId="07D043E1" w14:textId="77777777" w:rsidR="00AC1022" w:rsidRDefault="00AC1022" w:rsidP="00AC1022">
            <w:pPr>
              <w:pStyle w:val="TableParagraph"/>
              <w:spacing w:before="5" w:line="259" w:lineRule="auto"/>
              <w:ind w:right="94"/>
              <w:jc w:val="center"/>
              <w:rPr>
                <w:sz w:val="24"/>
                <w:lang w:val="ru-RU"/>
              </w:rPr>
            </w:pPr>
          </w:p>
          <w:p w14:paraId="4178F683" w14:textId="77777777" w:rsidR="00AC1022" w:rsidRDefault="00AC1022" w:rsidP="00AC1022">
            <w:pPr>
              <w:pStyle w:val="TableParagraph"/>
              <w:spacing w:before="5" w:line="259" w:lineRule="auto"/>
              <w:ind w:right="94"/>
              <w:jc w:val="center"/>
              <w:rPr>
                <w:sz w:val="24"/>
                <w:lang w:val="ru-RU"/>
              </w:rPr>
            </w:pPr>
          </w:p>
          <w:p w14:paraId="08475CB0" w14:textId="77777777" w:rsidR="00AC1022" w:rsidRDefault="00AC1022" w:rsidP="00AC1022">
            <w:pPr>
              <w:pStyle w:val="TableParagraph"/>
              <w:spacing w:before="5" w:line="259" w:lineRule="auto"/>
              <w:ind w:right="94"/>
              <w:jc w:val="center"/>
              <w:rPr>
                <w:sz w:val="24"/>
                <w:lang w:val="ru-RU"/>
              </w:rPr>
            </w:pPr>
          </w:p>
          <w:p w14:paraId="1858D414" w14:textId="77777777" w:rsidR="00AC1022" w:rsidRDefault="00AC1022" w:rsidP="00AC1022">
            <w:pPr>
              <w:pStyle w:val="TableParagraph"/>
              <w:spacing w:before="5" w:line="259" w:lineRule="auto"/>
              <w:ind w:right="94"/>
              <w:jc w:val="center"/>
              <w:rPr>
                <w:sz w:val="24"/>
                <w:lang w:val="ru-RU"/>
              </w:rPr>
            </w:pPr>
          </w:p>
          <w:p w14:paraId="24E70D8A" w14:textId="77777777" w:rsidR="00AC1022" w:rsidRDefault="00AC1022" w:rsidP="00AC1022">
            <w:pPr>
              <w:pStyle w:val="TableParagraph"/>
              <w:spacing w:before="5" w:line="259" w:lineRule="auto"/>
              <w:ind w:right="94"/>
              <w:jc w:val="center"/>
              <w:rPr>
                <w:sz w:val="24"/>
                <w:lang w:val="ru-RU"/>
              </w:rPr>
            </w:pPr>
          </w:p>
          <w:p w14:paraId="2E2507E5" w14:textId="77777777" w:rsidR="00AC1022" w:rsidRDefault="00AC1022" w:rsidP="00AC1022">
            <w:pPr>
              <w:pStyle w:val="TableParagraph"/>
              <w:spacing w:before="5" w:line="259" w:lineRule="auto"/>
              <w:ind w:right="94"/>
              <w:jc w:val="center"/>
              <w:rPr>
                <w:sz w:val="24"/>
                <w:lang w:val="ru-RU"/>
              </w:rPr>
            </w:pPr>
          </w:p>
          <w:p w14:paraId="421B8D41" w14:textId="77777777" w:rsidR="00AC1022" w:rsidRDefault="00AC1022" w:rsidP="00AC1022">
            <w:pPr>
              <w:pStyle w:val="TableParagraph"/>
              <w:spacing w:before="5" w:line="259" w:lineRule="auto"/>
              <w:ind w:right="94"/>
              <w:jc w:val="center"/>
              <w:rPr>
                <w:sz w:val="24"/>
                <w:lang w:val="ru-RU"/>
              </w:rPr>
            </w:pPr>
          </w:p>
          <w:p w14:paraId="40FBA6D8" w14:textId="77777777" w:rsidR="00AC1022" w:rsidRDefault="00AC1022" w:rsidP="00AC1022">
            <w:pPr>
              <w:pStyle w:val="TableParagraph"/>
              <w:spacing w:before="5" w:line="259" w:lineRule="auto"/>
              <w:ind w:right="94"/>
              <w:jc w:val="center"/>
              <w:rPr>
                <w:sz w:val="24"/>
                <w:lang w:val="ru-RU"/>
              </w:rPr>
            </w:pPr>
          </w:p>
          <w:p w14:paraId="598C1B49" w14:textId="77777777" w:rsidR="00AC1022" w:rsidRDefault="00AC1022" w:rsidP="00AC1022">
            <w:pPr>
              <w:pStyle w:val="TableParagraph"/>
              <w:spacing w:before="5" w:line="259" w:lineRule="auto"/>
              <w:ind w:right="94"/>
              <w:jc w:val="center"/>
              <w:rPr>
                <w:sz w:val="24"/>
                <w:lang w:val="ru-RU"/>
              </w:rPr>
            </w:pPr>
          </w:p>
          <w:p w14:paraId="5F12AB70" w14:textId="77777777" w:rsidR="00AC1022" w:rsidRDefault="00AC1022" w:rsidP="00AC1022">
            <w:pPr>
              <w:pStyle w:val="TableParagraph"/>
              <w:spacing w:before="5" w:line="259" w:lineRule="auto"/>
              <w:ind w:right="94"/>
              <w:jc w:val="center"/>
              <w:rPr>
                <w:sz w:val="24"/>
                <w:lang w:val="ru-RU"/>
              </w:rPr>
            </w:pPr>
          </w:p>
          <w:p w14:paraId="5E902170" w14:textId="77777777" w:rsidR="00AC1022" w:rsidRDefault="00AC1022" w:rsidP="00AC1022">
            <w:pPr>
              <w:pStyle w:val="TableParagraph"/>
              <w:spacing w:before="5" w:line="259" w:lineRule="auto"/>
              <w:ind w:right="94"/>
              <w:jc w:val="center"/>
              <w:rPr>
                <w:sz w:val="24"/>
                <w:lang w:val="ru-RU"/>
              </w:rPr>
            </w:pPr>
          </w:p>
          <w:p w14:paraId="43EC4867" w14:textId="221E8837" w:rsidR="00AC1022" w:rsidRPr="00A54EC6" w:rsidRDefault="00AC1022" w:rsidP="00AC1022">
            <w:pPr>
              <w:pStyle w:val="TableParagraph"/>
              <w:spacing w:before="5" w:line="259" w:lineRule="auto"/>
              <w:ind w:right="94"/>
              <w:jc w:val="center"/>
              <w:rPr>
                <w:sz w:val="24"/>
                <w:lang w:val="ru-RU"/>
              </w:rPr>
            </w:pPr>
            <w:r>
              <w:rPr>
                <w:sz w:val="24"/>
                <w:lang w:val="ru-RU"/>
              </w:rPr>
              <w:t>61</w:t>
            </w:r>
          </w:p>
        </w:tc>
        <w:tc>
          <w:tcPr>
            <w:tcW w:w="3169" w:type="dxa"/>
          </w:tcPr>
          <w:p w14:paraId="5AA2651E" w14:textId="77777777" w:rsidR="005625CD" w:rsidRPr="00A54EC6" w:rsidRDefault="005625CD" w:rsidP="0037118C">
            <w:pPr>
              <w:pStyle w:val="TableParagraph"/>
              <w:spacing w:before="49" w:line="259" w:lineRule="auto"/>
              <w:ind w:left="113" w:right="95" w:firstLine="33"/>
              <w:jc w:val="both"/>
              <w:rPr>
                <w:sz w:val="24"/>
                <w:lang w:val="ru-RU"/>
              </w:rPr>
            </w:pPr>
            <w:r w:rsidRPr="00A54EC6">
              <w:rPr>
                <w:sz w:val="24"/>
                <w:lang w:val="ru-RU"/>
              </w:rPr>
              <w:t xml:space="preserve">Специально разработанные </w:t>
            </w:r>
            <w:r w:rsidRPr="00A54EC6">
              <w:rPr>
                <w:spacing w:val="-2"/>
                <w:sz w:val="24"/>
                <w:lang w:val="ru-RU"/>
              </w:rPr>
              <w:t>(подобранные)</w:t>
            </w:r>
          </w:p>
          <w:p w14:paraId="230E179A" w14:textId="77777777" w:rsidR="005625CD" w:rsidRPr="00A54EC6" w:rsidRDefault="005625CD" w:rsidP="0037118C">
            <w:pPr>
              <w:pStyle w:val="TableParagraph"/>
              <w:spacing w:line="259" w:lineRule="auto"/>
              <w:ind w:left="113" w:right="91"/>
              <w:jc w:val="both"/>
              <w:rPr>
                <w:sz w:val="24"/>
                <w:lang w:val="ru-RU"/>
              </w:rPr>
            </w:pPr>
            <w:r w:rsidRPr="00A54EC6">
              <w:rPr>
                <w:sz w:val="24"/>
                <w:lang w:val="ru-RU"/>
              </w:rPr>
              <w:t>дидактические материалы для</w:t>
            </w:r>
            <w:r w:rsidRPr="00A54EC6">
              <w:rPr>
                <w:spacing w:val="-15"/>
                <w:sz w:val="24"/>
                <w:lang w:val="ru-RU"/>
              </w:rPr>
              <w:t xml:space="preserve"> </w:t>
            </w:r>
            <w:r w:rsidRPr="00A54EC6">
              <w:rPr>
                <w:sz w:val="24"/>
                <w:lang w:val="ru-RU"/>
              </w:rPr>
              <w:t>организации</w:t>
            </w:r>
            <w:r w:rsidRPr="00A54EC6">
              <w:rPr>
                <w:spacing w:val="-15"/>
                <w:sz w:val="24"/>
                <w:lang w:val="ru-RU"/>
              </w:rPr>
              <w:t xml:space="preserve"> </w:t>
            </w:r>
            <w:r w:rsidRPr="00A54EC6">
              <w:rPr>
                <w:sz w:val="24"/>
                <w:lang w:val="ru-RU"/>
              </w:rPr>
              <w:t>совместной деятельности родителей с детьми в семейных</w:t>
            </w:r>
            <w:r w:rsidRPr="00A54EC6">
              <w:rPr>
                <w:spacing w:val="40"/>
                <w:sz w:val="24"/>
                <w:lang w:val="ru-RU"/>
              </w:rPr>
              <w:t xml:space="preserve"> </w:t>
            </w:r>
            <w:r w:rsidRPr="00A54EC6">
              <w:rPr>
                <w:sz w:val="24"/>
                <w:lang w:val="ru-RU"/>
              </w:rPr>
              <w:t xml:space="preserve">условиях в соответствии с </w:t>
            </w:r>
            <w:r w:rsidRPr="00A54EC6">
              <w:rPr>
                <w:spacing w:val="-2"/>
                <w:sz w:val="24"/>
                <w:lang w:val="ru-RU"/>
              </w:rPr>
              <w:t>образовательными</w:t>
            </w:r>
          </w:p>
          <w:p w14:paraId="6EAC3167" w14:textId="3BA9D174" w:rsidR="005625CD" w:rsidRPr="00A54EC6" w:rsidRDefault="005625CD" w:rsidP="0037118C">
            <w:pPr>
              <w:pStyle w:val="TableParagraph"/>
              <w:spacing w:line="259" w:lineRule="auto"/>
              <w:ind w:left="113" w:right="93"/>
              <w:jc w:val="both"/>
              <w:rPr>
                <w:sz w:val="24"/>
                <w:lang w:val="ru-RU"/>
              </w:rPr>
            </w:pPr>
            <w:r w:rsidRPr="00A54EC6">
              <w:rPr>
                <w:sz w:val="24"/>
                <w:lang w:val="ru-RU"/>
              </w:rPr>
              <w:t>задачами, реализуемыми в ДОО. Эти материалы должны сопровождаться подробными</w:t>
            </w:r>
            <w:r w:rsidRPr="00A54EC6">
              <w:rPr>
                <w:spacing w:val="25"/>
                <w:sz w:val="24"/>
                <w:lang w:val="ru-RU"/>
              </w:rPr>
              <w:t xml:space="preserve"> инструкциями</w:t>
            </w:r>
          </w:p>
          <w:p w14:paraId="15E3B540" w14:textId="77777777" w:rsidR="005625CD" w:rsidRDefault="005625CD" w:rsidP="0037118C">
            <w:pPr>
              <w:pStyle w:val="TableParagraph"/>
              <w:spacing w:line="275" w:lineRule="exact"/>
              <w:ind w:left="113"/>
              <w:jc w:val="both"/>
              <w:rPr>
                <w:spacing w:val="-5"/>
                <w:sz w:val="24"/>
                <w:lang w:val="ru-RU"/>
              </w:rPr>
            </w:pPr>
            <w:r>
              <w:rPr>
                <w:sz w:val="24"/>
              </w:rPr>
              <w:t xml:space="preserve">по </w:t>
            </w:r>
            <w:r>
              <w:rPr>
                <w:spacing w:val="-5"/>
                <w:sz w:val="24"/>
              </w:rPr>
              <w:t>их</w:t>
            </w:r>
          </w:p>
          <w:p w14:paraId="1900CC3C" w14:textId="77777777" w:rsidR="00AC1022" w:rsidRDefault="00AC1022" w:rsidP="0037118C">
            <w:pPr>
              <w:pStyle w:val="TableParagraph"/>
              <w:spacing w:line="275" w:lineRule="exact"/>
              <w:ind w:left="113"/>
              <w:jc w:val="both"/>
              <w:rPr>
                <w:spacing w:val="-5"/>
                <w:sz w:val="24"/>
                <w:lang w:val="ru-RU"/>
              </w:rPr>
            </w:pPr>
          </w:p>
          <w:p w14:paraId="1A437C85" w14:textId="77777777" w:rsidR="00AC1022" w:rsidRDefault="00AC1022" w:rsidP="0037118C">
            <w:pPr>
              <w:pStyle w:val="TableParagraph"/>
              <w:spacing w:line="275" w:lineRule="exact"/>
              <w:ind w:left="113"/>
              <w:jc w:val="both"/>
              <w:rPr>
                <w:spacing w:val="-5"/>
                <w:sz w:val="24"/>
                <w:lang w:val="ru-RU"/>
              </w:rPr>
            </w:pPr>
          </w:p>
          <w:p w14:paraId="47FA824D" w14:textId="77777777" w:rsidR="00AC1022" w:rsidRDefault="00AC1022" w:rsidP="0037118C">
            <w:pPr>
              <w:pStyle w:val="TableParagraph"/>
              <w:spacing w:line="275" w:lineRule="exact"/>
              <w:ind w:left="113"/>
              <w:jc w:val="both"/>
              <w:rPr>
                <w:spacing w:val="-5"/>
                <w:sz w:val="24"/>
                <w:lang w:val="ru-RU"/>
              </w:rPr>
            </w:pPr>
          </w:p>
          <w:p w14:paraId="03A67A49" w14:textId="77777777" w:rsidR="00AC1022" w:rsidRDefault="00AC1022" w:rsidP="0037118C">
            <w:pPr>
              <w:pStyle w:val="TableParagraph"/>
              <w:spacing w:line="275" w:lineRule="exact"/>
              <w:ind w:left="113"/>
              <w:jc w:val="both"/>
              <w:rPr>
                <w:spacing w:val="-5"/>
                <w:sz w:val="24"/>
                <w:lang w:val="ru-RU"/>
              </w:rPr>
            </w:pPr>
          </w:p>
          <w:p w14:paraId="3EB2211B" w14:textId="77777777" w:rsidR="00AC1022" w:rsidRDefault="00AC1022" w:rsidP="0037118C">
            <w:pPr>
              <w:pStyle w:val="TableParagraph"/>
              <w:spacing w:line="275" w:lineRule="exact"/>
              <w:ind w:left="113"/>
              <w:jc w:val="both"/>
              <w:rPr>
                <w:spacing w:val="-5"/>
                <w:sz w:val="24"/>
                <w:lang w:val="ru-RU"/>
              </w:rPr>
            </w:pPr>
          </w:p>
          <w:p w14:paraId="4C159C45" w14:textId="77777777" w:rsidR="00AC1022" w:rsidRDefault="00AC1022" w:rsidP="0037118C">
            <w:pPr>
              <w:pStyle w:val="TableParagraph"/>
              <w:spacing w:line="275" w:lineRule="exact"/>
              <w:ind w:left="113"/>
              <w:jc w:val="both"/>
              <w:rPr>
                <w:spacing w:val="-5"/>
                <w:sz w:val="24"/>
                <w:lang w:val="ru-RU"/>
              </w:rPr>
            </w:pPr>
          </w:p>
          <w:p w14:paraId="7BE1DF4A" w14:textId="77777777" w:rsidR="00AC1022" w:rsidRDefault="00AC1022" w:rsidP="0037118C">
            <w:pPr>
              <w:pStyle w:val="TableParagraph"/>
              <w:spacing w:line="275" w:lineRule="exact"/>
              <w:ind w:left="113"/>
              <w:jc w:val="both"/>
              <w:rPr>
                <w:spacing w:val="-5"/>
                <w:sz w:val="24"/>
                <w:lang w:val="ru-RU"/>
              </w:rPr>
            </w:pPr>
          </w:p>
          <w:p w14:paraId="6E608249" w14:textId="77777777" w:rsidR="00AC1022" w:rsidRDefault="00AC1022" w:rsidP="0037118C">
            <w:pPr>
              <w:pStyle w:val="TableParagraph"/>
              <w:spacing w:line="275" w:lineRule="exact"/>
              <w:ind w:left="113"/>
              <w:jc w:val="both"/>
              <w:rPr>
                <w:spacing w:val="-5"/>
                <w:sz w:val="24"/>
                <w:lang w:val="ru-RU"/>
              </w:rPr>
            </w:pPr>
          </w:p>
          <w:p w14:paraId="6837ED28" w14:textId="77777777" w:rsidR="00AC1022" w:rsidRDefault="00AC1022" w:rsidP="0037118C">
            <w:pPr>
              <w:pStyle w:val="TableParagraph"/>
              <w:spacing w:line="275" w:lineRule="exact"/>
              <w:ind w:left="113"/>
              <w:jc w:val="both"/>
              <w:rPr>
                <w:spacing w:val="-5"/>
                <w:sz w:val="24"/>
                <w:lang w:val="ru-RU"/>
              </w:rPr>
            </w:pPr>
          </w:p>
          <w:p w14:paraId="30891CCB" w14:textId="77777777" w:rsidR="00AC1022" w:rsidRDefault="00AC1022" w:rsidP="0037118C">
            <w:pPr>
              <w:pStyle w:val="TableParagraph"/>
              <w:spacing w:line="275" w:lineRule="exact"/>
              <w:ind w:left="113"/>
              <w:jc w:val="both"/>
              <w:rPr>
                <w:spacing w:val="-5"/>
                <w:sz w:val="24"/>
                <w:lang w:val="ru-RU"/>
              </w:rPr>
            </w:pPr>
          </w:p>
          <w:p w14:paraId="1DF3CA1C" w14:textId="77777777" w:rsidR="00AC1022" w:rsidRDefault="00AC1022" w:rsidP="0037118C">
            <w:pPr>
              <w:pStyle w:val="TableParagraph"/>
              <w:spacing w:line="275" w:lineRule="exact"/>
              <w:ind w:left="113"/>
              <w:jc w:val="both"/>
              <w:rPr>
                <w:spacing w:val="-5"/>
                <w:sz w:val="24"/>
                <w:lang w:val="ru-RU"/>
              </w:rPr>
            </w:pPr>
          </w:p>
          <w:p w14:paraId="292B98F8" w14:textId="77777777" w:rsidR="00AC1022" w:rsidRDefault="00AC1022" w:rsidP="0037118C">
            <w:pPr>
              <w:pStyle w:val="TableParagraph"/>
              <w:spacing w:line="275" w:lineRule="exact"/>
              <w:ind w:left="113"/>
              <w:jc w:val="both"/>
              <w:rPr>
                <w:spacing w:val="-5"/>
                <w:sz w:val="24"/>
                <w:lang w:val="ru-RU"/>
              </w:rPr>
            </w:pPr>
          </w:p>
          <w:p w14:paraId="51490821" w14:textId="77777777" w:rsidR="00AC1022" w:rsidRDefault="00AC1022" w:rsidP="0037118C">
            <w:pPr>
              <w:pStyle w:val="TableParagraph"/>
              <w:spacing w:line="275" w:lineRule="exact"/>
              <w:ind w:left="113"/>
              <w:jc w:val="both"/>
              <w:rPr>
                <w:spacing w:val="-5"/>
                <w:sz w:val="24"/>
                <w:lang w:val="ru-RU"/>
              </w:rPr>
            </w:pPr>
          </w:p>
          <w:p w14:paraId="48CB4BC9" w14:textId="77777777" w:rsidR="00AC1022" w:rsidRDefault="00AC1022" w:rsidP="0037118C">
            <w:pPr>
              <w:pStyle w:val="TableParagraph"/>
              <w:spacing w:line="275" w:lineRule="exact"/>
              <w:ind w:left="113"/>
              <w:jc w:val="both"/>
              <w:rPr>
                <w:spacing w:val="-5"/>
                <w:sz w:val="24"/>
                <w:lang w:val="ru-RU"/>
              </w:rPr>
            </w:pPr>
          </w:p>
          <w:p w14:paraId="0BDC1883" w14:textId="77777777" w:rsidR="00AC1022" w:rsidRDefault="00AC1022" w:rsidP="0037118C">
            <w:pPr>
              <w:pStyle w:val="TableParagraph"/>
              <w:spacing w:line="275" w:lineRule="exact"/>
              <w:ind w:left="113"/>
              <w:jc w:val="both"/>
              <w:rPr>
                <w:spacing w:val="-5"/>
                <w:sz w:val="24"/>
                <w:lang w:val="ru-RU"/>
              </w:rPr>
            </w:pPr>
          </w:p>
          <w:p w14:paraId="7B00F3AB" w14:textId="77777777" w:rsidR="00AC1022" w:rsidRDefault="00AC1022" w:rsidP="0037118C">
            <w:pPr>
              <w:pStyle w:val="TableParagraph"/>
              <w:spacing w:line="275" w:lineRule="exact"/>
              <w:ind w:left="113"/>
              <w:jc w:val="both"/>
              <w:rPr>
                <w:spacing w:val="-5"/>
                <w:sz w:val="24"/>
                <w:lang w:val="ru-RU"/>
              </w:rPr>
            </w:pPr>
          </w:p>
          <w:p w14:paraId="46B3FC29" w14:textId="77777777" w:rsidR="00AC1022" w:rsidRDefault="00AC1022" w:rsidP="0037118C">
            <w:pPr>
              <w:pStyle w:val="TableParagraph"/>
              <w:spacing w:line="275" w:lineRule="exact"/>
              <w:ind w:left="113"/>
              <w:jc w:val="both"/>
              <w:rPr>
                <w:spacing w:val="-5"/>
                <w:sz w:val="24"/>
                <w:lang w:val="ru-RU"/>
              </w:rPr>
            </w:pPr>
          </w:p>
          <w:p w14:paraId="2A3FEA0F" w14:textId="77777777" w:rsidR="00AC1022" w:rsidRDefault="00AC1022" w:rsidP="0037118C">
            <w:pPr>
              <w:pStyle w:val="TableParagraph"/>
              <w:spacing w:line="275" w:lineRule="exact"/>
              <w:ind w:left="113"/>
              <w:jc w:val="both"/>
              <w:rPr>
                <w:spacing w:val="-5"/>
                <w:sz w:val="24"/>
                <w:lang w:val="ru-RU"/>
              </w:rPr>
            </w:pPr>
          </w:p>
          <w:p w14:paraId="5EF0410A" w14:textId="77777777" w:rsidR="00AC1022" w:rsidRPr="00AC1022" w:rsidRDefault="00AC1022" w:rsidP="0037118C">
            <w:pPr>
              <w:pStyle w:val="TableParagraph"/>
              <w:spacing w:line="275" w:lineRule="exact"/>
              <w:ind w:left="113"/>
              <w:jc w:val="both"/>
              <w:rPr>
                <w:sz w:val="24"/>
                <w:lang w:val="ru-RU"/>
              </w:rPr>
            </w:pPr>
          </w:p>
        </w:tc>
      </w:tr>
      <w:tr w:rsidR="005625CD" w14:paraId="20650F0C" w14:textId="77777777" w:rsidTr="0037118C">
        <w:trPr>
          <w:trHeight w:val="5412"/>
        </w:trPr>
        <w:tc>
          <w:tcPr>
            <w:tcW w:w="3135" w:type="dxa"/>
          </w:tcPr>
          <w:p w14:paraId="7D16B000" w14:textId="77777777" w:rsidR="005625CD" w:rsidRDefault="005625CD" w:rsidP="0037118C">
            <w:pPr>
              <w:pStyle w:val="TableParagraph"/>
              <w:rPr>
                <w:sz w:val="24"/>
              </w:rPr>
            </w:pPr>
          </w:p>
        </w:tc>
        <w:tc>
          <w:tcPr>
            <w:tcW w:w="3346" w:type="dxa"/>
          </w:tcPr>
          <w:p w14:paraId="6A6AF273" w14:textId="1C89E769" w:rsidR="005625CD" w:rsidRPr="00A54EC6" w:rsidRDefault="005625CD" w:rsidP="0037118C">
            <w:pPr>
              <w:pStyle w:val="TableParagraph"/>
              <w:tabs>
                <w:tab w:val="left" w:pos="2388"/>
              </w:tabs>
              <w:spacing w:before="49" w:line="285" w:lineRule="auto"/>
              <w:ind w:right="-58"/>
              <w:rPr>
                <w:sz w:val="24"/>
                <w:lang w:val="ru-RU"/>
              </w:rPr>
            </w:pPr>
            <w:r w:rsidRPr="00A54EC6">
              <w:rPr>
                <w:spacing w:val="-2"/>
                <w:sz w:val="24"/>
                <w:lang w:val="ru-RU"/>
              </w:rPr>
              <w:t>Возникающих</w:t>
            </w:r>
            <w:r w:rsidR="00177B75">
              <w:rPr>
                <w:sz w:val="24"/>
                <w:lang w:val="ru-RU"/>
              </w:rPr>
              <w:t xml:space="preserve"> </w:t>
            </w:r>
            <w:r w:rsidRPr="00A54EC6">
              <w:rPr>
                <w:spacing w:val="-2"/>
                <w:sz w:val="24"/>
                <w:lang w:val="ru-RU"/>
              </w:rPr>
              <w:t>проблемн</w:t>
            </w:r>
            <w:r w:rsidR="00177B75">
              <w:rPr>
                <w:spacing w:val="-2"/>
                <w:sz w:val="24"/>
                <w:lang w:val="ru-RU"/>
              </w:rPr>
              <w:t>ых</w:t>
            </w:r>
            <w:r w:rsidRPr="00A54EC6">
              <w:rPr>
                <w:spacing w:val="-2"/>
                <w:sz w:val="24"/>
                <w:lang w:val="ru-RU"/>
              </w:rPr>
              <w:t xml:space="preserve"> ситуациях;</w:t>
            </w:r>
          </w:p>
          <w:p w14:paraId="23E408C2" w14:textId="77777777" w:rsidR="005625CD" w:rsidRPr="00A54EC6" w:rsidRDefault="005625CD" w:rsidP="0037118C">
            <w:pPr>
              <w:pStyle w:val="TableParagraph"/>
              <w:tabs>
                <w:tab w:val="left" w:pos="1550"/>
                <w:tab w:val="left" w:pos="2990"/>
              </w:tabs>
              <w:spacing w:line="248" w:lineRule="exact"/>
              <w:rPr>
                <w:sz w:val="24"/>
                <w:lang w:val="ru-RU"/>
              </w:rPr>
            </w:pPr>
            <w:r w:rsidRPr="00A54EC6">
              <w:rPr>
                <w:spacing w:val="-2"/>
                <w:sz w:val="24"/>
                <w:lang w:val="ru-RU"/>
              </w:rPr>
              <w:t>Способам</w:t>
            </w:r>
            <w:r w:rsidRPr="00A54EC6">
              <w:rPr>
                <w:sz w:val="24"/>
                <w:lang w:val="ru-RU"/>
              </w:rPr>
              <w:tab/>
            </w:r>
            <w:r w:rsidRPr="00A54EC6">
              <w:rPr>
                <w:spacing w:val="-2"/>
                <w:sz w:val="24"/>
                <w:lang w:val="ru-RU"/>
              </w:rPr>
              <w:t>воспитания</w:t>
            </w:r>
            <w:r w:rsidRPr="00A54EC6">
              <w:rPr>
                <w:sz w:val="24"/>
                <w:lang w:val="ru-RU"/>
              </w:rPr>
              <w:tab/>
            </w:r>
            <w:r w:rsidRPr="00A54EC6">
              <w:rPr>
                <w:spacing w:val="-10"/>
                <w:sz w:val="24"/>
                <w:lang w:val="ru-RU"/>
              </w:rPr>
              <w:t>и</w:t>
            </w:r>
          </w:p>
          <w:p w14:paraId="7E30D24A" w14:textId="77777777" w:rsidR="005625CD" w:rsidRPr="00A54EC6" w:rsidRDefault="005625CD" w:rsidP="0037118C">
            <w:pPr>
              <w:pStyle w:val="TableParagraph"/>
              <w:tabs>
                <w:tab w:val="left" w:pos="1550"/>
                <w:tab w:val="left" w:pos="2270"/>
              </w:tabs>
              <w:spacing w:before="38" w:line="273" w:lineRule="auto"/>
              <w:ind w:right="240"/>
              <w:rPr>
                <w:sz w:val="24"/>
                <w:lang w:val="ru-RU"/>
              </w:rPr>
            </w:pPr>
            <w:r w:rsidRPr="00A54EC6">
              <w:rPr>
                <w:spacing w:val="-2"/>
                <w:sz w:val="24"/>
                <w:lang w:val="ru-RU"/>
              </w:rPr>
              <w:t>построения</w:t>
            </w:r>
            <w:r w:rsidRPr="00A54EC6">
              <w:rPr>
                <w:sz w:val="24"/>
                <w:lang w:val="ru-RU"/>
              </w:rPr>
              <w:tab/>
            </w:r>
            <w:r w:rsidRPr="00A54EC6">
              <w:rPr>
                <w:spacing w:val="-2"/>
                <w:sz w:val="24"/>
                <w:lang w:val="ru-RU"/>
              </w:rPr>
              <w:t>продуктивного взаимодействия</w:t>
            </w:r>
            <w:r w:rsidRPr="00A54EC6">
              <w:rPr>
                <w:sz w:val="24"/>
                <w:lang w:val="ru-RU"/>
              </w:rPr>
              <w:tab/>
            </w:r>
            <w:r w:rsidRPr="00A54EC6">
              <w:rPr>
                <w:spacing w:val="-10"/>
                <w:sz w:val="24"/>
                <w:lang w:val="ru-RU"/>
              </w:rPr>
              <w:t>с</w:t>
            </w:r>
          </w:p>
          <w:p w14:paraId="32005C97" w14:textId="77777777" w:rsidR="005625CD" w:rsidRPr="00A54EC6" w:rsidRDefault="005625CD" w:rsidP="0037118C">
            <w:pPr>
              <w:pStyle w:val="TableParagraph"/>
              <w:tabs>
                <w:tab w:val="left" w:pos="2270"/>
              </w:tabs>
              <w:spacing w:line="273" w:lineRule="auto"/>
              <w:ind w:left="830" w:right="137"/>
              <w:rPr>
                <w:sz w:val="24"/>
                <w:lang w:val="ru-RU"/>
              </w:rPr>
            </w:pPr>
            <w:r w:rsidRPr="00A54EC6">
              <w:rPr>
                <w:sz w:val="24"/>
                <w:lang w:val="ru-RU"/>
              </w:rPr>
              <w:t>детьми</w:t>
            </w:r>
            <w:r w:rsidRPr="00A54EC6">
              <w:rPr>
                <w:spacing w:val="-15"/>
                <w:sz w:val="24"/>
                <w:lang w:val="ru-RU"/>
              </w:rPr>
              <w:t xml:space="preserve"> </w:t>
            </w:r>
            <w:r w:rsidRPr="00A54EC6">
              <w:rPr>
                <w:sz w:val="24"/>
                <w:lang w:val="ru-RU"/>
              </w:rPr>
              <w:t xml:space="preserve">младенческого, </w:t>
            </w:r>
            <w:r w:rsidRPr="00A54EC6">
              <w:rPr>
                <w:spacing w:val="-2"/>
                <w:sz w:val="24"/>
                <w:lang w:val="ru-RU"/>
              </w:rPr>
              <w:t>раннего</w:t>
            </w:r>
            <w:r w:rsidRPr="00A54EC6">
              <w:rPr>
                <w:sz w:val="24"/>
                <w:lang w:val="ru-RU"/>
              </w:rPr>
              <w:tab/>
            </w:r>
            <w:r w:rsidRPr="00A54EC6">
              <w:rPr>
                <w:spacing w:val="-10"/>
                <w:sz w:val="24"/>
                <w:lang w:val="ru-RU"/>
              </w:rPr>
              <w:t>и</w:t>
            </w:r>
          </w:p>
          <w:p w14:paraId="52ECE27F" w14:textId="77777777" w:rsidR="005625CD" w:rsidRPr="00A54EC6" w:rsidRDefault="005625CD" w:rsidP="0037118C">
            <w:pPr>
              <w:pStyle w:val="TableParagraph"/>
              <w:spacing w:line="276" w:lineRule="exact"/>
              <w:jc w:val="both"/>
              <w:rPr>
                <w:sz w:val="24"/>
                <w:lang w:val="ru-RU"/>
              </w:rPr>
            </w:pPr>
            <w:r w:rsidRPr="00A54EC6">
              <w:rPr>
                <w:sz w:val="24"/>
                <w:lang w:val="ru-RU"/>
              </w:rPr>
              <w:t>дошкольного</w:t>
            </w:r>
            <w:r w:rsidRPr="00A54EC6">
              <w:rPr>
                <w:spacing w:val="-3"/>
                <w:sz w:val="24"/>
                <w:lang w:val="ru-RU"/>
              </w:rPr>
              <w:t xml:space="preserve"> </w:t>
            </w:r>
            <w:r w:rsidRPr="00A54EC6">
              <w:rPr>
                <w:spacing w:val="-2"/>
                <w:sz w:val="24"/>
                <w:lang w:val="ru-RU"/>
              </w:rPr>
              <w:t>возрастов;</w:t>
            </w:r>
          </w:p>
          <w:p w14:paraId="64BA1394" w14:textId="77777777" w:rsidR="005625CD" w:rsidRPr="00A54EC6" w:rsidRDefault="005625CD" w:rsidP="0037118C">
            <w:pPr>
              <w:pStyle w:val="TableParagraph"/>
              <w:tabs>
                <w:tab w:val="left" w:pos="1626"/>
                <w:tab w:val="left" w:pos="2461"/>
              </w:tabs>
              <w:spacing w:before="36" w:line="259" w:lineRule="auto"/>
              <w:ind w:right="65"/>
              <w:jc w:val="both"/>
              <w:rPr>
                <w:sz w:val="24"/>
                <w:lang w:val="ru-RU"/>
              </w:rPr>
            </w:pPr>
            <w:r w:rsidRPr="00A54EC6">
              <w:rPr>
                <w:sz w:val="24"/>
                <w:lang w:val="ru-RU"/>
              </w:rPr>
              <w:t xml:space="preserve">Способам организации и </w:t>
            </w:r>
            <w:r w:rsidRPr="00A54EC6">
              <w:rPr>
                <w:spacing w:val="-2"/>
                <w:sz w:val="24"/>
                <w:lang w:val="ru-RU"/>
              </w:rPr>
              <w:t>участия</w:t>
            </w:r>
            <w:r w:rsidRPr="00A54EC6">
              <w:rPr>
                <w:sz w:val="24"/>
                <w:lang w:val="ru-RU"/>
              </w:rPr>
              <w:tab/>
            </w:r>
            <w:r w:rsidRPr="00A54EC6">
              <w:rPr>
                <w:spacing w:val="-10"/>
                <w:sz w:val="24"/>
                <w:lang w:val="ru-RU"/>
              </w:rPr>
              <w:t>в</w:t>
            </w:r>
            <w:r w:rsidRPr="00A54EC6">
              <w:rPr>
                <w:sz w:val="24"/>
                <w:lang w:val="ru-RU"/>
              </w:rPr>
              <w:tab/>
            </w:r>
            <w:r w:rsidRPr="00A54EC6">
              <w:rPr>
                <w:spacing w:val="-2"/>
                <w:sz w:val="24"/>
                <w:lang w:val="ru-RU"/>
              </w:rPr>
              <w:t>детских деятельностях,</w:t>
            </w:r>
          </w:p>
          <w:p w14:paraId="5E3BFCFF" w14:textId="77777777" w:rsidR="005625CD" w:rsidRDefault="005625CD" w:rsidP="0037118C">
            <w:pPr>
              <w:pStyle w:val="TableParagraph"/>
              <w:spacing w:line="259" w:lineRule="auto"/>
              <w:ind w:right="69"/>
              <w:jc w:val="both"/>
              <w:rPr>
                <w:spacing w:val="-2"/>
                <w:sz w:val="24"/>
                <w:lang w:val="ru-RU"/>
              </w:rPr>
            </w:pPr>
            <w:r>
              <w:rPr>
                <w:sz w:val="24"/>
              </w:rPr>
              <w:t xml:space="preserve">Образовательном процессе и </w:t>
            </w:r>
            <w:r>
              <w:rPr>
                <w:spacing w:val="-2"/>
                <w:sz w:val="24"/>
              </w:rPr>
              <w:t>другому.</w:t>
            </w:r>
          </w:p>
          <w:p w14:paraId="5CF6F18F" w14:textId="77777777" w:rsidR="00AC1022" w:rsidRDefault="00AC1022" w:rsidP="0037118C">
            <w:pPr>
              <w:pStyle w:val="TableParagraph"/>
              <w:spacing w:line="259" w:lineRule="auto"/>
              <w:ind w:right="69"/>
              <w:jc w:val="both"/>
              <w:rPr>
                <w:spacing w:val="-2"/>
                <w:sz w:val="24"/>
                <w:lang w:val="ru-RU"/>
              </w:rPr>
            </w:pPr>
          </w:p>
          <w:p w14:paraId="2A101A06" w14:textId="77777777" w:rsidR="00AC1022" w:rsidRDefault="00AC1022" w:rsidP="0037118C">
            <w:pPr>
              <w:pStyle w:val="TableParagraph"/>
              <w:spacing w:line="259" w:lineRule="auto"/>
              <w:ind w:right="69"/>
              <w:jc w:val="both"/>
              <w:rPr>
                <w:spacing w:val="-2"/>
                <w:sz w:val="24"/>
                <w:lang w:val="ru-RU"/>
              </w:rPr>
            </w:pPr>
          </w:p>
          <w:p w14:paraId="4460B52B" w14:textId="77777777" w:rsidR="00AC1022" w:rsidRDefault="00AC1022" w:rsidP="0037118C">
            <w:pPr>
              <w:pStyle w:val="TableParagraph"/>
              <w:spacing w:line="259" w:lineRule="auto"/>
              <w:ind w:right="69"/>
              <w:jc w:val="both"/>
              <w:rPr>
                <w:spacing w:val="-2"/>
                <w:sz w:val="24"/>
                <w:lang w:val="ru-RU"/>
              </w:rPr>
            </w:pPr>
          </w:p>
          <w:p w14:paraId="6E3C6343" w14:textId="77777777" w:rsidR="00AC1022" w:rsidRDefault="00AC1022" w:rsidP="0037118C">
            <w:pPr>
              <w:pStyle w:val="TableParagraph"/>
              <w:spacing w:line="259" w:lineRule="auto"/>
              <w:ind w:right="69"/>
              <w:jc w:val="both"/>
              <w:rPr>
                <w:spacing w:val="-2"/>
                <w:sz w:val="24"/>
                <w:lang w:val="ru-RU"/>
              </w:rPr>
            </w:pPr>
          </w:p>
          <w:p w14:paraId="5B0A5F6F" w14:textId="77777777" w:rsidR="00AC1022" w:rsidRDefault="00AC1022" w:rsidP="0037118C">
            <w:pPr>
              <w:pStyle w:val="TableParagraph"/>
              <w:spacing w:line="259" w:lineRule="auto"/>
              <w:ind w:right="69"/>
              <w:jc w:val="both"/>
              <w:rPr>
                <w:spacing w:val="-2"/>
                <w:sz w:val="24"/>
                <w:lang w:val="ru-RU"/>
              </w:rPr>
            </w:pPr>
          </w:p>
          <w:p w14:paraId="5CD9F900" w14:textId="77777777" w:rsidR="00AC1022" w:rsidRDefault="00AC1022" w:rsidP="0037118C">
            <w:pPr>
              <w:pStyle w:val="TableParagraph"/>
              <w:spacing w:line="259" w:lineRule="auto"/>
              <w:ind w:right="69"/>
              <w:jc w:val="both"/>
              <w:rPr>
                <w:spacing w:val="-2"/>
                <w:sz w:val="24"/>
                <w:lang w:val="ru-RU"/>
              </w:rPr>
            </w:pPr>
          </w:p>
          <w:p w14:paraId="75CA5473" w14:textId="77777777" w:rsidR="00AC1022" w:rsidRDefault="00AC1022" w:rsidP="0037118C">
            <w:pPr>
              <w:pStyle w:val="TableParagraph"/>
              <w:spacing w:line="259" w:lineRule="auto"/>
              <w:ind w:right="69"/>
              <w:jc w:val="both"/>
              <w:rPr>
                <w:spacing w:val="-2"/>
                <w:sz w:val="24"/>
                <w:lang w:val="ru-RU"/>
              </w:rPr>
            </w:pPr>
          </w:p>
          <w:p w14:paraId="79D2B1B9" w14:textId="77777777" w:rsidR="00AC1022" w:rsidRDefault="00AC1022" w:rsidP="0037118C">
            <w:pPr>
              <w:pStyle w:val="TableParagraph"/>
              <w:spacing w:line="259" w:lineRule="auto"/>
              <w:ind w:right="69"/>
              <w:jc w:val="both"/>
              <w:rPr>
                <w:spacing w:val="-2"/>
                <w:sz w:val="24"/>
                <w:lang w:val="ru-RU"/>
              </w:rPr>
            </w:pPr>
          </w:p>
          <w:p w14:paraId="45CB43A7" w14:textId="77777777" w:rsidR="00AC1022" w:rsidRDefault="00AC1022" w:rsidP="0037118C">
            <w:pPr>
              <w:pStyle w:val="TableParagraph"/>
              <w:spacing w:line="259" w:lineRule="auto"/>
              <w:ind w:right="69"/>
              <w:jc w:val="both"/>
              <w:rPr>
                <w:spacing w:val="-2"/>
                <w:sz w:val="24"/>
                <w:lang w:val="ru-RU"/>
              </w:rPr>
            </w:pPr>
          </w:p>
          <w:p w14:paraId="6EFB0160" w14:textId="77777777" w:rsidR="00AC1022" w:rsidRDefault="00AC1022" w:rsidP="0037118C">
            <w:pPr>
              <w:pStyle w:val="TableParagraph"/>
              <w:spacing w:line="259" w:lineRule="auto"/>
              <w:ind w:right="69"/>
              <w:jc w:val="both"/>
              <w:rPr>
                <w:spacing w:val="-2"/>
                <w:sz w:val="24"/>
                <w:lang w:val="ru-RU"/>
              </w:rPr>
            </w:pPr>
          </w:p>
          <w:p w14:paraId="31A32932" w14:textId="77777777" w:rsidR="00AC1022" w:rsidRDefault="00AC1022" w:rsidP="0037118C">
            <w:pPr>
              <w:pStyle w:val="TableParagraph"/>
              <w:spacing w:line="259" w:lineRule="auto"/>
              <w:ind w:right="69"/>
              <w:jc w:val="both"/>
              <w:rPr>
                <w:spacing w:val="-2"/>
                <w:sz w:val="24"/>
                <w:lang w:val="ru-RU"/>
              </w:rPr>
            </w:pPr>
          </w:p>
          <w:p w14:paraId="7A4053C9" w14:textId="77777777" w:rsidR="00AC1022" w:rsidRDefault="00AC1022" w:rsidP="0037118C">
            <w:pPr>
              <w:pStyle w:val="TableParagraph"/>
              <w:spacing w:line="259" w:lineRule="auto"/>
              <w:ind w:right="69"/>
              <w:jc w:val="both"/>
              <w:rPr>
                <w:spacing w:val="-2"/>
                <w:sz w:val="24"/>
                <w:lang w:val="ru-RU"/>
              </w:rPr>
            </w:pPr>
          </w:p>
          <w:p w14:paraId="44A0C738" w14:textId="77777777" w:rsidR="00AC1022" w:rsidRDefault="00AC1022" w:rsidP="0037118C">
            <w:pPr>
              <w:pStyle w:val="TableParagraph"/>
              <w:spacing w:line="259" w:lineRule="auto"/>
              <w:ind w:right="69"/>
              <w:jc w:val="both"/>
              <w:rPr>
                <w:spacing w:val="-2"/>
                <w:sz w:val="24"/>
                <w:lang w:val="ru-RU"/>
              </w:rPr>
            </w:pPr>
          </w:p>
          <w:p w14:paraId="26D34580" w14:textId="77777777" w:rsidR="00AC1022" w:rsidRDefault="00AC1022" w:rsidP="0037118C">
            <w:pPr>
              <w:pStyle w:val="TableParagraph"/>
              <w:spacing w:line="259" w:lineRule="auto"/>
              <w:ind w:right="69"/>
              <w:jc w:val="both"/>
              <w:rPr>
                <w:spacing w:val="-2"/>
                <w:sz w:val="24"/>
                <w:lang w:val="ru-RU"/>
              </w:rPr>
            </w:pPr>
          </w:p>
          <w:p w14:paraId="22978BA4" w14:textId="77777777" w:rsidR="00AC1022" w:rsidRDefault="00AC1022" w:rsidP="0037118C">
            <w:pPr>
              <w:pStyle w:val="TableParagraph"/>
              <w:spacing w:line="259" w:lineRule="auto"/>
              <w:ind w:right="69"/>
              <w:jc w:val="both"/>
              <w:rPr>
                <w:spacing w:val="-2"/>
                <w:sz w:val="24"/>
                <w:lang w:val="ru-RU"/>
              </w:rPr>
            </w:pPr>
          </w:p>
          <w:p w14:paraId="4170E53B" w14:textId="77777777" w:rsidR="00AC1022" w:rsidRDefault="00AC1022" w:rsidP="0037118C">
            <w:pPr>
              <w:pStyle w:val="TableParagraph"/>
              <w:spacing w:line="259" w:lineRule="auto"/>
              <w:ind w:right="69"/>
              <w:jc w:val="both"/>
              <w:rPr>
                <w:spacing w:val="-2"/>
                <w:sz w:val="24"/>
                <w:lang w:val="ru-RU"/>
              </w:rPr>
            </w:pPr>
          </w:p>
          <w:p w14:paraId="3E9D587E" w14:textId="77777777" w:rsidR="00AC1022" w:rsidRDefault="00AC1022" w:rsidP="0037118C">
            <w:pPr>
              <w:pStyle w:val="TableParagraph"/>
              <w:spacing w:line="259" w:lineRule="auto"/>
              <w:ind w:right="69"/>
              <w:jc w:val="both"/>
              <w:rPr>
                <w:spacing w:val="-2"/>
                <w:sz w:val="24"/>
                <w:lang w:val="ru-RU"/>
              </w:rPr>
            </w:pPr>
          </w:p>
          <w:p w14:paraId="259F0ED7" w14:textId="77777777" w:rsidR="00AC1022" w:rsidRDefault="00AC1022" w:rsidP="0037118C">
            <w:pPr>
              <w:pStyle w:val="TableParagraph"/>
              <w:spacing w:line="259" w:lineRule="auto"/>
              <w:ind w:right="69"/>
              <w:jc w:val="both"/>
              <w:rPr>
                <w:spacing w:val="-2"/>
                <w:sz w:val="24"/>
                <w:lang w:val="ru-RU"/>
              </w:rPr>
            </w:pPr>
          </w:p>
          <w:p w14:paraId="11C1BDF2" w14:textId="77777777" w:rsidR="00AC1022" w:rsidRDefault="00AC1022" w:rsidP="0037118C">
            <w:pPr>
              <w:pStyle w:val="TableParagraph"/>
              <w:spacing w:line="259" w:lineRule="auto"/>
              <w:ind w:right="69"/>
              <w:jc w:val="both"/>
              <w:rPr>
                <w:spacing w:val="-2"/>
                <w:sz w:val="24"/>
                <w:lang w:val="ru-RU"/>
              </w:rPr>
            </w:pPr>
          </w:p>
          <w:p w14:paraId="3F5AF54D" w14:textId="77777777" w:rsidR="00AC1022" w:rsidRDefault="00AC1022" w:rsidP="0037118C">
            <w:pPr>
              <w:pStyle w:val="TableParagraph"/>
              <w:spacing w:line="259" w:lineRule="auto"/>
              <w:ind w:right="69"/>
              <w:jc w:val="both"/>
              <w:rPr>
                <w:spacing w:val="-2"/>
                <w:sz w:val="24"/>
                <w:lang w:val="ru-RU"/>
              </w:rPr>
            </w:pPr>
          </w:p>
          <w:p w14:paraId="3EFA5448" w14:textId="77777777" w:rsidR="00AC1022" w:rsidRDefault="00AC1022" w:rsidP="0037118C">
            <w:pPr>
              <w:pStyle w:val="TableParagraph"/>
              <w:spacing w:line="259" w:lineRule="auto"/>
              <w:ind w:right="69"/>
              <w:jc w:val="both"/>
              <w:rPr>
                <w:spacing w:val="-2"/>
                <w:sz w:val="24"/>
                <w:lang w:val="ru-RU"/>
              </w:rPr>
            </w:pPr>
          </w:p>
          <w:p w14:paraId="641DCCB6" w14:textId="77777777" w:rsidR="00AC1022" w:rsidRDefault="00AC1022" w:rsidP="0037118C">
            <w:pPr>
              <w:pStyle w:val="TableParagraph"/>
              <w:spacing w:line="259" w:lineRule="auto"/>
              <w:ind w:right="69"/>
              <w:jc w:val="both"/>
              <w:rPr>
                <w:spacing w:val="-2"/>
                <w:sz w:val="24"/>
                <w:lang w:val="ru-RU"/>
              </w:rPr>
            </w:pPr>
          </w:p>
          <w:p w14:paraId="3F4E35EC" w14:textId="77777777" w:rsidR="00AC1022" w:rsidRDefault="00AC1022" w:rsidP="0037118C">
            <w:pPr>
              <w:pStyle w:val="TableParagraph"/>
              <w:spacing w:line="259" w:lineRule="auto"/>
              <w:ind w:right="69"/>
              <w:jc w:val="both"/>
              <w:rPr>
                <w:spacing w:val="-2"/>
                <w:sz w:val="24"/>
                <w:lang w:val="ru-RU"/>
              </w:rPr>
            </w:pPr>
          </w:p>
          <w:p w14:paraId="2011944F" w14:textId="77777777" w:rsidR="00AC1022" w:rsidRDefault="00AC1022" w:rsidP="0037118C">
            <w:pPr>
              <w:pStyle w:val="TableParagraph"/>
              <w:spacing w:line="259" w:lineRule="auto"/>
              <w:ind w:right="69"/>
              <w:jc w:val="both"/>
              <w:rPr>
                <w:spacing w:val="-2"/>
                <w:sz w:val="24"/>
                <w:lang w:val="ru-RU"/>
              </w:rPr>
            </w:pPr>
          </w:p>
          <w:p w14:paraId="2F6A9967" w14:textId="77777777" w:rsidR="00AC1022" w:rsidRDefault="00AC1022" w:rsidP="00AC1022">
            <w:pPr>
              <w:pStyle w:val="TableParagraph"/>
              <w:spacing w:line="259" w:lineRule="auto"/>
              <w:ind w:right="69"/>
              <w:jc w:val="center"/>
              <w:rPr>
                <w:spacing w:val="-2"/>
                <w:sz w:val="24"/>
                <w:lang w:val="ru-RU"/>
              </w:rPr>
            </w:pPr>
          </w:p>
          <w:p w14:paraId="3B70006F" w14:textId="77777777" w:rsidR="00AC1022" w:rsidRDefault="00AC1022" w:rsidP="00AC1022">
            <w:pPr>
              <w:pStyle w:val="TableParagraph"/>
              <w:spacing w:line="259" w:lineRule="auto"/>
              <w:ind w:right="69"/>
              <w:jc w:val="center"/>
              <w:rPr>
                <w:spacing w:val="-2"/>
                <w:sz w:val="24"/>
                <w:lang w:val="ru-RU"/>
              </w:rPr>
            </w:pPr>
          </w:p>
          <w:p w14:paraId="2FEA8B63" w14:textId="77777777" w:rsidR="00AC1022" w:rsidRDefault="00AC1022" w:rsidP="00AC1022">
            <w:pPr>
              <w:pStyle w:val="TableParagraph"/>
              <w:spacing w:line="259" w:lineRule="auto"/>
              <w:ind w:right="69"/>
              <w:jc w:val="center"/>
              <w:rPr>
                <w:spacing w:val="-2"/>
                <w:sz w:val="24"/>
                <w:lang w:val="ru-RU"/>
              </w:rPr>
            </w:pPr>
          </w:p>
          <w:p w14:paraId="0D258492" w14:textId="77777777" w:rsidR="00AC1022" w:rsidRDefault="00AC1022" w:rsidP="00AC1022">
            <w:pPr>
              <w:pStyle w:val="TableParagraph"/>
              <w:spacing w:line="259" w:lineRule="auto"/>
              <w:ind w:right="69"/>
              <w:jc w:val="center"/>
              <w:rPr>
                <w:spacing w:val="-2"/>
                <w:sz w:val="24"/>
                <w:lang w:val="ru-RU"/>
              </w:rPr>
            </w:pPr>
          </w:p>
          <w:p w14:paraId="1BBBC8AB" w14:textId="77777777" w:rsidR="00AC1022" w:rsidRDefault="00AC1022" w:rsidP="00AC1022">
            <w:pPr>
              <w:pStyle w:val="TableParagraph"/>
              <w:spacing w:line="259" w:lineRule="auto"/>
              <w:ind w:right="69"/>
              <w:jc w:val="center"/>
              <w:rPr>
                <w:spacing w:val="-2"/>
                <w:sz w:val="24"/>
                <w:lang w:val="ru-RU"/>
              </w:rPr>
            </w:pPr>
          </w:p>
          <w:p w14:paraId="4AF55D2F" w14:textId="77777777" w:rsidR="00AC1022" w:rsidRDefault="00AC1022" w:rsidP="00AC1022">
            <w:pPr>
              <w:pStyle w:val="TableParagraph"/>
              <w:spacing w:line="259" w:lineRule="auto"/>
              <w:ind w:right="69"/>
              <w:jc w:val="center"/>
              <w:rPr>
                <w:spacing w:val="-2"/>
                <w:sz w:val="24"/>
                <w:lang w:val="ru-RU"/>
              </w:rPr>
            </w:pPr>
          </w:p>
          <w:p w14:paraId="4777085A" w14:textId="77777777" w:rsidR="00AC1022" w:rsidRDefault="00AC1022" w:rsidP="00AC1022">
            <w:pPr>
              <w:pStyle w:val="TableParagraph"/>
              <w:spacing w:line="259" w:lineRule="auto"/>
              <w:ind w:right="69"/>
              <w:jc w:val="center"/>
              <w:rPr>
                <w:spacing w:val="-2"/>
                <w:sz w:val="24"/>
                <w:lang w:val="ru-RU"/>
              </w:rPr>
            </w:pPr>
          </w:p>
          <w:p w14:paraId="54CABD4C" w14:textId="77777777" w:rsidR="00AC1022" w:rsidRDefault="00AC1022" w:rsidP="00AC1022">
            <w:pPr>
              <w:pStyle w:val="TableParagraph"/>
              <w:spacing w:line="259" w:lineRule="auto"/>
              <w:ind w:right="69"/>
              <w:jc w:val="center"/>
              <w:rPr>
                <w:spacing w:val="-2"/>
                <w:sz w:val="24"/>
                <w:lang w:val="ru-RU"/>
              </w:rPr>
            </w:pPr>
          </w:p>
          <w:p w14:paraId="534F31CE" w14:textId="77777777" w:rsidR="00AC1022" w:rsidRDefault="00AC1022" w:rsidP="00AC1022">
            <w:pPr>
              <w:pStyle w:val="TableParagraph"/>
              <w:spacing w:line="259" w:lineRule="auto"/>
              <w:ind w:right="69"/>
              <w:jc w:val="center"/>
              <w:rPr>
                <w:spacing w:val="-2"/>
                <w:sz w:val="24"/>
                <w:lang w:val="ru-RU"/>
              </w:rPr>
            </w:pPr>
          </w:p>
          <w:p w14:paraId="68FD8099" w14:textId="77777777" w:rsidR="00AC1022" w:rsidRDefault="00AC1022" w:rsidP="00AC1022">
            <w:pPr>
              <w:pStyle w:val="TableParagraph"/>
              <w:spacing w:line="259" w:lineRule="auto"/>
              <w:ind w:right="69"/>
              <w:jc w:val="center"/>
              <w:rPr>
                <w:spacing w:val="-2"/>
                <w:sz w:val="24"/>
                <w:lang w:val="ru-RU"/>
              </w:rPr>
            </w:pPr>
          </w:p>
          <w:p w14:paraId="6229329D" w14:textId="77777777" w:rsidR="00AC1022" w:rsidRDefault="00AC1022" w:rsidP="00AC1022">
            <w:pPr>
              <w:pStyle w:val="TableParagraph"/>
              <w:spacing w:line="259" w:lineRule="auto"/>
              <w:ind w:right="69"/>
              <w:jc w:val="center"/>
              <w:rPr>
                <w:spacing w:val="-2"/>
                <w:sz w:val="24"/>
                <w:lang w:val="ru-RU"/>
              </w:rPr>
            </w:pPr>
          </w:p>
          <w:p w14:paraId="518DEEC1" w14:textId="2A34CA89" w:rsidR="00AC1022" w:rsidRPr="00AC1022" w:rsidRDefault="00AC1022" w:rsidP="00AC1022">
            <w:pPr>
              <w:pStyle w:val="TableParagraph"/>
              <w:spacing w:line="259" w:lineRule="auto"/>
              <w:ind w:right="69"/>
              <w:jc w:val="center"/>
              <w:rPr>
                <w:sz w:val="24"/>
                <w:lang w:val="ru-RU"/>
              </w:rPr>
            </w:pPr>
            <w:r>
              <w:rPr>
                <w:spacing w:val="-2"/>
                <w:sz w:val="24"/>
                <w:lang w:val="ru-RU"/>
              </w:rPr>
              <w:t>62</w:t>
            </w:r>
          </w:p>
        </w:tc>
        <w:tc>
          <w:tcPr>
            <w:tcW w:w="3169" w:type="dxa"/>
          </w:tcPr>
          <w:p w14:paraId="4D0D41B9" w14:textId="77777777" w:rsidR="005625CD" w:rsidRPr="00A54EC6" w:rsidRDefault="005625CD" w:rsidP="0037118C">
            <w:pPr>
              <w:pStyle w:val="TableParagraph"/>
              <w:tabs>
                <w:tab w:val="left" w:pos="2958"/>
              </w:tabs>
              <w:spacing w:before="49"/>
              <w:ind w:left="113"/>
              <w:jc w:val="both"/>
              <w:rPr>
                <w:sz w:val="24"/>
                <w:lang w:val="ru-RU"/>
              </w:rPr>
            </w:pPr>
            <w:r w:rsidRPr="00A54EC6">
              <w:rPr>
                <w:spacing w:val="-2"/>
                <w:sz w:val="24"/>
                <w:lang w:val="ru-RU"/>
              </w:rPr>
              <w:t>использованию</w:t>
            </w:r>
            <w:r w:rsidRPr="00A54EC6">
              <w:rPr>
                <w:sz w:val="24"/>
                <w:lang w:val="ru-RU"/>
              </w:rPr>
              <w:tab/>
            </w:r>
            <w:r w:rsidRPr="00A54EC6">
              <w:rPr>
                <w:spacing w:val="-10"/>
                <w:sz w:val="24"/>
                <w:lang w:val="ru-RU"/>
              </w:rPr>
              <w:t>и</w:t>
            </w:r>
          </w:p>
          <w:p w14:paraId="109F275C" w14:textId="77777777" w:rsidR="005625CD" w:rsidRPr="00A54EC6" w:rsidRDefault="005625CD" w:rsidP="0037118C">
            <w:pPr>
              <w:pStyle w:val="TableParagraph"/>
              <w:tabs>
                <w:tab w:val="left" w:pos="2838"/>
              </w:tabs>
              <w:spacing w:before="19" w:line="256" w:lineRule="auto"/>
              <w:ind w:left="113" w:right="69"/>
              <w:jc w:val="both"/>
              <w:rPr>
                <w:sz w:val="24"/>
                <w:lang w:val="ru-RU"/>
              </w:rPr>
            </w:pPr>
            <w:r w:rsidRPr="00A54EC6">
              <w:rPr>
                <w:spacing w:val="-2"/>
                <w:sz w:val="24"/>
                <w:lang w:val="ru-RU"/>
              </w:rPr>
              <w:t>рекомендациями</w:t>
            </w:r>
            <w:r w:rsidRPr="00A54EC6">
              <w:rPr>
                <w:sz w:val="24"/>
                <w:lang w:val="ru-RU"/>
              </w:rPr>
              <w:tab/>
            </w:r>
            <w:r w:rsidRPr="00A54EC6">
              <w:rPr>
                <w:spacing w:val="-6"/>
                <w:sz w:val="24"/>
                <w:lang w:val="ru-RU"/>
              </w:rPr>
              <w:t xml:space="preserve">по </w:t>
            </w:r>
            <w:r w:rsidRPr="00A54EC6">
              <w:rPr>
                <w:sz w:val="24"/>
                <w:lang w:val="ru-RU"/>
              </w:rPr>
              <w:t>построению</w:t>
            </w:r>
            <w:r w:rsidRPr="00A54EC6">
              <w:rPr>
                <w:spacing w:val="-2"/>
                <w:sz w:val="24"/>
                <w:lang w:val="ru-RU"/>
              </w:rPr>
              <w:t xml:space="preserve"> </w:t>
            </w:r>
            <w:r w:rsidRPr="00A54EC6">
              <w:rPr>
                <w:sz w:val="24"/>
                <w:lang w:val="ru-RU"/>
              </w:rPr>
              <w:t>взаимодействия с ребёнком</w:t>
            </w:r>
          </w:p>
          <w:p w14:paraId="44B59D08" w14:textId="77777777" w:rsidR="005625CD" w:rsidRPr="00A54EC6" w:rsidRDefault="005625CD" w:rsidP="0037118C">
            <w:pPr>
              <w:pStyle w:val="TableParagraph"/>
              <w:spacing w:before="10"/>
              <w:ind w:left="113"/>
              <w:rPr>
                <w:sz w:val="24"/>
                <w:lang w:val="ru-RU"/>
              </w:rPr>
            </w:pPr>
            <w:r w:rsidRPr="00A54EC6">
              <w:rPr>
                <w:spacing w:val="-2"/>
                <w:sz w:val="24"/>
                <w:lang w:val="ru-RU"/>
              </w:rPr>
              <w:t>Использовать</w:t>
            </w:r>
          </w:p>
          <w:p w14:paraId="065626FC" w14:textId="77777777" w:rsidR="005625CD" w:rsidRPr="00A54EC6" w:rsidRDefault="005625CD" w:rsidP="0037118C">
            <w:pPr>
              <w:pStyle w:val="TableParagraph"/>
              <w:spacing w:before="21" w:line="259" w:lineRule="auto"/>
              <w:ind w:left="113" w:firstLine="720"/>
              <w:rPr>
                <w:sz w:val="24"/>
                <w:lang w:val="ru-RU"/>
              </w:rPr>
            </w:pPr>
            <w:r w:rsidRPr="00A54EC6">
              <w:rPr>
                <w:spacing w:val="-2"/>
                <w:sz w:val="24"/>
                <w:lang w:val="ru-RU"/>
              </w:rPr>
              <w:t xml:space="preserve">воспитательный </w:t>
            </w:r>
            <w:r w:rsidRPr="00A54EC6">
              <w:rPr>
                <w:sz w:val="24"/>
                <w:lang w:val="ru-RU"/>
              </w:rPr>
              <w:t>потенциал семьи для</w:t>
            </w:r>
          </w:p>
          <w:p w14:paraId="32223451" w14:textId="77777777" w:rsidR="005625CD" w:rsidRPr="00A54EC6" w:rsidRDefault="005625CD" w:rsidP="0037118C">
            <w:pPr>
              <w:pStyle w:val="TableParagraph"/>
              <w:spacing w:before="2" w:line="259" w:lineRule="auto"/>
              <w:ind w:left="113"/>
              <w:rPr>
                <w:sz w:val="24"/>
                <w:lang w:val="ru-RU"/>
              </w:rPr>
            </w:pPr>
            <w:r w:rsidRPr="00A54EC6">
              <w:rPr>
                <w:sz w:val="24"/>
                <w:lang w:val="ru-RU"/>
              </w:rPr>
              <w:t>решения образовательных задач,</w:t>
            </w:r>
            <w:r w:rsidRPr="00A54EC6">
              <w:rPr>
                <w:spacing w:val="-15"/>
                <w:sz w:val="24"/>
                <w:lang w:val="ru-RU"/>
              </w:rPr>
              <w:t xml:space="preserve"> </w:t>
            </w:r>
            <w:r w:rsidRPr="00A54EC6">
              <w:rPr>
                <w:sz w:val="24"/>
                <w:lang w:val="ru-RU"/>
              </w:rPr>
              <w:t>привлекая</w:t>
            </w:r>
            <w:r w:rsidRPr="00A54EC6">
              <w:rPr>
                <w:spacing w:val="-15"/>
                <w:sz w:val="24"/>
                <w:lang w:val="ru-RU"/>
              </w:rPr>
              <w:t xml:space="preserve"> </w:t>
            </w:r>
            <w:r w:rsidRPr="00A54EC6">
              <w:rPr>
                <w:sz w:val="24"/>
                <w:lang w:val="ru-RU"/>
              </w:rPr>
              <w:t>родителей</w:t>
            </w:r>
          </w:p>
          <w:p w14:paraId="653DC5B0" w14:textId="77777777" w:rsidR="005625CD" w:rsidRPr="00A54EC6" w:rsidRDefault="005625CD" w:rsidP="0037118C">
            <w:pPr>
              <w:pStyle w:val="TableParagraph"/>
              <w:spacing w:line="275" w:lineRule="exact"/>
              <w:ind w:left="833"/>
              <w:rPr>
                <w:sz w:val="24"/>
                <w:lang w:val="ru-RU"/>
              </w:rPr>
            </w:pPr>
            <w:r w:rsidRPr="00A54EC6">
              <w:rPr>
                <w:spacing w:val="-2"/>
                <w:sz w:val="24"/>
                <w:lang w:val="ru-RU"/>
              </w:rPr>
              <w:t>(законных</w:t>
            </w:r>
          </w:p>
          <w:p w14:paraId="0DD5EEF8" w14:textId="77777777" w:rsidR="005625CD" w:rsidRPr="00A54EC6" w:rsidRDefault="005625CD" w:rsidP="0037118C">
            <w:pPr>
              <w:pStyle w:val="TableParagraph"/>
              <w:tabs>
                <w:tab w:val="left" w:pos="2273"/>
              </w:tabs>
              <w:spacing w:before="21"/>
              <w:ind w:left="113"/>
              <w:rPr>
                <w:sz w:val="24"/>
                <w:lang w:val="ru-RU"/>
              </w:rPr>
            </w:pPr>
            <w:r w:rsidRPr="00A54EC6">
              <w:rPr>
                <w:spacing w:val="-2"/>
                <w:sz w:val="24"/>
                <w:lang w:val="ru-RU"/>
              </w:rPr>
              <w:t>представителей)</w:t>
            </w:r>
            <w:r w:rsidRPr="00A54EC6">
              <w:rPr>
                <w:sz w:val="24"/>
                <w:lang w:val="ru-RU"/>
              </w:rPr>
              <w:tab/>
            </w:r>
            <w:r w:rsidRPr="00A54EC6">
              <w:rPr>
                <w:spacing w:val="-10"/>
                <w:sz w:val="24"/>
                <w:lang w:val="ru-RU"/>
              </w:rPr>
              <w:t>к</w:t>
            </w:r>
          </w:p>
          <w:p w14:paraId="633D6780" w14:textId="77777777" w:rsidR="005625CD" w:rsidRPr="00A54EC6" w:rsidRDefault="005625CD" w:rsidP="0037118C">
            <w:pPr>
              <w:pStyle w:val="TableParagraph"/>
              <w:tabs>
                <w:tab w:val="left" w:pos="2273"/>
              </w:tabs>
              <w:spacing w:before="22" w:line="259" w:lineRule="auto"/>
              <w:ind w:left="113" w:right="770" w:firstLine="720"/>
              <w:rPr>
                <w:sz w:val="24"/>
                <w:lang w:val="ru-RU"/>
              </w:rPr>
            </w:pPr>
            <w:r w:rsidRPr="00A54EC6">
              <w:rPr>
                <w:spacing w:val="-2"/>
                <w:sz w:val="24"/>
                <w:lang w:val="ru-RU"/>
              </w:rPr>
              <w:t>участию</w:t>
            </w:r>
            <w:r w:rsidRPr="00A54EC6">
              <w:rPr>
                <w:sz w:val="24"/>
                <w:lang w:val="ru-RU"/>
              </w:rPr>
              <w:tab/>
            </w:r>
            <w:r w:rsidRPr="00A54EC6">
              <w:rPr>
                <w:spacing w:val="-10"/>
                <w:sz w:val="24"/>
                <w:lang w:val="ru-RU"/>
              </w:rPr>
              <w:t xml:space="preserve">в </w:t>
            </w:r>
            <w:r w:rsidRPr="00A54EC6">
              <w:rPr>
                <w:spacing w:val="-2"/>
                <w:sz w:val="24"/>
                <w:lang w:val="ru-RU"/>
              </w:rPr>
              <w:t>образовательных</w:t>
            </w:r>
          </w:p>
          <w:p w14:paraId="45B8774F" w14:textId="77777777" w:rsidR="005625CD" w:rsidRPr="00A54EC6" w:rsidRDefault="005625CD" w:rsidP="0037118C">
            <w:pPr>
              <w:pStyle w:val="TableParagraph"/>
              <w:tabs>
                <w:tab w:val="left" w:pos="2273"/>
              </w:tabs>
              <w:spacing w:line="259" w:lineRule="auto"/>
              <w:ind w:left="113" w:right="649" w:firstLine="720"/>
              <w:rPr>
                <w:sz w:val="24"/>
                <w:lang w:val="ru-RU"/>
              </w:rPr>
            </w:pPr>
            <w:r w:rsidRPr="00A54EC6">
              <w:rPr>
                <w:spacing w:val="-2"/>
                <w:sz w:val="24"/>
                <w:lang w:val="ru-RU"/>
              </w:rPr>
              <w:t>мероприятиях, направленных</w:t>
            </w:r>
            <w:r w:rsidRPr="00A54EC6">
              <w:rPr>
                <w:sz w:val="24"/>
                <w:lang w:val="ru-RU"/>
              </w:rPr>
              <w:tab/>
            </w:r>
            <w:r w:rsidRPr="00A54EC6">
              <w:rPr>
                <w:spacing w:val="-6"/>
                <w:sz w:val="24"/>
                <w:lang w:val="ru-RU"/>
              </w:rPr>
              <w:t>на</w:t>
            </w:r>
          </w:p>
          <w:p w14:paraId="50C5FB6C" w14:textId="77777777" w:rsidR="005625CD" w:rsidRPr="00A54EC6" w:rsidRDefault="005625CD" w:rsidP="0037118C">
            <w:pPr>
              <w:pStyle w:val="TableParagraph"/>
              <w:spacing w:line="259" w:lineRule="auto"/>
              <w:ind w:left="113" w:right="1204" w:firstLine="720"/>
              <w:rPr>
                <w:sz w:val="24"/>
                <w:lang w:val="ru-RU"/>
              </w:rPr>
            </w:pPr>
            <w:r w:rsidRPr="00A54EC6">
              <w:rPr>
                <w:spacing w:val="-2"/>
                <w:sz w:val="24"/>
                <w:lang w:val="ru-RU"/>
              </w:rPr>
              <w:t xml:space="preserve">решение </w:t>
            </w:r>
            <w:r w:rsidRPr="00A54EC6">
              <w:rPr>
                <w:sz w:val="24"/>
                <w:lang w:val="ru-RU"/>
              </w:rPr>
              <w:t>познавательных</w:t>
            </w:r>
            <w:r w:rsidRPr="00A54EC6">
              <w:rPr>
                <w:spacing w:val="-15"/>
                <w:sz w:val="24"/>
                <w:lang w:val="ru-RU"/>
              </w:rPr>
              <w:t xml:space="preserve"> </w:t>
            </w:r>
            <w:r w:rsidRPr="00A54EC6">
              <w:rPr>
                <w:sz w:val="24"/>
                <w:lang w:val="ru-RU"/>
              </w:rPr>
              <w:t>и</w:t>
            </w:r>
          </w:p>
          <w:p w14:paraId="564B4363" w14:textId="0C7B36F5" w:rsidR="005625CD" w:rsidRDefault="005625CD" w:rsidP="0037118C">
            <w:pPr>
              <w:pStyle w:val="TableParagraph"/>
              <w:ind w:left="113"/>
              <w:rPr>
                <w:sz w:val="24"/>
              </w:rPr>
            </w:pPr>
            <w:r>
              <w:rPr>
                <w:sz w:val="24"/>
              </w:rPr>
              <w:t>Воспитательных</w:t>
            </w:r>
            <w:r>
              <w:rPr>
                <w:spacing w:val="-7"/>
                <w:sz w:val="24"/>
              </w:rPr>
              <w:t xml:space="preserve"> </w:t>
            </w:r>
            <w:r>
              <w:rPr>
                <w:spacing w:val="-2"/>
                <w:sz w:val="24"/>
              </w:rPr>
              <w:t>задач.</w:t>
            </w:r>
          </w:p>
        </w:tc>
      </w:tr>
    </w:tbl>
    <w:p w14:paraId="71AF1198" w14:textId="4805192F" w:rsidR="00A54EC6" w:rsidRDefault="00AA7CCE" w:rsidP="00A54EC6">
      <w:pPr>
        <w:rPr>
          <w:sz w:val="2"/>
          <w:szCs w:val="2"/>
        </w:rPr>
        <w:sectPr w:rsidR="00A54EC6">
          <w:pgSz w:w="11910" w:h="16840"/>
          <w:pgMar w:top="560" w:right="0" w:bottom="1260" w:left="425" w:header="375" w:footer="1041" w:gutter="0"/>
          <w:cols w:space="720"/>
        </w:sectPr>
      </w:pPr>
      <w:r>
        <w:rPr>
          <w:sz w:val="2"/>
          <w:szCs w:val="2"/>
        </w:rPr>
        <w:t>60</w:t>
      </w:r>
    </w:p>
    <w:p w14:paraId="6442E7C2" w14:textId="77777777" w:rsidR="00A54EC6" w:rsidRDefault="00A54EC6" w:rsidP="00A54EC6">
      <w:pPr>
        <w:pStyle w:val="ac"/>
        <w:spacing w:before="11"/>
        <w:rPr>
          <w:sz w:val="12"/>
        </w:rPr>
      </w:pPr>
    </w:p>
    <w:p w14:paraId="67BAA46E" w14:textId="77777777" w:rsidR="00A54EC6" w:rsidRDefault="00A54EC6" w:rsidP="00A54EC6">
      <w:pPr>
        <w:pStyle w:val="ac"/>
        <w:spacing w:before="21"/>
      </w:pPr>
    </w:p>
    <w:p w14:paraId="7E42F6C2" w14:textId="5D1516F1" w:rsidR="00A54EC6" w:rsidRDefault="005625CD" w:rsidP="005625CD">
      <w:pPr>
        <w:pStyle w:val="ac"/>
        <w:spacing w:line="271" w:lineRule="auto"/>
        <w:ind w:left="851" w:right="554" w:hanging="8"/>
      </w:pPr>
      <w:r>
        <w:t>Согластно п.26.7 ФОП ДО особого внимания</w:t>
      </w:r>
      <w:r w:rsidR="00A54EC6">
        <w:t xml:space="preserve"> в просветительской деятельности ДОО должно</w:t>
      </w:r>
      <w:r w:rsidR="00A54EC6">
        <w:rPr>
          <w:spacing w:val="-2"/>
        </w:rPr>
        <w:t xml:space="preserve"> </w:t>
      </w:r>
      <w:r w:rsidR="00A54EC6">
        <w:t>уделяться</w:t>
      </w:r>
      <w:r w:rsidR="00A54EC6">
        <w:rPr>
          <w:spacing w:val="-4"/>
        </w:rPr>
        <w:t xml:space="preserve"> </w:t>
      </w:r>
      <w:r w:rsidR="00A54EC6">
        <w:t>повышению</w:t>
      </w:r>
      <w:r w:rsidR="00A54EC6">
        <w:rPr>
          <w:spacing w:val="-2"/>
        </w:rPr>
        <w:t xml:space="preserve"> </w:t>
      </w:r>
      <w:r w:rsidR="00A54EC6">
        <w:t>уровня</w:t>
      </w:r>
      <w:r w:rsidR="00A54EC6">
        <w:rPr>
          <w:spacing w:val="-5"/>
        </w:rPr>
        <w:t xml:space="preserve"> </w:t>
      </w:r>
      <w:r w:rsidR="00A54EC6">
        <w:t>компетентности</w:t>
      </w:r>
      <w:r w:rsidR="00A54EC6">
        <w:rPr>
          <w:spacing w:val="-1"/>
        </w:rPr>
        <w:t xml:space="preserve"> </w:t>
      </w:r>
      <w:r w:rsidR="00A54EC6">
        <w:t>родителей</w:t>
      </w:r>
      <w:r w:rsidR="00A54EC6">
        <w:rPr>
          <w:spacing w:val="-1"/>
        </w:rPr>
        <w:t xml:space="preserve"> </w:t>
      </w:r>
      <w:r w:rsidR="00A54EC6">
        <w:t>(законных</w:t>
      </w:r>
      <w:r w:rsidR="00A54EC6">
        <w:rPr>
          <w:spacing w:val="-2"/>
        </w:rPr>
        <w:t xml:space="preserve"> </w:t>
      </w:r>
      <w:r w:rsidR="00A54EC6">
        <w:t>представителей) в вопросах здоровьесбережения ребёнка.</w:t>
      </w:r>
    </w:p>
    <w:p w14:paraId="504354EB" w14:textId="77777777" w:rsidR="005625CD" w:rsidRDefault="00A54EC6" w:rsidP="005625CD">
      <w:pPr>
        <w:pStyle w:val="2"/>
        <w:spacing w:before="8" w:line="271" w:lineRule="auto"/>
        <w:ind w:right="438" w:firstLine="710"/>
        <w:jc w:val="center"/>
        <w:rPr>
          <w:sz w:val="28"/>
          <w:szCs w:val="28"/>
        </w:rPr>
      </w:pPr>
      <w:r w:rsidRPr="005625CD">
        <w:rPr>
          <w:sz w:val="28"/>
          <w:szCs w:val="28"/>
        </w:rPr>
        <w:t>Направления просветительской деятельности в вопросах</w:t>
      </w:r>
    </w:p>
    <w:p w14:paraId="6A0178C5" w14:textId="7EF67715" w:rsidR="00A54EC6" w:rsidRPr="005625CD" w:rsidRDefault="00A54EC6" w:rsidP="005625CD">
      <w:pPr>
        <w:pStyle w:val="2"/>
        <w:spacing w:before="8" w:line="271" w:lineRule="auto"/>
        <w:ind w:right="438" w:firstLine="710"/>
        <w:jc w:val="center"/>
        <w:rPr>
          <w:sz w:val="28"/>
          <w:szCs w:val="28"/>
        </w:rPr>
      </w:pPr>
      <w:r w:rsidRPr="005625CD">
        <w:rPr>
          <w:sz w:val="28"/>
          <w:szCs w:val="28"/>
        </w:rPr>
        <w:t xml:space="preserve"> здоровьесбережения </w:t>
      </w:r>
      <w:r w:rsidRPr="005625CD">
        <w:rPr>
          <w:spacing w:val="-2"/>
          <w:sz w:val="28"/>
          <w:szCs w:val="28"/>
        </w:rPr>
        <w:t>ребёнка:</w:t>
      </w:r>
    </w:p>
    <w:p w14:paraId="558306FD" w14:textId="30B6D2DB" w:rsidR="00A54EC6" w:rsidRPr="005625CD" w:rsidRDefault="00A54EC6" w:rsidP="00896764">
      <w:pPr>
        <w:pStyle w:val="a6"/>
        <w:widowControl w:val="0"/>
        <w:numPr>
          <w:ilvl w:val="0"/>
          <w:numId w:val="53"/>
        </w:numPr>
        <w:tabs>
          <w:tab w:val="left" w:pos="2713"/>
        </w:tabs>
        <w:autoSpaceDE w:val="0"/>
        <w:autoSpaceDN w:val="0"/>
        <w:spacing w:before="5" w:after="0" w:line="271" w:lineRule="auto"/>
        <w:ind w:right="555"/>
        <w:contextualSpacing w:val="0"/>
        <w:jc w:val="both"/>
        <w:rPr>
          <w:rFonts w:ascii="Times New Roman" w:hAnsi="Times New Roman" w:cs="Times New Roman"/>
          <w:sz w:val="24"/>
        </w:rPr>
      </w:pPr>
      <w:r w:rsidRPr="005625CD">
        <w:rPr>
          <w:rFonts w:ascii="Times New Roman" w:hAnsi="Times New Roman" w:cs="Times New Roman"/>
          <w:sz w:val="24"/>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14:paraId="4BBE7ACE" w14:textId="64671D9A" w:rsidR="00A54EC6" w:rsidRPr="005625CD" w:rsidRDefault="00A54EC6" w:rsidP="00896764">
      <w:pPr>
        <w:pStyle w:val="a6"/>
        <w:numPr>
          <w:ilvl w:val="0"/>
          <w:numId w:val="53"/>
        </w:numPr>
        <w:tabs>
          <w:tab w:val="left" w:pos="3255"/>
        </w:tabs>
        <w:rPr>
          <w:rFonts w:ascii="Times New Roman" w:hAnsi="Times New Roman" w:cs="Times New Roman"/>
        </w:rPr>
      </w:pPr>
      <w:r w:rsidRPr="005625CD">
        <w:rPr>
          <w:rFonts w:ascii="Times New Roman" w:hAnsi="Times New Roman" w:cs="Times New Roman"/>
          <w:sz w:val="24"/>
        </w:rPr>
        <w:t>своевременное информирование о важности вакцинирования в соответствии с рекомендациями Национального календаря профилактических прививок и по</w:t>
      </w:r>
      <w:r w:rsidR="005625CD">
        <w:rPr>
          <w:rFonts w:ascii="Times New Roman" w:hAnsi="Times New Roman" w:cs="Times New Roman"/>
          <w:sz w:val="24"/>
        </w:rPr>
        <w:t xml:space="preserve"> </w:t>
      </w:r>
      <w:r w:rsidRPr="005625CD">
        <w:rPr>
          <w:rFonts w:ascii="Times New Roman" w:hAnsi="Times New Roman" w:cs="Times New Roman"/>
        </w:rPr>
        <w:t>эпидемическим</w:t>
      </w:r>
      <w:r w:rsidRPr="005625CD">
        <w:rPr>
          <w:rFonts w:ascii="Times New Roman" w:hAnsi="Times New Roman" w:cs="Times New Roman"/>
          <w:spacing w:val="-6"/>
        </w:rPr>
        <w:t xml:space="preserve"> </w:t>
      </w:r>
      <w:r w:rsidRPr="005625CD">
        <w:rPr>
          <w:rFonts w:ascii="Times New Roman" w:hAnsi="Times New Roman" w:cs="Times New Roman"/>
          <w:spacing w:val="-2"/>
        </w:rPr>
        <w:t>показаниям;</w:t>
      </w:r>
    </w:p>
    <w:p w14:paraId="657A1F5A" w14:textId="77777777" w:rsidR="00A54EC6" w:rsidRPr="005625CD" w:rsidRDefault="00A54EC6" w:rsidP="00896764">
      <w:pPr>
        <w:pStyle w:val="a6"/>
        <w:widowControl w:val="0"/>
        <w:numPr>
          <w:ilvl w:val="1"/>
          <w:numId w:val="53"/>
        </w:numPr>
        <w:tabs>
          <w:tab w:val="left" w:pos="2713"/>
        </w:tabs>
        <w:autoSpaceDE w:val="0"/>
        <w:autoSpaceDN w:val="0"/>
        <w:spacing w:before="46" w:after="0" w:line="271" w:lineRule="auto"/>
        <w:ind w:right="554" w:firstLine="710"/>
        <w:contextualSpacing w:val="0"/>
        <w:jc w:val="both"/>
        <w:rPr>
          <w:rFonts w:ascii="Times New Roman" w:hAnsi="Times New Roman" w:cs="Times New Roman"/>
          <w:sz w:val="24"/>
        </w:rPr>
      </w:pPr>
      <w:r w:rsidRPr="005625CD">
        <w:rPr>
          <w:rFonts w:ascii="Times New Roman" w:hAnsi="Times New Roman" w:cs="Times New Roman"/>
          <w:sz w:val="24"/>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14:paraId="1911BCD4" w14:textId="77777777" w:rsidR="00A54EC6" w:rsidRPr="005625CD" w:rsidRDefault="00A54EC6" w:rsidP="00896764">
      <w:pPr>
        <w:pStyle w:val="a6"/>
        <w:widowControl w:val="0"/>
        <w:numPr>
          <w:ilvl w:val="1"/>
          <w:numId w:val="53"/>
        </w:numPr>
        <w:tabs>
          <w:tab w:val="left" w:pos="2713"/>
        </w:tabs>
        <w:autoSpaceDE w:val="0"/>
        <w:autoSpaceDN w:val="0"/>
        <w:spacing w:before="7" w:after="0" w:line="271" w:lineRule="auto"/>
        <w:ind w:right="555" w:firstLine="710"/>
        <w:contextualSpacing w:val="0"/>
        <w:jc w:val="both"/>
        <w:rPr>
          <w:rFonts w:ascii="Times New Roman" w:hAnsi="Times New Roman" w:cs="Times New Roman"/>
          <w:sz w:val="24"/>
        </w:rPr>
      </w:pPr>
      <w:r w:rsidRPr="005625CD">
        <w:rPr>
          <w:rFonts w:ascii="Times New Roman" w:hAnsi="Times New Roman" w:cs="Times New Roman"/>
          <w:sz w:val="24"/>
        </w:rPr>
        <w:t>знакомство родителей (законных представителей) с оздоровительными мероприятиями, проводимыми в ДОО;</w:t>
      </w:r>
    </w:p>
    <w:p w14:paraId="5885D187" w14:textId="77777777" w:rsidR="00A54EC6" w:rsidRPr="005625CD" w:rsidRDefault="00A54EC6" w:rsidP="00896764">
      <w:pPr>
        <w:pStyle w:val="a6"/>
        <w:widowControl w:val="0"/>
        <w:numPr>
          <w:ilvl w:val="1"/>
          <w:numId w:val="53"/>
        </w:numPr>
        <w:tabs>
          <w:tab w:val="left" w:pos="2713"/>
        </w:tabs>
        <w:autoSpaceDE w:val="0"/>
        <w:autoSpaceDN w:val="0"/>
        <w:spacing w:before="10" w:after="0" w:line="268" w:lineRule="auto"/>
        <w:ind w:right="557" w:firstLine="710"/>
        <w:contextualSpacing w:val="0"/>
        <w:jc w:val="both"/>
        <w:rPr>
          <w:rFonts w:ascii="Times New Roman" w:hAnsi="Times New Roman" w:cs="Times New Roman"/>
          <w:sz w:val="24"/>
        </w:rPr>
      </w:pPr>
      <w:r w:rsidRPr="005625CD">
        <w:rPr>
          <w:rFonts w:ascii="Times New Roman" w:hAnsi="Times New Roman" w:cs="Times New Roman"/>
          <w:sz w:val="24"/>
        </w:rPr>
        <w:t>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14:paraId="20C410F2" w14:textId="77777777" w:rsidR="00A54EC6" w:rsidRPr="005625CD" w:rsidRDefault="00A54EC6" w:rsidP="00A54EC6">
      <w:pPr>
        <w:spacing w:before="17"/>
        <w:ind w:left="1260"/>
        <w:jc w:val="both"/>
        <w:rPr>
          <w:rFonts w:ascii="Times New Roman" w:hAnsi="Times New Roman" w:cs="Times New Roman"/>
          <w:b/>
          <w:i/>
          <w:sz w:val="24"/>
        </w:rPr>
      </w:pPr>
      <w:r w:rsidRPr="005625CD">
        <w:rPr>
          <w:rFonts w:ascii="Times New Roman" w:hAnsi="Times New Roman" w:cs="Times New Roman"/>
          <w:b/>
          <w:i/>
          <w:sz w:val="24"/>
          <w:u w:val="single"/>
        </w:rPr>
        <w:t>Часть,</w:t>
      </w:r>
      <w:r w:rsidRPr="005625CD">
        <w:rPr>
          <w:rFonts w:ascii="Times New Roman" w:hAnsi="Times New Roman" w:cs="Times New Roman"/>
          <w:b/>
          <w:i/>
          <w:spacing w:val="-8"/>
          <w:sz w:val="24"/>
          <w:u w:val="single"/>
        </w:rPr>
        <w:t xml:space="preserve"> </w:t>
      </w:r>
      <w:r w:rsidRPr="005625CD">
        <w:rPr>
          <w:rFonts w:ascii="Times New Roman" w:hAnsi="Times New Roman" w:cs="Times New Roman"/>
          <w:b/>
          <w:i/>
          <w:sz w:val="24"/>
          <w:u w:val="single"/>
        </w:rPr>
        <w:t>формируемая</w:t>
      </w:r>
      <w:r w:rsidRPr="005625CD">
        <w:rPr>
          <w:rFonts w:ascii="Times New Roman" w:hAnsi="Times New Roman" w:cs="Times New Roman"/>
          <w:b/>
          <w:i/>
          <w:spacing w:val="-5"/>
          <w:sz w:val="24"/>
          <w:u w:val="single"/>
        </w:rPr>
        <w:t xml:space="preserve"> </w:t>
      </w:r>
      <w:r w:rsidRPr="005625CD">
        <w:rPr>
          <w:rFonts w:ascii="Times New Roman" w:hAnsi="Times New Roman" w:cs="Times New Roman"/>
          <w:b/>
          <w:i/>
          <w:sz w:val="24"/>
          <w:u w:val="single"/>
        </w:rPr>
        <w:t>участниками</w:t>
      </w:r>
      <w:r w:rsidRPr="005625CD">
        <w:rPr>
          <w:rFonts w:ascii="Times New Roman" w:hAnsi="Times New Roman" w:cs="Times New Roman"/>
          <w:b/>
          <w:i/>
          <w:spacing w:val="-5"/>
          <w:sz w:val="24"/>
          <w:u w:val="single"/>
        </w:rPr>
        <w:t xml:space="preserve"> </w:t>
      </w:r>
      <w:r w:rsidRPr="005625CD">
        <w:rPr>
          <w:rFonts w:ascii="Times New Roman" w:hAnsi="Times New Roman" w:cs="Times New Roman"/>
          <w:b/>
          <w:i/>
          <w:sz w:val="24"/>
          <w:u w:val="single"/>
        </w:rPr>
        <w:t>образовательных</w:t>
      </w:r>
      <w:r w:rsidRPr="005625CD">
        <w:rPr>
          <w:rFonts w:ascii="Times New Roman" w:hAnsi="Times New Roman" w:cs="Times New Roman"/>
          <w:b/>
          <w:i/>
          <w:spacing w:val="-5"/>
          <w:sz w:val="24"/>
          <w:u w:val="single"/>
        </w:rPr>
        <w:t xml:space="preserve"> </w:t>
      </w:r>
      <w:r w:rsidRPr="005625CD">
        <w:rPr>
          <w:rFonts w:ascii="Times New Roman" w:hAnsi="Times New Roman" w:cs="Times New Roman"/>
          <w:b/>
          <w:i/>
          <w:spacing w:val="-2"/>
          <w:sz w:val="24"/>
          <w:u w:val="single"/>
        </w:rPr>
        <w:t>отношений</w:t>
      </w:r>
    </w:p>
    <w:p w14:paraId="1CCAD2C8" w14:textId="2A01F230" w:rsidR="00A54EC6" w:rsidRDefault="005625CD" w:rsidP="00A54EC6">
      <w:pPr>
        <w:pStyle w:val="ac"/>
        <w:spacing w:before="24" w:line="268" w:lineRule="auto"/>
        <w:ind w:left="1284" w:right="553" w:firstLine="710"/>
      </w:pPr>
      <w:r>
        <w:t>В МАДОУ – детский сад 61</w:t>
      </w:r>
      <w:r w:rsidR="00A54EC6">
        <w:t xml:space="preserve"> сопровождение педагогической компетентности родителей</w:t>
      </w:r>
      <w:r w:rsidR="00A54EC6">
        <w:rPr>
          <w:spacing w:val="40"/>
        </w:rPr>
        <w:t xml:space="preserve"> </w:t>
      </w:r>
      <w:r w:rsidR="00A54EC6">
        <w:t>(законных представителей) осуществляется не только с использованием внутренних</w:t>
      </w:r>
      <w:r w:rsidR="00A54EC6">
        <w:rPr>
          <w:spacing w:val="80"/>
        </w:rPr>
        <w:t xml:space="preserve"> </w:t>
      </w:r>
      <w:r w:rsidR="00A54EC6">
        <w:t>ресурсов дошкольного учреждения, но и внешних, опирающихся на «ансамбль» социокультурных институтов как партнёров образовательной организации, объединяющихся вокруг семьи в своеобразную «мегасемь</w:t>
      </w:r>
      <w:r w:rsidR="0034508A">
        <w:t>ю». Сетевое окружение МАДОУ – детский сад № 61</w:t>
      </w:r>
      <w:r w:rsidR="00A54EC6">
        <w:t xml:space="preserve"> (учреждения здравоохранения, образования, культуры, спорта производственной сферы) органично интегрируется в социокультурное пространство ДОО как ресурс для поддержки воспитательного потенциала семьи, предлагая родителям выбор разнообразных образовательных, консультативных, досуговых услуг.</w:t>
      </w:r>
    </w:p>
    <w:p w14:paraId="4EA4DF60" w14:textId="20DFE888" w:rsidR="00A54EC6" w:rsidRDefault="0034508A" w:rsidP="0034508A">
      <w:pPr>
        <w:pStyle w:val="ac"/>
        <w:spacing w:before="6" w:line="271" w:lineRule="auto"/>
        <w:ind w:left="1284" w:right="557" w:firstLine="710"/>
      </w:pPr>
      <w:r>
        <w:t>В МАДОУ – детский сад № 61</w:t>
      </w:r>
      <w:r w:rsidR="00A54EC6">
        <w:t xml:space="preserve"> функционируют следующие профессионально - родительские общности, которые объединены на основе д</w:t>
      </w:r>
      <w:r>
        <w:t>обровольного согласия родителей</w:t>
      </w:r>
    </w:p>
    <w:p w14:paraId="261A336D" w14:textId="77777777" w:rsidR="00A54EC6" w:rsidRDefault="00A54EC6" w:rsidP="00A54EC6">
      <w:pPr>
        <w:pStyle w:val="ac"/>
        <w:spacing w:line="268" w:lineRule="auto"/>
        <w:ind w:left="1284" w:right="557" w:firstLine="1430"/>
      </w:pPr>
      <w:r>
        <w:rPr>
          <w:noProof/>
          <w:lang w:eastAsia="ru-RU"/>
        </w:rPr>
        <w:drawing>
          <wp:anchor distT="0" distB="0" distL="0" distR="0" simplePos="0" relativeHeight="251742208" behindDoc="0" locked="0" layoutInCell="1" allowOverlap="1" wp14:anchorId="7FACE2A5" wp14:editId="5E82BD03">
            <wp:simplePos x="0" y="0"/>
            <wp:positionH relativeFrom="page">
              <wp:posOffset>1438910</wp:posOffset>
            </wp:positionH>
            <wp:positionV relativeFrom="paragraph">
              <wp:posOffset>-20716</wp:posOffset>
            </wp:positionV>
            <wp:extent cx="198120" cy="202691"/>
            <wp:effectExtent l="0" t="0" r="0" b="0"/>
            <wp:wrapNone/>
            <wp:docPr id="577" name="Image 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7" name="Image 577"/>
                    <pic:cNvPicPr/>
                  </pic:nvPicPr>
                  <pic:blipFill>
                    <a:blip r:embed="rId81" cstate="print"/>
                    <a:stretch>
                      <a:fillRect/>
                    </a:stretch>
                  </pic:blipFill>
                  <pic:spPr>
                    <a:xfrm>
                      <a:off x="0" y="0"/>
                      <a:ext cx="198120" cy="202691"/>
                    </a:xfrm>
                    <a:prstGeom prst="rect">
                      <a:avLst/>
                    </a:prstGeom>
                  </pic:spPr>
                </pic:pic>
              </a:graphicData>
            </a:graphic>
          </wp:anchor>
        </w:drawing>
      </w:r>
      <w:r>
        <w:rPr>
          <w:noProof/>
          <w:lang w:eastAsia="ru-RU"/>
        </w:rPr>
        <w:drawing>
          <wp:anchor distT="0" distB="0" distL="0" distR="0" simplePos="0" relativeHeight="251743232" behindDoc="0" locked="0" layoutInCell="1" allowOverlap="1" wp14:anchorId="0FA73074" wp14:editId="589A1253">
            <wp:simplePos x="0" y="0"/>
            <wp:positionH relativeFrom="page">
              <wp:posOffset>1438910</wp:posOffset>
            </wp:positionH>
            <wp:positionV relativeFrom="paragraph">
              <wp:posOffset>404479</wp:posOffset>
            </wp:positionV>
            <wp:extent cx="198120" cy="202691"/>
            <wp:effectExtent l="0" t="0" r="0" b="0"/>
            <wp:wrapNone/>
            <wp:docPr id="578" name="Image 5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8" name="Image 578"/>
                    <pic:cNvPicPr/>
                  </pic:nvPicPr>
                  <pic:blipFill>
                    <a:blip r:embed="rId81" cstate="print"/>
                    <a:stretch>
                      <a:fillRect/>
                    </a:stretch>
                  </pic:blipFill>
                  <pic:spPr>
                    <a:xfrm>
                      <a:off x="0" y="0"/>
                      <a:ext cx="198120" cy="202691"/>
                    </a:xfrm>
                    <a:prstGeom prst="rect">
                      <a:avLst/>
                    </a:prstGeom>
                  </pic:spPr>
                </pic:pic>
              </a:graphicData>
            </a:graphic>
          </wp:anchor>
        </w:drawing>
      </w:r>
      <w:r>
        <w:rPr>
          <w:b/>
        </w:rPr>
        <w:t>«</w:t>
      </w:r>
      <w:r>
        <w:t>Клуб родителей будущих первоклассников», ориентирован на поддержку образовательных инициатив семьи, связанных с подготовкой детей к школе</w:t>
      </w:r>
    </w:p>
    <w:p w14:paraId="18E7D87E" w14:textId="77777777" w:rsidR="00A54EC6" w:rsidRDefault="00A54EC6" w:rsidP="00A54EC6">
      <w:pPr>
        <w:pStyle w:val="ac"/>
        <w:spacing w:before="71" w:line="268" w:lineRule="auto"/>
        <w:ind w:left="1284" w:right="558" w:firstLine="1430"/>
      </w:pPr>
      <w:r>
        <w:rPr>
          <w:noProof/>
          <w:lang w:eastAsia="ru-RU"/>
        </w:rPr>
        <w:drawing>
          <wp:anchor distT="0" distB="0" distL="0" distR="0" simplePos="0" relativeHeight="251744256" behindDoc="0" locked="0" layoutInCell="1" allowOverlap="1" wp14:anchorId="7401BA49" wp14:editId="29BDEC1F">
            <wp:simplePos x="0" y="0"/>
            <wp:positionH relativeFrom="page">
              <wp:posOffset>1438910</wp:posOffset>
            </wp:positionH>
            <wp:positionV relativeFrom="paragraph">
              <wp:posOffset>24705</wp:posOffset>
            </wp:positionV>
            <wp:extent cx="198120" cy="202691"/>
            <wp:effectExtent l="0" t="0" r="0" b="0"/>
            <wp:wrapNone/>
            <wp:docPr id="579" name="Image 5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9" name="Image 579"/>
                    <pic:cNvPicPr/>
                  </pic:nvPicPr>
                  <pic:blipFill>
                    <a:blip r:embed="rId81" cstate="print"/>
                    <a:stretch>
                      <a:fillRect/>
                    </a:stretch>
                  </pic:blipFill>
                  <pic:spPr>
                    <a:xfrm>
                      <a:off x="0" y="0"/>
                      <a:ext cx="198120" cy="202691"/>
                    </a:xfrm>
                    <a:prstGeom prst="rect">
                      <a:avLst/>
                    </a:prstGeom>
                  </pic:spPr>
                </pic:pic>
              </a:graphicData>
            </a:graphic>
          </wp:anchor>
        </w:drawing>
      </w:r>
      <w:r>
        <w:t>клуб «Здоровая семья» - ориентирован на поддержку семей, пропагандирующих здоровый образ жизни, спортивные виды деятельности, семейные спортивные традиции.</w:t>
      </w:r>
    </w:p>
    <w:p w14:paraId="116910ED" w14:textId="77777777" w:rsidR="00A54EC6" w:rsidRDefault="00A54EC6" w:rsidP="00A54EC6">
      <w:pPr>
        <w:pStyle w:val="ac"/>
        <w:spacing w:before="72" w:line="268" w:lineRule="auto"/>
        <w:ind w:left="1284" w:right="559" w:firstLine="1430"/>
      </w:pPr>
      <w:r>
        <w:rPr>
          <w:noProof/>
          <w:lang w:eastAsia="ru-RU"/>
        </w:rPr>
        <w:drawing>
          <wp:anchor distT="0" distB="0" distL="0" distR="0" simplePos="0" relativeHeight="251745280" behindDoc="0" locked="0" layoutInCell="1" allowOverlap="1" wp14:anchorId="1F2287D2" wp14:editId="76181F4D">
            <wp:simplePos x="0" y="0"/>
            <wp:positionH relativeFrom="page">
              <wp:posOffset>1438910</wp:posOffset>
            </wp:positionH>
            <wp:positionV relativeFrom="paragraph">
              <wp:posOffset>25162</wp:posOffset>
            </wp:positionV>
            <wp:extent cx="198120" cy="202692"/>
            <wp:effectExtent l="0" t="0" r="0" b="0"/>
            <wp:wrapNone/>
            <wp:docPr id="580" name="Image 5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0" name="Image 580"/>
                    <pic:cNvPicPr/>
                  </pic:nvPicPr>
                  <pic:blipFill>
                    <a:blip r:embed="rId81" cstate="print"/>
                    <a:stretch>
                      <a:fillRect/>
                    </a:stretch>
                  </pic:blipFill>
                  <pic:spPr>
                    <a:xfrm>
                      <a:off x="0" y="0"/>
                      <a:ext cx="198120" cy="202692"/>
                    </a:xfrm>
                    <a:prstGeom prst="rect">
                      <a:avLst/>
                    </a:prstGeom>
                  </pic:spPr>
                </pic:pic>
              </a:graphicData>
            </a:graphic>
          </wp:anchor>
        </w:drawing>
      </w:r>
      <w:r>
        <w:t>«Клуб выходного дня» - объединяет родителей, пропагандирующих активный отдых, путешествия по городу и НП «Таганай».</w:t>
      </w:r>
    </w:p>
    <w:p w14:paraId="5A306944" w14:textId="77777777" w:rsidR="00A54EC6" w:rsidRDefault="00A54EC6" w:rsidP="009A5E0B">
      <w:pPr>
        <w:pStyle w:val="ac"/>
        <w:spacing w:line="271" w:lineRule="auto"/>
        <w:ind w:left="0"/>
      </w:pPr>
    </w:p>
    <w:p w14:paraId="4CEFD7C9" w14:textId="3D0E2B8B" w:rsidR="00AA7CCE" w:rsidRDefault="00AA7CCE" w:rsidP="00AA7CCE">
      <w:pPr>
        <w:pStyle w:val="ac"/>
        <w:spacing w:line="271" w:lineRule="auto"/>
        <w:ind w:left="0"/>
        <w:jc w:val="center"/>
        <w:sectPr w:rsidR="00AA7CCE" w:rsidSect="005625CD">
          <w:pgSz w:w="11910" w:h="16840"/>
          <w:pgMar w:top="560" w:right="3" w:bottom="1260" w:left="425" w:header="375" w:footer="1041" w:gutter="0"/>
          <w:cols w:space="720"/>
        </w:sectPr>
      </w:pPr>
      <w:r>
        <w:t>6</w:t>
      </w:r>
      <w:r w:rsidR="00AC1022">
        <w:t>3</w:t>
      </w:r>
    </w:p>
    <w:p w14:paraId="18AAC795" w14:textId="77777777" w:rsidR="00A54EC6" w:rsidRDefault="00A54EC6" w:rsidP="009A5E0B">
      <w:pPr>
        <w:pStyle w:val="ac"/>
        <w:ind w:left="0"/>
      </w:pPr>
    </w:p>
    <w:p w14:paraId="6AB76975" w14:textId="77777777" w:rsidR="00A54EC6" w:rsidRDefault="00A54EC6" w:rsidP="00A54EC6">
      <w:pPr>
        <w:pStyle w:val="ac"/>
        <w:spacing w:before="79"/>
      </w:pPr>
    </w:p>
    <w:p w14:paraId="19558E8A" w14:textId="77777777" w:rsidR="00A54EC6" w:rsidRPr="0037118C" w:rsidRDefault="00A54EC6" w:rsidP="006A39BC">
      <w:pPr>
        <w:pStyle w:val="a6"/>
        <w:widowControl w:val="0"/>
        <w:numPr>
          <w:ilvl w:val="1"/>
          <w:numId w:val="130"/>
        </w:numPr>
        <w:autoSpaceDE w:val="0"/>
        <w:autoSpaceDN w:val="0"/>
        <w:spacing w:before="1" w:after="0" w:line="240" w:lineRule="auto"/>
        <w:ind w:left="567" w:firstLine="27"/>
        <w:contextualSpacing w:val="0"/>
        <w:jc w:val="center"/>
        <w:rPr>
          <w:rFonts w:ascii="Times New Roman" w:hAnsi="Times New Roman" w:cs="Times New Roman"/>
          <w:b/>
          <w:sz w:val="24"/>
        </w:rPr>
      </w:pPr>
      <w:r w:rsidRPr="0037118C">
        <w:rPr>
          <w:rFonts w:ascii="Times New Roman" w:hAnsi="Times New Roman" w:cs="Times New Roman"/>
          <w:b/>
          <w:sz w:val="24"/>
        </w:rPr>
        <w:t>Часть,</w:t>
      </w:r>
      <w:r w:rsidRPr="0037118C">
        <w:rPr>
          <w:rFonts w:ascii="Times New Roman" w:hAnsi="Times New Roman" w:cs="Times New Roman"/>
          <w:b/>
          <w:spacing w:val="-8"/>
          <w:sz w:val="24"/>
        </w:rPr>
        <w:t xml:space="preserve"> </w:t>
      </w:r>
      <w:r w:rsidRPr="0037118C">
        <w:rPr>
          <w:rFonts w:ascii="Times New Roman" w:hAnsi="Times New Roman" w:cs="Times New Roman"/>
          <w:b/>
          <w:sz w:val="24"/>
        </w:rPr>
        <w:t>формируемая</w:t>
      </w:r>
      <w:r w:rsidRPr="0037118C">
        <w:rPr>
          <w:rFonts w:ascii="Times New Roman" w:hAnsi="Times New Roman" w:cs="Times New Roman"/>
          <w:b/>
          <w:spacing w:val="-5"/>
          <w:sz w:val="24"/>
        </w:rPr>
        <w:t xml:space="preserve"> </w:t>
      </w:r>
      <w:r w:rsidRPr="0037118C">
        <w:rPr>
          <w:rFonts w:ascii="Times New Roman" w:hAnsi="Times New Roman" w:cs="Times New Roman"/>
          <w:b/>
          <w:sz w:val="24"/>
        </w:rPr>
        <w:t>участниками</w:t>
      </w:r>
      <w:r w:rsidRPr="0037118C">
        <w:rPr>
          <w:rFonts w:ascii="Times New Roman" w:hAnsi="Times New Roman" w:cs="Times New Roman"/>
          <w:b/>
          <w:spacing w:val="-5"/>
          <w:sz w:val="24"/>
        </w:rPr>
        <w:t xml:space="preserve"> </w:t>
      </w:r>
      <w:r w:rsidRPr="0037118C">
        <w:rPr>
          <w:rFonts w:ascii="Times New Roman" w:hAnsi="Times New Roman" w:cs="Times New Roman"/>
          <w:b/>
          <w:sz w:val="24"/>
        </w:rPr>
        <w:t>образовательных</w:t>
      </w:r>
      <w:r w:rsidRPr="0037118C">
        <w:rPr>
          <w:rFonts w:ascii="Times New Roman" w:hAnsi="Times New Roman" w:cs="Times New Roman"/>
          <w:b/>
          <w:spacing w:val="-5"/>
          <w:sz w:val="24"/>
        </w:rPr>
        <w:t xml:space="preserve"> </w:t>
      </w:r>
      <w:r w:rsidRPr="0037118C">
        <w:rPr>
          <w:rFonts w:ascii="Times New Roman" w:hAnsi="Times New Roman" w:cs="Times New Roman"/>
          <w:b/>
          <w:spacing w:val="-2"/>
          <w:sz w:val="24"/>
        </w:rPr>
        <w:t>отношений</w:t>
      </w:r>
    </w:p>
    <w:p w14:paraId="024A003B" w14:textId="77777777" w:rsidR="00A54EC6" w:rsidRPr="0037118C" w:rsidRDefault="00A54EC6" w:rsidP="0037118C">
      <w:pPr>
        <w:pStyle w:val="ac"/>
        <w:spacing w:before="88"/>
        <w:ind w:left="567" w:firstLine="27"/>
        <w:jc w:val="center"/>
        <w:rPr>
          <w:b/>
        </w:rPr>
      </w:pPr>
    </w:p>
    <w:p w14:paraId="6BF77E78" w14:textId="77777777" w:rsidR="00A54EC6" w:rsidRPr="0037118C" w:rsidRDefault="00A54EC6" w:rsidP="009A5E0B">
      <w:pPr>
        <w:pStyle w:val="a6"/>
        <w:widowControl w:val="0"/>
        <w:tabs>
          <w:tab w:val="left" w:pos="1284"/>
          <w:tab w:val="left" w:pos="2013"/>
        </w:tabs>
        <w:autoSpaceDE w:val="0"/>
        <w:autoSpaceDN w:val="0"/>
        <w:spacing w:after="0" w:line="271" w:lineRule="auto"/>
        <w:ind w:left="1284" w:right="442"/>
        <w:contextualSpacing w:val="0"/>
        <w:jc w:val="center"/>
        <w:rPr>
          <w:rFonts w:ascii="Times New Roman" w:hAnsi="Times New Roman" w:cs="Times New Roman"/>
          <w:b/>
          <w:sz w:val="24"/>
        </w:rPr>
      </w:pPr>
      <w:r w:rsidRPr="0037118C">
        <w:rPr>
          <w:rFonts w:ascii="Times New Roman" w:hAnsi="Times New Roman" w:cs="Times New Roman"/>
          <w:b/>
          <w:sz w:val="24"/>
        </w:rPr>
        <w:t>Специфика</w:t>
      </w:r>
      <w:r w:rsidRPr="0037118C">
        <w:rPr>
          <w:rFonts w:ascii="Times New Roman" w:hAnsi="Times New Roman" w:cs="Times New Roman"/>
          <w:b/>
          <w:spacing w:val="80"/>
          <w:w w:val="150"/>
          <w:sz w:val="24"/>
        </w:rPr>
        <w:t xml:space="preserve"> </w:t>
      </w:r>
      <w:r w:rsidRPr="0037118C">
        <w:rPr>
          <w:rFonts w:ascii="Times New Roman" w:hAnsi="Times New Roman" w:cs="Times New Roman"/>
          <w:b/>
          <w:sz w:val="24"/>
        </w:rPr>
        <w:t>национальных,</w:t>
      </w:r>
      <w:r w:rsidRPr="0037118C">
        <w:rPr>
          <w:rFonts w:ascii="Times New Roman" w:hAnsi="Times New Roman" w:cs="Times New Roman"/>
          <w:b/>
          <w:spacing w:val="80"/>
          <w:w w:val="150"/>
          <w:sz w:val="24"/>
        </w:rPr>
        <w:t xml:space="preserve"> </w:t>
      </w:r>
      <w:r w:rsidRPr="0037118C">
        <w:rPr>
          <w:rFonts w:ascii="Times New Roman" w:hAnsi="Times New Roman" w:cs="Times New Roman"/>
          <w:b/>
          <w:sz w:val="24"/>
        </w:rPr>
        <w:t>социокультурных</w:t>
      </w:r>
      <w:r w:rsidRPr="0037118C">
        <w:rPr>
          <w:rFonts w:ascii="Times New Roman" w:hAnsi="Times New Roman" w:cs="Times New Roman"/>
          <w:b/>
          <w:spacing w:val="80"/>
          <w:w w:val="150"/>
          <w:sz w:val="24"/>
        </w:rPr>
        <w:t xml:space="preserve"> </w:t>
      </w:r>
      <w:r w:rsidRPr="0037118C">
        <w:rPr>
          <w:rFonts w:ascii="Times New Roman" w:hAnsi="Times New Roman" w:cs="Times New Roman"/>
          <w:b/>
          <w:sz w:val="24"/>
        </w:rPr>
        <w:t>и</w:t>
      </w:r>
      <w:r w:rsidRPr="0037118C">
        <w:rPr>
          <w:rFonts w:ascii="Times New Roman" w:hAnsi="Times New Roman" w:cs="Times New Roman"/>
          <w:b/>
          <w:spacing w:val="80"/>
          <w:w w:val="150"/>
          <w:sz w:val="24"/>
        </w:rPr>
        <w:t xml:space="preserve"> </w:t>
      </w:r>
      <w:r w:rsidRPr="0037118C">
        <w:rPr>
          <w:rFonts w:ascii="Times New Roman" w:hAnsi="Times New Roman" w:cs="Times New Roman"/>
          <w:b/>
          <w:sz w:val="24"/>
        </w:rPr>
        <w:t>иных</w:t>
      </w:r>
      <w:r w:rsidRPr="0037118C">
        <w:rPr>
          <w:rFonts w:ascii="Times New Roman" w:hAnsi="Times New Roman" w:cs="Times New Roman"/>
          <w:b/>
          <w:spacing w:val="80"/>
          <w:w w:val="150"/>
          <w:sz w:val="24"/>
        </w:rPr>
        <w:t xml:space="preserve"> </w:t>
      </w:r>
      <w:r w:rsidRPr="0037118C">
        <w:rPr>
          <w:rFonts w:ascii="Times New Roman" w:hAnsi="Times New Roman" w:cs="Times New Roman"/>
          <w:b/>
          <w:sz w:val="24"/>
        </w:rPr>
        <w:t>условий,</w:t>
      </w:r>
      <w:r w:rsidRPr="0037118C">
        <w:rPr>
          <w:rFonts w:ascii="Times New Roman" w:hAnsi="Times New Roman" w:cs="Times New Roman"/>
          <w:b/>
          <w:spacing w:val="80"/>
          <w:w w:val="150"/>
          <w:sz w:val="24"/>
        </w:rPr>
        <w:t xml:space="preserve"> </w:t>
      </w:r>
      <w:r w:rsidRPr="0037118C">
        <w:rPr>
          <w:rFonts w:ascii="Times New Roman" w:hAnsi="Times New Roman" w:cs="Times New Roman"/>
          <w:b/>
          <w:sz w:val="24"/>
        </w:rPr>
        <w:t>в</w:t>
      </w:r>
      <w:r w:rsidRPr="0037118C">
        <w:rPr>
          <w:rFonts w:ascii="Times New Roman" w:hAnsi="Times New Roman" w:cs="Times New Roman"/>
          <w:b/>
          <w:spacing w:val="80"/>
          <w:w w:val="150"/>
          <w:sz w:val="24"/>
        </w:rPr>
        <w:t xml:space="preserve"> </w:t>
      </w:r>
      <w:r w:rsidRPr="0037118C">
        <w:rPr>
          <w:rFonts w:ascii="Times New Roman" w:hAnsi="Times New Roman" w:cs="Times New Roman"/>
          <w:b/>
          <w:sz w:val="24"/>
        </w:rPr>
        <w:t>которых осуществляется образовательная деятельность (вариативная часть программы)</w:t>
      </w:r>
    </w:p>
    <w:p w14:paraId="10BBB3CA" w14:textId="77777777" w:rsidR="00A54EC6" w:rsidRDefault="00A54EC6" w:rsidP="00A54EC6">
      <w:pPr>
        <w:pStyle w:val="ac"/>
        <w:spacing w:before="74" w:after="1"/>
        <w:rPr>
          <w:b/>
          <w:sz w:val="20"/>
        </w:rPr>
      </w:pPr>
    </w:p>
    <w:tbl>
      <w:tblPr>
        <w:tblStyle w:val="TableNormal"/>
        <w:tblW w:w="0" w:type="auto"/>
        <w:tblInd w:w="1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5"/>
        <w:gridCol w:w="7691"/>
      </w:tblGrid>
      <w:tr w:rsidR="00A54EC6" w14:paraId="685C34FD" w14:textId="77777777" w:rsidTr="00A54EC6">
        <w:trPr>
          <w:trHeight w:val="650"/>
        </w:trPr>
        <w:tc>
          <w:tcPr>
            <w:tcW w:w="2065" w:type="dxa"/>
          </w:tcPr>
          <w:p w14:paraId="0BED100C" w14:textId="77777777" w:rsidR="00A54EC6" w:rsidRDefault="00A54EC6" w:rsidP="00A54EC6">
            <w:pPr>
              <w:pStyle w:val="TableParagraph"/>
              <w:spacing w:before="40" w:line="290" w:lineRule="atLeast"/>
              <w:ind w:left="112" w:firstLine="182"/>
              <w:rPr>
                <w:b/>
                <w:sz w:val="24"/>
              </w:rPr>
            </w:pPr>
            <w:r>
              <w:rPr>
                <w:b/>
                <w:spacing w:val="-2"/>
                <w:sz w:val="24"/>
              </w:rPr>
              <w:t>Основными направлениями</w:t>
            </w:r>
          </w:p>
        </w:tc>
        <w:tc>
          <w:tcPr>
            <w:tcW w:w="7691" w:type="dxa"/>
          </w:tcPr>
          <w:p w14:paraId="208D50A9" w14:textId="77777777" w:rsidR="00A54EC6" w:rsidRPr="00A54EC6" w:rsidRDefault="00A54EC6" w:rsidP="00A54EC6">
            <w:pPr>
              <w:pStyle w:val="TableParagraph"/>
              <w:spacing w:before="54"/>
              <w:ind w:left="462"/>
              <w:rPr>
                <w:b/>
                <w:sz w:val="24"/>
                <w:lang w:val="ru-RU"/>
              </w:rPr>
            </w:pPr>
            <w:r w:rsidRPr="00A54EC6">
              <w:rPr>
                <w:b/>
                <w:sz w:val="24"/>
                <w:lang w:val="ru-RU"/>
              </w:rPr>
              <w:t>Условия</w:t>
            </w:r>
            <w:r w:rsidRPr="00A54EC6">
              <w:rPr>
                <w:b/>
                <w:spacing w:val="-5"/>
                <w:sz w:val="24"/>
                <w:lang w:val="ru-RU"/>
              </w:rPr>
              <w:t xml:space="preserve"> </w:t>
            </w:r>
            <w:r w:rsidRPr="00A54EC6">
              <w:rPr>
                <w:b/>
                <w:sz w:val="24"/>
                <w:lang w:val="ru-RU"/>
              </w:rPr>
              <w:t>места</w:t>
            </w:r>
            <w:r w:rsidRPr="00A54EC6">
              <w:rPr>
                <w:b/>
                <w:spacing w:val="-2"/>
                <w:sz w:val="24"/>
                <w:lang w:val="ru-RU"/>
              </w:rPr>
              <w:t xml:space="preserve"> </w:t>
            </w:r>
            <w:r w:rsidRPr="00A54EC6">
              <w:rPr>
                <w:b/>
                <w:sz w:val="24"/>
                <w:lang w:val="ru-RU"/>
              </w:rPr>
              <w:t>осуществления</w:t>
            </w:r>
            <w:r w:rsidRPr="00A54EC6">
              <w:rPr>
                <w:b/>
                <w:spacing w:val="-3"/>
                <w:sz w:val="24"/>
                <w:lang w:val="ru-RU"/>
              </w:rPr>
              <w:t xml:space="preserve"> </w:t>
            </w:r>
            <w:r w:rsidRPr="00A54EC6">
              <w:rPr>
                <w:b/>
                <w:sz w:val="24"/>
                <w:lang w:val="ru-RU"/>
              </w:rPr>
              <w:t>образовательной</w:t>
            </w:r>
            <w:r w:rsidRPr="00A54EC6">
              <w:rPr>
                <w:b/>
                <w:spacing w:val="-2"/>
                <w:sz w:val="24"/>
                <w:lang w:val="ru-RU"/>
              </w:rPr>
              <w:t xml:space="preserve"> деятельности</w:t>
            </w:r>
          </w:p>
        </w:tc>
      </w:tr>
      <w:tr w:rsidR="00A54EC6" w14:paraId="768FF5D7" w14:textId="77777777" w:rsidTr="0037118C">
        <w:trPr>
          <w:trHeight w:val="7614"/>
        </w:trPr>
        <w:tc>
          <w:tcPr>
            <w:tcW w:w="2065" w:type="dxa"/>
          </w:tcPr>
          <w:p w14:paraId="3469C6B2" w14:textId="77777777" w:rsidR="00A54EC6" w:rsidRDefault="00A54EC6" w:rsidP="00A54EC6">
            <w:pPr>
              <w:pStyle w:val="TableParagraph"/>
              <w:spacing w:before="56" w:line="278" w:lineRule="auto"/>
              <w:ind w:left="112"/>
              <w:rPr>
                <w:b/>
                <w:i/>
                <w:sz w:val="24"/>
              </w:rPr>
            </w:pPr>
            <w:r>
              <w:rPr>
                <w:b/>
                <w:i/>
                <w:spacing w:val="-2"/>
                <w:sz w:val="24"/>
              </w:rPr>
              <w:t>Климатические особенности</w:t>
            </w:r>
          </w:p>
        </w:tc>
        <w:tc>
          <w:tcPr>
            <w:tcW w:w="7691" w:type="dxa"/>
          </w:tcPr>
          <w:p w14:paraId="7874FA96" w14:textId="6A40C228" w:rsidR="0037118C" w:rsidRPr="00A54EC6" w:rsidRDefault="00A54EC6" w:rsidP="009A5E0B">
            <w:pPr>
              <w:pStyle w:val="TableParagraph"/>
              <w:spacing w:before="58" w:line="237" w:lineRule="auto"/>
              <w:ind w:left="0" w:right="97"/>
              <w:jc w:val="both"/>
              <w:rPr>
                <w:sz w:val="24"/>
                <w:lang w:val="ru-RU"/>
              </w:rPr>
            </w:pPr>
            <w:r w:rsidRPr="00A54EC6">
              <w:rPr>
                <w:b/>
                <w:sz w:val="24"/>
                <w:lang w:val="ru-RU"/>
              </w:rPr>
              <w:t xml:space="preserve">Климат Златоуста. </w:t>
            </w:r>
            <w:r w:rsidRPr="00A54EC6">
              <w:rPr>
                <w:sz w:val="24"/>
                <w:lang w:val="ru-RU"/>
              </w:rPr>
              <w:t>Город расположен в наиболее высокой части области, в пределах которой рельеф является главным фактором формирования основных свойств климата. Горные хребты</w:t>
            </w:r>
            <w:r w:rsidR="009A5E0B">
              <w:rPr>
                <w:sz w:val="24"/>
                <w:lang w:val="ru-RU"/>
              </w:rPr>
              <w:t xml:space="preserve"> </w:t>
            </w:r>
            <w:r w:rsidRPr="00A54EC6">
              <w:rPr>
                <w:sz w:val="24"/>
                <w:lang w:val="ru-RU"/>
              </w:rPr>
              <w:t>Златоустовского Урала не останавливают воздушных потоков с запада, лишь отчасти ослабляя их движение и задерживая распространение циклонов</w:t>
            </w:r>
            <w:r w:rsidRPr="00A54EC6">
              <w:rPr>
                <w:spacing w:val="67"/>
                <w:sz w:val="24"/>
                <w:lang w:val="ru-RU"/>
              </w:rPr>
              <w:t xml:space="preserve"> </w:t>
            </w:r>
            <w:r w:rsidRPr="00A54EC6">
              <w:rPr>
                <w:sz w:val="24"/>
                <w:lang w:val="ru-RU"/>
              </w:rPr>
              <w:t>к</w:t>
            </w:r>
            <w:r w:rsidRPr="00A54EC6">
              <w:rPr>
                <w:spacing w:val="72"/>
                <w:sz w:val="24"/>
                <w:lang w:val="ru-RU"/>
              </w:rPr>
              <w:t xml:space="preserve"> </w:t>
            </w:r>
            <w:r w:rsidRPr="00A54EC6">
              <w:rPr>
                <w:sz w:val="24"/>
                <w:lang w:val="ru-RU"/>
              </w:rPr>
              <w:t>востоку.</w:t>
            </w:r>
            <w:r w:rsidRPr="00A54EC6">
              <w:rPr>
                <w:spacing w:val="70"/>
                <w:sz w:val="24"/>
                <w:lang w:val="ru-RU"/>
              </w:rPr>
              <w:t xml:space="preserve"> </w:t>
            </w:r>
            <w:r w:rsidRPr="00A54EC6">
              <w:rPr>
                <w:sz w:val="24"/>
                <w:lang w:val="ru-RU"/>
              </w:rPr>
              <w:t>Хребты</w:t>
            </w:r>
            <w:r w:rsidRPr="00A54EC6">
              <w:rPr>
                <w:spacing w:val="71"/>
                <w:sz w:val="24"/>
                <w:lang w:val="ru-RU"/>
              </w:rPr>
              <w:t xml:space="preserve"> </w:t>
            </w:r>
            <w:r w:rsidRPr="00A54EC6">
              <w:rPr>
                <w:sz w:val="24"/>
                <w:lang w:val="ru-RU"/>
              </w:rPr>
              <w:t>также</w:t>
            </w:r>
            <w:r w:rsidRPr="00A54EC6">
              <w:rPr>
                <w:spacing w:val="72"/>
                <w:sz w:val="24"/>
                <w:lang w:val="ru-RU"/>
              </w:rPr>
              <w:t xml:space="preserve"> </w:t>
            </w:r>
            <w:r w:rsidRPr="00A54EC6">
              <w:rPr>
                <w:sz w:val="24"/>
                <w:lang w:val="ru-RU"/>
              </w:rPr>
              <w:t>не</w:t>
            </w:r>
            <w:r w:rsidRPr="00A54EC6">
              <w:rPr>
                <w:spacing w:val="71"/>
                <w:sz w:val="24"/>
                <w:lang w:val="ru-RU"/>
              </w:rPr>
              <w:t xml:space="preserve"> </w:t>
            </w:r>
            <w:r w:rsidRPr="00A54EC6">
              <w:rPr>
                <w:sz w:val="24"/>
                <w:lang w:val="ru-RU"/>
              </w:rPr>
              <w:t>препятствуют</w:t>
            </w:r>
            <w:r w:rsidRPr="00A54EC6">
              <w:rPr>
                <w:spacing w:val="71"/>
                <w:sz w:val="24"/>
                <w:lang w:val="ru-RU"/>
              </w:rPr>
              <w:t xml:space="preserve"> </w:t>
            </w:r>
            <w:r w:rsidRPr="00A54EC6">
              <w:rPr>
                <w:spacing w:val="-2"/>
                <w:sz w:val="24"/>
                <w:lang w:val="ru-RU"/>
              </w:rPr>
              <w:t>передвижению</w:t>
            </w:r>
            <w:r w:rsidR="009A5E0B">
              <w:rPr>
                <w:sz w:val="24"/>
                <w:lang w:val="ru-RU"/>
              </w:rPr>
              <w:t xml:space="preserve"> </w:t>
            </w:r>
            <w:r w:rsidRPr="00A54EC6">
              <w:rPr>
                <w:sz w:val="24"/>
                <w:lang w:val="ru-RU"/>
              </w:rPr>
              <w:t>воздушных</w:t>
            </w:r>
            <w:r w:rsidRPr="00A54EC6">
              <w:rPr>
                <w:spacing w:val="-6"/>
                <w:sz w:val="24"/>
                <w:lang w:val="ru-RU"/>
              </w:rPr>
              <w:t xml:space="preserve"> </w:t>
            </w:r>
            <w:r w:rsidRPr="00A54EC6">
              <w:rPr>
                <w:sz w:val="24"/>
                <w:lang w:val="ru-RU"/>
              </w:rPr>
              <w:t>масс</w:t>
            </w:r>
            <w:r w:rsidRPr="00A54EC6">
              <w:rPr>
                <w:spacing w:val="-5"/>
                <w:sz w:val="24"/>
                <w:lang w:val="ru-RU"/>
              </w:rPr>
              <w:t xml:space="preserve"> </w:t>
            </w:r>
            <w:r w:rsidRPr="00A54EC6">
              <w:rPr>
                <w:sz w:val="24"/>
                <w:lang w:val="ru-RU"/>
              </w:rPr>
              <w:t>в</w:t>
            </w:r>
            <w:r w:rsidRPr="00A54EC6">
              <w:rPr>
                <w:spacing w:val="-5"/>
                <w:sz w:val="24"/>
                <w:lang w:val="ru-RU"/>
              </w:rPr>
              <w:t xml:space="preserve"> </w:t>
            </w:r>
            <w:r w:rsidRPr="00A54EC6">
              <w:rPr>
                <w:sz w:val="24"/>
                <w:lang w:val="ru-RU"/>
              </w:rPr>
              <w:t>меридиональном</w:t>
            </w:r>
            <w:r w:rsidRPr="00A54EC6">
              <w:rPr>
                <w:spacing w:val="-5"/>
                <w:sz w:val="24"/>
                <w:lang w:val="ru-RU"/>
              </w:rPr>
              <w:t xml:space="preserve"> </w:t>
            </w:r>
            <w:r w:rsidRPr="00A54EC6">
              <w:rPr>
                <w:sz w:val="24"/>
                <w:lang w:val="ru-RU"/>
              </w:rPr>
              <w:t>направлении.</w:t>
            </w:r>
            <w:r w:rsidRPr="00A54EC6">
              <w:rPr>
                <w:spacing w:val="-1"/>
                <w:sz w:val="24"/>
                <w:lang w:val="ru-RU"/>
              </w:rPr>
              <w:t xml:space="preserve"> </w:t>
            </w:r>
            <w:r w:rsidRPr="0037118C">
              <w:rPr>
                <w:sz w:val="24"/>
                <w:lang w:val="ru-RU"/>
              </w:rPr>
              <w:t>Зимой</w:t>
            </w:r>
            <w:r w:rsidRPr="0037118C">
              <w:rPr>
                <w:spacing w:val="-3"/>
                <w:sz w:val="24"/>
                <w:lang w:val="ru-RU"/>
              </w:rPr>
              <w:t xml:space="preserve"> </w:t>
            </w:r>
            <w:r w:rsidRPr="0037118C">
              <w:rPr>
                <w:spacing w:val="-2"/>
                <w:sz w:val="24"/>
                <w:lang w:val="ru-RU"/>
              </w:rPr>
              <w:t>холодный</w:t>
            </w:r>
            <w:r w:rsidR="0037118C">
              <w:rPr>
                <w:spacing w:val="-2"/>
                <w:sz w:val="24"/>
                <w:lang w:val="ru-RU"/>
              </w:rPr>
              <w:t xml:space="preserve"> </w:t>
            </w:r>
            <w:r w:rsidR="0037118C" w:rsidRPr="00A54EC6">
              <w:rPr>
                <w:sz w:val="24"/>
                <w:lang w:val="ru-RU"/>
              </w:rPr>
              <w:t>арктический воздух проникает вдоль хребтов далеко на юг, а летом сухой и нагретый воздух с юга беспрепятственно распространяется к северу. С прорывом холодных</w:t>
            </w:r>
            <w:r w:rsidR="0037118C" w:rsidRPr="00A54EC6">
              <w:rPr>
                <w:spacing w:val="40"/>
                <w:sz w:val="24"/>
                <w:lang w:val="ru-RU"/>
              </w:rPr>
              <w:t xml:space="preserve"> </w:t>
            </w:r>
            <w:r w:rsidR="0037118C" w:rsidRPr="00A54EC6">
              <w:rPr>
                <w:sz w:val="24"/>
                <w:lang w:val="ru-RU"/>
              </w:rPr>
              <w:t>арктических масс связана изменчивость погоды осенью, весной и даже летом. Во все сезоны года в Златоусте преобладают ветры западных направлений, нередки северные ветры, а реже всего наблюдаются ветры с востока. Число дней без солнца в Златоусте в среднем равно 100.</w:t>
            </w:r>
            <w:r w:rsidR="0037118C">
              <w:rPr>
                <w:sz w:val="24"/>
                <w:lang w:val="ru-RU"/>
              </w:rPr>
              <w:t xml:space="preserve"> </w:t>
            </w:r>
            <w:r w:rsidR="0037118C" w:rsidRPr="00A54EC6">
              <w:rPr>
                <w:sz w:val="24"/>
                <w:lang w:val="ru-RU"/>
              </w:rPr>
              <w:t>Зима в Златоусте достаточно сурова – среднемесячная температура самого холодного месяца – января - составляет - 15,4. Средняя продолжительность снежного периода до 172 дней (начало ноября – середина апреля).</w:t>
            </w:r>
            <w:r w:rsidR="0037118C">
              <w:rPr>
                <w:sz w:val="24"/>
                <w:lang w:val="ru-RU"/>
              </w:rPr>
              <w:t xml:space="preserve"> </w:t>
            </w:r>
            <w:r w:rsidR="0037118C" w:rsidRPr="00A54EC6">
              <w:rPr>
                <w:sz w:val="24"/>
                <w:lang w:val="ru-RU"/>
              </w:rPr>
              <w:t>Лето относительно прохладное, короткое и влажное. Средняя температура самого жаркого месяца - июля - равна +16,6° (абсолютный максимум до +38°). В целом климат Златоуста можно отнести к резко- континентальному типу.</w:t>
            </w:r>
          </w:p>
          <w:p w14:paraId="7CA8E617" w14:textId="5D054802" w:rsidR="0037118C" w:rsidRPr="0037118C" w:rsidRDefault="0037118C" w:rsidP="009A5E0B">
            <w:pPr>
              <w:pStyle w:val="TableParagraph"/>
              <w:spacing w:before="9" w:line="249" w:lineRule="auto"/>
              <w:ind w:left="30" w:right="88"/>
              <w:jc w:val="both"/>
              <w:rPr>
                <w:sz w:val="24"/>
                <w:lang w:val="ru-RU"/>
              </w:rPr>
            </w:pPr>
            <w:r w:rsidRPr="00A54EC6">
              <w:rPr>
                <w:sz w:val="24"/>
                <w:lang w:val="ru-RU"/>
              </w:rPr>
              <w:t>Исходя из этого, в образовательный процесс учреждения включены</w:t>
            </w:r>
            <w:r w:rsidRPr="00A54EC6">
              <w:rPr>
                <w:spacing w:val="-2"/>
                <w:sz w:val="24"/>
                <w:lang w:val="ru-RU"/>
              </w:rPr>
              <w:t xml:space="preserve"> </w:t>
            </w:r>
            <w:r w:rsidRPr="00A54EC6">
              <w:rPr>
                <w:sz w:val="24"/>
                <w:lang w:val="ru-RU"/>
              </w:rPr>
              <w:t>мероприятия,</w:t>
            </w:r>
            <w:r w:rsidRPr="00A54EC6">
              <w:rPr>
                <w:spacing w:val="-2"/>
                <w:sz w:val="24"/>
                <w:lang w:val="ru-RU"/>
              </w:rPr>
              <w:t xml:space="preserve"> </w:t>
            </w:r>
            <w:r w:rsidRPr="00A54EC6">
              <w:rPr>
                <w:sz w:val="24"/>
                <w:lang w:val="ru-RU"/>
              </w:rPr>
              <w:t>направленные</w:t>
            </w:r>
            <w:r w:rsidRPr="00A54EC6">
              <w:rPr>
                <w:spacing w:val="-3"/>
                <w:sz w:val="24"/>
                <w:lang w:val="ru-RU"/>
              </w:rPr>
              <w:t xml:space="preserve"> </w:t>
            </w:r>
            <w:r w:rsidRPr="00A54EC6">
              <w:rPr>
                <w:sz w:val="24"/>
                <w:lang w:val="ru-RU"/>
              </w:rPr>
              <w:t>на</w:t>
            </w:r>
            <w:r w:rsidRPr="00A54EC6">
              <w:rPr>
                <w:spacing w:val="-3"/>
                <w:sz w:val="24"/>
                <w:lang w:val="ru-RU"/>
              </w:rPr>
              <w:t xml:space="preserve"> </w:t>
            </w:r>
            <w:r w:rsidRPr="00A54EC6">
              <w:rPr>
                <w:sz w:val="24"/>
                <w:lang w:val="ru-RU"/>
              </w:rPr>
              <w:t>оздоровление</w:t>
            </w:r>
            <w:r w:rsidRPr="00A54EC6">
              <w:rPr>
                <w:spacing w:val="-3"/>
                <w:sz w:val="24"/>
                <w:lang w:val="ru-RU"/>
              </w:rPr>
              <w:t xml:space="preserve"> </w:t>
            </w:r>
            <w:r w:rsidRPr="00A54EC6">
              <w:rPr>
                <w:sz w:val="24"/>
                <w:lang w:val="ru-RU"/>
              </w:rPr>
              <w:t>детей, повышение сопротивляемости организма и предупреждение о</w:t>
            </w:r>
            <w:r>
              <w:rPr>
                <w:sz w:val="24"/>
                <w:lang w:val="ru-RU"/>
              </w:rPr>
              <w:t>бострение аллергических реакций.</w:t>
            </w:r>
          </w:p>
        </w:tc>
      </w:tr>
    </w:tbl>
    <w:p w14:paraId="0BD7321E" w14:textId="77777777" w:rsidR="00A54EC6" w:rsidRDefault="00A54EC6" w:rsidP="00A54EC6">
      <w:pPr>
        <w:pStyle w:val="ac"/>
        <w:spacing w:before="67"/>
        <w:rPr>
          <w:b/>
          <w:sz w:val="20"/>
        </w:rPr>
      </w:pPr>
    </w:p>
    <w:p w14:paraId="0E2F0610" w14:textId="77777777" w:rsidR="00AA7CCE" w:rsidRDefault="00AA7CCE" w:rsidP="00AA7CCE">
      <w:pPr>
        <w:pStyle w:val="TableParagraph"/>
        <w:spacing w:line="235" w:lineRule="auto"/>
        <w:jc w:val="center"/>
        <w:rPr>
          <w:sz w:val="24"/>
          <w:lang w:val="ru-RU"/>
        </w:rPr>
      </w:pPr>
    </w:p>
    <w:p w14:paraId="025BAB48" w14:textId="77777777" w:rsidR="00AA7CCE" w:rsidRDefault="00AA7CCE" w:rsidP="00AA7CCE">
      <w:pPr>
        <w:pStyle w:val="TableParagraph"/>
        <w:spacing w:line="235" w:lineRule="auto"/>
        <w:jc w:val="center"/>
        <w:rPr>
          <w:sz w:val="24"/>
          <w:lang w:val="ru-RU"/>
        </w:rPr>
      </w:pPr>
    </w:p>
    <w:p w14:paraId="0C1A7D07" w14:textId="77777777" w:rsidR="00AA7CCE" w:rsidRDefault="00AA7CCE" w:rsidP="00AA7CCE">
      <w:pPr>
        <w:pStyle w:val="TableParagraph"/>
        <w:spacing w:line="235" w:lineRule="auto"/>
        <w:jc w:val="center"/>
        <w:rPr>
          <w:sz w:val="24"/>
          <w:lang w:val="ru-RU"/>
        </w:rPr>
      </w:pPr>
    </w:p>
    <w:p w14:paraId="4DAF7ED2" w14:textId="77777777" w:rsidR="00AA7CCE" w:rsidRDefault="00AA7CCE" w:rsidP="00AA7CCE">
      <w:pPr>
        <w:pStyle w:val="TableParagraph"/>
        <w:spacing w:line="235" w:lineRule="auto"/>
        <w:jc w:val="center"/>
        <w:rPr>
          <w:sz w:val="24"/>
          <w:lang w:val="ru-RU"/>
        </w:rPr>
      </w:pPr>
    </w:p>
    <w:p w14:paraId="211025AD" w14:textId="77777777" w:rsidR="00AA7CCE" w:rsidRDefault="00AA7CCE" w:rsidP="00AA7CCE">
      <w:pPr>
        <w:pStyle w:val="TableParagraph"/>
        <w:spacing w:line="235" w:lineRule="auto"/>
        <w:jc w:val="center"/>
        <w:rPr>
          <w:sz w:val="24"/>
          <w:lang w:val="ru-RU"/>
        </w:rPr>
      </w:pPr>
    </w:p>
    <w:p w14:paraId="340CBEB7" w14:textId="77777777" w:rsidR="00AA7CCE" w:rsidRDefault="00AA7CCE" w:rsidP="00AA7CCE">
      <w:pPr>
        <w:pStyle w:val="TableParagraph"/>
        <w:spacing w:line="235" w:lineRule="auto"/>
        <w:jc w:val="center"/>
        <w:rPr>
          <w:sz w:val="24"/>
          <w:lang w:val="ru-RU"/>
        </w:rPr>
      </w:pPr>
    </w:p>
    <w:p w14:paraId="7B8DF5A6" w14:textId="77777777" w:rsidR="00AA7CCE" w:rsidRDefault="00AA7CCE" w:rsidP="00AA7CCE">
      <w:pPr>
        <w:pStyle w:val="TableParagraph"/>
        <w:spacing w:line="235" w:lineRule="auto"/>
        <w:jc w:val="center"/>
        <w:rPr>
          <w:sz w:val="24"/>
          <w:lang w:val="ru-RU"/>
        </w:rPr>
      </w:pPr>
    </w:p>
    <w:p w14:paraId="2F822C1E" w14:textId="77777777" w:rsidR="00AA7CCE" w:rsidRDefault="00AA7CCE" w:rsidP="00AA7CCE">
      <w:pPr>
        <w:pStyle w:val="TableParagraph"/>
        <w:spacing w:line="235" w:lineRule="auto"/>
        <w:jc w:val="center"/>
        <w:rPr>
          <w:sz w:val="24"/>
          <w:lang w:val="ru-RU"/>
        </w:rPr>
      </w:pPr>
    </w:p>
    <w:p w14:paraId="3C81E780" w14:textId="77777777" w:rsidR="00AA7CCE" w:rsidRDefault="00AA7CCE" w:rsidP="00AA7CCE">
      <w:pPr>
        <w:pStyle w:val="TableParagraph"/>
        <w:spacing w:line="235" w:lineRule="auto"/>
        <w:jc w:val="center"/>
        <w:rPr>
          <w:sz w:val="24"/>
          <w:lang w:val="ru-RU"/>
        </w:rPr>
      </w:pPr>
    </w:p>
    <w:p w14:paraId="78C10A6C" w14:textId="77777777" w:rsidR="00AA7CCE" w:rsidRDefault="00AA7CCE" w:rsidP="00AA7CCE">
      <w:pPr>
        <w:pStyle w:val="TableParagraph"/>
        <w:spacing w:line="235" w:lineRule="auto"/>
        <w:jc w:val="center"/>
        <w:rPr>
          <w:sz w:val="24"/>
          <w:lang w:val="ru-RU"/>
        </w:rPr>
      </w:pPr>
    </w:p>
    <w:p w14:paraId="123D37AE" w14:textId="77777777" w:rsidR="00AA7CCE" w:rsidRDefault="00AA7CCE" w:rsidP="00AA7CCE">
      <w:pPr>
        <w:pStyle w:val="TableParagraph"/>
        <w:spacing w:line="235" w:lineRule="auto"/>
        <w:jc w:val="center"/>
        <w:rPr>
          <w:sz w:val="24"/>
          <w:lang w:val="ru-RU"/>
        </w:rPr>
      </w:pPr>
    </w:p>
    <w:p w14:paraId="45077D39" w14:textId="77777777" w:rsidR="00AA7CCE" w:rsidRDefault="00AA7CCE" w:rsidP="00AA7CCE">
      <w:pPr>
        <w:pStyle w:val="TableParagraph"/>
        <w:spacing w:line="235" w:lineRule="auto"/>
        <w:jc w:val="center"/>
        <w:rPr>
          <w:sz w:val="24"/>
          <w:lang w:val="ru-RU"/>
        </w:rPr>
      </w:pPr>
    </w:p>
    <w:p w14:paraId="1CA41D21" w14:textId="5425EA6A" w:rsidR="00AA7CCE" w:rsidRDefault="000B73FC" w:rsidP="000B73FC">
      <w:pPr>
        <w:pStyle w:val="TableParagraph"/>
        <w:tabs>
          <w:tab w:val="left" w:pos="4410"/>
        </w:tabs>
        <w:spacing w:line="235" w:lineRule="auto"/>
        <w:rPr>
          <w:sz w:val="24"/>
          <w:lang w:val="ru-RU"/>
        </w:rPr>
      </w:pPr>
      <w:r>
        <w:rPr>
          <w:sz w:val="24"/>
          <w:lang w:val="ru-RU"/>
        </w:rPr>
        <w:tab/>
      </w:r>
    </w:p>
    <w:p w14:paraId="7B576EED" w14:textId="6FF79A33" w:rsidR="00A54EC6" w:rsidRPr="00A54EC6" w:rsidRDefault="00AA7CCE" w:rsidP="00AA7CCE">
      <w:pPr>
        <w:pStyle w:val="TableParagraph"/>
        <w:spacing w:line="235" w:lineRule="auto"/>
        <w:jc w:val="center"/>
        <w:rPr>
          <w:sz w:val="24"/>
          <w:lang w:val="ru-RU"/>
        </w:rPr>
        <w:sectPr w:rsidR="00A54EC6" w:rsidRPr="00A54EC6">
          <w:headerReference w:type="default" r:id="rId103"/>
          <w:footerReference w:type="default" r:id="rId104"/>
          <w:pgSz w:w="11910" w:h="16840"/>
          <w:pgMar w:top="560" w:right="0" w:bottom="1220" w:left="425" w:header="375" w:footer="1034" w:gutter="0"/>
          <w:pgNumType w:start="82"/>
          <w:cols w:space="720"/>
        </w:sectPr>
      </w:pPr>
      <w:r>
        <w:rPr>
          <w:sz w:val="24"/>
          <w:lang w:val="ru-RU"/>
        </w:rPr>
        <w:t>6</w:t>
      </w:r>
      <w:r w:rsidR="00AC1022">
        <w:rPr>
          <w:sz w:val="24"/>
          <w:lang w:val="ru-RU"/>
        </w:rPr>
        <w:t>4</w:t>
      </w:r>
    </w:p>
    <w:p w14:paraId="644779A0" w14:textId="77777777" w:rsidR="00A54EC6" w:rsidRDefault="00A54EC6" w:rsidP="00A54EC6">
      <w:pPr>
        <w:pStyle w:val="ac"/>
        <w:spacing w:before="11"/>
        <w:rPr>
          <w:b/>
          <w:sz w:val="12"/>
        </w:rPr>
      </w:pP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2"/>
        <w:gridCol w:w="6609"/>
      </w:tblGrid>
      <w:tr w:rsidR="00A54EC6" w14:paraId="66AD0350" w14:textId="77777777" w:rsidTr="00A54EC6">
        <w:trPr>
          <w:trHeight w:val="3726"/>
        </w:trPr>
        <w:tc>
          <w:tcPr>
            <w:tcW w:w="3032" w:type="dxa"/>
            <w:tcBorders>
              <w:bottom w:val="nil"/>
            </w:tcBorders>
          </w:tcPr>
          <w:p w14:paraId="2D3F4E30" w14:textId="77777777" w:rsidR="00A54EC6" w:rsidRDefault="00A54EC6" w:rsidP="00A54EC6">
            <w:pPr>
              <w:pStyle w:val="TableParagraph"/>
              <w:spacing w:before="10" w:line="235" w:lineRule="auto"/>
              <w:ind w:left="31"/>
              <w:rPr>
                <w:b/>
                <w:sz w:val="24"/>
              </w:rPr>
            </w:pPr>
            <w:r>
              <w:rPr>
                <w:b/>
                <w:spacing w:val="-2"/>
                <w:sz w:val="24"/>
              </w:rPr>
              <w:t>Национально-культурные особенности</w:t>
            </w:r>
          </w:p>
        </w:tc>
        <w:tc>
          <w:tcPr>
            <w:tcW w:w="6609" w:type="dxa"/>
            <w:tcBorders>
              <w:bottom w:val="nil"/>
            </w:tcBorders>
          </w:tcPr>
          <w:p w14:paraId="70A764B8" w14:textId="77777777" w:rsidR="00A54EC6" w:rsidRPr="00A54EC6" w:rsidRDefault="00A54EC6" w:rsidP="00A54EC6">
            <w:pPr>
              <w:pStyle w:val="TableParagraph"/>
              <w:spacing w:before="8" w:line="252" w:lineRule="auto"/>
              <w:ind w:left="30" w:right="94" w:firstLine="566"/>
              <w:jc w:val="both"/>
              <w:rPr>
                <w:sz w:val="24"/>
                <w:lang w:val="ru-RU"/>
              </w:rPr>
            </w:pPr>
            <w:r w:rsidRPr="00A54EC6">
              <w:rPr>
                <w:sz w:val="24"/>
                <w:lang w:val="ru-RU"/>
              </w:rPr>
              <w:t>В Челябинской области живет свыше 3,5 млн. человек. Это представители более 130 национальностей и этнических групп. К самым распространенным из которых относятся: русские, татары, башкиры, украинцы, немцы, казахи, белорусы, мордва, чуваши, нагайбаки.</w:t>
            </w:r>
          </w:p>
          <w:p w14:paraId="60CFEC84" w14:textId="77777777" w:rsidR="00A54EC6" w:rsidRPr="00A54EC6" w:rsidRDefault="00A54EC6" w:rsidP="00A54EC6">
            <w:pPr>
              <w:pStyle w:val="TableParagraph"/>
              <w:spacing w:line="244" w:lineRule="auto"/>
              <w:ind w:left="30" w:right="93" w:firstLine="566"/>
              <w:jc w:val="both"/>
              <w:rPr>
                <w:sz w:val="24"/>
                <w:lang w:val="ru-RU"/>
              </w:rPr>
            </w:pPr>
            <w:r w:rsidRPr="00A54EC6">
              <w:rPr>
                <w:sz w:val="24"/>
                <w:lang w:val="ru-RU"/>
              </w:rPr>
              <w:t>В городе Златоусте зарегистрированы представители шестидесяти диаспор.</w:t>
            </w:r>
            <w:r w:rsidRPr="00A54EC6">
              <w:rPr>
                <w:spacing w:val="-3"/>
                <w:sz w:val="24"/>
                <w:lang w:val="ru-RU"/>
              </w:rPr>
              <w:t xml:space="preserve"> </w:t>
            </w:r>
            <w:r w:rsidRPr="00A54EC6">
              <w:rPr>
                <w:sz w:val="24"/>
                <w:lang w:val="ru-RU"/>
              </w:rPr>
              <w:t>Количество русских превышает 151</w:t>
            </w:r>
            <w:r w:rsidRPr="00A54EC6">
              <w:rPr>
                <w:spacing w:val="-1"/>
                <w:sz w:val="24"/>
                <w:lang w:val="ru-RU"/>
              </w:rPr>
              <w:t xml:space="preserve"> </w:t>
            </w:r>
            <w:r w:rsidRPr="00A54EC6">
              <w:rPr>
                <w:sz w:val="24"/>
                <w:lang w:val="ru-RU"/>
              </w:rPr>
              <w:t>000 и составляет 87 %. Татар насчитывается около 10 500, что равно</w:t>
            </w:r>
            <w:r w:rsidRPr="00A54EC6">
              <w:rPr>
                <w:spacing w:val="13"/>
                <w:sz w:val="24"/>
                <w:lang w:val="ru-RU"/>
              </w:rPr>
              <w:t xml:space="preserve"> </w:t>
            </w:r>
            <w:r w:rsidRPr="00A54EC6">
              <w:rPr>
                <w:sz w:val="24"/>
                <w:lang w:val="ru-RU"/>
              </w:rPr>
              <w:t>6,1</w:t>
            </w:r>
            <w:r w:rsidRPr="00A54EC6">
              <w:rPr>
                <w:spacing w:val="14"/>
                <w:sz w:val="24"/>
                <w:lang w:val="ru-RU"/>
              </w:rPr>
              <w:t xml:space="preserve"> </w:t>
            </w:r>
            <w:r w:rsidRPr="00A54EC6">
              <w:rPr>
                <w:sz w:val="24"/>
                <w:lang w:val="ru-RU"/>
              </w:rPr>
              <w:t>%.</w:t>
            </w:r>
            <w:r w:rsidRPr="00A54EC6">
              <w:rPr>
                <w:spacing w:val="13"/>
                <w:sz w:val="24"/>
                <w:lang w:val="ru-RU"/>
              </w:rPr>
              <w:t xml:space="preserve"> </w:t>
            </w:r>
            <w:r w:rsidRPr="00A54EC6">
              <w:rPr>
                <w:sz w:val="24"/>
                <w:lang w:val="ru-RU"/>
              </w:rPr>
              <w:t>Башкир</w:t>
            </w:r>
            <w:r w:rsidRPr="00A54EC6">
              <w:rPr>
                <w:spacing w:val="14"/>
                <w:sz w:val="24"/>
                <w:lang w:val="ru-RU"/>
              </w:rPr>
              <w:t xml:space="preserve"> </w:t>
            </w:r>
            <w:r w:rsidRPr="00A54EC6">
              <w:rPr>
                <w:sz w:val="24"/>
                <w:lang w:val="ru-RU"/>
              </w:rPr>
              <w:t>зарегистрировано</w:t>
            </w:r>
            <w:r w:rsidRPr="00A54EC6">
              <w:rPr>
                <w:spacing w:val="13"/>
                <w:sz w:val="24"/>
                <w:lang w:val="ru-RU"/>
              </w:rPr>
              <w:t xml:space="preserve"> </w:t>
            </w:r>
            <w:r w:rsidRPr="00A54EC6">
              <w:rPr>
                <w:sz w:val="24"/>
                <w:lang w:val="ru-RU"/>
              </w:rPr>
              <w:t>5</w:t>
            </w:r>
            <w:r w:rsidRPr="00A54EC6">
              <w:rPr>
                <w:spacing w:val="14"/>
                <w:sz w:val="24"/>
                <w:lang w:val="ru-RU"/>
              </w:rPr>
              <w:t xml:space="preserve"> </w:t>
            </w:r>
            <w:r w:rsidRPr="00A54EC6">
              <w:rPr>
                <w:sz w:val="24"/>
                <w:lang w:val="ru-RU"/>
              </w:rPr>
              <w:t>500</w:t>
            </w:r>
            <w:r w:rsidRPr="00A54EC6">
              <w:rPr>
                <w:spacing w:val="13"/>
                <w:sz w:val="24"/>
                <w:lang w:val="ru-RU"/>
              </w:rPr>
              <w:t xml:space="preserve"> </w:t>
            </w:r>
            <w:r w:rsidRPr="00A54EC6">
              <w:rPr>
                <w:sz w:val="24"/>
                <w:lang w:val="ru-RU"/>
              </w:rPr>
              <w:t>человек,</w:t>
            </w:r>
            <w:r w:rsidRPr="00A54EC6">
              <w:rPr>
                <w:spacing w:val="14"/>
                <w:sz w:val="24"/>
                <w:lang w:val="ru-RU"/>
              </w:rPr>
              <w:t xml:space="preserve"> </w:t>
            </w:r>
            <w:r w:rsidRPr="00A54EC6">
              <w:rPr>
                <w:sz w:val="24"/>
                <w:lang w:val="ru-RU"/>
              </w:rPr>
              <w:t>или</w:t>
            </w:r>
            <w:r w:rsidRPr="00A54EC6">
              <w:rPr>
                <w:spacing w:val="15"/>
                <w:sz w:val="24"/>
                <w:lang w:val="ru-RU"/>
              </w:rPr>
              <w:t xml:space="preserve"> </w:t>
            </w:r>
            <w:r w:rsidRPr="00A54EC6">
              <w:rPr>
                <w:spacing w:val="-5"/>
                <w:sz w:val="24"/>
                <w:lang w:val="ru-RU"/>
              </w:rPr>
              <w:t>3,2</w:t>
            </w:r>
          </w:p>
          <w:p w14:paraId="23B15F98" w14:textId="77777777" w:rsidR="00A54EC6" w:rsidRDefault="00A54EC6" w:rsidP="00A54EC6">
            <w:pPr>
              <w:pStyle w:val="TableParagraph"/>
              <w:spacing w:line="244" w:lineRule="auto"/>
              <w:ind w:left="30" w:right="90"/>
              <w:jc w:val="both"/>
              <w:rPr>
                <w:sz w:val="24"/>
              </w:rPr>
            </w:pPr>
            <w:r w:rsidRPr="00A54EC6">
              <w:rPr>
                <w:sz w:val="24"/>
                <w:lang w:val="ru-RU"/>
              </w:rPr>
              <w:t>%. На</w:t>
            </w:r>
            <w:r w:rsidRPr="00A54EC6">
              <w:rPr>
                <w:spacing w:val="-1"/>
                <w:sz w:val="24"/>
                <w:lang w:val="ru-RU"/>
              </w:rPr>
              <w:t xml:space="preserve"> </w:t>
            </w:r>
            <w:r w:rsidRPr="00A54EC6">
              <w:rPr>
                <w:sz w:val="24"/>
                <w:lang w:val="ru-RU"/>
              </w:rPr>
              <w:t>территории города</w:t>
            </w:r>
            <w:r w:rsidRPr="00A54EC6">
              <w:rPr>
                <w:spacing w:val="-1"/>
                <w:sz w:val="24"/>
                <w:lang w:val="ru-RU"/>
              </w:rPr>
              <w:t xml:space="preserve"> </w:t>
            </w:r>
            <w:r w:rsidRPr="00A54EC6">
              <w:rPr>
                <w:sz w:val="24"/>
                <w:lang w:val="ru-RU"/>
              </w:rPr>
              <w:t xml:space="preserve">Златоуста числится 1 500 украинцев. Белорусы составляют 0,3 %. Столько же немцев. </w:t>
            </w:r>
            <w:r>
              <w:rPr>
                <w:sz w:val="24"/>
              </w:rPr>
              <w:t>По 0,1 % приходится на армянскую, цыганскую и чувашскую</w:t>
            </w:r>
            <w:r>
              <w:rPr>
                <w:spacing w:val="80"/>
                <w:sz w:val="24"/>
              </w:rPr>
              <w:t xml:space="preserve"> </w:t>
            </w:r>
            <w:r>
              <w:rPr>
                <w:spacing w:val="-2"/>
                <w:sz w:val="24"/>
              </w:rPr>
              <w:t>диаспоры.</w:t>
            </w:r>
          </w:p>
        </w:tc>
      </w:tr>
      <w:tr w:rsidR="00A54EC6" w14:paraId="3E0123B1" w14:textId="77777777" w:rsidTr="00A54EC6">
        <w:trPr>
          <w:trHeight w:val="3284"/>
        </w:trPr>
        <w:tc>
          <w:tcPr>
            <w:tcW w:w="3032" w:type="dxa"/>
            <w:tcBorders>
              <w:top w:val="nil"/>
              <w:bottom w:val="nil"/>
            </w:tcBorders>
          </w:tcPr>
          <w:p w14:paraId="1664FDA4" w14:textId="77777777" w:rsidR="00A54EC6" w:rsidRDefault="00A54EC6" w:rsidP="00A54EC6">
            <w:pPr>
              <w:pStyle w:val="TableParagraph"/>
              <w:rPr>
                <w:sz w:val="24"/>
              </w:rPr>
            </w:pPr>
          </w:p>
        </w:tc>
        <w:tc>
          <w:tcPr>
            <w:tcW w:w="6609" w:type="dxa"/>
            <w:tcBorders>
              <w:top w:val="nil"/>
              <w:bottom w:val="nil"/>
            </w:tcBorders>
          </w:tcPr>
          <w:p w14:paraId="3B632D6F" w14:textId="77777777" w:rsidR="00A54EC6" w:rsidRPr="00A54EC6" w:rsidRDefault="00A54EC6" w:rsidP="00A54EC6">
            <w:pPr>
              <w:pStyle w:val="TableParagraph"/>
              <w:spacing w:before="16" w:line="256" w:lineRule="auto"/>
              <w:ind w:left="30" w:right="88" w:firstLine="566"/>
              <w:jc w:val="both"/>
              <w:rPr>
                <w:sz w:val="24"/>
                <w:lang w:val="ru-RU"/>
              </w:rPr>
            </w:pPr>
            <w:r w:rsidRPr="00A54EC6">
              <w:rPr>
                <w:sz w:val="24"/>
                <w:lang w:val="ru-RU"/>
              </w:rPr>
              <w:t>На территории города действует шесть национально- культурных центров. Наиболее крупными организациями являются</w:t>
            </w:r>
            <w:r w:rsidRPr="00A54EC6">
              <w:rPr>
                <w:spacing w:val="-4"/>
                <w:sz w:val="24"/>
                <w:lang w:val="ru-RU"/>
              </w:rPr>
              <w:t xml:space="preserve"> </w:t>
            </w:r>
            <w:r w:rsidRPr="00A54EC6">
              <w:rPr>
                <w:sz w:val="24"/>
                <w:lang w:val="ru-RU"/>
              </w:rPr>
              <w:t>Славянский</w:t>
            </w:r>
            <w:r w:rsidRPr="00A54EC6">
              <w:rPr>
                <w:spacing w:val="-6"/>
                <w:sz w:val="24"/>
                <w:lang w:val="ru-RU"/>
              </w:rPr>
              <w:t xml:space="preserve"> </w:t>
            </w:r>
            <w:r w:rsidRPr="00A54EC6">
              <w:rPr>
                <w:sz w:val="24"/>
                <w:lang w:val="ru-RU"/>
              </w:rPr>
              <w:t>центр</w:t>
            </w:r>
            <w:r w:rsidRPr="00A54EC6">
              <w:rPr>
                <w:spacing w:val="-4"/>
                <w:sz w:val="24"/>
                <w:lang w:val="ru-RU"/>
              </w:rPr>
              <w:t xml:space="preserve"> </w:t>
            </w:r>
            <w:r w:rsidRPr="00A54EC6">
              <w:rPr>
                <w:sz w:val="24"/>
                <w:lang w:val="ru-RU"/>
              </w:rPr>
              <w:t>и</w:t>
            </w:r>
            <w:r w:rsidRPr="00A54EC6">
              <w:rPr>
                <w:spacing w:val="-3"/>
                <w:sz w:val="24"/>
                <w:lang w:val="ru-RU"/>
              </w:rPr>
              <w:t xml:space="preserve"> </w:t>
            </w:r>
            <w:r w:rsidRPr="00A54EC6">
              <w:rPr>
                <w:sz w:val="24"/>
                <w:lang w:val="ru-RU"/>
              </w:rPr>
              <w:t>Татаро-башкирский</w:t>
            </w:r>
            <w:r w:rsidRPr="00A54EC6">
              <w:rPr>
                <w:spacing w:val="-6"/>
                <w:sz w:val="24"/>
                <w:lang w:val="ru-RU"/>
              </w:rPr>
              <w:t xml:space="preserve"> </w:t>
            </w:r>
            <w:r w:rsidRPr="00A54EC6">
              <w:rPr>
                <w:sz w:val="24"/>
                <w:lang w:val="ru-RU"/>
              </w:rPr>
              <w:t>культурный центр «Нух», Немецкий и Еврейский культурные центры, Национальный украинский центр «Червона калина», Карело- финский центр «Инкери». Цель руководителей НКЦ – информирование горожан об истории, культуре и традициях малых этнических групп. В списке задач администрации центров значится развитие самобытности национального диалекта,</w:t>
            </w:r>
            <w:r w:rsidRPr="00A54EC6">
              <w:rPr>
                <w:spacing w:val="24"/>
                <w:sz w:val="24"/>
                <w:lang w:val="ru-RU"/>
              </w:rPr>
              <w:t xml:space="preserve">  </w:t>
            </w:r>
            <w:r w:rsidRPr="00A54EC6">
              <w:rPr>
                <w:sz w:val="24"/>
                <w:lang w:val="ru-RU"/>
              </w:rPr>
              <w:t>а</w:t>
            </w:r>
            <w:r w:rsidRPr="00A54EC6">
              <w:rPr>
                <w:spacing w:val="26"/>
                <w:sz w:val="24"/>
                <w:lang w:val="ru-RU"/>
              </w:rPr>
              <w:t xml:space="preserve">  </w:t>
            </w:r>
            <w:r w:rsidRPr="00A54EC6">
              <w:rPr>
                <w:sz w:val="24"/>
                <w:lang w:val="ru-RU"/>
              </w:rPr>
              <w:t>также</w:t>
            </w:r>
            <w:r w:rsidRPr="00A54EC6">
              <w:rPr>
                <w:spacing w:val="27"/>
                <w:sz w:val="24"/>
                <w:lang w:val="ru-RU"/>
              </w:rPr>
              <w:t xml:space="preserve">  </w:t>
            </w:r>
            <w:r w:rsidRPr="00A54EC6">
              <w:rPr>
                <w:sz w:val="24"/>
                <w:lang w:val="ru-RU"/>
              </w:rPr>
              <w:t>воспитание</w:t>
            </w:r>
            <w:r w:rsidRPr="00A54EC6">
              <w:rPr>
                <w:spacing w:val="26"/>
                <w:sz w:val="24"/>
                <w:lang w:val="ru-RU"/>
              </w:rPr>
              <w:t xml:space="preserve">  </w:t>
            </w:r>
            <w:r w:rsidRPr="00A54EC6">
              <w:rPr>
                <w:sz w:val="24"/>
                <w:lang w:val="ru-RU"/>
              </w:rPr>
              <w:t>и</w:t>
            </w:r>
            <w:r w:rsidRPr="00A54EC6">
              <w:rPr>
                <w:spacing w:val="27"/>
                <w:sz w:val="24"/>
                <w:lang w:val="ru-RU"/>
              </w:rPr>
              <w:t xml:space="preserve">  </w:t>
            </w:r>
            <w:r w:rsidRPr="00A54EC6">
              <w:rPr>
                <w:sz w:val="24"/>
                <w:lang w:val="ru-RU"/>
              </w:rPr>
              <w:t>пропаганда</w:t>
            </w:r>
            <w:r w:rsidRPr="00A54EC6">
              <w:rPr>
                <w:spacing w:val="26"/>
                <w:sz w:val="24"/>
                <w:lang w:val="ru-RU"/>
              </w:rPr>
              <w:t xml:space="preserve">  </w:t>
            </w:r>
            <w:r w:rsidRPr="00A54EC6">
              <w:rPr>
                <w:sz w:val="24"/>
                <w:lang w:val="ru-RU"/>
              </w:rPr>
              <w:t>уважения</w:t>
            </w:r>
            <w:r w:rsidRPr="00A54EC6">
              <w:rPr>
                <w:spacing w:val="27"/>
                <w:sz w:val="24"/>
                <w:lang w:val="ru-RU"/>
              </w:rPr>
              <w:t xml:space="preserve">  </w:t>
            </w:r>
            <w:r w:rsidRPr="00A54EC6">
              <w:rPr>
                <w:spacing w:val="-10"/>
                <w:sz w:val="24"/>
                <w:lang w:val="ru-RU"/>
              </w:rPr>
              <w:t>к</w:t>
            </w:r>
          </w:p>
          <w:p w14:paraId="66D2BF48" w14:textId="77777777" w:rsidR="00A54EC6" w:rsidRDefault="00A54EC6" w:rsidP="00A54EC6">
            <w:pPr>
              <w:pStyle w:val="TableParagraph"/>
              <w:spacing w:before="14"/>
              <w:ind w:left="30"/>
              <w:rPr>
                <w:sz w:val="24"/>
              </w:rPr>
            </w:pPr>
            <w:r>
              <w:rPr>
                <w:spacing w:val="-2"/>
                <w:sz w:val="24"/>
              </w:rPr>
              <w:t>предкам.</w:t>
            </w:r>
          </w:p>
        </w:tc>
      </w:tr>
      <w:tr w:rsidR="00A54EC6" w14:paraId="0102943F" w14:textId="77777777" w:rsidTr="00A54EC6">
        <w:trPr>
          <w:trHeight w:val="613"/>
        </w:trPr>
        <w:tc>
          <w:tcPr>
            <w:tcW w:w="3032" w:type="dxa"/>
            <w:tcBorders>
              <w:top w:val="nil"/>
            </w:tcBorders>
          </w:tcPr>
          <w:p w14:paraId="4CC324C7" w14:textId="77777777" w:rsidR="00A54EC6" w:rsidRDefault="00A54EC6" w:rsidP="00A54EC6">
            <w:pPr>
              <w:pStyle w:val="TableParagraph"/>
              <w:rPr>
                <w:sz w:val="24"/>
              </w:rPr>
            </w:pPr>
          </w:p>
        </w:tc>
        <w:tc>
          <w:tcPr>
            <w:tcW w:w="6609" w:type="dxa"/>
            <w:tcBorders>
              <w:top w:val="nil"/>
            </w:tcBorders>
          </w:tcPr>
          <w:p w14:paraId="265CFAE0" w14:textId="77777777" w:rsidR="00A54EC6" w:rsidRDefault="00A54EC6" w:rsidP="00A54EC6">
            <w:pPr>
              <w:pStyle w:val="TableParagraph"/>
              <w:tabs>
                <w:tab w:val="left" w:pos="1252"/>
                <w:tab w:val="left" w:pos="1981"/>
                <w:tab w:val="left" w:pos="2461"/>
                <w:tab w:val="left" w:pos="3142"/>
                <w:tab w:val="left" w:pos="4837"/>
                <w:tab w:val="left" w:pos="5181"/>
                <w:tab w:val="left" w:pos="6124"/>
              </w:tabs>
              <w:spacing w:line="298" w:lineRule="exact"/>
              <w:ind w:left="30" w:right="91" w:firstLine="566"/>
              <w:rPr>
                <w:spacing w:val="-5"/>
                <w:sz w:val="24"/>
                <w:lang w:val="ru-RU"/>
              </w:rPr>
            </w:pPr>
            <w:r w:rsidRPr="00A54EC6">
              <w:rPr>
                <w:spacing w:val="-2"/>
                <w:sz w:val="24"/>
                <w:lang w:val="ru-RU"/>
              </w:rPr>
              <w:t>Многие</w:t>
            </w:r>
            <w:r w:rsidRPr="00A54EC6">
              <w:rPr>
                <w:sz w:val="24"/>
                <w:lang w:val="ru-RU"/>
              </w:rPr>
              <w:tab/>
            </w:r>
            <w:r w:rsidRPr="00A54EC6">
              <w:rPr>
                <w:spacing w:val="-2"/>
                <w:sz w:val="24"/>
                <w:lang w:val="ru-RU"/>
              </w:rPr>
              <w:t>национально-культурные</w:t>
            </w:r>
            <w:r w:rsidRPr="00A54EC6">
              <w:rPr>
                <w:sz w:val="24"/>
                <w:lang w:val="ru-RU"/>
              </w:rPr>
              <w:tab/>
            </w:r>
            <w:r w:rsidRPr="00A54EC6">
              <w:rPr>
                <w:sz w:val="24"/>
                <w:lang w:val="ru-RU"/>
              </w:rPr>
              <w:tab/>
            </w:r>
            <w:r w:rsidRPr="00A54EC6">
              <w:rPr>
                <w:spacing w:val="-2"/>
                <w:sz w:val="24"/>
                <w:lang w:val="ru-RU"/>
              </w:rPr>
              <w:t>объединения Златоуста</w:t>
            </w:r>
            <w:r w:rsidRPr="00A54EC6">
              <w:rPr>
                <w:sz w:val="24"/>
                <w:lang w:val="ru-RU"/>
              </w:rPr>
              <w:tab/>
            </w:r>
            <w:r w:rsidRPr="00A54EC6">
              <w:rPr>
                <w:spacing w:val="-2"/>
                <w:sz w:val="24"/>
                <w:lang w:val="ru-RU"/>
              </w:rPr>
              <w:t>отмечают</w:t>
            </w:r>
            <w:r w:rsidRPr="00A54EC6">
              <w:rPr>
                <w:sz w:val="24"/>
                <w:lang w:val="ru-RU"/>
              </w:rPr>
              <w:tab/>
            </w:r>
            <w:r w:rsidRPr="00A54EC6">
              <w:rPr>
                <w:spacing w:val="-4"/>
                <w:sz w:val="24"/>
                <w:lang w:val="ru-RU"/>
              </w:rPr>
              <w:t>свои</w:t>
            </w:r>
            <w:r w:rsidRPr="00A54EC6">
              <w:rPr>
                <w:sz w:val="24"/>
                <w:lang w:val="ru-RU"/>
              </w:rPr>
              <w:tab/>
            </w:r>
            <w:r w:rsidRPr="00A54EC6">
              <w:rPr>
                <w:spacing w:val="-2"/>
                <w:sz w:val="24"/>
                <w:lang w:val="ru-RU"/>
              </w:rPr>
              <w:t>традиционные</w:t>
            </w:r>
            <w:r w:rsidRPr="00A54EC6">
              <w:rPr>
                <w:sz w:val="24"/>
                <w:lang w:val="ru-RU"/>
              </w:rPr>
              <w:tab/>
            </w:r>
            <w:r w:rsidRPr="00A54EC6">
              <w:rPr>
                <w:spacing w:val="-2"/>
                <w:sz w:val="24"/>
                <w:lang w:val="ru-RU"/>
              </w:rPr>
              <w:t>праздники</w:t>
            </w:r>
            <w:r w:rsidRPr="00A54EC6">
              <w:rPr>
                <w:sz w:val="24"/>
                <w:lang w:val="ru-RU"/>
              </w:rPr>
              <w:tab/>
            </w:r>
            <w:r w:rsidRPr="00A54EC6">
              <w:rPr>
                <w:spacing w:val="-5"/>
                <w:sz w:val="24"/>
                <w:lang w:val="ru-RU"/>
              </w:rPr>
              <w:t>при</w:t>
            </w:r>
          </w:p>
          <w:p w14:paraId="77463FD1" w14:textId="77777777" w:rsidR="0037118C" w:rsidRPr="00A54EC6" w:rsidRDefault="0037118C" w:rsidP="0037118C">
            <w:pPr>
              <w:pStyle w:val="TableParagraph"/>
              <w:spacing w:before="11" w:line="259" w:lineRule="auto"/>
              <w:ind w:left="30" w:right="94"/>
              <w:jc w:val="both"/>
              <w:rPr>
                <w:sz w:val="24"/>
                <w:lang w:val="ru-RU"/>
              </w:rPr>
            </w:pPr>
            <w:r w:rsidRPr="00A54EC6">
              <w:rPr>
                <w:sz w:val="24"/>
                <w:lang w:val="ru-RU"/>
              </w:rPr>
              <w:t>участии многочисленных гостей, охотно принимающих участие в празднестве. (Масленица, Сабантуй).</w:t>
            </w:r>
          </w:p>
          <w:p w14:paraId="122FBAB1" w14:textId="562D526F" w:rsidR="0037118C" w:rsidRPr="009A5E0B" w:rsidRDefault="0037118C" w:rsidP="009A5E0B">
            <w:pPr>
              <w:pStyle w:val="TableParagraph"/>
              <w:tabs>
                <w:tab w:val="left" w:pos="1252"/>
                <w:tab w:val="left" w:pos="1981"/>
                <w:tab w:val="left" w:pos="2461"/>
                <w:tab w:val="left" w:pos="3142"/>
                <w:tab w:val="left" w:pos="4837"/>
                <w:tab w:val="left" w:pos="5181"/>
                <w:tab w:val="left" w:pos="6124"/>
              </w:tabs>
              <w:spacing w:line="298" w:lineRule="exact"/>
              <w:ind w:left="30" w:right="91" w:firstLine="566"/>
              <w:rPr>
                <w:spacing w:val="-5"/>
                <w:sz w:val="24"/>
                <w:lang w:val="ru-RU"/>
              </w:rPr>
            </w:pPr>
            <w:r w:rsidRPr="00A54EC6">
              <w:rPr>
                <w:sz w:val="24"/>
                <w:lang w:val="ru-RU"/>
              </w:rPr>
              <w:t>Златоуст – родина русского булата и уникальной гравюры на стали, первых стальных пушек и первых ракет морского базирования, город качественной металлургии, важная составляющая военнопромышленного комплекса России – вот далеко не полный перечень</w:t>
            </w:r>
            <w:r>
              <w:rPr>
                <w:sz w:val="24"/>
                <w:lang w:val="ru-RU"/>
              </w:rPr>
              <w:t xml:space="preserve"> </w:t>
            </w:r>
            <w:r w:rsidRPr="00A54EC6">
              <w:rPr>
                <w:sz w:val="24"/>
                <w:lang w:val="ru-RU"/>
              </w:rPr>
              <w:t>«титулов» города. Всемирную известность городу принесла Златоустовская оружейная фабрика, её украшенное холодное оружие и Златоустовская гравюра на стали.</w:t>
            </w:r>
          </w:p>
          <w:p w14:paraId="7566BA36" w14:textId="2501B59A" w:rsidR="0037118C" w:rsidRPr="00A54EC6" w:rsidRDefault="0037118C" w:rsidP="009A5E0B">
            <w:pPr>
              <w:pStyle w:val="TableParagraph"/>
              <w:spacing w:line="268" w:lineRule="auto"/>
              <w:ind w:left="112" w:right="92" w:firstLine="566"/>
              <w:jc w:val="both"/>
              <w:rPr>
                <w:sz w:val="24"/>
                <w:lang w:val="ru-RU"/>
              </w:rPr>
            </w:pPr>
            <w:r w:rsidRPr="00A54EC6">
              <w:rPr>
                <w:sz w:val="24"/>
                <w:lang w:val="ru-RU"/>
              </w:rPr>
              <w:t xml:space="preserve">Город является одним из наиболее привлекательных туристических центров Челябинской области. Туристов из разных городов и стран привлекают следующие достопримечательности: национальный парк «Таганай», городской краеведческий музей, парк П.П. Бажова, драматический театр «Омнибус», фабрика «Оружейникъ» и </w:t>
            </w:r>
            <w:r w:rsidRPr="00A54EC6">
              <w:rPr>
                <w:spacing w:val="-2"/>
                <w:sz w:val="24"/>
                <w:lang w:val="ru-RU"/>
              </w:rPr>
              <w:t>другие.</w:t>
            </w:r>
          </w:p>
        </w:tc>
      </w:tr>
    </w:tbl>
    <w:p w14:paraId="56C5AC1E" w14:textId="372A277D" w:rsidR="00A54EC6" w:rsidRDefault="00A54EC6" w:rsidP="00C70A32">
      <w:pPr>
        <w:tabs>
          <w:tab w:val="left" w:pos="4125"/>
        </w:tabs>
        <w:rPr>
          <w:b/>
          <w:sz w:val="12"/>
        </w:rPr>
      </w:pPr>
    </w:p>
    <w:p w14:paraId="4145B899" w14:textId="59B628F6" w:rsidR="00C70A32" w:rsidRPr="009A5E0B" w:rsidRDefault="00C70A32" w:rsidP="00A54EC6">
      <w:pPr>
        <w:pStyle w:val="TableParagraph"/>
        <w:spacing w:line="275" w:lineRule="exact"/>
        <w:jc w:val="both"/>
        <w:rPr>
          <w:sz w:val="24"/>
          <w:lang w:val="ru-RU"/>
        </w:rPr>
      </w:pPr>
    </w:p>
    <w:p w14:paraId="27DF0FFA" w14:textId="77777777" w:rsidR="00AA7CCE" w:rsidRDefault="00AA7CCE" w:rsidP="00AA7CCE">
      <w:pPr>
        <w:tabs>
          <w:tab w:val="left" w:pos="4245"/>
        </w:tabs>
        <w:jc w:val="center"/>
        <w:rPr>
          <w:lang w:bidi="en-US"/>
        </w:rPr>
      </w:pPr>
    </w:p>
    <w:p w14:paraId="1C6FB686" w14:textId="77777777" w:rsidR="00AA7CCE" w:rsidRDefault="00AA7CCE" w:rsidP="00AA7CCE">
      <w:pPr>
        <w:tabs>
          <w:tab w:val="left" w:pos="4245"/>
        </w:tabs>
        <w:jc w:val="center"/>
        <w:rPr>
          <w:lang w:bidi="en-US"/>
        </w:rPr>
      </w:pPr>
    </w:p>
    <w:p w14:paraId="2AC790E3" w14:textId="19772B2B" w:rsidR="00A54EC6" w:rsidRPr="00AA7CCE" w:rsidRDefault="00AA7CCE" w:rsidP="00AA7CCE">
      <w:pPr>
        <w:tabs>
          <w:tab w:val="left" w:pos="4245"/>
        </w:tabs>
        <w:jc w:val="center"/>
        <w:rPr>
          <w:rFonts w:ascii="Times New Roman" w:hAnsi="Times New Roman" w:cs="Times New Roman"/>
          <w:b/>
          <w:sz w:val="24"/>
          <w:szCs w:val="24"/>
        </w:rPr>
      </w:pPr>
      <w:r w:rsidRPr="00AA7CCE">
        <w:rPr>
          <w:rFonts w:ascii="Times New Roman" w:hAnsi="Times New Roman" w:cs="Times New Roman"/>
          <w:sz w:val="24"/>
          <w:szCs w:val="24"/>
          <w:lang w:bidi="en-US"/>
        </w:rPr>
        <w:t>6</w:t>
      </w:r>
      <w:r w:rsidR="00AC1022">
        <w:rPr>
          <w:rFonts w:ascii="Times New Roman" w:hAnsi="Times New Roman" w:cs="Times New Roman"/>
          <w:sz w:val="24"/>
          <w:szCs w:val="24"/>
          <w:lang w:bidi="en-US"/>
        </w:rPr>
        <w:t>5</w:t>
      </w: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2"/>
        <w:gridCol w:w="6609"/>
      </w:tblGrid>
      <w:tr w:rsidR="00A54EC6" w14:paraId="16A18A43" w14:textId="77777777" w:rsidTr="0037118C">
        <w:trPr>
          <w:trHeight w:val="3678"/>
        </w:trPr>
        <w:tc>
          <w:tcPr>
            <w:tcW w:w="3032" w:type="dxa"/>
          </w:tcPr>
          <w:p w14:paraId="450E1CFF" w14:textId="77777777" w:rsidR="00A54EC6" w:rsidRDefault="00A54EC6" w:rsidP="00A54EC6">
            <w:pPr>
              <w:pStyle w:val="TableParagraph"/>
              <w:spacing w:before="11" w:line="280" w:lineRule="auto"/>
              <w:ind w:left="112"/>
              <w:rPr>
                <w:b/>
                <w:sz w:val="24"/>
              </w:rPr>
            </w:pPr>
            <w:r>
              <w:rPr>
                <w:b/>
                <w:spacing w:val="-2"/>
                <w:sz w:val="24"/>
              </w:rPr>
              <w:lastRenderedPageBreak/>
              <w:t xml:space="preserve">Социальнодемографическ </w:t>
            </w:r>
            <w:r>
              <w:rPr>
                <w:b/>
                <w:sz w:val="24"/>
              </w:rPr>
              <w:t>ие особенности</w:t>
            </w:r>
          </w:p>
        </w:tc>
        <w:tc>
          <w:tcPr>
            <w:tcW w:w="6609" w:type="dxa"/>
          </w:tcPr>
          <w:p w14:paraId="497B35E2" w14:textId="3355FA88" w:rsidR="00A54EC6" w:rsidRPr="00A54EC6" w:rsidRDefault="0037118C" w:rsidP="00A54EC6">
            <w:pPr>
              <w:pStyle w:val="TableParagraph"/>
              <w:spacing w:before="11" w:line="278" w:lineRule="auto"/>
              <w:ind w:left="112" w:right="91" w:firstLine="566"/>
              <w:jc w:val="both"/>
              <w:rPr>
                <w:sz w:val="24"/>
                <w:lang w:val="ru-RU"/>
              </w:rPr>
            </w:pPr>
            <w:r>
              <w:rPr>
                <w:sz w:val="24"/>
                <w:lang w:val="ru-RU"/>
              </w:rPr>
              <w:t>Златоуст</w:t>
            </w:r>
            <w:r w:rsidR="00A54EC6" w:rsidRPr="00A54EC6">
              <w:rPr>
                <w:sz w:val="24"/>
                <w:lang w:val="ru-RU"/>
              </w:rPr>
              <w:t>-город промышленный, заводской и туристический, занимающий третье место по численности населения среди 30 городов Челябинской области.</w:t>
            </w:r>
            <w:r>
              <w:rPr>
                <w:sz w:val="24"/>
                <w:lang w:val="ru-RU"/>
              </w:rPr>
              <w:t xml:space="preserve"> </w:t>
            </w:r>
            <w:r w:rsidR="00A54EC6" w:rsidRPr="00A54EC6">
              <w:rPr>
                <w:sz w:val="24"/>
                <w:lang w:val="ru-RU"/>
              </w:rPr>
              <w:t>Общая площадь города - 136,4 км².</w:t>
            </w:r>
          </w:p>
          <w:p w14:paraId="16CEF160" w14:textId="77777777" w:rsidR="00A54EC6" w:rsidRPr="00A54EC6" w:rsidRDefault="00A54EC6" w:rsidP="00A54EC6">
            <w:pPr>
              <w:pStyle w:val="TableParagraph"/>
              <w:spacing w:before="1" w:line="252" w:lineRule="auto"/>
              <w:ind w:left="112" w:right="89" w:firstLine="566"/>
              <w:jc w:val="both"/>
              <w:rPr>
                <w:sz w:val="24"/>
                <w:lang w:val="ru-RU"/>
              </w:rPr>
            </w:pPr>
            <w:r w:rsidRPr="00A54EC6">
              <w:rPr>
                <w:sz w:val="24"/>
                <w:lang w:val="ru-RU"/>
              </w:rPr>
              <w:t>С севера на юг город протяжен на 15,4 км, с востока на запад – на 10,4 км. Так как Златоуст является одним из самых высокогорных городов Урала, жилые дома в нем находятся</w:t>
            </w:r>
            <w:r w:rsidRPr="00A54EC6">
              <w:rPr>
                <w:spacing w:val="40"/>
                <w:sz w:val="24"/>
                <w:lang w:val="ru-RU"/>
              </w:rPr>
              <w:t xml:space="preserve"> </w:t>
            </w:r>
            <w:r w:rsidRPr="00A54EC6">
              <w:rPr>
                <w:sz w:val="24"/>
                <w:lang w:val="ru-RU"/>
              </w:rPr>
              <w:t>на высоте 400-600 метров на уровне моря. Недалеко от его границы находится граница Азии и Европе.</w:t>
            </w:r>
          </w:p>
          <w:p w14:paraId="508D472F" w14:textId="63AE813F" w:rsidR="00A54EC6" w:rsidRPr="009A5E0B" w:rsidRDefault="00A54EC6" w:rsidP="009A5E0B">
            <w:pPr>
              <w:pStyle w:val="TableParagraph"/>
              <w:spacing w:before="27" w:line="268" w:lineRule="auto"/>
              <w:ind w:left="678" w:right="1669" w:hanging="567"/>
              <w:jc w:val="both"/>
              <w:rPr>
                <w:sz w:val="24"/>
                <w:lang w:val="ru-RU"/>
              </w:rPr>
            </w:pPr>
            <w:r w:rsidRPr="00A54EC6">
              <w:rPr>
                <w:sz w:val="24"/>
                <w:lang w:val="ru-RU"/>
              </w:rPr>
              <w:t>Сам</w:t>
            </w:r>
            <w:r w:rsidRPr="00A54EC6">
              <w:rPr>
                <w:spacing w:val="-7"/>
                <w:sz w:val="24"/>
                <w:lang w:val="ru-RU"/>
              </w:rPr>
              <w:t xml:space="preserve"> </w:t>
            </w:r>
            <w:r w:rsidRPr="00A54EC6">
              <w:rPr>
                <w:sz w:val="24"/>
                <w:lang w:val="ru-RU"/>
              </w:rPr>
              <w:t>же</w:t>
            </w:r>
            <w:r w:rsidRPr="00A54EC6">
              <w:rPr>
                <w:spacing w:val="-7"/>
                <w:sz w:val="24"/>
                <w:lang w:val="ru-RU"/>
              </w:rPr>
              <w:t xml:space="preserve"> </w:t>
            </w:r>
            <w:r w:rsidRPr="00A54EC6">
              <w:rPr>
                <w:sz w:val="24"/>
                <w:lang w:val="ru-RU"/>
              </w:rPr>
              <w:t>он</w:t>
            </w:r>
            <w:r w:rsidRPr="00A54EC6">
              <w:rPr>
                <w:spacing w:val="-6"/>
                <w:sz w:val="24"/>
                <w:lang w:val="ru-RU"/>
              </w:rPr>
              <w:t xml:space="preserve"> </w:t>
            </w:r>
            <w:r w:rsidRPr="00A54EC6">
              <w:rPr>
                <w:sz w:val="24"/>
                <w:lang w:val="ru-RU"/>
              </w:rPr>
              <w:t>располагается</w:t>
            </w:r>
            <w:r w:rsidRPr="00A54EC6">
              <w:rPr>
                <w:spacing w:val="-6"/>
                <w:sz w:val="24"/>
                <w:lang w:val="ru-RU"/>
              </w:rPr>
              <w:t xml:space="preserve"> </w:t>
            </w:r>
            <w:r w:rsidRPr="00A54EC6">
              <w:rPr>
                <w:sz w:val="24"/>
                <w:lang w:val="ru-RU"/>
              </w:rPr>
              <w:t>в</w:t>
            </w:r>
            <w:r w:rsidRPr="00A54EC6">
              <w:rPr>
                <w:spacing w:val="-7"/>
                <w:sz w:val="24"/>
                <w:lang w:val="ru-RU"/>
              </w:rPr>
              <w:t xml:space="preserve"> </w:t>
            </w:r>
            <w:r w:rsidRPr="00A54EC6">
              <w:rPr>
                <w:sz w:val="24"/>
                <w:lang w:val="ru-RU"/>
              </w:rPr>
              <w:t>Европейской</w:t>
            </w:r>
            <w:r w:rsidRPr="00A54EC6">
              <w:rPr>
                <w:spacing w:val="-6"/>
                <w:sz w:val="24"/>
                <w:lang w:val="ru-RU"/>
              </w:rPr>
              <w:t xml:space="preserve"> </w:t>
            </w:r>
            <w:r w:rsidR="00000118">
              <w:rPr>
                <w:sz w:val="24"/>
                <w:lang w:val="ru-RU"/>
              </w:rPr>
              <w:t xml:space="preserve">части. </w:t>
            </w:r>
            <w:r w:rsidRPr="00A54EC6">
              <w:rPr>
                <w:sz w:val="24"/>
                <w:lang w:val="ru-RU"/>
              </w:rPr>
              <w:t>В Злато</w:t>
            </w:r>
            <w:r w:rsidR="009A5E0B">
              <w:rPr>
                <w:sz w:val="24"/>
                <w:lang w:val="ru-RU"/>
              </w:rPr>
              <w:t>усте проживает 159 662 человек.</w:t>
            </w:r>
          </w:p>
        </w:tc>
      </w:tr>
    </w:tbl>
    <w:p w14:paraId="4E41E270" w14:textId="77777777" w:rsidR="00A54EC6" w:rsidRDefault="00A54EC6" w:rsidP="00A54EC6">
      <w:pPr>
        <w:pStyle w:val="ac"/>
        <w:spacing w:before="194"/>
        <w:rPr>
          <w:b/>
        </w:rPr>
      </w:pPr>
    </w:p>
    <w:p w14:paraId="6DC37113" w14:textId="77777777" w:rsidR="00A54EC6" w:rsidRDefault="00A54EC6" w:rsidP="00A54EC6">
      <w:pPr>
        <w:pStyle w:val="ac"/>
        <w:spacing w:before="49"/>
        <w:rPr>
          <w:b/>
        </w:rPr>
      </w:pPr>
    </w:p>
    <w:p w14:paraId="7DD5CA61" w14:textId="63090818" w:rsidR="00A54EC6" w:rsidRPr="00082539" w:rsidRDefault="00A54EC6" w:rsidP="00177B75">
      <w:pPr>
        <w:spacing w:line="271" w:lineRule="auto"/>
        <w:ind w:left="2724" w:hanging="1873"/>
        <w:rPr>
          <w:rFonts w:ascii="Times New Roman" w:hAnsi="Times New Roman" w:cs="Times New Roman"/>
          <w:sz w:val="24"/>
        </w:rPr>
      </w:pPr>
      <w:r w:rsidRPr="00082539">
        <w:rPr>
          <w:rFonts w:ascii="Times New Roman" w:hAnsi="Times New Roman" w:cs="Times New Roman"/>
          <w:sz w:val="24"/>
        </w:rPr>
        <w:t>Примерное</w:t>
      </w:r>
      <w:r w:rsidRPr="00082539">
        <w:rPr>
          <w:rFonts w:ascii="Times New Roman" w:hAnsi="Times New Roman" w:cs="Times New Roman"/>
          <w:spacing w:val="-4"/>
          <w:sz w:val="24"/>
        </w:rPr>
        <w:t xml:space="preserve"> </w:t>
      </w:r>
      <w:r w:rsidRPr="00082539">
        <w:rPr>
          <w:rFonts w:ascii="Times New Roman" w:hAnsi="Times New Roman" w:cs="Times New Roman"/>
          <w:sz w:val="24"/>
        </w:rPr>
        <w:t>комплексно-тематическое</w:t>
      </w:r>
      <w:r w:rsidRPr="00082539">
        <w:rPr>
          <w:rFonts w:ascii="Times New Roman" w:hAnsi="Times New Roman" w:cs="Times New Roman"/>
          <w:spacing w:val="-4"/>
          <w:sz w:val="24"/>
        </w:rPr>
        <w:t xml:space="preserve"> </w:t>
      </w:r>
      <w:r w:rsidRPr="00082539">
        <w:rPr>
          <w:rFonts w:ascii="Times New Roman" w:hAnsi="Times New Roman" w:cs="Times New Roman"/>
          <w:sz w:val="24"/>
        </w:rPr>
        <w:t>планирование</w:t>
      </w:r>
      <w:r w:rsidRPr="00082539">
        <w:rPr>
          <w:rFonts w:ascii="Times New Roman" w:hAnsi="Times New Roman" w:cs="Times New Roman"/>
          <w:spacing w:val="-4"/>
          <w:sz w:val="24"/>
        </w:rPr>
        <w:t xml:space="preserve"> </w:t>
      </w:r>
      <w:r w:rsidRPr="00082539">
        <w:rPr>
          <w:rFonts w:ascii="Times New Roman" w:hAnsi="Times New Roman" w:cs="Times New Roman"/>
          <w:sz w:val="24"/>
        </w:rPr>
        <w:t>по краеведческому курсу «Я-златоустовец»</w:t>
      </w:r>
    </w:p>
    <w:p w14:paraId="0DC1DB69" w14:textId="77777777" w:rsidR="00A54EC6" w:rsidRDefault="00A54EC6" w:rsidP="00A54EC6">
      <w:pPr>
        <w:pStyle w:val="ac"/>
        <w:spacing w:before="74"/>
        <w:rPr>
          <w:b/>
          <w:sz w:val="20"/>
        </w:rPr>
      </w:pPr>
    </w:p>
    <w:tbl>
      <w:tblPr>
        <w:tblStyle w:val="TableNormal"/>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3"/>
        <w:gridCol w:w="4928"/>
      </w:tblGrid>
      <w:tr w:rsidR="00A54EC6" w14:paraId="21857B4F" w14:textId="77777777" w:rsidTr="00A54EC6">
        <w:trPr>
          <w:trHeight w:val="299"/>
        </w:trPr>
        <w:tc>
          <w:tcPr>
            <w:tcW w:w="4933" w:type="dxa"/>
          </w:tcPr>
          <w:p w14:paraId="610AFB79" w14:textId="77777777" w:rsidR="00A54EC6" w:rsidRDefault="00A54EC6" w:rsidP="00A54EC6">
            <w:pPr>
              <w:pStyle w:val="TableParagraph"/>
              <w:spacing w:before="1"/>
              <w:ind w:left="16" w:right="1"/>
              <w:jc w:val="center"/>
              <w:rPr>
                <w:b/>
                <w:sz w:val="24"/>
              </w:rPr>
            </w:pPr>
            <w:r>
              <w:rPr>
                <w:b/>
                <w:sz w:val="24"/>
              </w:rPr>
              <w:t xml:space="preserve">Возрастная </w:t>
            </w:r>
            <w:r>
              <w:rPr>
                <w:b/>
                <w:spacing w:val="-2"/>
                <w:sz w:val="24"/>
              </w:rPr>
              <w:t>группа</w:t>
            </w:r>
          </w:p>
        </w:tc>
        <w:tc>
          <w:tcPr>
            <w:tcW w:w="4928" w:type="dxa"/>
          </w:tcPr>
          <w:p w14:paraId="7D5E30DD" w14:textId="77777777" w:rsidR="00A54EC6" w:rsidRDefault="00A54EC6" w:rsidP="00A54EC6">
            <w:pPr>
              <w:pStyle w:val="TableParagraph"/>
              <w:spacing w:before="1"/>
              <w:ind w:left="981"/>
              <w:rPr>
                <w:b/>
                <w:sz w:val="24"/>
              </w:rPr>
            </w:pPr>
            <w:r>
              <w:rPr>
                <w:b/>
                <w:sz w:val="24"/>
              </w:rPr>
              <w:t>Содержание</w:t>
            </w:r>
            <w:r>
              <w:rPr>
                <w:b/>
                <w:spacing w:val="-8"/>
                <w:sz w:val="24"/>
              </w:rPr>
              <w:t xml:space="preserve"> </w:t>
            </w:r>
            <w:r>
              <w:rPr>
                <w:b/>
                <w:spacing w:val="-2"/>
                <w:sz w:val="24"/>
              </w:rPr>
              <w:t>планирования</w:t>
            </w:r>
          </w:p>
        </w:tc>
      </w:tr>
      <w:tr w:rsidR="00A54EC6" w14:paraId="679E8BCD" w14:textId="77777777" w:rsidTr="00A54EC6">
        <w:trPr>
          <w:trHeight w:val="1326"/>
        </w:trPr>
        <w:tc>
          <w:tcPr>
            <w:tcW w:w="4933" w:type="dxa"/>
          </w:tcPr>
          <w:p w14:paraId="30F89A0C" w14:textId="77777777" w:rsidR="00A54EC6" w:rsidRDefault="00A54EC6" w:rsidP="00A54EC6">
            <w:pPr>
              <w:pStyle w:val="TableParagraph"/>
              <w:spacing w:before="51"/>
              <w:rPr>
                <w:b/>
                <w:sz w:val="24"/>
              </w:rPr>
            </w:pPr>
          </w:p>
          <w:p w14:paraId="4C3A9DD1" w14:textId="77777777" w:rsidR="00A54EC6" w:rsidRPr="00082539" w:rsidRDefault="00A54EC6" w:rsidP="00A54EC6">
            <w:pPr>
              <w:pStyle w:val="TableParagraph"/>
              <w:ind w:left="16"/>
              <w:jc w:val="center"/>
              <w:rPr>
                <w:b/>
                <w:sz w:val="24"/>
              </w:rPr>
            </w:pPr>
            <w:r w:rsidRPr="00082539">
              <w:rPr>
                <w:b/>
                <w:sz w:val="24"/>
              </w:rPr>
              <w:t>Средняя</w:t>
            </w:r>
            <w:r w:rsidRPr="00082539">
              <w:rPr>
                <w:b/>
                <w:spacing w:val="-3"/>
                <w:sz w:val="24"/>
              </w:rPr>
              <w:t xml:space="preserve"> </w:t>
            </w:r>
            <w:r w:rsidRPr="00082539">
              <w:rPr>
                <w:b/>
                <w:spacing w:val="-2"/>
                <w:sz w:val="24"/>
              </w:rPr>
              <w:t>группа</w:t>
            </w:r>
          </w:p>
        </w:tc>
        <w:tc>
          <w:tcPr>
            <w:tcW w:w="4928" w:type="dxa"/>
          </w:tcPr>
          <w:p w14:paraId="7FC5447F" w14:textId="77777777" w:rsidR="00A54EC6" w:rsidRDefault="00A54EC6" w:rsidP="00A54EC6">
            <w:pPr>
              <w:pStyle w:val="TableParagraph"/>
              <w:rPr>
                <w:b/>
                <w:sz w:val="5"/>
              </w:rPr>
            </w:pPr>
          </w:p>
          <w:p w14:paraId="4DE1B9B7" w14:textId="77777777" w:rsidR="00A54EC6" w:rsidRDefault="00A54EC6" w:rsidP="00A54EC6">
            <w:pPr>
              <w:pStyle w:val="TableParagraph"/>
              <w:ind w:left="2091"/>
              <w:rPr>
                <w:sz w:val="20"/>
              </w:rPr>
            </w:pPr>
            <w:r>
              <w:rPr>
                <w:noProof/>
                <w:sz w:val="20"/>
                <w:lang w:val="ru-RU" w:eastAsia="ru-RU" w:bidi="ar-SA"/>
              </w:rPr>
              <w:drawing>
                <wp:inline distT="0" distB="0" distL="0" distR="0" wp14:anchorId="21C8FAC0" wp14:editId="1675B61A">
                  <wp:extent cx="512531" cy="548640"/>
                  <wp:effectExtent l="0" t="0" r="0" b="0"/>
                  <wp:docPr id="607" name="Image 6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7" name="Image 607"/>
                          <pic:cNvPicPr/>
                        </pic:nvPicPr>
                        <pic:blipFill>
                          <a:blip r:embed="rId105" cstate="print"/>
                          <a:stretch>
                            <a:fillRect/>
                          </a:stretch>
                        </pic:blipFill>
                        <pic:spPr>
                          <a:xfrm>
                            <a:off x="0" y="0"/>
                            <a:ext cx="512531" cy="548640"/>
                          </a:xfrm>
                          <a:prstGeom prst="rect">
                            <a:avLst/>
                          </a:prstGeom>
                        </pic:spPr>
                      </pic:pic>
                    </a:graphicData>
                  </a:graphic>
                </wp:inline>
              </w:drawing>
            </w:r>
          </w:p>
        </w:tc>
      </w:tr>
      <w:tr w:rsidR="00082539" w14:paraId="0A9AE471" w14:textId="77777777" w:rsidTr="005977BD">
        <w:trPr>
          <w:trHeight w:val="1389"/>
        </w:trPr>
        <w:tc>
          <w:tcPr>
            <w:tcW w:w="4933" w:type="dxa"/>
          </w:tcPr>
          <w:p w14:paraId="53141A4F" w14:textId="77777777" w:rsidR="00082539" w:rsidRPr="00082539" w:rsidRDefault="00082539" w:rsidP="005977BD">
            <w:pPr>
              <w:pStyle w:val="TableParagraph"/>
              <w:spacing w:before="1"/>
              <w:ind w:left="16" w:right="9"/>
              <w:jc w:val="center"/>
              <w:rPr>
                <w:b/>
                <w:sz w:val="24"/>
              </w:rPr>
            </w:pPr>
            <w:r w:rsidRPr="00082539">
              <w:rPr>
                <w:b/>
                <w:sz w:val="24"/>
              </w:rPr>
              <w:t>Старшая</w:t>
            </w:r>
            <w:r w:rsidRPr="00082539">
              <w:rPr>
                <w:b/>
                <w:spacing w:val="-5"/>
                <w:sz w:val="24"/>
              </w:rPr>
              <w:t xml:space="preserve"> </w:t>
            </w:r>
            <w:r w:rsidRPr="00082539">
              <w:rPr>
                <w:b/>
                <w:spacing w:val="-2"/>
                <w:sz w:val="24"/>
              </w:rPr>
              <w:t>группа</w:t>
            </w:r>
          </w:p>
        </w:tc>
        <w:tc>
          <w:tcPr>
            <w:tcW w:w="4928" w:type="dxa"/>
          </w:tcPr>
          <w:p w14:paraId="454234E5" w14:textId="77777777" w:rsidR="00082539" w:rsidRDefault="00082539" w:rsidP="005977BD">
            <w:pPr>
              <w:pStyle w:val="TableParagraph"/>
              <w:spacing w:before="2"/>
              <w:rPr>
                <w:b/>
                <w:sz w:val="5"/>
              </w:rPr>
            </w:pPr>
          </w:p>
          <w:p w14:paraId="17F41A1F" w14:textId="77777777" w:rsidR="00082539" w:rsidRDefault="00082539" w:rsidP="005977BD">
            <w:pPr>
              <w:pStyle w:val="TableParagraph"/>
              <w:ind w:left="2072"/>
              <w:rPr>
                <w:sz w:val="20"/>
              </w:rPr>
            </w:pPr>
            <w:r>
              <w:rPr>
                <w:noProof/>
                <w:sz w:val="20"/>
                <w:lang w:val="ru-RU" w:eastAsia="ru-RU" w:bidi="ar-SA"/>
              </w:rPr>
              <w:drawing>
                <wp:inline distT="0" distB="0" distL="0" distR="0" wp14:anchorId="260616E3" wp14:editId="3CD7B0ED">
                  <wp:extent cx="547300" cy="548640"/>
                  <wp:effectExtent l="0" t="0" r="0" b="0"/>
                  <wp:docPr id="608" name="Image 6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8" name="Image 608"/>
                          <pic:cNvPicPr/>
                        </pic:nvPicPr>
                        <pic:blipFill>
                          <a:blip r:embed="rId106" cstate="print"/>
                          <a:stretch>
                            <a:fillRect/>
                          </a:stretch>
                        </pic:blipFill>
                        <pic:spPr>
                          <a:xfrm>
                            <a:off x="0" y="0"/>
                            <a:ext cx="547300" cy="548640"/>
                          </a:xfrm>
                          <a:prstGeom prst="rect">
                            <a:avLst/>
                          </a:prstGeom>
                        </pic:spPr>
                      </pic:pic>
                    </a:graphicData>
                  </a:graphic>
                </wp:inline>
              </w:drawing>
            </w:r>
          </w:p>
        </w:tc>
      </w:tr>
      <w:tr w:rsidR="00082539" w14:paraId="5FE66D90" w14:textId="77777777" w:rsidTr="005977BD">
        <w:trPr>
          <w:trHeight w:val="1326"/>
        </w:trPr>
        <w:tc>
          <w:tcPr>
            <w:tcW w:w="4933" w:type="dxa"/>
          </w:tcPr>
          <w:p w14:paraId="733A79F8" w14:textId="77777777" w:rsidR="00082539" w:rsidRPr="00082539" w:rsidRDefault="00082539" w:rsidP="005977BD">
            <w:pPr>
              <w:pStyle w:val="TableParagraph"/>
              <w:spacing w:before="1"/>
              <w:ind w:left="16" w:right="7"/>
              <w:jc w:val="center"/>
              <w:rPr>
                <w:b/>
                <w:sz w:val="24"/>
              </w:rPr>
            </w:pPr>
            <w:r w:rsidRPr="00082539">
              <w:rPr>
                <w:b/>
                <w:sz w:val="24"/>
              </w:rPr>
              <w:t>Подготовительная</w:t>
            </w:r>
            <w:r w:rsidRPr="00082539">
              <w:rPr>
                <w:b/>
                <w:spacing w:val="-3"/>
                <w:sz w:val="24"/>
              </w:rPr>
              <w:t xml:space="preserve"> </w:t>
            </w:r>
            <w:r w:rsidRPr="00082539">
              <w:rPr>
                <w:b/>
                <w:sz w:val="24"/>
              </w:rPr>
              <w:t>к</w:t>
            </w:r>
            <w:r w:rsidRPr="00082539">
              <w:rPr>
                <w:b/>
                <w:spacing w:val="-4"/>
                <w:sz w:val="24"/>
              </w:rPr>
              <w:t xml:space="preserve"> </w:t>
            </w:r>
            <w:r w:rsidRPr="00082539">
              <w:rPr>
                <w:b/>
                <w:sz w:val="24"/>
              </w:rPr>
              <w:t>школе</w:t>
            </w:r>
            <w:r w:rsidRPr="00082539">
              <w:rPr>
                <w:b/>
                <w:spacing w:val="-4"/>
                <w:sz w:val="24"/>
              </w:rPr>
              <w:t xml:space="preserve"> </w:t>
            </w:r>
            <w:r w:rsidRPr="00082539">
              <w:rPr>
                <w:b/>
                <w:spacing w:val="-2"/>
                <w:sz w:val="24"/>
              </w:rPr>
              <w:t>группа</w:t>
            </w:r>
          </w:p>
        </w:tc>
        <w:tc>
          <w:tcPr>
            <w:tcW w:w="4928" w:type="dxa"/>
          </w:tcPr>
          <w:p w14:paraId="256624C5" w14:textId="77777777" w:rsidR="00082539" w:rsidRDefault="00082539" w:rsidP="005977BD">
            <w:pPr>
              <w:pStyle w:val="TableParagraph"/>
              <w:spacing w:before="2"/>
              <w:rPr>
                <w:b/>
                <w:sz w:val="5"/>
              </w:rPr>
            </w:pPr>
          </w:p>
          <w:p w14:paraId="5A9D4ED7" w14:textId="77777777" w:rsidR="00082539" w:rsidRDefault="00082539" w:rsidP="005977BD">
            <w:pPr>
              <w:pStyle w:val="TableParagraph"/>
              <w:ind w:left="2091"/>
              <w:rPr>
                <w:sz w:val="20"/>
              </w:rPr>
            </w:pPr>
            <w:r>
              <w:rPr>
                <w:noProof/>
                <w:sz w:val="20"/>
                <w:lang w:val="ru-RU" w:eastAsia="ru-RU" w:bidi="ar-SA"/>
              </w:rPr>
              <w:drawing>
                <wp:inline distT="0" distB="0" distL="0" distR="0" wp14:anchorId="32B3D289" wp14:editId="39AB57C1">
                  <wp:extent cx="512531" cy="548640"/>
                  <wp:effectExtent l="0" t="0" r="0" b="0"/>
                  <wp:docPr id="609" name="Image 6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9" name="Image 609"/>
                          <pic:cNvPicPr/>
                        </pic:nvPicPr>
                        <pic:blipFill>
                          <a:blip r:embed="rId107" cstate="print"/>
                          <a:stretch>
                            <a:fillRect/>
                          </a:stretch>
                        </pic:blipFill>
                        <pic:spPr>
                          <a:xfrm>
                            <a:off x="0" y="0"/>
                            <a:ext cx="512531" cy="548640"/>
                          </a:xfrm>
                          <a:prstGeom prst="rect">
                            <a:avLst/>
                          </a:prstGeom>
                        </pic:spPr>
                      </pic:pic>
                    </a:graphicData>
                  </a:graphic>
                </wp:inline>
              </w:drawing>
            </w:r>
          </w:p>
        </w:tc>
      </w:tr>
    </w:tbl>
    <w:p w14:paraId="00F972CF" w14:textId="0B3F3636" w:rsidR="00082539" w:rsidRDefault="00082539" w:rsidP="00082539">
      <w:pPr>
        <w:tabs>
          <w:tab w:val="left" w:pos="2625"/>
        </w:tabs>
        <w:rPr>
          <w:lang w:val="en-US" w:bidi="en-US"/>
        </w:rPr>
      </w:pPr>
    </w:p>
    <w:p w14:paraId="3A66B909" w14:textId="0930121A" w:rsidR="00A54EC6" w:rsidRPr="00082539" w:rsidRDefault="00082539" w:rsidP="00082539">
      <w:pPr>
        <w:tabs>
          <w:tab w:val="left" w:pos="2625"/>
        </w:tabs>
        <w:rPr>
          <w:lang w:val="en-US" w:bidi="en-US"/>
        </w:rPr>
      </w:pPr>
      <w:r>
        <w:rPr>
          <w:lang w:val="en-US" w:bidi="en-US"/>
        </w:rPr>
        <w:tab/>
      </w:r>
    </w:p>
    <w:p w14:paraId="11D570A7" w14:textId="15DA527F" w:rsidR="00A54EC6" w:rsidRPr="00082539" w:rsidRDefault="00A54EC6" w:rsidP="002B4739">
      <w:pPr>
        <w:pStyle w:val="2"/>
        <w:widowControl w:val="0"/>
        <w:autoSpaceDE w:val="0"/>
        <w:autoSpaceDN w:val="0"/>
        <w:spacing w:before="0" w:beforeAutospacing="0" w:after="0" w:afterAutospacing="0"/>
        <w:ind w:left="2689"/>
        <w:rPr>
          <w:sz w:val="28"/>
          <w:szCs w:val="28"/>
        </w:rPr>
      </w:pPr>
      <w:r w:rsidRPr="00082539">
        <w:rPr>
          <w:sz w:val="28"/>
          <w:szCs w:val="28"/>
        </w:rPr>
        <w:t>Сложившиеся</w:t>
      </w:r>
      <w:r w:rsidRPr="00082539">
        <w:rPr>
          <w:spacing w:val="-2"/>
          <w:sz w:val="28"/>
          <w:szCs w:val="28"/>
        </w:rPr>
        <w:t xml:space="preserve"> </w:t>
      </w:r>
      <w:r w:rsidRPr="00082539">
        <w:rPr>
          <w:sz w:val="28"/>
          <w:szCs w:val="28"/>
        </w:rPr>
        <w:t>традиции</w:t>
      </w:r>
      <w:r w:rsidRPr="00082539">
        <w:rPr>
          <w:spacing w:val="-3"/>
          <w:sz w:val="28"/>
          <w:szCs w:val="28"/>
        </w:rPr>
        <w:t xml:space="preserve"> </w:t>
      </w:r>
      <w:r w:rsidRPr="00082539">
        <w:rPr>
          <w:sz w:val="28"/>
          <w:szCs w:val="28"/>
        </w:rPr>
        <w:t>МАДОУ</w:t>
      </w:r>
      <w:r w:rsidR="00082539">
        <w:rPr>
          <w:spacing w:val="-1"/>
          <w:sz w:val="28"/>
          <w:szCs w:val="28"/>
        </w:rPr>
        <w:t xml:space="preserve"> – детский сад № 61</w:t>
      </w:r>
    </w:p>
    <w:p w14:paraId="61C289C2" w14:textId="73142C55" w:rsidR="00A54EC6" w:rsidRDefault="00A54EC6" w:rsidP="00A54EC6">
      <w:pPr>
        <w:pStyle w:val="ac"/>
        <w:spacing w:before="145"/>
      </w:pPr>
    </w:p>
    <w:p w14:paraId="3A51B04D" w14:textId="77777777" w:rsidR="004C09D7" w:rsidRPr="004C09D7" w:rsidRDefault="004C09D7" w:rsidP="009A5E0B">
      <w:pPr>
        <w:spacing w:after="0" w:line="240" w:lineRule="auto"/>
        <w:ind w:left="709" w:right="570" w:firstLine="707"/>
        <w:jc w:val="both"/>
        <w:rPr>
          <w:rFonts w:ascii="Times New Roman" w:hAnsi="Times New Roman" w:cs="Times New Roman"/>
          <w:sz w:val="24"/>
          <w:szCs w:val="24"/>
        </w:rPr>
      </w:pPr>
      <w:r w:rsidRPr="004C09D7">
        <w:rPr>
          <w:rFonts w:ascii="Times New Roman" w:hAnsi="Times New Roman" w:cs="Times New Roman"/>
          <w:sz w:val="24"/>
          <w:szCs w:val="24"/>
        </w:rPr>
        <w:t xml:space="preserve">В ОП </w:t>
      </w:r>
      <w:r w:rsidRPr="004C09D7">
        <w:rPr>
          <w:rFonts w:ascii="Times New Roman" w:eastAsia="@Arial Unicode MS" w:hAnsi="Times New Roman" w:cs="Times New Roman"/>
          <w:sz w:val="24"/>
          <w:szCs w:val="24"/>
        </w:rPr>
        <w:t>МАДОУ - детский сад № 61</w:t>
      </w:r>
      <w:r w:rsidRPr="004C09D7">
        <w:rPr>
          <w:rFonts w:ascii="Times New Roman" w:eastAsia="Times New Roman" w:hAnsi="Times New Roman" w:cs="Times New Roman"/>
          <w:sz w:val="24"/>
          <w:szCs w:val="24"/>
          <w:lang w:eastAsia="ru-RU"/>
        </w:rPr>
        <w:t xml:space="preserve"> </w:t>
      </w:r>
      <w:r w:rsidRPr="004C09D7">
        <w:rPr>
          <w:rFonts w:ascii="Times New Roman" w:hAnsi="Times New Roman" w:cs="Times New Roman"/>
          <w:sz w:val="24"/>
          <w:szCs w:val="24"/>
        </w:rPr>
        <w:t>отражены традиции, которые придают детскому саду самобытность и особое лицо, аккумулируют</w:t>
      </w:r>
      <w:r w:rsidRPr="004C09D7">
        <w:rPr>
          <w:rFonts w:ascii="Times New Roman" w:hAnsi="Times New Roman" w:cs="Times New Roman"/>
          <w:sz w:val="24"/>
          <w:szCs w:val="24"/>
        </w:rPr>
        <w:br/>
        <w:t xml:space="preserve">и транслируют позитивный опыт жизнедеятельности организации, ее ценности и нормы. </w:t>
      </w:r>
    </w:p>
    <w:p w14:paraId="6AE54726"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 xml:space="preserve">В основе традиций в </w:t>
      </w:r>
      <w:r w:rsidRPr="004C09D7">
        <w:rPr>
          <w:rFonts w:ascii="Times New Roman" w:eastAsia="@Arial Unicode MS" w:hAnsi="Times New Roman" w:cs="Times New Roman"/>
          <w:sz w:val="24"/>
          <w:szCs w:val="24"/>
        </w:rPr>
        <w:t>МАДОУ - детский сад № 61</w:t>
      </w:r>
      <w:r w:rsidRPr="004C09D7">
        <w:rPr>
          <w:rFonts w:ascii="Times New Roman" w:hAnsi="Times New Roman" w:cs="Times New Roman"/>
          <w:color w:val="231F20"/>
          <w:sz w:val="24"/>
          <w:szCs w:val="24"/>
        </w:rPr>
        <w:t xml:space="preserve"> лежит совместная, творческая, социально ценная деятельность взрослых и детей, основанная на их сотрудничестве и взаимопомощи, которая рассматривается как «со - бытийная детско-взрослая общность» (В.И. Слободчиков, Л.М. Кларина), где взрослый выступает для детей как главный источник различных форм социально</w:t>
      </w:r>
      <w:r w:rsidRPr="004C09D7">
        <w:rPr>
          <w:rFonts w:ascii="Times New Roman" w:hAnsi="Times New Roman" w:cs="Times New Roman"/>
          <w:color w:val="231F20"/>
          <w:sz w:val="24"/>
          <w:szCs w:val="24"/>
        </w:rPr>
        <w:br/>
        <w:t xml:space="preserve">значимой деятельности, побудитель детской социальной активности, партнер и помощник в деятельности. </w:t>
      </w:r>
    </w:p>
    <w:p w14:paraId="78E75A16" w14:textId="77777777" w:rsid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 xml:space="preserve">Сущностной характеристикой становления традиций в </w:t>
      </w:r>
      <w:r w:rsidRPr="004C09D7">
        <w:rPr>
          <w:rFonts w:ascii="Times New Roman" w:eastAsia="@Arial Unicode MS" w:hAnsi="Times New Roman" w:cs="Times New Roman"/>
          <w:sz w:val="24"/>
          <w:szCs w:val="24"/>
        </w:rPr>
        <w:t>МАДОУ - детский сад № 61</w:t>
      </w:r>
      <w:r w:rsidRPr="004C09D7">
        <w:rPr>
          <w:rFonts w:ascii="Times New Roman" w:hAnsi="Times New Roman" w:cs="Times New Roman"/>
          <w:color w:val="231F20"/>
          <w:sz w:val="24"/>
          <w:szCs w:val="24"/>
        </w:rPr>
        <w:t xml:space="preserve"> является педагогически выстроенное взаимодействие дошкольников и взрослых в ситуациях организованного детского социально значимого опыта.</w:t>
      </w:r>
    </w:p>
    <w:p w14:paraId="517512D3" w14:textId="5AF1B54A" w:rsidR="00AA7CCE" w:rsidRPr="004C09D7" w:rsidRDefault="00AA7CCE" w:rsidP="00AA7CCE">
      <w:pPr>
        <w:spacing w:after="0" w:line="240" w:lineRule="auto"/>
        <w:ind w:left="709" w:right="570"/>
        <w:jc w:val="center"/>
        <w:rPr>
          <w:rFonts w:ascii="Times New Roman" w:eastAsia="@Arial Unicode MS" w:hAnsi="Times New Roman" w:cs="Times New Roman"/>
          <w:sz w:val="24"/>
          <w:szCs w:val="24"/>
        </w:rPr>
      </w:pPr>
      <w:r>
        <w:rPr>
          <w:rFonts w:ascii="Times New Roman" w:hAnsi="Times New Roman" w:cs="Times New Roman"/>
          <w:color w:val="231F20"/>
          <w:sz w:val="24"/>
          <w:szCs w:val="24"/>
        </w:rPr>
        <w:t>6</w:t>
      </w:r>
      <w:r w:rsidR="00AC1022">
        <w:rPr>
          <w:rFonts w:ascii="Times New Roman" w:hAnsi="Times New Roman" w:cs="Times New Roman"/>
          <w:color w:val="231F20"/>
          <w:sz w:val="24"/>
          <w:szCs w:val="24"/>
        </w:rPr>
        <w:t>6</w:t>
      </w:r>
    </w:p>
    <w:p w14:paraId="5E7803BD"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lastRenderedPageBreak/>
        <w:t xml:space="preserve">Особенностью реализации традиций в образовательном пространстве ДОО является их консолидация в рамках единой идеи, определяющей ведущую направленность действий взрослых и детей. Такой идеей выступает тема «Детский сад—наш общий дом». При этом основная задача состоит в создании в детском саду традиций «единой семьи» — коллектива детей и взрослых, объединенных общим стремлением лучше узнать и понять друг друга, установить отношения сотрудничества и доброжелательности, включиться в совместные дела на общее благо. </w:t>
      </w:r>
    </w:p>
    <w:p w14:paraId="3D344C57"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Данная идея объединяет в себе спектр взаимосвязанных традиций, которые развиваются в процессе межвозрастного общения и способствуют</w:t>
      </w:r>
      <w:r w:rsidRPr="004C09D7">
        <w:rPr>
          <w:rFonts w:ascii="Times New Roman" w:eastAsia="Times New Roman" w:hAnsi="Times New Roman" w:cs="Times New Roman"/>
          <w:color w:val="000000"/>
          <w:sz w:val="24"/>
          <w:szCs w:val="24"/>
          <w:lang w:eastAsia="ru-RU"/>
        </w:rPr>
        <w:t xml:space="preserve"> единению всего коллектива ДОУ:</w:t>
      </w:r>
    </w:p>
    <w:p w14:paraId="1A6187EA" w14:textId="77777777" w:rsidR="004C09D7" w:rsidRPr="004C09D7" w:rsidRDefault="004C09D7" w:rsidP="00896764">
      <w:pPr>
        <w:numPr>
          <w:ilvl w:val="0"/>
          <w:numId w:val="54"/>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традиция доверительного знакомства детей с педагогами и сотрудниками детского сада, с особенностями их труда, интересными событиями их жизни, достижениями, а также с проблемами взрослых, в решении которых им могут помочь дети подготовительной к школе группы как самые старшие воспитанники;</w:t>
      </w:r>
    </w:p>
    <w:p w14:paraId="2AA7DB79" w14:textId="77777777" w:rsidR="004C09D7" w:rsidRPr="004C09D7" w:rsidRDefault="004C09D7" w:rsidP="00896764">
      <w:pPr>
        <w:numPr>
          <w:ilvl w:val="0"/>
          <w:numId w:val="54"/>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традиция заботы старших дошкольников о малышах; обмен подарками и сувенирами между детьми разных групп;</w:t>
      </w:r>
    </w:p>
    <w:p w14:paraId="049B8508" w14:textId="77777777" w:rsidR="004C09D7" w:rsidRPr="004C09D7" w:rsidRDefault="004C09D7" w:rsidP="00896764">
      <w:pPr>
        <w:numPr>
          <w:ilvl w:val="0"/>
          <w:numId w:val="54"/>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традиции совместных праздников и театрализаций;</w:t>
      </w:r>
    </w:p>
    <w:p w14:paraId="5D4B2FBD" w14:textId="77777777" w:rsidR="004C09D7" w:rsidRPr="004C09D7" w:rsidRDefault="004C09D7" w:rsidP="00896764">
      <w:pPr>
        <w:numPr>
          <w:ilvl w:val="0"/>
          <w:numId w:val="54"/>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традиция детского волонтерства;</w:t>
      </w:r>
    </w:p>
    <w:p w14:paraId="28734977" w14:textId="77777777" w:rsidR="004C09D7" w:rsidRPr="004C09D7" w:rsidRDefault="004C09D7" w:rsidP="00896764">
      <w:pPr>
        <w:numPr>
          <w:ilvl w:val="0"/>
          <w:numId w:val="54"/>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традиция добрых дел и взаимной помощи;</w:t>
      </w:r>
    </w:p>
    <w:p w14:paraId="69D631F8" w14:textId="77777777" w:rsidR="004C09D7" w:rsidRPr="004C09D7" w:rsidRDefault="004C09D7" w:rsidP="00896764">
      <w:pPr>
        <w:numPr>
          <w:ilvl w:val="0"/>
          <w:numId w:val="54"/>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традиция передачи «волшебной палочки добрых дел» от выпускников детского сада детям, вступающим в подготовительную к школе группу.</w:t>
      </w:r>
    </w:p>
    <w:p w14:paraId="38D08110" w14:textId="1AF13F78"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 xml:space="preserve">Интеграция традиций ДОО вокруг общей темы дает возможность сплотить детей и взрослых всего дошкольного учреждения, постепенно включая родителей.  Традиция проведения совместных мероприятий сплачивает детское сообщество, семьи воспитанников, создает условия для сближения представителей разных поколений.   </w:t>
      </w:r>
    </w:p>
    <w:p w14:paraId="31F4104A"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 xml:space="preserve">В ОП </w:t>
      </w:r>
      <w:r w:rsidRPr="004C09D7">
        <w:rPr>
          <w:rFonts w:ascii="Times New Roman" w:eastAsia="@Arial Unicode MS" w:hAnsi="Times New Roman" w:cs="Times New Roman"/>
          <w:sz w:val="24"/>
          <w:szCs w:val="24"/>
        </w:rPr>
        <w:t>МАДОУ - детский сад № 61</w:t>
      </w:r>
      <w:r w:rsidRPr="004C09D7">
        <w:rPr>
          <w:rFonts w:ascii="Times New Roman" w:hAnsi="Times New Roman" w:cs="Times New Roman"/>
          <w:color w:val="231F20"/>
          <w:sz w:val="24"/>
          <w:szCs w:val="24"/>
        </w:rPr>
        <w:t xml:space="preserve"> взаимодействие взрослых и детей развивается в таких общих традициях как: </w:t>
      </w:r>
    </w:p>
    <w:p w14:paraId="7B21B9AD" w14:textId="77777777" w:rsidR="004C09D7" w:rsidRPr="004C09D7" w:rsidRDefault="004C09D7" w:rsidP="00896764">
      <w:pPr>
        <w:numPr>
          <w:ilvl w:val="0"/>
          <w:numId w:val="55"/>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совместное оформление и украшение детского сада к праздникам;</w:t>
      </w:r>
    </w:p>
    <w:p w14:paraId="57DD1709" w14:textId="77777777" w:rsidR="004C09D7" w:rsidRPr="004C09D7" w:rsidRDefault="004C09D7" w:rsidP="00896764">
      <w:pPr>
        <w:numPr>
          <w:ilvl w:val="0"/>
          <w:numId w:val="55"/>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конкурс создания эмблем и девизов детского сада и группы;</w:t>
      </w:r>
    </w:p>
    <w:p w14:paraId="57C99167" w14:textId="77777777" w:rsidR="004C09D7" w:rsidRPr="004C09D7" w:rsidRDefault="004C09D7" w:rsidP="00896764">
      <w:pPr>
        <w:numPr>
          <w:ilvl w:val="0"/>
          <w:numId w:val="55"/>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участие в ярмарках и выставках поделок, выполненных детьми вместе с родителями;</w:t>
      </w:r>
    </w:p>
    <w:p w14:paraId="6ADC1427" w14:textId="77777777" w:rsidR="004C09D7" w:rsidRPr="004C09D7" w:rsidRDefault="004C09D7" w:rsidP="00896764">
      <w:pPr>
        <w:numPr>
          <w:ilvl w:val="0"/>
          <w:numId w:val="55"/>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объединенные концерты («Мы ищем таланты»), «Вечера сюрпризов», спортивные мероприятия, в которых наряду с детьми участвуют родители, педагоги;</w:t>
      </w:r>
    </w:p>
    <w:p w14:paraId="17FE000D" w14:textId="77777777" w:rsidR="004C09D7" w:rsidRPr="004C09D7" w:rsidRDefault="004C09D7" w:rsidP="00896764">
      <w:pPr>
        <w:numPr>
          <w:ilvl w:val="0"/>
          <w:numId w:val="55"/>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 празднование «Дня рождения детского сада», «Дня сладкоежек», «Выпускного вечера», «Встречи с выпускниками» и др.</w:t>
      </w:r>
    </w:p>
    <w:p w14:paraId="0654AB26"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Совместно с родителями проводятся развлечения и досуги в группах, игры и забавы на участке детского сада, тематические дни («День открытых дверей», «День здоровья», «День птиц», «День земли», «День матери», «День защиты детей» и др.), праздники («День рождения детского сада», «Осень в гости к нам пришла», «Новый год», «Рождество»)</w:t>
      </w:r>
    </w:p>
    <w:p w14:paraId="79367BA9"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 xml:space="preserve">Учитывая многонациональный состав групп в организации, взрослые создают условия для формирования у детей позиции посредничества, позволяющей принять культуру и традиции «здесь и сейчас», т.е. того общества, в котором находятся в данный момент. </w:t>
      </w:r>
    </w:p>
    <w:p w14:paraId="3A32FEB4"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 xml:space="preserve">В ОП </w:t>
      </w:r>
      <w:r w:rsidRPr="004C09D7">
        <w:rPr>
          <w:rFonts w:ascii="Times New Roman" w:eastAsia="@Arial Unicode MS" w:hAnsi="Times New Roman" w:cs="Times New Roman"/>
          <w:sz w:val="24"/>
          <w:szCs w:val="24"/>
        </w:rPr>
        <w:t>МАДОУ - детский сад № 61</w:t>
      </w:r>
      <w:r w:rsidRPr="004C09D7">
        <w:rPr>
          <w:rFonts w:ascii="Times New Roman" w:hAnsi="Times New Roman" w:cs="Times New Roman"/>
          <w:color w:val="231F20"/>
          <w:sz w:val="24"/>
          <w:szCs w:val="24"/>
        </w:rPr>
        <w:t xml:space="preserve"> раскрыты традиции этнокультурной направленности:</w:t>
      </w:r>
    </w:p>
    <w:p w14:paraId="5162000E" w14:textId="27E44AF5" w:rsidR="004C09D7" w:rsidRPr="004C09D7" w:rsidRDefault="004C09D7" w:rsidP="00896764">
      <w:pPr>
        <w:numPr>
          <w:ilvl w:val="0"/>
          <w:numId w:val="56"/>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проведения праздников, вечеров, посиделок и других мероприятий в ду</w:t>
      </w:r>
      <w:r>
        <w:rPr>
          <w:rFonts w:ascii="Times New Roman" w:hAnsi="Times New Roman" w:cs="Times New Roman"/>
          <w:color w:val="231F20"/>
          <w:sz w:val="24"/>
          <w:szCs w:val="24"/>
        </w:rPr>
        <w:t xml:space="preserve">хе русской культуры: Рождество, </w:t>
      </w:r>
      <w:r w:rsidRPr="004C09D7">
        <w:rPr>
          <w:rFonts w:ascii="Times New Roman" w:hAnsi="Times New Roman" w:cs="Times New Roman"/>
          <w:color w:val="231F20"/>
          <w:sz w:val="24"/>
          <w:szCs w:val="24"/>
        </w:rPr>
        <w:t>Святки, Коляда</w:t>
      </w:r>
      <w:r w:rsidRPr="004C09D7">
        <w:rPr>
          <w:rFonts w:ascii="Times New Roman" w:hAnsi="Times New Roman" w:cs="Times New Roman"/>
          <w:color w:val="231F20"/>
          <w:sz w:val="24"/>
          <w:szCs w:val="24"/>
        </w:rPr>
        <w:br/>
        <w:t>Масленица, Пасха, Спас, Осенины, Покров и др.;</w:t>
      </w:r>
    </w:p>
    <w:p w14:paraId="37A8E98F" w14:textId="77777777" w:rsidR="004C09D7" w:rsidRPr="004C09D7" w:rsidRDefault="004C09D7" w:rsidP="00896764">
      <w:pPr>
        <w:numPr>
          <w:ilvl w:val="0"/>
          <w:numId w:val="56"/>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выставки регионального искусства: каслинское литье, камнерезное искусство, уральская роспись по дереву, златоустовской гравюры;</w:t>
      </w:r>
    </w:p>
    <w:p w14:paraId="6614EFEF" w14:textId="77777777" w:rsidR="004C09D7" w:rsidRPr="004C09D7" w:rsidRDefault="004C09D7" w:rsidP="00896764">
      <w:pPr>
        <w:numPr>
          <w:ilvl w:val="0"/>
          <w:numId w:val="56"/>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празднование дней национальной культуры, национальной игрушки, фестивалей песни и танца, национальной символики;</w:t>
      </w:r>
    </w:p>
    <w:p w14:paraId="4C458D9F" w14:textId="77777777" w:rsidR="004C09D7" w:rsidRPr="004C09D7" w:rsidRDefault="004C09D7" w:rsidP="00896764">
      <w:pPr>
        <w:numPr>
          <w:ilvl w:val="0"/>
          <w:numId w:val="56"/>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проведения вечеров национальных сказок</w:t>
      </w:r>
      <w:r w:rsidRPr="004C09D7">
        <w:rPr>
          <w:rFonts w:ascii="Times New Roman" w:hAnsi="Times New Roman" w:cs="Times New Roman"/>
          <w:color w:val="231F20"/>
          <w:sz w:val="24"/>
          <w:szCs w:val="24"/>
          <w:lang w:val="en-US"/>
        </w:rPr>
        <w:t>;</w:t>
      </w:r>
    </w:p>
    <w:p w14:paraId="2356F8E3" w14:textId="77777777" w:rsidR="004C09D7" w:rsidRDefault="004C09D7" w:rsidP="00896764">
      <w:pPr>
        <w:numPr>
          <w:ilvl w:val="0"/>
          <w:numId w:val="56"/>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организация виртуальных музеев и выставок на материалах национальной истории и культуры;</w:t>
      </w:r>
    </w:p>
    <w:p w14:paraId="69219280" w14:textId="77777777" w:rsidR="00AC1022" w:rsidRDefault="00AC1022" w:rsidP="00AC1022">
      <w:pPr>
        <w:spacing w:after="0" w:line="240" w:lineRule="auto"/>
        <w:ind w:right="570"/>
        <w:contextualSpacing/>
        <w:jc w:val="both"/>
        <w:rPr>
          <w:rFonts w:ascii="Times New Roman" w:hAnsi="Times New Roman" w:cs="Times New Roman"/>
          <w:color w:val="231F20"/>
          <w:sz w:val="24"/>
          <w:szCs w:val="24"/>
        </w:rPr>
      </w:pPr>
    </w:p>
    <w:p w14:paraId="7E7EC6CF" w14:textId="77777777" w:rsidR="00AC1022" w:rsidRDefault="00AC1022" w:rsidP="00AC1022">
      <w:pPr>
        <w:spacing w:after="0" w:line="240" w:lineRule="auto"/>
        <w:ind w:right="570"/>
        <w:contextualSpacing/>
        <w:jc w:val="both"/>
        <w:rPr>
          <w:rFonts w:ascii="Times New Roman" w:hAnsi="Times New Roman" w:cs="Times New Roman"/>
          <w:color w:val="231F20"/>
          <w:sz w:val="24"/>
          <w:szCs w:val="24"/>
        </w:rPr>
      </w:pPr>
    </w:p>
    <w:p w14:paraId="2727E13D" w14:textId="401D0F5C" w:rsidR="00AC1022" w:rsidRPr="004C09D7" w:rsidRDefault="00AC1022" w:rsidP="00AC1022">
      <w:pPr>
        <w:spacing w:after="0" w:line="240" w:lineRule="auto"/>
        <w:ind w:right="570"/>
        <w:contextualSpacing/>
        <w:jc w:val="center"/>
        <w:rPr>
          <w:rFonts w:ascii="Times New Roman" w:hAnsi="Times New Roman" w:cs="Times New Roman"/>
          <w:color w:val="231F20"/>
          <w:sz w:val="24"/>
          <w:szCs w:val="24"/>
        </w:rPr>
      </w:pPr>
      <w:r>
        <w:rPr>
          <w:rFonts w:ascii="Times New Roman" w:hAnsi="Times New Roman" w:cs="Times New Roman"/>
          <w:color w:val="231F20"/>
          <w:sz w:val="24"/>
          <w:szCs w:val="24"/>
        </w:rPr>
        <w:t>67</w:t>
      </w:r>
    </w:p>
    <w:p w14:paraId="5A96D40F" w14:textId="77777777" w:rsidR="004C09D7" w:rsidRDefault="004C09D7" w:rsidP="00896764">
      <w:pPr>
        <w:numPr>
          <w:ilvl w:val="0"/>
          <w:numId w:val="56"/>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lastRenderedPageBreak/>
        <w:t>организация образовательных целевых прогулок, экскурсий с целью обогащения знаний детей о локальной культуре (местные достопримечательности, памятники материальной культуры, музеи, библиотеки др.).</w:t>
      </w:r>
    </w:p>
    <w:p w14:paraId="33084287" w14:textId="77777777" w:rsidR="00AA7CCE" w:rsidRPr="004C09D7" w:rsidRDefault="00AA7CCE" w:rsidP="00AA7CCE">
      <w:pPr>
        <w:spacing w:after="0" w:line="240" w:lineRule="auto"/>
        <w:ind w:left="709" w:right="570"/>
        <w:contextualSpacing/>
        <w:jc w:val="both"/>
        <w:rPr>
          <w:rFonts w:ascii="Times New Roman" w:hAnsi="Times New Roman" w:cs="Times New Roman"/>
          <w:color w:val="231F20"/>
          <w:sz w:val="24"/>
          <w:szCs w:val="24"/>
        </w:rPr>
      </w:pPr>
    </w:p>
    <w:p w14:paraId="67523B1C"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sz w:val="24"/>
          <w:szCs w:val="24"/>
        </w:rPr>
        <w:t xml:space="preserve">Особое внимание в образовательном процессе </w:t>
      </w:r>
      <w:r w:rsidRPr="004C09D7">
        <w:rPr>
          <w:rFonts w:ascii="Times New Roman" w:eastAsia="@Arial Unicode MS" w:hAnsi="Times New Roman" w:cs="Times New Roman"/>
          <w:sz w:val="24"/>
          <w:szCs w:val="24"/>
        </w:rPr>
        <w:t xml:space="preserve">МАДОУ - детский сад № 61 </w:t>
      </w:r>
      <w:r w:rsidRPr="004C09D7">
        <w:rPr>
          <w:rFonts w:ascii="Times New Roman" w:hAnsi="Times New Roman" w:cs="Times New Roman"/>
          <w:sz w:val="24"/>
          <w:szCs w:val="24"/>
        </w:rPr>
        <w:t xml:space="preserve">уделяется внутригрупповым традициям. </w:t>
      </w:r>
      <w:r w:rsidRPr="004C09D7">
        <w:rPr>
          <w:rFonts w:ascii="Times New Roman" w:hAnsi="Times New Roman" w:cs="Times New Roman"/>
          <w:color w:val="231F20"/>
          <w:sz w:val="24"/>
          <w:szCs w:val="24"/>
        </w:rPr>
        <w:t>Таким образом, заданная единая для всего образовательного учреждения идея носит инвариантный контекст, а конкретизация ее для каждой возрастной группы – вариативный, отражающий возраст, интересы, возможности детей, события.</w:t>
      </w:r>
    </w:p>
    <w:p w14:paraId="2549F271" w14:textId="19A75676" w:rsidR="000D2CCF" w:rsidRPr="00177B75" w:rsidRDefault="004C09D7" w:rsidP="00177B75">
      <w:pPr>
        <w:spacing w:after="0" w:line="240" w:lineRule="auto"/>
        <w:ind w:left="709" w:right="570"/>
        <w:jc w:val="both"/>
        <w:rPr>
          <w:rFonts w:ascii="Times New Roman" w:hAnsi="Times New Roman" w:cs="Times New Roman"/>
          <w:color w:val="231F20"/>
          <w:sz w:val="24"/>
          <w:szCs w:val="24"/>
        </w:rPr>
      </w:pPr>
      <w:r w:rsidRPr="004C09D7">
        <w:rPr>
          <w:rFonts w:ascii="Times New Roman" w:eastAsia="@Arial Unicode MS" w:hAnsi="Times New Roman" w:cs="Times New Roman"/>
          <w:sz w:val="24"/>
          <w:szCs w:val="24"/>
        </w:rPr>
        <w:t xml:space="preserve">В МАДОУ - детский сад № 61 </w:t>
      </w:r>
      <w:r w:rsidRPr="004C09D7">
        <w:rPr>
          <w:rFonts w:ascii="Times New Roman" w:hAnsi="Times New Roman" w:cs="Times New Roman"/>
          <w:sz w:val="24"/>
          <w:szCs w:val="24"/>
        </w:rPr>
        <w:t>сложилось сочетание различных вариантов внутригрупповых традиций</w:t>
      </w:r>
      <w:r w:rsidRPr="004C09D7">
        <w:rPr>
          <w:rFonts w:ascii="Times New Roman" w:hAnsi="Times New Roman" w:cs="Times New Roman"/>
          <w:color w:val="231F20"/>
          <w:sz w:val="24"/>
          <w:szCs w:val="24"/>
        </w:rPr>
        <w:t xml:space="preserve"> </w:t>
      </w:r>
      <w:r w:rsidRPr="004C09D7">
        <w:rPr>
          <w:rFonts w:ascii="Times New Roman" w:hAnsi="Times New Roman" w:cs="Times New Roman"/>
          <w:sz w:val="24"/>
          <w:szCs w:val="24"/>
        </w:rPr>
        <w:t xml:space="preserve">по следующим  </w:t>
      </w:r>
      <w:r w:rsidR="00177B75">
        <w:rPr>
          <w:rFonts w:ascii="Times New Roman" w:hAnsi="Times New Roman" w:cs="Times New Roman"/>
          <w:color w:val="231F20"/>
          <w:sz w:val="24"/>
          <w:szCs w:val="24"/>
        </w:rPr>
        <w:t xml:space="preserve"> направлениям:</w:t>
      </w:r>
    </w:p>
    <w:p w14:paraId="3E4C4EBF"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b/>
          <w:color w:val="231F20"/>
          <w:sz w:val="24"/>
          <w:szCs w:val="24"/>
        </w:rPr>
        <w:t>1. Социальной ориентации,</w:t>
      </w:r>
      <w:r w:rsidRPr="004C09D7">
        <w:rPr>
          <w:rFonts w:ascii="Times New Roman" w:hAnsi="Times New Roman" w:cs="Times New Roman"/>
          <w:color w:val="231F20"/>
          <w:sz w:val="24"/>
          <w:szCs w:val="24"/>
        </w:rPr>
        <w:t xml:space="preserve"> способствующие социализации ребенка, освоению социальных норм и правил, формированию позиции «Я» и определению своего места в детском сообществе:</w:t>
      </w:r>
    </w:p>
    <w:p w14:paraId="1075D2FA" w14:textId="77777777" w:rsidR="004C09D7" w:rsidRPr="004C09D7" w:rsidRDefault="004C09D7" w:rsidP="00896764">
      <w:pPr>
        <w:numPr>
          <w:ilvl w:val="0"/>
          <w:numId w:val="57"/>
        </w:numPr>
        <w:spacing w:after="0" w:line="240" w:lineRule="auto"/>
        <w:ind w:left="709" w:right="570" w:firstLine="0"/>
        <w:contextualSpacing/>
        <w:jc w:val="both"/>
        <w:rPr>
          <w:rFonts w:ascii="Times New Roman" w:hAnsi="Times New Roman" w:cs="Times New Roman"/>
          <w:sz w:val="24"/>
          <w:szCs w:val="24"/>
        </w:rPr>
      </w:pPr>
      <w:r w:rsidRPr="004C09D7">
        <w:rPr>
          <w:rFonts w:ascii="Times New Roman" w:hAnsi="Times New Roman" w:cs="Times New Roman"/>
          <w:iCs/>
          <w:sz w:val="24"/>
          <w:szCs w:val="24"/>
        </w:rPr>
        <w:t>традиции приветствия и прощания (помахать рукой, громко всех поприветствовать «С добрым утром!»</w:t>
      </w:r>
      <w:r w:rsidRPr="004C09D7">
        <w:rPr>
          <w:rFonts w:ascii="Times New Roman" w:hAnsi="Times New Roman" w:cs="Times New Roman"/>
          <w:sz w:val="24"/>
          <w:szCs w:val="24"/>
        </w:rPr>
        <w:t>);</w:t>
      </w:r>
    </w:p>
    <w:p w14:paraId="132B6F47" w14:textId="77777777" w:rsidR="004C09D7" w:rsidRPr="004C09D7" w:rsidRDefault="004C09D7" w:rsidP="00896764">
      <w:pPr>
        <w:numPr>
          <w:ilvl w:val="0"/>
          <w:numId w:val="57"/>
        </w:numPr>
        <w:spacing w:after="0" w:line="240" w:lineRule="auto"/>
        <w:ind w:left="709" w:right="570" w:firstLine="0"/>
        <w:contextualSpacing/>
        <w:jc w:val="both"/>
        <w:rPr>
          <w:rFonts w:ascii="Times New Roman" w:hAnsi="Times New Roman" w:cs="Times New Roman"/>
          <w:sz w:val="24"/>
          <w:szCs w:val="24"/>
        </w:rPr>
      </w:pPr>
      <w:r w:rsidRPr="004C09D7">
        <w:rPr>
          <w:rFonts w:ascii="Times New Roman" w:hAnsi="Times New Roman" w:cs="Times New Roman"/>
          <w:sz w:val="24"/>
          <w:szCs w:val="24"/>
        </w:rPr>
        <w:t>традиции</w:t>
      </w:r>
      <w:r w:rsidRPr="004C09D7">
        <w:rPr>
          <w:rFonts w:ascii="Times New Roman" w:hAnsi="Times New Roman" w:cs="Times New Roman"/>
          <w:iCs/>
          <w:sz w:val="24"/>
          <w:szCs w:val="24"/>
        </w:rPr>
        <w:t xml:space="preserve"> примирения, принятых способов проявления эмпатии (погладить, обнять, подарить сюрприз, созданный своими руками</w:t>
      </w:r>
      <w:r w:rsidRPr="004C09D7">
        <w:rPr>
          <w:rFonts w:ascii="Times New Roman" w:hAnsi="Times New Roman" w:cs="Times New Roman"/>
          <w:sz w:val="24"/>
          <w:szCs w:val="24"/>
        </w:rPr>
        <w:t>);</w:t>
      </w:r>
    </w:p>
    <w:p w14:paraId="0458C1F3" w14:textId="77777777" w:rsidR="004C09D7" w:rsidRPr="004C09D7" w:rsidRDefault="004C09D7" w:rsidP="00896764">
      <w:pPr>
        <w:numPr>
          <w:ilvl w:val="0"/>
          <w:numId w:val="57"/>
        </w:numPr>
        <w:spacing w:after="0" w:line="240" w:lineRule="auto"/>
        <w:ind w:left="709" w:right="570" w:firstLine="0"/>
        <w:contextualSpacing/>
        <w:jc w:val="both"/>
        <w:rPr>
          <w:rFonts w:ascii="Times New Roman" w:hAnsi="Times New Roman" w:cs="Times New Roman"/>
          <w:sz w:val="24"/>
          <w:szCs w:val="24"/>
        </w:rPr>
      </w:pPr>
      <w:r w:rsidRPr="004C09D7">
        <w:rPr>
          <w:rFonts w:ascii="Times New Roman" w:hAnsi="Times New Roman" w:cs="Times New Roman"/>
          <w:sz w:val="24"/>
          <w:szCs w:val="24"/>
        </w:rPr>
        <w:t>традиции чествования именинника;</w:t>
      </w:r>
    </w:p>
    <w:p w14:paraId="5C1541DF" w14:textId="77777777" w:rsidR="004C09D7" w:rsidRPr="004C09D7" w:rsidRDefault="004C09D7" w:rsidP="00896764">
      <w:pPr>
        <w:numPr>
          <w:ilvl w:val="0"/>
          <w:numId w:val="57"/>
        </w:numPr>
        <w:spacing w:after="0" w:line="240" w:lineRule="auto"/>
        <w:ind w:left="709" w:right="570" w:firstLine="0"/>
        <w:contextualSpacing/>
        <w:jc w:val="both"/>
        <w:rPr>
          <w:rFonts w:ascii="Times New Roman" w:hAnsi="Times New Roman" w:cs="Times New Roman"/>
          <w:sz w:val="24"/>
          <w:szCs w:val="24"/>
        </w:rPr>
      </w:pPr>
      <w:r w:rsidRPr="004C09D7">
        <w:rPr>
          <w:rFonts w:ascii="Times New Roman" w:hAnsi="Times New Roman" w:cs="Times New Roman"/>
          <w:sz w:val="24"/>
          <w:szCs w:val="24"/>
        </w:rPr>
        <w:t>традиции проявления внимания к отсутствующим заболевшим детям (</w:t>
      </w:r>
      <w:r w:rsidRPr="004C09D7">
        <w:rPr>
          <w:rFonts w:ascii="Times New Roman" w:hAnsi="Times New Roman" w:cs="Times New Roman"/>
          <w:iCs/>
          <w:sz w:val="24"/>
          <w:szCs w:val="24"/>
        </w:rPr>
        <w:t>составление письма или изготовление подарка-поделки</w:t>
      </w:r>
      <w:r w:rsidRPr="004C09D7">
        <w:rPr>
          <w:rFonts w:ascii="Times New Roman" w:hAnsi="Times New Roman" w:cs="Times New Roman"/>
          <w:sz w:val="24"/>
          <w:szCs w:val="24"/>
        </w:rPr>
        <w:t>);</w:t>
      </w:r>
    </w:p>
    <w:p w14:paraId="368CE380" w14:textId="77777777" w:rsidR="004C09D7" w:rsidRPr="004C09D7" w:rsidRDefault="004C09D7" w:rsidP="00896764">
      <w:pPr>
        <w:numPr>
          <w:ilvl w:val="0"/>
          <w:numId w:val="57"/>
        </w:numPr>
        <w:spacing w:after="0" w:line="240" w:lineRule="auto"/>
        <w:ind w:left="709" w:right="570" w:firstLine="0"/>
        <w:contextualSpacing/>
        <w:jc w:val="both"/>
        <w:rPr>
          <w:rFonts w:ascii="Times New Roman" w:hAnsi="Times New Roman" w:cs="Times New Roman"/>
          <w:sz w:val="24"/>
          <w:szCs w:val="24"/>
        </w:rPr>
      </w:pPr>
      <w:r w:rsidRPr="004C09D7">
        <w:rPr>
          <w:rFonts w:ascii="Times New Roman" w:hAnsi="Times New Roman" w:cs="Times New Roman"/>
          <w:sz w:val="24"/>
          <w:szCs w:val="24"/>
        </w:rPr>
        <w:t>традиции приема новых детей в группу;</w:t>
      </w:r>
    </w:p>
    <w:p w14:paraId="56007705" w14:textId="77777777" w:rsidR="004C09D7" w:rsidRPr="004C09D7" w:rsidRDefault="004C09D7" w:rsidP="00896764">
      <w:pPr>
        <w:numPr>
          <w:ilvl w:val="0"/>
          <w:numId w:val="57"/>
        </w:numPr>
        <w:spacing w:after="0" w:line="240" w:lineRule="auto"/>
        <w:ind w:left="709" w:right="570" w:firstLine="0"/>
        <w:contextualSpacing/>
        <w:jc w:val="both"/>
        <w:rPr>
          <w:rFonts w:ascii="Times New Roman" w:hAnsi="Times New Roman" w:cs="Times New Roman"/>
          <w:sz w:val="24"/>
          <w:szCs w:val="24"/>
        </w:rPr>
      </w:pPr>
      <w:r w:rsidRPr="004C09D7">
        <w:rPr>
          <w:rFonts w:ascii="Times New Roman" w:hAnsi="Times New Roman" w:cs="Times New Roman"/>
          <w:sz w:val="24"/>
          <w:szCs w:val="24"/>
        </w:rPr>
        <w:t>традиции «шефства» — проявления заботы о малышах (</w:t>
      </w:r>
      <w:r w:rsidRPr="004C09D7">
        <w:rPr>
          <w:rFonts w:ascii="Times New Roman" w:hAnsi="Times New Roman" w:cs="Times New Roman"/>
          <w:iCs/>
          <w:sz w:val="24"/>
          <w:szCs w:val="24"/>
        </w:rPr>
        <w:t xml:space="preserve">издание книг, </w:t>
      </w:r>
      <w:r w:rsidRPr="004C09D7">
        <w:rPr>
          <w:rFonts w:ascii="Times New Roman" w:hAnsi="Times New Roman" w:cs="Times New Roman"/>
          <w:sz w:val="24"/>
          <w:szCs w:val="24"/>
        </w:rPr>
        <w:t>изготовление игрушек);</w:t>
      </w:r>
    </w:p>
    <w:p w14:paraId="6AE2ECA1" w14:textId="77777777" w:rsidR="004C09D7" w:rsidRPr="004C09D7" w:rsidRDefault="004C09D7" w:rsidP="00896764">
      <w:pPr>
        <w:numPr>
          <w:ilvl w:val="0"/>
          <w:numId w:val="57"/>
        </w:numPr>
        <w:spacing w:after="0" w:line="240" w:lineRule="auto"/>
        <w:ind w:left="709" w:right="570" w:firstLine="0"/>
        <w:contextualSpacing/>
        <w:jc w:val="both"/>
        <w:rPr>
          <w:rFonts w:ascii="Times New Roman" w:hAnsi="Times New Roman" w:cs="Times New Roman"/>
          <w:sz w:val="24"/>
          <w:szCs w:val="24"/>
        </w:rPr>
      </w:pPr>
      <w:r w:rsidRPr="004C09D7">
        <w:rPr>
          <w:rFonts w:ascii="Times New Roman" w:hAnsi="Times New Roman" w:cs="Times New Roman"/>
          <w:sz w:val="24"/>
          <w:szCs w:val="24"/>
        </w:rPr>
        <w:t>традиции празднования ряда дат и событий («День знаний», «День книги», «День выпускника»).</w:t>
      </w:r>
    </w:p>
    <w:p w14:paraId="1E9CD952" w14:textId="77777777"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b/>
          <w:color w:val="231F20"/>
          <w:sz w:val="24"/>
          <w:szCs w:val="24"/>
        </w:rPr>
        <w:t>2.</w:t>
      </w:r>
      <w:r w:rsidRPr="004C09D7">
        <w:rPr>
          <w:rFonts w:ascii="Times New Roman" w:hAnsi="Times New Roman" w:cs="Times New Roman"/>
          <w:color w:val="231F20"/>
          <w:sz w:val="24"/>
          <w:szCs w:val="24"/>
        </w:rPr>
        <w:t xml:space="preserve"> </w:t>
      </w:r>
      <w:r w:rsidRPr="004C09D7">
        <w:rPr>
          <w:rFonts w:ascii="Times New Roman" w:hAnsi="Times New Roman" w:cs="Times New Roman"/>
          <w:b/>
          <w:color w:val="231F20"/>
          <w:sz w:val="24"/>
          <w:szCs w:val="24"/>
        </w:rPr>
        <w:t>Организационно-лимитирующей направленности</w:t>
      </w:r>
      <w:r w:rsidRPr="004C09D7">
        <w:rPr>
          <w:rFonts w:ascii="Times New Roman" w:hAnsi="Times New Roman" w:cs="Times New Roman"/>
          <w:color w:val="231F20"/>
          <w:sz w:val="24"/>
          <w:szCs w:val="24"/>
        </w:rPr>
        <w:t>: принятые приемы начала организованной образовательной деятельности (</w:t>
      </w:r>
      <w:r w:rsidRPr="004C09D7">
        <w:rPr>
          <w:rFonts w:ascii="Times New Roman" w:hAnsi="Times New Roman" w:cs="Times New Roman"/>
          <w:iCs/>
          <w:sz w:val="24"/>
          <w:szCs w:val="24"/>
        </w:rPr>
        <w:t xml:space="preserve">приход определенного </w:t>
      </w:r>
      <w:r w:rsidRPr="004C09D7">
        <w:rPr>
          <w:rFonts w:ascii="Times New Roman" w:hAnsi="Times New Roman" w:cs="Times New Roman"/>
          <w:iCs/>
          <w:color w:val="231F20"/>
          <w:sz w:val="24"/>
          <w:szCs w:val="24"/>
        </w:rPr>
        <w:t>игрового персонажа, использование атрибутов (песочных часов, модели «Чем мы любим заниматься?» с указанием разных видов деятельности детей</w:t>
      </w:r>
      <w:r w:rsidRPr="004C09D7">
        <w:rPr>
          <w:rFonts w:ascii="Times New Roman" w:hAnsi="Times New Roman" w:cs="Times New Roman"/>
          <w:color w:val="231F20"/>
          <w:sz w:val="24"/>
          <w:szCs w:val="24"/>
        </w:rPr>
        <w:t>); обычаи сопровождения деятельности (</w:t>
      </w:r>
      <w:r w:rsidRPr="004C09D7">
        <w:rPr>
          <w:rFonts w:ascii="Times New Roman" w:hAnsi="Times New Roman" w:cs="Times New Roman"/>
          <w:iCs/>
          <w:color w:val="231F20"/>
          <w:sz w:val="24"/>
          <w:szCs w:val="24"/>
        </w:rPr>
        <w:t>чтение сказки в начале «тихого часа», фоновая музыки в процессе творческой деятельности по интересам</w:t>
      </w:r>
      <w:r w:rsidRPr="004C09D7">
        <w:rPr>
          <w:rFonts w:ascii="Times New Roman" w:hAnsi="Times New Roman" w:cs="Times New Roman"/>
          <w:color w:val="231F20"/>
          <w:sz w:val="24"/>
          <w:szCs w:val="24"/>
        </w:rPr>
        <w:t>),«оперативные» приемы педагога (педагогические ритуалы), принятые в типичных ситуациях (о</w:t>
      </w:r>
      <w:r w:rsidRPr="004C09D7">
        <w:rPr>
          <w:rFonts w:ascii="Times New Roman" w:hAnsi="Times New Roman" w:cs="Times New Roman"/>
          <w:iCs/>
          <w:color w:val="231F20"/>
          <w:sz w:val="24"/>
          <w:szCs w:val="24"/>
        </w:rPr>
        <w:t>бращение «Посмотрю в глазки каждому!», поднятая рука привлечение внимания</w:t>
      </w:r>
      <w:r w:rsidRPr="004C09D7">
        <w:rPr>
          <w:rFonts w:ascii="Times New Roman" w:hAnsi="Times New Roman" w:cs="Times New Roman"/>
          <w:color w:val="231F20"/>
          <w:sz w:val="24"/>
          <w:szCs w:val="24"/>
        </w:rPr>
        <w:t>).</w:t>
      </w:r>
    </w:p>
    <w:p w14:paraId="0249E9F2" w14:textId="5116EC78"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b/>
          <w:color w:val="231F20"/>
          <w:sz w:val="24"/>
          <w:szCs w:val="24"/>
        </w:rPr>
        <w:t>3.</w:t>
      </w:r>
      <w:r w:rsidRPr="004C09D7">
        <w:rPr>
          <w:rFonts w:ascii="Times New Roman" w:hAnsi="Times New Roman" w:cs="Times New Roman"/>
          <w:color w:val="231F20"/>
          <w:sz w:val="24"/>
          <w:szCs w:val="24"/>
        </w:rPr>
        <w:t xml:space="preserve"> </w:t>
      </w:r>
      <w:r w:rsidRPr="004C09D7">
        <w:rPr>
          <w:rFonts w:ascii="Times New Roman" w:hAnsi="Times New Roman" w:cs="Times New Roman"/>
          <w:b/>
          <w:color w:val="231F20"/>
          <w:sz w:val="24"/>
          <w:szCs w:val="24"/>
        </w:rPr>
        <w:t>Культурно-досуговой направленности</w:t>
      </w:r>
      <w:r w:rsidRPr="004C09D7">
        <w:rPr>
          <w:rFonts w:ascii="Times New Roman" w:hAnsi="Times New Roman" w:cs="Times New Roman"/>
          <w:color w:val="231F20"/>
          <w:sz w:val="24"/>
          <w:szCs w:val="24"/>
        </w:rPr>
        <w:t>, формирующие культуру досуга и деятельности: полезное время</w:t>
      </w:r>
      <w:r w:rsidR="0018001C">
        <w:rPr>
          <w:rFonts w:ascii="Times New Roman" w:hAnsi="Times New Roman" w:cs="Times New Roman"/>
          <w:color w:val="231F20"/>
          <w:sz w:val="24"/>
          <w:szCs w:val="24"/>
        </w:rPr>
        <w:t xml:space="preserve"> </w:t>
      </w:r>
      <w:r w:rsidRPr="004C09D7">
        <w:rPr>
          <w:rFonts w:ascii="Times New Roman" w:hAnsi="Times New Roman" w:cs="Times New Roman"/>
          <w:color w:val="231F20"/>
          <w:sz w:val="24"/>
          <w:szCs w:val="24"/>
        </w:rPr>
        <w:t>провождение в форме творческой гостиной, посещения социокультурных мероприятий и учреждений (</w:t>
      </w:r>
      <w:r w:rsidRPr="004C09D7">
        <w:rPr>
          <w:rFonts w:ascii="Times New Roman" w:hAnsi="Times New Roman" w:cs="Times New Roman"/>
          <w:i/>
          <w:iCs/>
          <w:color w:val="231F20"/>
          <w:sz w:val="24"/>
          <w:szCs w:val="24"/>
        </w:rPr>
        <w:t>театра, музея, филармонии, библиотеки)</w:t>
      </w:r>
      <w:r w:rsidRPr="004C09D7">
        <w:rPr>
          <w:rFonts w:ascii="Times New Roman" w:hAnsi="Times New Roman" w:cs="Times New Roman"/>
          <w:color w:val="231F20"/>
          <w:sz w:val="24"/>
          <w:szCs w:val="24"/>
        </w:rPr>
        <w:t>, любимые интеллектуальные и творческие игры и забавы (</w:t>
      </w:r>
      <w:r w:rsidRPr="004C09D7">
        <w:rPr>
          <w:rFonts w:ascii="Times New Roman" w:hAnsi="Times New Roman" w:cs="Times New Roman"/>
          <w:i/>
          <w:iCs/>
          <w:color w:val="231F20"/>
          <w:sz w:val="24"/>
          <w:szCs w:val="24"/>
        </w:rPr>
        <w:t>постановка домашних и групповых спектаклей, шахматные турниры</w:t>
      </w:r>
      <w:r w:rsidRPr="004C09D7">
        <w:rPr>
          <w:rFonts w:ascii="Times New Roman" w:hAnsi="Times New Roman" w:cs="Times New Roman"/>
          <w:color w:val="231F20"/>
          <w:sz w:val="24"/>
          <w:szCs w:val="24"/>
        </w:rPr>
        <w:t xml:space="preserve">), чтение, коллекционирование. </w:t>
      </w:r>
    </w:p>
    <w:p w14:paraId="68A0A381" w14:textId="77777777" w:rsidR="004C09D7" w:rsidRPr="004C09D7" w:rsidRDefault="004C09D7" w:rsidP="004C09D7">
      <w:pPr>
        <w:spacing w:after="0" w:line="240" w:lineRule="auto"/>
        <w:ind w:left="709" w:right="570"/>
        <w:jc w:val="both"/>
        <w:rPr>
          <w:rFonts w:ascii="Times New Roman" w:hAnsi="Times New Roman" w:cs="Times New Roman"/>
          <w:i/>
          <w:color w:val="231F20"/>
          <w:sz w:val="24"/>
          <w:szCs w:val="24"/>
        </w:rPr>
      </w:pPr>
      <w:r w:rsidRPr="004C09D7">
        <w:rPr>
          <w:rFonts w:ascii="Times New Roman" w:hAnsi="Times New Roman" w:cs="Times New Roman"/>
          <w:color w:val="231F20"/>
          <w:sz w:val="24"/>
          <w:szCs w:val="24"/>
        </w:rPr>
        <w:t xml:space="preserve"> Одной из особенностей организации традиций культурно-досуговой направленности является интеграция социальных и творческих задач, ориентация на создание творческого продукта в процессе коллективной деятельности </w:t>
      </w:r>
      <w:r w:rsidRPr="004C09D7">
        <w:rPr>
          <w:rFonts w:ascii="Times New Roman" w:hAnsi="Times New Roman" w:cs="Times New Roman"/>
          <w:i/>
          <w:color w:val="231F20"/>
          <w:sz w:val="24"/>
          <w:szCs w:val="24"/>
        </w:rPr>
        <w:t>(придумывание эмблемы группы, фестиваля, выпуск журнала, оформление зала или группы к празднику), занятия рукоделием</w:t>
      </w:r>
      <w:r w:rsidRPr="004C09D7">
        <w:rPr>
          <w:rFonts w:ascii="Times New Roman" w:hAnsi="Times New Roman" w:cs="Times New Roman"/>
          <w:color w:val="231F20"/>
          <w:sz w:val="24"/>
          <w:szCs w:val="24"/>
        </w:rPr>
        <w:t xml:space="preserve">. Таким образом, потенциал продуктивной деятельности выступает в качестве: </w:t>
      </w:r>
    </w:p>
    <w:p w14:paraId="75AD8DB7" w14:textId="77777777" w:rsidR="004C09D7" w:rsidRPr="004C09D7" w:rsidRDefault="004C09D7" w:rsidP="00896764">
      <w:pPr>
        <w:numPr>
          <w:ilvl w:val="0"/>
          <w:numId w:val="58"/>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условия зарождения или разворачивания традиции, ритуала (например, придумать герб группы, символы для игр и игрушек);</w:t>
      </w:r>
    </w:p>
    <w:p w14:paraId="1E228E02" w14:textId="77777777" w:rsidR="004C09D7" w:rsidRPr="004C09D7" w:rsidRDefault="004C09D7" w:rsidP="00896764">
      <w:pPr>
        <w:numPr>
          <w:ilvl w:val="0"/>
          <w:numId w:val="58"/>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средства поддержки бытования (систематическое изготовление своими руками сувениров к праздникам, конвертов к разным случаям, костюмов и атрибутов к спектаклям и ролевым играм);</w:t>
      </w:r>
    </w:p>
    <w:p w14:paraId="7569733E" w14:textId="74BE4EBE" w:rsidR="004C09D7" w:rsidRPr="004C09D7" w:rsidRDefault="004C09D7" w:rsidP="00896764">
      <w:pPr>
        <w:numPr>
          <w:ilvl w:val="0"/>
          <w:numId w:val="58"/>
        </w:numPr>
        <w:spacing w:after="0" w:line="240" w:lineRule="auto"/>
        <w:ind w:left="709" w:right="570" w:firstLine="0"/>
        <w:contextualSpacing/>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t>средства присвоения информации (осознания, понимания) (издание книги о традициях празднования общепринятых дат и событий стимулирует познание информации (история праздника, символы, атрибуты) и ее перевод в творческую форму (придумывание рубрик, выбор значимого содержания для рассказа, картинки, проявление собственных предпочтений, отношения к представляемому);</w:t>
      </w:r>
    </w:p>
    <w:p w14:paraId="6283C966" w14:textId="77777777" w:rsidR="00AC1022" w:rsidRDefault="00AC1022" w:rsidP="004C09D7">
      <w:pPr>
        <w:spacing w:after="0" w:line="240" w:lineRule="auto"/>
        <w:ind w:left="709" w:right="570"/>
        <w:jc w:val="both"/>
        <w:rPr>
          <w:rFonts w:ascii="Times New Roman" w:hAnsi="Times New Roman" w:cs="Times New Roman"/>
          <w:color w:val="231F20"/>
          <w:sz w:val="24"/>
          <w:szCs w:val="24"/>
        </w:rPr>
      </w:pPr>
    </w:p>
    <w:p w14:paraId="41C0BAC8" w14:textId="01F48B0A" w:rsidR="00AC1022" w:rsidRDefault="00AC1022" w:rsidP="00AC1022">
      <w:pPr>
        <w:spacing w:after="0" w:line="240" w:lineRule="auto"/>
        <w:ind w:left="709" w:right="570"/>
        <w:jc w:val="center"/>
        <w:rPr>
          <w:rFonts w:ascii="Times New Roman" w:hAnsi="Times New Roman" w:cs="Times New Roman"/>
          <w:color w:val="231F20"/>
          <w:sz w:val="24"/>
          <w:szCs w:val="24"/>
        </w:rPr>
      </w:pPr>
      <w:r>
        <w:rPr>
          <w:rFonts w:ascii="Times New Roman" w:hAnsi="Times New Roman" w:cs="Times New Roman"/>
          <w:color w:val="231F20"/>
          <w:sz w:val="24"/>
          <w:szCs w:val="24"/>
        </w:rPr>
        <w:t>68</w:t>
      </w:r>
    </w:p>
    <w:p w14:paraId="6976FCD2" w14:textId="74D2457D" w:rsidR="004C09D7" w:rsidRPr="004C09D7" w:rsidRDefault="004C09D7" w:rsidP="004C09D7">
      <w:pPr>
        <w:spacing w:after="0" w:line="240" w:lineRule="auto"/>
        <w:ind w:left="709" w:right="570"/>
        <w:jc w:val="both"/>
        <w:rPr>
          <w:rFonts w:ascii="Times New Roman" w:hAnsi="Times New Roman" w:cs="Times New Roman"/>
          <w:color w:val="231F20"/>
          <w:sz w:val="24"/>
          <w:szCs w:val="24"/>
        </w:rPr>
      </w:pPr>
      <w:r w:rsidRPr="004C09D7">
        <w:rPr>
          <w:rFonts w:ascii="Times New Roman" w:hAnsi="Times New Roman" w:cs="Times New Roman"/>
          <w:color w:val="231F20"/>
          <w:sz w:val="24"/>
          <w:szCs w:val="24"/>
        </w:rPr>
        <w:lastRenderedPageBreak/>
        <w:t>В ОП МАДОУ - детский сад № 61 представлены не только устоявшиеся традиции разной направленности, но и относительно новые, которые сформировались   в зависимости от новых потребностей детско-взрослого сообщества, перспектив развития образовательной системы ДОО, современных социокультурных реалий.</w:t>
      </w:r>
    </w:p>
    <w:p w14:paraId="62B84091" w14:textId="77777777" w:rsidR="000D2CCF" w:rsidRDefault="000D2CCF" w:rsidP="00E92CD6">
      <w:pPr>
        <w:pStyle w:val="ac"/>
        <w:spacing w:before="145"/>
        <w:ind w:left="0"/>
      </w:pPr>
    </w:p>
    <w:p w14:paraId="7F2BB788" w14:textId="77777777" w:rsidR="00A54EC6" w:rsidRPr="00E92CD6" w:rsidRDefault="00A54EC6" w:rsidP="002B4739">
      <w:pPr>
        <w:pStyle w:val="2"/>
        <w:widowControl w:val="0"/>
        <w:autoSpaceDE w:val="0"/>
        <w:autoSpaceDN w:val="0"/>
        <w:spacing w:before="0" w:beforeAutospacing="0" w:after="0" w:afterAutospacing="0"/>
        <w:ind w:left="1560"/>
        <w:rPr>
          <w:sz w:val="28"/>
          <w:szCs w:val="28"/>
        </w:rPr>
      </w:pPr>
      <w:r w:rsidRPr="00E92CD6">
        <w:rPr>
          <w:sz w:val="28"/>
          <w:szCs w:val="28"/>
        </w:rPr>
        <w:t>Направления,</w:t>
      </w:r>
      <w:r w:rsidRPr="00E92CD6">
        <w:rPr>
          <w:spacing w:val="-8"/>
          <w:sz w:val="28"/>
          <w:szCs w:val="28"/>
        </w:rPr>
        <w:t xml:space="preserve"> </w:t>
      </w:r>
      <w:r w:rsidRPr="00E92CD6">
        <w:rPr>
          <w:sz w:val="28"/>
          <w:szCs w:val="28"/>
        </w:rPr>
        <w:t>задачи</w:t>
      </w:r>
      <w:r w:rsidRPr="00E92CD6">
        <w:rPr>
          <w:spacing w:val="-5"/>
          <w:sz w:val="28"/>
          <w:szCs w:val="28"/>
        </w:rPr>
        <w:t xml:space="preserve"> </w:t>
      </w:r>
      <w:r w:rsidRPr="00E92CD6">
        <w:rPr>
          <w:sz w:val="28"/>
          <w:szCs w:val="28"/>
        </w:rPr>
        <w:t>и</w:t>
      </w:r>
      <w:r w:rsidRPr="00E92CD6">
        <w:rPr>
          <w:spacing w:val="-6"/>
          <w:sz w:val="28"/>
          <w:szCs w:val="28"/>
        </w:rPr>
        <w:t xml:space="preserve"> </w:t>
      </w:r>
      <w:r w:rsidRPr="00E92CD6">
        <w:rPr>
          <w:sz w:val="28"/>
          <w:szCs w:val="28"/>
        </w:rPr>
        <w:t>содержание</w:t>
      </w:r>
      <w:r w:rsidRPr="00E92CD6">
        <w:rPr>
          <w:spacing w:val="-6"/>
          <w:sz w:val="28"/>
          <w:szCs w:val="28"/>
        </w:rPr>
        <w:t xml:space="preserve"> </w:t>
      </w:r>
      <w:r w:rsidRPr="00E92CD6">
        <w:rPr>
          <w:sz w:val="28"/>
          <w:szCs w:val="28"/>
        </w:rPr>
        <w:t>коррекционно-развивающей</w:t>
      </w:r>
      <w:r w:rsidRPr="00E92CD6">
        <w:rPr>
          <w:spacing w:val="-5"/>
          <w:sz w:val="28"/>
          <w:szCs w:val="28"/>
        </w:rPr>
        <w:t xml:space="preserve"> </w:t>
      </w:r>
      <w:r w:rsidRPr="00E92CD6">
        <w:rPr>
          <w:spacing w:val="-2"/>
          <w:sz w:val="28"/>
          <w:szCs w:val="28"/>
        </w:rPr>
        <w:t>работы</w:t>
      </w:r>
    </w:p>
    <w:p w14:paraId="4B2CD75D" w14:textId="77777777" w:rsidR="00A54EC6" w:rsidRDefault="00A54EC6" w:rsidP="00A54EC6">
      <w:pPr>
        <w:pStyle w:val="ac"/>
        <w:spacing w:before="115"/>
        <w:rPr>
          <w:b/>
        </w:rPr>
      </w:pPr>
    </w:p>
    <w:p w14:paraId="124EE779" w14:textId="056CCD29" w:rsidR="00A54EC6" w:rsidRDefault="00A54EC6" w:rsidP="002B4739">
      <w:pPr>
        <w:pStyle w:val="ac"/>
        <w:spacing w:line="271" w:lineRule="auto"/>
        <w:ind w:left="851" w:right="556" w:hanging="8"/>
      </w:pPr>
      <w:r>
        <w:t>Коррекционно-развиваю</w:t>
      </w:r>
      <w:r w:rsidR="00E92CD6">
        <w:t>щая работа (КРР) в МАДОУ – детский сад № 61</w:t>
      </w:r>
      <w:r>
        <w:t xml:space="preserve"> направлена на обеспечение коррекции нарушений развития у различных категорий детей (целевыегруппы),</w:t>
      </w:r>
      <w:r w:rsidR="00E92CD6">
        <w:t xml:space="preserve"> </w:t>
      </w:r>
      <w:r>
        <w:t>включая</w:t>
      </w:r>
      <w:r w:rsidR="00E92CD6">
        <w:t xml:space="preserve"> </w:t>
      </w:r>
      <w:r>
        <w:t>детейсособыми образовательными потребностями (ООП), в том числе детей с ОВЗ,</w:t>
      </w:r>
      <w:r>
        <w:rPr>
          <w:spacing w:val="40"/>
        </w:rPr>
        <w:t xml:space="preserve"> </w:t>
      </w:r>
      <w:r>
        <w:t xml:space="preserve">оказание им квалифицированной помощи в освоении Программы, их разностороннее развитие с учетом возрастных и индивидуальных особенностей, социальной </w:t>
      </w:r>
      <w:r>
        <w:rPr>
          <w:spacing w:val="-2"/>
        </w:rPr>
        <w:t>адаптации.</w:t>
      </w:r>
    </w:p>
    <w:p w14:paraId="3EACFCB1" w14:textId="116131AA" w:rsidR="00E92CD6" w:rsidRDefault="00E92CD6" w:rsidP="002B4739">
      <w:pPr>
        <w:pStyle w:val="ac"/>
        <w:spacing w:before="148" w:line="271" w:lineRule="auto"/>
        <w:ind w:left="993" w:right="555" w:hanging="8"/>
      </w:pPr>
      <w:r>
        <w:t>КРР представляет собой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МАДОУ – детский сад № 61 осуществляют педагоги, учителя-логопеды и музыкальные работники.</w:t>
      </w:r>
    </w:p>
    <w:p w14:paraId="0D66E83F" w14:textId="77777777" w:rsidR="00E92CD6" w:rsidRPr="00E92CD6" w:rsidRDefault="00E92CD6" w:rsidP="00E92CD6">
      <w:pPr>
        <w:pStyle w:val="2"/>
        <w:spacing w:before="40"/>
        <w:ind w:left="1841"/>
        <w:rPr>
          <w:sz w:val="24"/>
          <w:szCs w:val="24"/>
        </w:rPr>
      </w:pPr>
      <w:r w:rsidRPr="00E92CD6">
        <w:rPr>
          <w:sz w:val="24"/>
          <w:szCs w:val="24"/>
        </w:rPr>
        <w:t>Задачи</w:t>
      </w:r>
      <w:r w:rsidRPr="00E92CD6">
        <w:rPr>
          <w:spacing w:val="-1"/>
          <w:sz w:val="24"/>
          <w:szCs w:val="24"/>
        </w:rPr>
        <w:t xml:space="preserve"> </w:t>
      </w:r>
      <w:r w:rsidRPr="00E92CD6">
        <w:rPr>
          <w:sz w:val="24"/>
          <w:szCs w:val="24"/>
        </w:rPr>
        <w:t>КРР на уровне</w:t>
      </w:r>
      <w:r w:rsidRPr="00E92CD6">
        <w:rPr>
          <w:spacing w:val="-4"/>
          <w:sz w:val="24"/>
          <w:szCs w:val="24"/>
        </w:rPr>
        <w:t xml:space="preserve"> </w:t>
      </w:r>
      <w:r w:rsidRPr="00E92CD6">
        <w:rPr>
          <w:spacing w:val="-5"/>
          <w:sz w:val="24"/>
          <w:szCs w:val="24"/>
        </w:rPr>
        <w:t>ДО</w:t>
      </w:r>
    </w:p>
    <w:p w14:paraId="3FE8797A" w14:textId="77777777" w:rsidR="00E92CD6" w:rsidRPr="00E92CD6" w:rsidRDefault="00E92CD6" w:rsidP="00896764">
      <w:pPr>
        <w:pStyle w:val="a6"/>
        <w:widowControl w:val="0"/>
        <w:numPr>
          <w:ilvl w:val="0"/>
          <w:numId w:val="27"/>
        </w:numPr>
        <w:tabs>
          <w:tab w:val="left" w:pos="1994"/>
        </w:tabs>
        <w:autoSpaceDE w:val="0"/>
        <w:autoSpaceDN w:val="0"/>
        <w:spacing w:before="79" w:after="0" w:line="268" w:lineRule="auto"/>
        <w:ind w:right="561" w:firstLine="0"/>
        <w:contextualSpacing w:val="0"/>
        <w:jc w:val="both"/>
        <w:rPr>
          <w:rFonts w:ascii="Times New Roman" w:hAnsi="Times New Roman" w:cs="Times New Roman"/>
          <w:sz w:val="24"/>
        </w:rPr>
      </w:pPr>
      <w:r w:rsidRPr="00E92CD6">
        <w:rPr>
          <w:rFonts w:ascii="Times New Roman" w:hAnsi="Times New Roman" w:cs="Times New Roman"/>
          <w:sz w:val="24"/>
        </w:rPr>
        <w:t>определение ООП обучающихся, в том числе с трудностями освоения Федеральной программы и социализации в ДОО;</w:t>
      </w:r>
    </w:p>
    <w:p w14:paraId="548906D3" w14:textId="77777777" w:rsidR="00E92CD6" w:rsidRPr="00E92CD6" w:rsidRDefault="00E92CD6" w:rsidP="00896764">
      <w:pPr>
        <w:pStyle w:val="a6"/>
        <w:widowControl w:val="0"/>
        <w:numPr>
          <w:ilvl w:val="0"/>
          <w:numId w:val="27"/>
        </w:numPr>
        <w:tabs>
          <w:tab w:val="left" w:pos="1994"/>
        </w:tabs>
        <w:autoSpaceDE w:val="0"/>
        <w:autoSpaceDN w:val="0"/>
        <w:spacing w:before="51" w:after="0" w:line="268" w:lineRule="auto"/>
        <w:ind w:right="557" w:firstLine="0"/>
        <w:contextualSpacing w:val="0"/>
        <w:jc w:val="both"/>
        <w:rPr>
          <w:rFonts w:ascii="Times New Roman" w:hAnsi="Times New Roman" w:cs="Times New Roman"/>
          <w:sz w:val="24"/>
        </w:rPr>
      </w:pPr>
      <w:r w:rsidRPr="00E92CD6">
        <w:rPr>
          <w:rFonts w:ascii="Times New Roman" w:hAnsi="Times New Roman" w:cs="Times New Roman"/>
          <w:sz w:val="24"/>
        </w:rPr>
        <w:t>своевременное выявление обучающихся с трудностями социальной адаптации, обусловленными различными причинами;</w:t>
      </w:r>
    </w:p>
    <w:p w14:paraId="27D7ADC3" w14:textId="77777777" w:rsidR="00E92CD6" w:rsidRPr="00E92CD6" w:rsidRDefault="00E92CD6" w:rsidP="00896764">
      <w:pPr>
        <w:pStyle w:val="a6"/>
        <w:widowControl w:val="0"/>
        <w:numPr>
          <w:ilvl w:val="0"/>
          <w:numId w:val="27"/>
        </w:numPr>
        <w:tabs>
          <w:tab w:val="left" w:pos="1994"/>
        </w:tabs>
        <w:autoSpaceDE w:val="0"/>
        <w:autoSpaceDN w:val="0"/>
        <w:spacing w:before="47" w:after="0" w:line="268" w:lineRule="auto"/>
        <w:ind w:right="552" w:firstLine="0"/>
        <w:contextualSpacing w:val="0"/>
        <w:jc w:val="both"/>
        <w:rPr>
          <w:rFonts w:ascii="Times New Roman" w:hAnsi="Times New Roman" w:cs="Times New Roman"/>
          <w:sz w:val="24"/>
        </w:rPr>
      </w:pPr>
      <w:r w:rsidRPr="00E92CD6">
        <w:rPr>
          <w:rFonts w:ascii="Times New Roman" w:hAnsi="Times New Roman" w:cs="Times New Roman"/>
          <w:sz w:val="24"/>
        </w:rPr>
        <w:t>осуществление индивидуально ориентированной психолого-педагогической помощи обучающимся с учётом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
    <w:p w14:paraId="1831D4E7" w14:textId="77777777" w:rsidR="00E92CD6" w:rsidRPr="00E92CD6" w:rsidRDefault="00E92CD6" w:rsidP="00896764">
      <w:pPr>
        <w:pStyle w:val="a6"/>
        <w:widowControl w:val="0"/>
        <w:numPr>
          <w:ilvl w:val="0"/>
          <w:numId w:val="27"/>
        </w:numPr>
        <w:tabs>
          <w:tab w:val="left" w:pos="1994"/>
        </w:tabs>
        <w:autoSpaceDE w:val="0"/>
        <w:autoSpaceDN w:val="0"/>
        <w:spacing w:before="53" w:after="0" w:line="271" w:lineRule="auto"/>
        <w:ind w:right="556" w:firstLine="0"/>
        <w:contextualSpacing w:val="0"/>
        <w:jc w:val="both"/>
        <w:rPr>
          <w:rFonts w:ascii="Times New Roman" w:hAnsi="Times New Roman" w:cs="Times New Roman"/>
          <w:sz w:val="24"/>
        </w:rPr>
      </w:pPr>
      <w:r w:rsidRPr="00E92CD6">
        <w:rPr>
          <w:rFonts w:ascii="Times New Roman" w:hAnsi="Times New Roman" w:cs="Times New Roman"/>
          <w:sz w:val="24"/>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 - содействие поиску и отбору одаренных обучающихся, их творческому развитию;</w:t>
      </w:r>
    </w:p>
    <w:p w14:paraId="4AC16B33" w14:textId="77777777" w:rsidR="00E92CD6" w:rsidRPr="00E92CD6" w:rsidRDefault="00E92CD6" w:rsidP="00896764">
      <w:pPr>
        <w:pStyle w:val="a6"/>
        <w:widowControl w:val="0"/>
        <w:numPr>
          <w:ilvl w:val="0"/>
          <w:numId w:val="27"/>
        </w:numPr>
        <w:tabs>
          <w:tab w:val="left" w:pos="1994"/>
        </w:tabs>
        <w:autoSpaceDE w:val="0"/>
        <w:autoSpaceDN w:val="0"/>
        <w:spacing w:before="44" w:after="0" w:line="268" w:lineRule="auto"/>
        <w:ind w:right="556" w:firstLine="0"/>
        <w:contextualSpacing w:val="0"/>
        <w:jc w:val="both"/>
        <w:rPr>
          <w:rFonts w:ascii="Times New Roman" w:hAnsi="Times New Roman" w:cs="Times New Roman"/>
          <w:sz w:val="24"/>
        </w:rPr>
      </w:pPr>
      <w:r w:rsidRPr="00E92CD6">
        <w:rPr>
          <w:rFonts w:ascii="Times New Roman" w:hAnsi="Times New Roman" w:cs="Times New Roman"/>
          <w:sz w:val="24"/>
        </w:rPr>
        <w:t>выявление детей с проблемами развития эмоциональной и интеллектуальной сферы; - реализация комплекса индивидуально ориентированных мер по ослаблению, снижению или устранению отклонений в развитии и проблем поведения.</w:t>
      </w:r>
    </w:p>
    <w:p w14:paraId="793A4FBA" w14:textId="77777777" w:rsidR="00E92CD6" w:rsidRPr="00E92CD6" w:rsidRDefault="00E92CD6" w:rsidP="00E92CD6">
      <w:pPr>
        <w:pStyle w:val="ac"/>
        <w:spacing w:before="50" w:line="271" w:lineRule="auto"/>
        <w:ind w:left="1284" w:right="557" w:firstLine="556"/>
      </w:pPr>
      <w:r w:rsidRPr="00E92CD6">
        <w:rPr>
          <w:b/>
        </w:rPr>
        <w:t xml:space="preserve">КРР организуется: </w:t>
      </w:r>
      <w:r w:rsidRPr="00E92CD6">
        <w:t>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w:t>
      </w:r>
    </w:p>
    <w:p w14:paraId="4D11885B" w14:textId="2A57D47F" w:rsidR="00E92CD6" w:rsidRPr="00E92CD6" w:rsidRDefault="00E92CD6" w:rsidP="00E92CD6">
      <w:pPr>
        <w:pStyle w:val="ac"/>
        <w:spacing w:before="44" w:line="271" w:lineRule="auto"/>
        <w:ind w:left="1284" w:right="551" w:firstLine="556"/>
      </w:pPr>
      <w:r w:rsidRPr="00E92CD6">
        <w:rPr>
          <w:b/>
        </w:rPr>
        <w:t xml:space="preserve">КРР в ДОО реализуется </w:t>
      </w:r>
      <w:r w:rsidRPr="00E92CD6">
        <w:t>в форме групповых и (или) индивидуальных коррекционно</w:t>
      </w:r>
      <w:r>
        <w:t>-</w:t>
      </w:r>
      <w:r w:rsidRPr="00E92CD6">
        <w:t xml:space="preserve">развивающих занятий. Выбор конкретной программы коррекционно- развивающих мероприятий, их количестве, форме организации, методов и технологий реализации определяется ДОО самостоятельно, исходя из возрастных особенностей и ООП </w:t>
      </w:r>
      <w:r w:rsidRPr="00E92CD6">
        <w:rPr>
          <w:spacing w:val="-2"/>
        </w:rPr>
        <w:t>обучающихся.</w:t>
      </w:r>
    </w:p>
    <w:p w14:paraId="031836F5" w14:textId="77777777" w:rsidR="00E92CD6" w:rsidRDefault="00E92CD6" w:rsidP="00E92CD6">
      <w:pPr>
        <w:pStyle w:val="ac"/>
        <w:spacing w:before="5" w:line="271" w:lineRule="auto"/>
        <w:ind w:left="1284" w:right="557" w:firstLine="556"/>
      </w:pPr>
      <w:r w:rsidRPr="00E92CD6">
        <w:rPr>
          <w:b/>
        </w:rPr>
        <w:t>Категории целевых групп обучающихся</w:t>
      </w:r>
      <w:r w:rsidRPr="00E92CD6">
        <w:t xml:space="preserve">для оказания им адресной психологической помощи и включения их в программы психолого-педагогического сопровождения: </w:t>
      </w:r>
    </w:p>
    <w:p w14:paraId="708128BD" w14:textId="77777777" w:rsidR="00E92CD6" w:rsidRDefault="00E92CD6" w:rsidP="00E92CD6">
      <w:pPr>
        <w:pStyle w:val="ac"/>
        <w:spacing w:before="5" w:line="271" w:lineRule="auto"/>
        <w:ind w:left="1284" w:right="557" w:firstLine="556"/>
      </w:pPr>
      <w:r w:rsidRPr="00E92CD6">
        <w:t xml:space="preserve">1) нормотипичные дети с нормативным кризисом развития; </w:t>
      </w:r>
    </w:p>
    <w:p w14:paraId="34A8F994" w14:textId="58091BED" w:rsidR="00E92CD6" w:rsidRDefault="00E92CD6" w:rsidP="00E92CD6">
      <w:pPr>
        <w:pStyle w:val="ac"/>
        <w:spacing w:before="5" w:line="271" w:lineRule="auto"/>
        <w:ind w:left="1284" w:right="557" w:firstLine="556"/>
      </w:pPr>
      <w:r w:rsidRPr="00E92CD6">
        <w:t>2) обучающиеся с ООП:</w:t>
      </w:r>
    </w:p>
    <w:p w14:paraId="33BE0253" w14:textId="1735D7BA" w:rsidR="00AC1022" w:rsidRPr="00E92CD6" w:rsidRDefault="00AC1022" w:rsidP="00AC1022">
      <w:pPr>
        <w:pStyle w:val="ac"/>
        <w:spacing w:before="5" w:line="271" w:lineRule="auto"/>
        <w:ind w:left="1284" w:right="557" w:firstLine="556"/>
        <w:jc w:val="center"/>
      </w:pPr>
      <w:r>
        <w:t>69</w:t>
      </w:r>
    </w:p>
    <w:p w14:paraId="517B7988" w14:textId="77777777" w:rsidR="00E92CD6" w:rsidRPr="00E92CD6" w:rsidRDefault="00E92CD6" w:rsidP="00896764">
      <w:pPr>
        <w:pStyle w:val="a6"/>
        <w:widowControl w:val="0"/>
        <w:numPr>
          <w:ilvl w:val="0"/>
          <w:numId w:val="27"/>
        </w:numPr>
        <w:tabs>
          <w:tab w:val="left" w:pos="1994"/>
        </w:tabs>
        <w:autoSpaceDE w:val="0"/>
        <w:autoSpaceDN w:val="0"/>
        <w:spacing w:before="41" w:after="0"/>
        <w:ind w:right="558" w:firstLine="0"/>
        <w:contextualSpacing w:val="0"/>
        <w:jc w:val="both"/>
        <w:rPr>
          <w:rFonts w:ascii="Times New Roman" w:hAnsi="Times New Roman" w:cs="Times New Roman"/>
          <w:sz w:val="24"/>
        </w:rPr>
      </w:pPr>
      <w:r w:rsidRPr="00E92CD6">
        <w:rPr>
          <w:rFonts w:ascii="Times New Roman" w:hAnsi="Times New Roman" w:cs="Times New Roman"/>
          <w:sz w:val="24"/>
        </w:rPr>
        <w:lastRenderedPageBreak/>
        <w:t>с OB3 и (или) инвалидностью, получившие статус в порядке, установленном законодательством Российской Федерации;</w:t>
      </w:r>
    </w:p>
    <w:p w14:paraId="08F23D49" w14:textId="77777777" w:rsidR="00E92CD6" w:rsidRPr="00E92CD6" w:rsidRDefault="00E92CD6" w:rsidP="00896764">
      <w:pPr>
        <w:pStyle w:val="a6"/>
        <w:widowControl w:val="0"/>
        <w:numPr>
          <w:ilvl w:val="0"/>
          <w:numId w:val="27"/>
        </w:numPr>
        <w:tabs>
          <w:tab w:val="left" w:pos="1994"/>
        </w:tabs>
        <w:autoSpaceDE w:val="0"/>
        <w:autoSpaceDN w:val="0"/>
        <w:spacing w:before="62" w:after="0" w:line="271" w:lineRule="auto"/>
        <w:ind w:right="555" w:firstLine="0"/>
        <w:contextualSpacing w:val="0"/>
        <w:jc w:val="both"/>
        <w:rPr>
          <w:rFonts w:ascii="Times New Roman" w:hAnsi="Times New Roman" w:cs="Times New Roman"/>
          <w:sz w:val="24"/>
        </w:rPr>
      </w:pPr>
      <w:r w:rsidRPr="00E92CD6">
        <w:rPr>
          <w:rFonts w:ascii="Times New Roman" w:hAnsi="Times New Roman" w:cs="Times New Roman"/>
          <w:sz w:val="24"/>
        </w:rPr>
        <w:t>обучающиеся по индивидуальному учебному плану (учебному расписанию) на</w:t>
      </w:r>
      <w:r>
        <w:rPr>
          <w:sz w:val="24"/>
        </w:rPr>
        <w:t xml:space="preserve"> </w:t>
      </w:r>
      <w:r w:rsidRPr="00E92CD6">
        <w:rPr>
          <w:rFonts w:ascii="Times New Roman" w:hAnsi="Times New Roman" w:cs="Times New Roman"/>
          <w:sz w:val="24"/>
        </w:rPr>
        <w:t>основании медицинского</w:t>
      </w:r>
      <w:r w:rsidRPr="00E92CD6">
        <w:rPr>
          <w:rFonts w:ascii="Times New Roman" w:hAnsi="Times New Roman" w:cs="Times New Roman"/>
          <w:spacing w:val="-1"/>
          <w:sz w:val="24"/>
        </w:rPr>
        <w:t xml:space="preserve"> </w:t>
      </w:r>
      <w:r w:rsidRPr="00E92CD6">
        <w:rPr>
          <w:rFonts w:ascii="Times New Roman" w:hAnsi="Times New Roman" w:cs="Times New Roman"/>
          <w:sz w:val="24"/>
        </w:rPr>
        <w:t>заключения</w:t>
      </w:r>
      <w:r w:rsidRPr="00E92CD6">
        <w:rPr>
          <w:rFonts w:ascii="Times New Roman" w:hAnsi="Times New Roman" w:cs="Times New Roman"/>
          <w:spacing w:val="-1"/>
          <w:sz w:val="24"/>
        </w:rPr>
        <w:t xml:space="preserve"> </w:t>
      </w:r>
      <w:r w:rsidRPr="00E92CD6">
        <w:rPr>
          <w:rFonts w:ascii="Times New Roman" w:hAnsi="Times New Roman" w:cs="Times New Roman"/>
          <w:sz w:val="24"/>
        </w:rPr>
        <w:t>(дети,</w:t>
      </w:r>
      <w:r w:rsidRPr="00E92CD6">
        <w:rPr>
          <w:rFonts w:ascii="Times New Roman" w:hAnsi="Times New Roman" w:cs="Times New Roman"/>
          <w:spacing w:val="-1"/>
          <w:sz w:val="24"/>
        </w:rPr>
        <w:t xml:space="preserve"> </w:t>
      </w:r>
      <w:r w:rsidRPr="00E92CD6">
        <w:rPr>
          <w:rFonts w:ascii="Times New Roman" w:hAnsi="Times New Roman" w:cs="Times New Roman"/>
          <w:sz w:val="24"/>
        </w:rPr>
        <w:t>находящиеся</w:t>
      </w:r>
      <w:r w:rsidRPr="00E92CD6">
        <w:rPr>
          <w:rFonts w:ascii="Times New Roman" w:hAnsi="Times New Roman" w:cs="Times New Roman"/>
          <w:spacing w:val="-1"/>
          <w:sz w:val="24"/>
        </w:rPr>
        <w:t xml:space="preserve"> </w:t>
      </w:r>
      <w:r w:rsidRPr="00E92CD6">
        <w:rPr>
          <w:rFonts w:ascii="Times New Roman" w:hAnsi="Times New Roman" w:cs="Times New Roman"/>
          <w:sz w:val="24"/>
        </w:rPr>
        <w:t>под</w:t>
      </w:r>
      <w:r w:rsidRPr="00E92CD6">
        <w:rPr>
          <w:rFonts w:ascii="Times New Roman" w:hAnsi="Times New Roman" w:cs="Times New Roman"/>
          <w:spacing w:val="-1"/>
          <w:sz w:val="24"/>
        </w:rPr>
        <w:t xml:space="preserve"> </w:t>
      </w:r>
      <w:r w:rsidRPr="00E92CD6">
        <w:rPr>
          <w:rFonts w:ascii="Times New Roman" w:hAnsi="Times New Roman" w:cs="Times New Roman"/>
          <w:sz w:val="24"/>
        </w:rPr>
        <w:t>диспансерным</w:t>
      </w:r>
      <w:r w:rsidRPr="00E92CD6">
        <w:rPr>
          <w:rFonts w:ascii="Times New Roman" w:hAnsi="Times New Roman" w:cs="Times New Roman"/>
          <w:spacing w:val="-2"/>
          <w:sz w:val="24"/>
        </w:rPr>
        <w:t xml:space="preserve"> </w:t>
      </w:r>
      <w:r w:rsidRPr="00E92CD6">
        <w:rPr>
          <w:rFonts w:ascii="Times New Roman" w:hAnsi="Times New Roman" w:cs="Times New Roman"/>
          <w:sz w:val="24"/>
        </w:rPr>
        <w:t>наблюдением,</w:t>
      </w:r>
      <w:r w:rsidRPr="00E92CD6">
        <w:rPr>
          <w:rFonts w:ascii="Times New Roman" w:hAnsi="Times New Roman" w:cs="Times New Roman"/>
          <w:spacing w:val="-1"/>
          <w:sz w:val="24"/>
        </w:rPr>
        <w:t xml:space="preserve"> </w:t>
      </w:r>
      <w:r w:rsidRPr="00E92CD6">
        <w:rPr>
          <w:rFonts w:ascii="Times New Roman" w:hAnsi="Times New Roman" w:cs="Times New Roman"/>
          <w:sz w:val="24"/>
        </w:rPr>
        <w:t>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w:t>
      </w:r>
      <w:r w:rsidRPr="00E92CD6">
        <w:rPr>
          <w:rFonts w:ascii="Times New Roman" w:hAnsi="Times New Roman" w:cs="Times New Roman"/>
          <w:spacing w:val="40"/>
          <w:sz w:val="24"/>
        </w:rPr>
        <w:t xml:space="preserve"> </w:t>
      </w:r>
      <w:r w:rsidRPr="00E92CD6">
        <w:rPr>
          <w:rFonts w:ascii="Times New Roman" w:hAnsi="Times New Roman" w:cs="Times New Roman"/>
          <w:sz w:val="24"/>
        </w:rPr>
        <w:t>врожденными и наследственными состояниями, приводящими к большому количеству пропусков ребёнком в посещении ДОО;</w:t>
      </w:r>
    </w:p>
    <w:p w14:paraId="5025DC0E" w14:textId="30310761" w:rsidR="00E92CD6" w:rsidRDefault="00E92CD6" w:rsidP="00896764">
      <w:pPr>
        <w:pStyle w:val="a6"/>
        <w:widowControl w:val="0"/>
        <w:numPr>
          <w:ilvl w:val="0"/>
          <w:numId w:val="27"/>
        </w:numPr>
        <w:tabs>
          <w:tab w:val="left" w:pos="1994"/>
        </w:tabs>
        <w:autoSpaceDE w:val="0"/>
        <w:autoSpaceDN w:val="0"/>
        <w:spacing w:before="42" w:after="0" w:line="268" w:lineRule="auto"/>
        <w:ind w:right="560" w:firstLine="0"/>
        <w:contextualSpacing w:val="0"/>
        <w:jc w:val="both"/>
        <w:rPr>
          <w:rFonts w:ascii="Times New Roman" w:hAnsi="Times New Roman" w:cs="Times New Roman"/>
          <w:sz w:val="24"/>
        </w:rPr>
      </w:pPr>
      <w:r w:rsidRPr="00E92CD6">
        <w:rPr>
          <w:rFonts w:ascii="Times New Roman" w:hAnsi="Times New Roman" w:cs="Times New Roman"/>
          <w:sz w:val="24"/>
        </w:rPr>
        <w:t>обучающиеся, испытывающие трудности в освоении образовательных программ, развитии, социальной адаптации;</w:t>
      </w:r>
    </w:p>
    <w:p w14:paraId="56B419A9" w14:textId="77777777" w:rsidR="00A36603" w:rsidRPr="00A36603" w:rsidRDefault="00A36603" w:rsidP="00896764">
      <w:pPr>
        <w:pStyle w:val="a6"/>
        <w:widowControl w:val="0"/>
        <w:numPr>
          <w:ilvl w:val="0"/>
          <w:numId w:val="27"/>
        </w:numPr>
        <w:tabs>
          <w:tab w:val="left" w:pos="1994"/>
        </w:tabs>
        <w:autoSpaceDE w:val="0"/>
        <w:autoSpaceDN w:val="0"/>
        <w:spacing w:before="47" w:after="0" w:line="240" w:lineRule="auto"/>
        <w:ind w:left="1994" w:hanging="710"/>
        <w:contextualSpacing w:val="0"/>
        <w:jc w:val="both"/>
        <w:rPr>
          <w:rFonts w:ascii="Times New Roman" w:hAnsi="Times New Roman" w:cs="Times New Roman"/>
          <w:sz w:val="24"/>
        </w:rPr>
      </w:pPr>
      <w:r w:rsidRPr="00A36603">
        <w:rPr>
          <w:rFonts w:ascii="Times New Roman" w:hAnsi="Times New Roman" w:cs="Times New Roman"/>
          <w:sz w:val="24"/>
        </w:rPr>
        <w:t>одаренные</w:t>
      </w:r>
      <w:r w:rsidRPr="00A36603">
        <w:rPr>
          <w:rFonts w:ascii="Times New Roman" w:hAnsi="Times New Roman" w:cs="Times New Roman"/>
          <w:spacing w:val="-4"/>
          <w:sz w:val="24"/>
        </w:rPr>
        <w:t xml:space="preserve"> </w:t>
      </w:r>
      <w:r w:rsidRPr="00A36603">
        <w:rPr>
          <w:rFonts w:ascii="Times New Roman" w:hAnsi="Times New Roman" w:cs="Times New Roman"/>
          <w:spacing w:val="-2"/>
          <w:sz w:val="24"/>
        </w:rPr>
        <w:t>обучающиеся;</w:t>
      </w:r>
    </w:p>
    <w:p w14:paraId="7812DAE1" w14:textId="6F5DDD43" w:rsidR="00A54EC6" w:rsidRPr="00A36603" w:rsidRDefault="00A36603" w:rsidP="00896764">
      <w:pPr>
        <w:pStyle w:val="a6"/>
        <w:widowControl w:val="0"/>
        <w:numPr>
          <w:ilvl w:val="0"/>
          <w:numId w:val="45"/>
        </w:numPr>
        <w:tabs>
          <w:tab w:val="left" w:pos="2714"/>
        </w:tabs>
        <w:autoSpaceDE w:val="0"/>
        <w:autoSpaceDN w:val="0"/>
        <w:spacing w:before="89" w:after="0" w:line="316" w:lineRule="auto"/>
        <w:ind w:right="554" w:firstLine="556"/>
        <w:contextualSpacing w:val="0"/>
        <w:jc w:val="both"/>
        <w:rPr>
          <w:rFonts w:ascii="Times New Roman" w:hAnsi="Times New Roman" w:cs="Times New Roman"/>
          <w:sz w:val="24"/>
        </w:rPr>
      </w:pPr>
      <w:r w:rsidRPr="00A36603">
        <w:rPr>
          <w:rFonts w:ascii="Times New Roman" w:hAnsi="Times New Roman" w:cs="Times New Roman"/>
          <w:sz w:val="24"/>
        </w:rPr>
        <w:t>дети и (или) семьи, находящиеся в трудной жизненной ситуации, признанные таковыми в нормативно установленном порядке;</w:t>
      </w:r>
    </w:p>
    <w:p w14:paraId="7E2B5816" w14:textId="79FA72AF" w:rsidR="00A36603" w:rsidRPr="00A36603" w:rsidRDefault="00A36603" w:rsidP="00A36603">
      <w:pPr>
        <w:tabs>
          <w:tab w:val="left" w:pos="3405"/>
        </w:tabs>
        <w:ind w:left="1134" w:right="570"/>
        <w:jc w:val="both"/>
        <w:rPr>
          <w:rFonts w:ascii="Times New Roman" w:hAnsi="Times New Roman" w:cs="Times New Roman"/>
          <w:sz w:val="24"/>
        </w:rPr>
      </w:pPr>
      <w:r>
        <w:rPr>
          <w:sz w:val="24"/>
        </w:rPr>
        <w:t xml:space="preserve">- </w:t>
      </w:r>
      <w:r w:rsidRPr="00A36603">
        <w:rPr>
          <w:rFonts w:ascii="Times New Roman" w:hAnsi="Times New Roman" w:cs="Times New Roman"/>
          <w:sz w:val="24"/>
        </w:rPr>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14:paraId="5FDF35BB" w14:textId="77777777" w:rsidR="00A36603" w:rsidRPr="00A36603" w:rsidRDefault="00A36603" w:rsidP="00896764">
      <w:pPr>
        <w:pStyle w:val="a6"/>
        <w:widowControl w:val="0"/>
        <w:numPr>
          <w:ilvl w:val="0"/>
          <w:numId w:val="45"/>
        </w:numPr>
        <w:tabs>
          <w:tab w:val="left" w:pos="2714"/>
        </w:tabs>
        <w:autoSpaceDE w:val="0"/>
        <w:autoSpaceDN w:val="0"/>
        <w:spacing w:before="47" w:after="0" w:line="271" w:lineRule="auto"/>
        <w:ind w:left="1134" w:right="570"/>
        <w:contextualSpacing w:val="0"/>
        <w:jc w:val="both"/>
        <w:rPr>
          <w:rFonts w:ascii="Times New Roman" w:hAnsi="Times New Roman" w:cs="Times New Roman"/>
          <w:sz w:val="24"/>
        </w:rPr>
      </w:pPr>
      <w:r w:rsidRPr="00A36603">
        <w:rPr>
          <w:rFonts w:ascii="Times New Roman" w:hAnsi="Times New Roman" w:cs="Times New Roman"/>
          <w:sz w:val="24"/>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71E9B1CF" w14:textId="451840D1" w:rsidR="00A54EC6" w:rsidRPr="000D5E77" w:rsidRDefault="00A36603" w:rsidP="000D5E77">
      <w:pPr>
        <w:pStyle w:val="ac"/>
        <w:spacing w:before="10" w:line="268" w:lineRule="auto"/>
        <w:ind w:left="1134" w:right="570" w:firstLine="710"/>
      </w:pPr>
      <w:r w:rsidRPr="00A36603">
        <w:t>КРР с обучающимися целевых групп в ДОО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w:t>
      </w:r>
      <w:r w:rsidR="000D5E77">
        <w:t>повых (индивидуальных) занятий.</w:t>
      </w:r>
    </w:p>
    <w:p w14:paraId="6919321A" w14:textId="77777777" w:rsidR="00A54EC6" w:rsidRDefault="00A54EC6" w:rsidP="000D5E77">
      <w:pPr>
        <w:pStyle w:val="ac"/>
        <w:spacing w:before="148" w:line="268" w:lineRule="auto"/>
        <w:ind w:left="1134" w:right="554"/>
      </w:pPr>
      <w:r>
        <w:t>Федеральной</w:t>
      </w:r>
      <w:r>
        <w:rPr>
          <w:spacing w:val="-3"/>
        </w:rPr>
        <w:t xml:space="preserve"> </w:t>
      </w:r>
      <w:r>
        <w:t>адаптированной</w:t>
      </w:r>
      <w:r>
        <w:rPr>
          <w:spacing w:val="-4"/>
        </w:rPr>
        <w:t xml:space="preserve"> </w:t>
      </w:r>
      <w:r>
        <w:t>образовательной</w:t>
      </w:r>
      <w:r>
        <w:rPr>
          <w:spacing w:val="-4"/>
        </w:rPr>
        <w:t xml:space="preserve"> </w:t>
      </w:r>
      <w:r>
        <w:t>программой</w:t>
      </w:r>
      <w:r>
        <w:rPr>
          <w:spacing w:val="-4"/>
        </w:rPr>
        <w:t xml:space="preserve"> </w:t>
      </w:r>
      <w:r>
        <w:t>дошкольного</w:t>
      </w:r>
      <w:r>
        <w:rPr>
          <w:spacing w:val="-4"/>
        </w:rPr>
        <w:t xml:space="preserve"> </w:t>
      </w:r>
      <w:r>
        <w:t>образования.</w:t>
      </w:r>
      <w:r>
        <w:rPr>
          <w:spacing w:val="-4"/>
        </w:rPr>
        <w:t xml:space="preserve"> </w:t>
      </w:r>
      <w:r>
        <w:t>КРР</w:t>
      </w:r>
      <w:r>
        <w:rPr>
          <w:spacing w:val="-4"/>
        </w:rPr>
        <w:t xml:space="preserve"> </w:t>
      </w:r>
      <w:r>
        <w:t>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w:t>
      </w:r>
      <w:r>
        <w:rPr>
          <w:spacing w:val="80"/>
        </w:rPr>
        <w:t xml:space="preserve"> </w:t>
      </w:r>
      <w:r>
        <w:t>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p>
    <w:p w14:paraId="06A40A42" w14:textId="72AD8F16" w:rsidR="00A54EC6" w:rsidRDefault="000D5E77" w:rsidP="00A54EC6">
      <w:pPr>
        <w:pStyle w:val="ac"/>
        <w:spacing w:before="23" w:line="268" w:lineRule="auto"/>
        <w:ind w:left="1284" w:right="555" w:firstLine="556"/>
      </w:pPr>
      <w:r>
        <w:t>В МАДОУ – детский сад № 61</w:t>
      </w:r>
      <w:r w:rsidR="00A54EC6">
        <w:t xml:space="preserve"> имеются дети с ОВЗ, по заключениям ПМПК. С целью выполнения рекомендаций ПМПК в ДОУ разработана:</w:t>
      </w:r>
    </w:p>
    <w:p w14:paraId="5E2A2E49" w14:textId="77777777" w:rsidR="00A54EC6" w:rsidRDefault="00A54EC6" w:rsidP="00A54EC6">
      <w:pPr>
        <w:pStyle w:val="ac"/>
        <w:spacing w:before="47" w:line="316" w:lineRule="auto"/>
        <w:ind w:left="1284" w:right="557" w:firstLine="556"/>
      </w:pPr>
      <w:r>
        <w:t>- Адаптированная образовательная программа для детей с тяжелыми нарушениями речи. Реализация АОП, осуществляется с письменного согласия родителей.</w:t>
      </w:r>
    </w:p>
    <w:p w14:paraId="752B0EBE" w14:textId="77777777" w:rsidR="00A54EC6" w:rsidRDefault="00A54EC6" w:rsidP="00A54EC6">
      <w:pPr>
        <w:pStyle w:val="ac"/>
        <w:spacing w:before="66"/>
      </w:pPr>
    </w:p>
    <w:p w14:paraId="63CF2F4D" w14:textId="77777777" w:rsidR="00AC1022" w:rsidRDefault="00AC1022" w:rsidP="00A54EC6">
      <w:pPr>
        <w:pStyle w:val="ac"/>
        <w:spacing w:before="66"/>
      </w:pPr>
    </w:p>
    <w:p w14:paraId="78DBFB6B" w14:textId="77777777" w:rsidR="00AC1022" w:rsidRDefault="00AC1022" w:rsidP="00A54EC6">
      <w:pPr>
        <w:pStyle w:val="ac"/>
        <w:spacing w:before="66"/>
      </w:pPr>
    </w:p>
    <w:p w14:paraId="53751F9E" w14:textId="77777777" w:rsidR="00AC1022" w:rsidRDefault="00AC1022" w:rsidP="00A54EC6">
      <w:pPr>
        <w:pStyle w:val="ac"/>
        <w:spacing w:before="66"/>
      </w:pPr>
    </w:p>
    <w:p w14:paraId="04936872" w14:textId="77777777" w:rsidR="00AC1022" w:rsidRDefault="00AC1022" w:rsidP="00A54EC6">
      <w:pPr>
        <w:pStyle w:val="ac"/>
        <w:spacing w:before="66"/>
      </w:pPr>
    </w:p>
    <w:p w14:paraId="65631EEB" w14:textId="77777777" w:rsidR="00AC1022" w:rsidRDefault="00AC1022" w:rsidP="00A54EC6">
      <w:pPr>
        <w:pStyle w:val="ac"/>
        <w:spacing w:before="66"/>
      </w:pPr>
    </w:p>
    <w:p w14:paraId="4C1D1558" w14:textId="77777777" w:rsidR="00AC1022" w:rsidRDefault="00AC1022" w:rsidP="00A54EC6">
      <w:pPr>
        <w:pStyle w:val="ac"/>
        <w:spacing w:before="66"/>
      </w:pPr>
    </w:p>
    <w:p w14:paraId="3744F943" w14:textId="77777777" w:rsidR="00AC1022" w:rsidRDefault="00AC1022" w:rsidP="00A54EC6">
      <w:pPr>
        <w:pStyle w:val="ac"/>
        <w:spacing w:before="66"/>
      </w:pPr>
    </w:p>
    <w:p w14:paraId="6C425908" w14:textId="77777777" w:rsidR="00AC1022" w:rsidRDefault="00AC1022" w:rsidP="00A54EC6">
      <w:pPr>
        <w:pStyle w:val="ac"/>
        <w:spacing w:before="66"/>
      </w:pPr>
    </w:p>
    <w:p w14:paraId="6D1431DD" w14:textId="6FFFC4B5" w:rsidR="00AC1022" w:rsidRDefault="00AC1022" w:rsidP="00AC1022">
      <w:pPr>
        <w:pStyle w:val="ac"/>
        <w:spacing w:before="66"/>
        <w:jc w:val="center"/>
      </w:pPr>
      <w:r>
        <w:t>70</w:t>
      </w:r>
    </w:p>
    <w:p w14:paraId="5C854720" w14:textId="482C31E4" w:rsidR="00A54EC6" w:rsidRPr="000D5E77" w:rsidRDefault="00A54EC6" w:rsidP="000D5E77">
      <w:pPr>
        <w:pStyle w:val="2"/>
        <w:ind w:left="1826"/>
        <w:rPr>
          <w:sz w:val="28"/>
          <w:szCs w:val="28"/>
        </w:rPr>
      </w:pPr>
      <w:r w:rsidRPr="000D5E77">
        <w:rPr>
          <w:sz w:val="28"/>
          <w:szCs w:val="28"/>
        </w:rPr>
        <w:lastRenderedPageBreak/>
        <w:t>Педагогическая</w:t>
      </w:r>
      <w:r w:rsidRPr="000D5E77">
        <w:rPr>
          <w:spacing w:val="-13"/>
          <w:sz w:val="28"/>
          <w:szCs w:val="28"/>
        </w:rPr>
        <w:t xml:space="preserve"> </w:t>
      </w:r>
      <w:r w:rsidRPr="000D5E77">
        <w:rPr>
          <w:spacing w:val="-2"/>
          <w:sz w:val="28"/>
          <w:szCs w:val="28"/>
        </w:rPr>
        <w:t>диагностика</w:t>
      </w:r>
    </w:p>
    <w:p w14:paraId="5596DDA2" w14:textId="5A827D53" w:rsidR="00BF6C25" w:rsidRPr="00AC1022" w:rsidRDefault="00A54EC6" w:rsidP="00AC1022">
      <w:pPr>
        <w:pStyle w:val="ac"/>
        <w:spacing w:before="1" w:line="268" w:lineRule="auto"/>
        <w:ind w:left="1284" w:right="557" w:hanging="8"/>
      </w:pPr>
      <w:r>
        <w:t>Оценка индивидуального развития ребенка в ходе реализации Программы</w:t>
      </w:r>
      <w:r>
        <w:rPr>
          <w:spacing w:val="40"/>
        </w:rPr>
        <w:t xml:space="preserve"> </w:t>
      </w:r>
      <w:r>
        <w:t>производится педагогическим работником в рамках педагогической диагностики (оценки индивидуального</w:t>
      </w:r>
      <w:r>
        <w:rPr>
          <w:spacing w:val="-1"/>
        </w:rPr>
        <w:t xml:space="preserve"> </w:t>
      </w:r>
      <w:r>
        <w:t>развития</w:t>
      </w:r>
      <w:r>
        <w:rPr>
          <w:spacing w:val="-1"/>
        </w:rPr>
        <w:t xml:space="preserve"> </w:t>
      </w:r>
      <w:r>
        <w:t>детей</w:t>
      </w:r>
      <w:r>
        <w:rPr>
          <w:spacing w:val="-1"/>
        </w:rPr>
        <w:t xml:space="preserve"> </w:t>
      </w:r>
      <w:r>
        <w:t>дошкольного</w:t>
      </w:r>
      <w:r>
        <w:rPr>
          <w:spacing w:val="-4"/>
        </w:rPr>
        <w:t xml:space="preserve"> </w:t>
      </w:r>
      <w:r>
        <w:t>возраста, связанной с</w:t>
      </w:r>
      <w:r>
        <w:rPr>
          <w:spacing w:val="-2"/>
        </w:rPr>
        <w:t xml:space="preserve"> </w:t>
      </w:r>
      <w:r>
        <w:t>оценкой эффективности педагогических действий и лежащей в основе их дальнейшего планирования).</w:t>
      </w:r>
    </w:p>
    <w:p w14:paraId="3EEBBBC9" w14:textId="53B3FDAF" w:rsidR="00A54EC6" w:rsidRPr="00AA7CCE" w:rsidRDefault="00A54EC6" w:rsidP="00AA7CCE">
      <w:pPr>
        <w:pStyle w:val="2"/>
        <w:ind w:left="1826"/>
        <w:rPr>
          <w:sz w:val="28"/>
          <w:szCs w:val="28"/>
        </w:rPr>
      </w:pPr>
      <w:r w:rsidRPr="000D5E77">
        <w:rPr>
          <w:sz w:val="28"/>
          <w:szCs w:val="28"/>
        </w:rPr>
        <w:t>Принципы</w:t>
      </w:r>
      <w:r w:rsidRPr="000D5E77">
        <w:rPr>
          <w:spacing w:val="-9"/>
          <w:sz w:val="28"/>
          <w:szCs w:val="28"/>
        </w:rPr>
        <w:t xml:space="preserve"> </w:t>
      </w:r>
      <w:r w:rsidRPr="000D5E77">
        <w:rPr>
          <w:sz w:val="28"/>
          <w:szCs w:val="28"/>
        </w:rPr>
        <w:t>педагогической</w:t>
      </w:r>
      <w:r w:rsidRPr="000D5E77">
        <w:rPr>
          <w:spacing w:val="-5"/>
          <w:sz w:val="28"/>
          <w:szCs w:val="28"/>
        </w:rPr>
        <w:t xml:space="preserve"> </w:t>
      </w:r>
      <w:r w:rsidRPr="000D5E77">
        <w:rPr>
          <w:spacing w:val="-2"/>
          <w:sz w:val="28"/>
          <w:szCs w:val="28"/>
        </w:rPr>
        <w:t>диагностики</w:t>
      </w:r>
    </w:p>
    <w:p w14:paraId="748FD6C6" w14:textId="77777777" w:rsidR="00A54EC6" w:rsidRPr="000D5E77" w:rsidRDefault="00A54EC6" w:rsidP="000D5E77">
      <w:pPr>
        <w:pStyle w:val="ac"/>
        <w:spacing w:line="271" w:lineRule="auto"/>
        <w:ind w:left="1284" w:right="555" w:hanging="8"/>
      </w:pPr>
      <w:r w:rsidRPr="000D5E77">
        <w:t xml:space="preserve">Педагогическая диагностика осуществляется с учетом ряда принципов, обусловленных спецификой образовательного процесса детского сада. </w:t>
      </w:r>
      <w:r w:rsidRPr="000D5E77">
        <w:rPr>
          <w:i/>
        </w:rPr>
        <w:t xml:space="preserve">Принцип объективности </w:t>
      </w:r>
      <w:r w:rsidRPr="000D5E77">
        <w:t>означает стремление к максимальной объективности в процедурах и результатах диагностики, избегание в оформлении диагностических данных субъективных оценочных суждений, предвзятого отношения к диагностируемому. Реализация принципа предполагает</w:t>
      </w:r>
      <w:r w:rsidRPr="000D5E77">
        <w:rPr>
          <w:spacing w:val="40"/>
        </w:rPr>
        <w:t xml:space="preserve"> </w:t>
      </w:r>
      <w:r w:rsidRPr="000D5E77">
        <w:t>соблюдение ряда правил, среди которых:</w:t>
      </w:r>
    </w:p>
    <w:p w14:paraId="4D2F5214" w14:textId="77777777" w:rsidR="00A54EC6" w:rsidRPr="000D5E77" w:rsidRDefault="00A54EC6" w:rsidP="00896764">
      <w:pPr>
        <w:pStyle w:val="a6"/>
        <w:widowControl w:val="0"/>
        <w:numPr>
          <w:ilvl w:val="0"/>
          <w:numId w:val="26"/>
        </w:numPr>
        <w:tabs>
          <w:tab w:val="left" w:pos="2714"/>
        </w:tabs>
        <w:autoSpaceDE w:val="0"/>
        <w:autoSpaceDN w:val="0"/>
        <w:spacing w:before="4" w:after="0" w:line="268" w:lineRule="auto"/>
        <w:ind w:right="555" w:hanging="8"/>
        <w:contextualSpacing w:val="0"/>
        <w:jc w:val="both"/>
        <w:rPr>
          <w:rFonts w:ascii="Times New Roman" w:hAnsi="Times New Roman" w:cs="Times New Roman"/>
          <w:sz w:val="24"/>
        </w:rPr>
      </w:pPr>
      <w:r w:rsidRPr="000D5E77">
        <w:rPr>
          <w:rFonts w:ascii="Times New Roman" w:hAnsi="Times New Roman" w:cs="Times New Roman"/>
          <w:sz w:val="24"/>
        </w:rPr>
        <w:t>соответствие диагностических методик возрастным и личностным особенностям диагностируемых;</w:t>
      </w:r>
    </w:p>
    <w:p w14:paraId="2B6CB5B0" w14:textId="77777777" w:rsidR="00A54EC6" w:rsidRPr="000D5E77" w:rsidRDefault="00A54EC6" w:rsidP="00896764">
      <w:pPr>
        <w:pStyle w:val="a6"/>
        <w:widowControl w:val="0"/>
        <w:numPr>
          <w:ilvl w:val="0"/>
          <w:numId w:val="26"/>
        </w:numPr>
        <w:tabs>
          <w:tab w:val="left" w:pos="2714"/>
        </w:tabs>
        <w:autoSpaceDE w:val="0"/>
        <w:autoSpaceDN w:val="0"/>
        <w:spacing w:before="16" w:after="0" w:line="240" w:lineRule="auto"/>
        <w:ind w:left="2714" w:hanging="8"/>
        <w:contextualSpacing w:val="0"/>
        <w:jc w:val="both"/>
        <w:rPr>
          <w:rFonts w:ascii="Times New Roman" w:hAnsi="Times New Roman" w:cs="Times New Roman"/>
          <w:sz w:val="24"/>
        </w:rPr>
      </w:pPr>
      <w:r w:rsidRPr="000D5E77">
        <w:rPr>
          <w:rFonts w:ascii="Times New Roman" w:hAnsi="Times New Roman" w:cs="Times New Roman"/>
          <w:sz w:val="24"/>
        </w:rPr>
        <w:t>фиксация</w:t>
      </w:r>
      <w:r w:rsidRPr="000D5E77">
        <w:rPr>
          <w:rFonts w:ascii="Times New Roman" w:hAnsi="Times New Roman" w:cs="Times New Roman"/>
          <w:spacing w:val="-3"/>
          <w:sz w:val="24"/>
        </w:rPr>
        <w:t xml:space="preserve"> </w:t>
      </w:r>
      <w:r w:rsidRPr="000D5E77">
        <w:rPr>
          <w:rFonts w:ascii="Times New Roman" w:hAnsi="Times New Roman" w:cs="Times New Roman"/>
          <w:sz w:val="24"/>
        </w:rPr>
        <w:t>всех</w:t>
      </w:r>
      <w:r w:rsidRPr="000D5E77">
        <w:rPr>
          <w:rFonts w:ascii="Times New Roman" w:hAnsi="Times New Roman" w:cs="Times New Roman"/>
          <w:spacing w:val="-2"/>
          <w:sz w:val="24"/>
        </w:rPr>
        <w:t xml:space="preserve"> </w:t>
      </w:r>
      <w:r w:rsidRPr="000D5E77">
        <w:rPr>
          <w:rFonts w:ascii="Times New Roman" w:hAnsi="Times New Roman" w:cs="Times New Roman"/>
          <w:sz w:val="24"/>
        </w:rPr>
        <w:t>проявлений</w:t>
      </w:r>
      <w:r w:rsidRPr="000D5E77">
        <w:rPr>
          <w:rFonts w:ascii="Times New Roman" w:hAnsi="Times New Roman" w:cs="Times New Roman"/>
          <w:spacing w:val="-4"/>
          <w:sz w:val="24"/>
        </w:rPr>
        <w:t xml:space="preserve"> </w:t>
      </w:r>
      <w:r w:rsidRPr="000D5E77">
        <w:rPr>
          <w:rFonts w:ascii="Times New Roman" w:hAnsi="Times New Roman" w:cs="Times New Roman"/>
          <w:sz w:val="24"/>
        </w:rPr>
        <w:t>личности</w:t>
      </w:r>
      <w:r w:rsidRPr="000D5E77">
        <w:rPr>
          <w:rFonts w:ascii="Times New Roman" w:hAnsi="Times New Roman" w:cs="Times New Roman"/>
          <w:spacing w:val="-1"/>
          <w:sz w:val="24"/>
        </w:rPr>
        <w:t xml:space="preserve"> </w:t>
      </w:r>
      <w:r w:rsidRPr="000D5E77">
        <w:rPr>
          <w:rFonts w:ascii="Times New Roman" w:hAnsi="Times New Roman" w:cs="Times New Roman"/>
          <w:spacing w:val="-2"/>
          <w:sz w:val="24"/>
        </w:rPr>
        <w:t>ребенка;</w:t>
      </w:r>
    </w:p>
    <w:p w14:paraId="0482F469" w14:textId="77777777" w:rsidR="00A54EC6" w:rsidRPr="000D5E77" w:rsidRDefault="00A54EC6" w:rsidP="00896764">
      <w:pPr>
        <w:pStyle w:val="a6"/>
        <w:widowControl w:val="0"/>
        <w:numPr>
          <w:ilvl w:val="0"/>
          <w:numId w:val="26"/>
        </w:numPr>
        <w:tabs>
          <w:tab w:val="left" w:pos="2714"/>
        </w:tabs>
        <w:autoSpaceDE w:val="0"/>
        <w:autoSpaceDN w:val="0"/>
        <w:spacing w:before="45" w:after="0" w:line="240" w:lineRule="auto"/>
        <w:ind w:left="2714" w:hanging="8"/>
        <w:contextualSpacing w:val="0"/>
        <w:jc w:val="both"/>
        <w:rPr>
          <w:rFonts w:ascii="Times New Roman" w:hAnsi="Times New Roman" w:cs="Times New Roman"/>
          <w:sz w:val="24"/>
        </w:rPr>
      </w:pPr>
      <w:r w:rsidRPr="000D5E77">
        <w:rPr>
          <w:rFonts w:ascii="Times New Roman" w:hAnsi="Times New Roman" w:cs="Times New Roman"/>
          <w:sz w:val="24"/>
        </w:rPr>
        <w:t>сопоставление</w:t>
      </w:r>
      <w:r w:rsidRPr="000D5E77">
        <w:rPr>
          <w:rFonts w:ascii="Times New Roman" w:hAnsi="Times New Roman" w:cs="Times New Roman"/>
          <w:spacing w:val="-6"/>
          <w:sz w:val="24"/>
        </w:rPr>
        <w:t xml:space="preserve"> </w:t>
      </w:r>
      <w:r w:rsidRPr="000D5E77">
        <w:rPr>
          <w:rFonts w:ascii="Times New Roman" w:hAnsi="Times New Roman" w:cs="Times New Roman"/>
          <w:sz w:val="24"/>
        </w:rPr>
        <w:t>полученных</w:t>
      </w:r>
      <w:r w:rsidRPr="000D5E77">
        <w:rPr>
          <w:rFonts w:ascii="Times New Roman" w:hAnsi="Times New Roman" w:cs="Times New Roman"/>
          <w:spacing w:val="-3"/>
          <w:sz w:val="24"/>
        </w:rPr>
        <w:t xml:space="preserve"> </w:t>
      </w:r>
      <w:r w:rsidRPr="000D5E77">
        <w:rPr>
          <w:rFonts w:ascii="Times New Roman" w:hAnsi="Times New Roman" w:cs="Times New Roman"/>
          <w:sz w:val="24"/>
        </w:rPr>
        <w:t>данных</w:t>
      </w:r>
      <w:r w:rsidRPr="000D5E77">
        <w:rPr>
          <w:rFonts w:ascii="Times New Roman" w:hAnsi="Times New Roman" w:cs="Times New Roman"/>
          <w:spacing w:val="-3"/>
          <w:sz w:val="24"/>
        </w:rPr>
        <w:t xml:space="preserve"> </w:t>
      </w:r>
      <w:r w:rsidRPr="000D5E77">
        <w:rPr>
          <w:rFonts w:ascii="Times New Roman" w:hAnsi="Times New Roman" w:cs="Times New Roman"/>
          <w:sz w:val="24"/>
        </w:rPr>
        <w:t>с</w:t>
      </w:r>
      <w:r w:rsidRPr="000D5E77">
        <w:rPr>
          <w:rFonts w:ascii="Times New Roman" w:hAnsi="Times New Roman" w:cs="Times New Roman"/>
          <w:spacing w:val="-4"/>
          <w:sz w:val="24"/>
        </w:rPr>
        <w:t xml:space="preserve"> </w:t>
      </w:r>
      <w:r w:rsidRPr="000D5E77">
        <w:rPr>
          <w:rFonts w:ascii="Times New Roman" w:hAnsi="Times New Roman" w:cs="Times New Roman"/>
          <w:sz w:val="24"/>
        </w:rPr>
        <w:t>данными</w:t>
      </w:r>
      <w:r w:rsidRPr="000D5E77">
        <w:rPr>
          <w:rFonts w:ascii="Times New Roman" w:hAnsi="Times New Roman" w:cs="Times New Roman"/>
          <w:spacing w:val="-5"/>
          <w:sz w:val="24"/>
        </w:rPr>
        <w:t xml:space="preserve"> </w:t>
      </w:r>
      <w:r w:rsidRPr="000D5E77">
        <w:rPr>
          <w:rFonts w:ascii="Times New Roman" w:hAnsi="Times New Roman" w:cs="Times New Roman"/>
          <w:sz w:val="24"/>
        </w:rPr>
        <w:t>других</w:t>
      </w:r>
      <w:r w:rsidRPr="000D5E77">
        <w:rPr>
          <w:rFonts w:ascii="Times New Roman" w:hAnsi="Times New Roman" w:cs="Times New Roman"/>
          <w:spacing w:val="-3"/>
          <w:sz w:val="24"/>
        </w:rPr>
        <w:t xml:space="preserve"> </w:t>
      </w:r>
      <w:r w:rsidRPr="000D5E77">
        <w:rPr>
          <w:rFonts w:ascii="Times New Roman" w:hAnsi="Times New Roman" w:cs="Times New Roman"/>
          <w:sz w:val="24"/>
        </w:rPr>
        <w:t>педагогов,</w:t>
      </w:r>
      <w:r w:rsidRPr="000D5E77">
        <w:rPr>
          <w:rFonts w:ascii="Times New Roman" w:hAnsi="Times New Roman" w:cs="Times New Roman"/>
          <w:spacing w:val="-2"/>
          <w:sz w:val="24"/>
        </w:rPr>
        <w:t xml:space="preserve"> родителей;</w:t>
      </w:r>
    </w:p>
    <w:p w14:paraId="2EE720F5" w14:textId="77777777" w:rsidR="00A54EC6" w:rsidRPr="000D5E77" w:rsidRDefault="00A54EC6" w:rsidP="00896764">
      <w:pPr>
        <w:pStyle w:val="a6"/>
        <w:widowControl w:val="0"/>
        <w:numPr>
          <w:ilvl w:val="0"/>
          <w:numId w:val="26"/>
        </w:numPr>
        <w:tabs>
          <w:tab w:val="left" w:pos="2714"/>
        </w:tabs>
        <w:autoSpaceDE w:val="0"/>
        <w:autoSpaceDN w:val="0"/>
        <w:spacing w:before="24" w:after="0" w:line="271" w:lineRule="auto"/>
        <w:ind w:right="557" w:hanging="8"/>
        <w:contextualSpacing w:val="0"/>
        <w:jc w:val="both"/>
        <w:rPr>
          <w:rFonts w:ascii="Times New Roman" w:hAnsi="Times New Roman" w:cs="Times New Roman"/>
          <w:sz w:val="24"/>
        </w:rPr>
      </w:pPr>
      <w:r w:rsidRPr="000D5E77">
        <w:rPr>
          <w:rFonts w:ascii="Times New Roman" w:hAnsi="Times New Roman" w:cs="Times New Roman"/>
          <w:sz w:val="24"/>
        </w:rPr>
        <w:t>перепроверка, уточнение полученного фактического материала при</w:t>
      </w:r>
      <w:r w:rsidRPr="000D5E77">
        <w:rPr>
          <w:rFonts w:ascii="Times New Roman" w:hAnsi="Times New Roman" w:cs="Times New Roman"/>
          <w:spacing w:val="40"/>
          <w:sz w:val="24"/>
        </w:rPr>
        <w:t xml:space="preserve"> </w:t>
      </w:r>
      <w:r w:rsidRPr="000D5E77">
        <w:rPr>
          <w:rFonts w:ascii="Times New Roman" w:hAnsi="Times New Roman" w:cs="Times New Roman"/>
          <w:sz w:val="24"/>
        </w:rPr>
        <w:t>проведении диагностики;</w:t>
      </w:r>
    </w:p>
    <w:p w14:paraId="2E55F841" w14:textId="3C365907" w:rsidR="00A54EC6" w:rsidRPr="000D5E77" w:rsidRDefault="00A54EC6" w:rsidP="00896764">
      <w:pPr>
        <w:pStyle w:val="a6"/>
        <w:widowControl w:val="0"/>
        <w:numPr>
          <w:ilvl w:val="0"/>
          <w:numId w:val="26"/>
        </w:numPr>
        <w:tabs>
          <w:tab w:val="left" w:pos="2714"/>
        </w:tabs>
        <w:autoSpaceDE w:val="0"/>
        <w:autoSpaceDN w:val="0"/>
        <w:spacing w:before="10" w:after="0" w:line="271" w:lineRule="auto"/>
        <w:ind w:right="555" w:hanging="8"/>
        <w:contextualSpacing w:val="0"/>
        <w:jc w:val="both"/>
        <w:rPr>
          <w:rFonts w:ascii="Times New Roman" w:hAnsi="Times New Roman" w:cs="Times New Roman"/>
          <w:sz w:val="24"/>
        </w:rPr>
      </w:pPr>
      <w:r w:rsidRPr="000D5E77">
        <w:rPr>
          <w:rFonts w:ascii="Times New Roman" w:hAnsi="Times New Roman" w:cs="Times New Roman"/>
          <w:sz w:val="24"/>
        </w:rPr>
        <w:t>постоянный самоконтроль педагога за своими собственными переживаниями, эмоциями, симпатиями и антипатиями, которые часто субъективируют фиксацию фактов; развитие педагогической рефлексии.</w:t>
      </w:r>
    </w:p>
    <w:p w14:paraId="7F9A23FD" w14:textId="77777777" w:rsidR="000D5E77" w:rsidRPr="000D5E77" w:rsidRDefault="000D5E77" w:rsidP="000D5E77">
      <w:pPr>
        <w:pStyle w:val="ac"/>
        <w:spacing w:before="148" w:line="268" w:lineRule="auto"/>
        <w:ind w:left="1284" w:right="554" w:firstLine="710"/>
      </w:pPr>
      <w:r w:rsidRPr="000D5E77">
        <w:rPr>
          <w:i/>
        </w:rPr>
        <w:t xml:space="preserve">Принцип целостного изучения педагогического процесса </w:t>
      </w:r>
      <w:r w:rsidRPr="000D5E77">
        <w:t>предполагает оценку общего уровня развития ребенка. Для этого необходимо иметь информацию о различных аспектах его развития: социальном, эмоциональном, интеллектуальном, физическом, художественно- творческом. Важно помнить, что развитие ребенка представляет собой целостный процесс, и что направление развития в каждой из сфер не может рассматриваться изолированно. Различные сферы развития личности связаны между собой и оказывают взаимное влияние друг на друга.</w:t>
      </w:r>
    </w:p>
    <w:p w14:paraId="576395F2" w14:textId="77777777" w:rsidR="000D5E77" w:rsidRPr="000D5E77" w:rsidRDefault="000D5E77" w:rsidP="000D5E77">
      <w:pPr>
        <w:spacing w:before="23"/>
        <w:ind w:left="1994"/>
        <w:jc w:val="both"/>
        <w:rPr>
          <w:rFonts w:ascii="Times New Roman" w:hAnsi="Times New Roman" w:cs="Times New Roman"/>
          <w:sz w:val="24"/>
        </w:rPr>
      </w:pPr>
      <w:r w:rsidRPr="000D5E77">
        <w:rPr>
          <w:rFonts w:ascii="Times New Roman" w:hAnsi="Times New Roman" w:cs="Times New Roman"/>
          <w:i/>
          <w:sz w:val="24"/>
        </w:rPr>
        <w:t>Принцип</w:t>
      </w:r>
      <w:r w:rsidRPr="000D5E77">
        <w:rPr>
          <w:rFonts w:ascii="Times New Roman" w:hAnsi="Times New Roman" w:cs="Times New Roman"/>
          <w:i/>
          <w:spacing w:val="45"/>
          <w:sz w:val="24"/>
        </w:rPr>
        <w:t xml:space="preserve"> </w:t>
      </w:r>
      <w:r w:rsidRPr="000D5E77">
        <w:rPr>
          <w:rFonts w:ascii="Times New Roman" w:hAnsi="Times New Roman" w:cs="Times New Roman"/>
          <w:i/>
          <w:sz w:val="24"/>
        </w:rPr>
        <w:t>процессуальности</w:t>
      </w:r>
      <w:r w:rsidRPr="000D5E77">
        <w:rPr>
          <w:rFonts w:ascii="Times New Roman" w:hAnsi="Times New Roman" w:cs="Times New Roman"/>
          <w:i/>
          <w:spacing w:val="47"/>
          <w:sz w:val="24"/>
        </w:rPr>
        <w:t xml:space="preserve"> </w:t>
      </w:r>
      <w:r w:rsidRPr="000D5E77">
        <w:rPr>
          <w:rFonts w:ascii="Times New Roman" w:hAnsi="Times New Roman" w:cs="Times New Roman"/>
          <w:sz w:val="24"/>
        </w:rPr>
        <w:t>предполагает</w:t>
      </w:r>
      <w:r w:rsidRPr="000D5E77">
        <w:rPr>
          <w:rFonts w:ascii="Times New Roman" w:hAnsi="Times New Roman" w:cs="Times New Roman"/>
          <w:spacing w:val="48"/>
          <w:sz w:val="24"/>
        </w:rPr>
        <w:t xml:space="preserve"> </w:t>
      </w:r>
      <w:r w:rsidRPr="000D5E77">
        <w:rPr>
          <w:rFonts w:ascii="Times New Roman" w:hAnsi="Times New Roman" w:cs="Times New Roman"/>
          <w:sz w:val="24"/>
        </w:rPr>
        <w:t>изучение</w:t>
      </w:r>
      <w:r w:rsidRPr="000D5E77">
        <w:rPr>
          <w:rFonts w:ascii="Times New Roman" w:hAnsi="Times New Roman" w:cs="Times New Roman"/>
          <w:spacing w:val="47"/>
          <w:sz w:val="24"/>
        </w:rPr>
        <w:t xml:space="preserve"> </w:t>
      </w:r>
      <w:r w:rsidRPr="000D5E77">
        <w:rPr>
          <w:rFonts w:ascii="Times New Roman" w:hAnsi="Times New Roman" w:cs="Times New Roman"/>
          <w:sz w:val="24"/>
        </w:rPr>
        <w:t>явления</w:t>
      </w:r>
      <w:r w:rsidRPr="000D5E77">
        <w:rPr>
          <w:rFonts w:ascii="Times New Roman" w:hAnsi="Times New Roman" w:cs="Times New Roman"/>
          <w:spacing w:val="47"/>
          <w:sz w:val="24"/>
        </w:rPr>
        <w:t xml:space="preserve"> </w:t>
      </w:r>
      <w:r w:rsidRPr="000D5E77">
        <w:rPr>
          <w:rFonts w:ascii="Times New Roman" w:hAnsi="Times New Roman" w:cs="Times New Roman"/>
          <w:sz w:val="24"/>
        </w:rPr>
        <w:t>в</w:t>
      </w:r>
      <w:r w:rsidRPr="000D5E77">
        <w:rPr>
          <w:rFonts w:ascii="Times New Roman" w:hAnsi="Times New Roman" w:cs="Times New Roman"/>
          <w:spacing w:val="46"/>
          <w:sz w:val="24"/>
        </w:rPr>
        <w:t xml:space="preserve"> </w:t>
      </w:r>
      <w:r w:rsidRPr="000D5E77">
        <w:rPr>
          <w:rFonts w:ascii="Times New Roman" w:hAnsi="Times New Roman" w:cs="Times New Roman"/>
          <w:sz w:val="24"/>
        </w:rPr>
        <w:t>изменении,</w:t>
      </w:r>
      <w:r w:rsidRPr="000D5E77">
        <w:rPr>
          <w:rFonts w:ascii="Times New Roman" w:hAnsi="Times New Roman" w:cs="Times New Roman"/>
          <w:spacing w:val="48"/>
          <w:sz w:val="24"/>
        </w:rPr>
        <w:t xml:space="preserve"> </w:t>
      </w:r>
      <w:r w:rsidRPr="000D5E77">
        <w:rPr>
          <w:rFonts w:ascii="Times New Roman" w:hAnsi="Times New Roman" w:cs="Times New Roman"/>
          <w:spacing w:val="-2"/>
          <w:sz w:val="24"/>
        </w:rPr>
        <w:t>развитии.</w:t>
      </w:r>
    </w:p>
    <w:p w14:paraId="227C5AA1" w14:textId="77777777" w:rsidR="000D5E77" w:rsidRPr="000D5E77" w:rsidRDefault="000D5E77" w:rsidP="000D5E77">
      <w:pPr>
        <w:pStyle w:val="ac"/>
        <w:spacing w:before="34"/>
        <w:ind w:left="1284"/>
      </w:pPr>
      <w:r w:rsidRPr="000D5E77">
        <w:t>Правила,</w:t>
      </w:r>
      <w:r w:rsidRPr="000D5E77">
        <w:rPr>
          <w:spacing w:val="-5"/>
        </w:rPr>
        <w:t xml:space="preserve"> </w:t>
      </w:r>
      <w:r w:rsidRPr="000D5E77">
        <w:t>детализирующие</w:t>
      </w:r>
      <w:r w:rsidRPr="000D5E77">
        <w:rPr>
          <w:spacing w:val="-5"/>
        </w:rPr>
        <w:t xml:space="preserve"> </w:t>
      </w:r>
      <w:r w:rsidRPr="000D5E77">
        <w:t>принцип</w:t>
      </w:r>
      <w:r w:rsidRPr="000D5E77">
        <w:rPr>
          <w:spacing w:val="-5"/>
        </w:rPr>
        <w:t xml:space="preserve"> </w:t>
      </w:r>
      <w:r w:rsidRPr="000D5E77">
        <w:t>процессуальности,</w:t>
      </w:r>
      <w:r w:rsidRPr="000D5E77">
        <w:rPr>
          <w:spacing w:val="-2"/>
        </w:rPr>
        <w:t xml:space="preserve"> </w:t>
      </w:r>
      <w:r w:rsidRPr="000D5E77">
        <w:t>состоят</w:t>
      </w:r>
      <w:r w:rsidRPr="000D5E77">
        <w:rPr>
          <w:spacing w:val="-5"/>
        </w:rPr>
        <w:t xml:space="preserve"> </w:t>
      </w:r>
      <w:r w:rsidRPr="000D5E77">
        <w:t>в</w:t>
      </w:r>
      <w:r w:rsidRPr="000D5E77">
        <w:rPr>
          <w:spacing w:val="-5"/>
        </w:rPr>
        <w:t xml:space="preserve"> </w:t>
      </w:r>
      <w:r w:rsidRPr="000D5E77">
        <w:t>том,</w:t>
      </w:r>
      <w:r w:rsidRPr="000D5E77">
        <w:rPr>
          <w:spacing w:val="-4"/>
        </w:rPr>
        <w:t xml:space="preserve"> </w:t>
      </w:r>
      <w:r w:rsidRPr="000D5E77">
        <w:rPr>
          <w:spacing w:val="-2"/>
        </w:rPr>
        <w:t>чтобы:</w:t>
      </w:r>
    </w:p>
    <w:p w14:paraId="17AD93AE" w14:textId="77777777" w:rsidR="000D5E77" w:rsidRPr="000D5E77" w:rsidRDefault="000D5E77" w:rsidP="00896764">
      <w:pPr>
        <w:pStyle w:val="a6"/>
        <w:widowControl w:val="0"/>
        <w:numPr>
          <w:ilvl w:val="0"/>
          <w:numId w:val="26"/>
        </w:numPr>
        <w:tabs>
          <w:tab w:val="left" w:pos="2714"/>
        </w:tabs>
        <w:autoSpaceDE w:val="0"/>
        <w:autoSpaceDN w:val="0"/>
        <w:spacing w:before="46" w:after="0" w:line="271" w:lineRule="auto"/>
        <w:ind w:right="563" w:firstLine="710"/>
        <w:contextualSpacing w:val="0"/>
        <w:jc w:val="both"/>
        <w:rPr>
          <w:rFonts w:ascii="Times New Roman" w:hAnsi="Times New Roman" w:cs="Times New Roman"/>
          <w:sz w:val="24"/>
        </w:rPr>
      </w:pPr>
      <w:r w:rsidRPr="000D5E77">
        <w:rPr>
          <w:rFonts w:ascii="Times New Roman" w:hAnsi="Times New Roman" w:cs="Times New Roman"/>
          <w:sz w:val="24"/>
        </w:rPr>
        <w:t>не ограничиваться отдельными «срезами состояний», оценками без выявления закономерностей развития;</w:t>
      </w:r>
    </w:p>
    <w:p w14:paraId="79072EBC" w14:textId="77777777" w:rsidR="000D5E77" w:rsidRPr="000D5E77" w:rsidRDefault="000D5E77" w:rsidP="00896764">
      <w:pPr>
        <w:pStyle w:val="a6"/>
        <w:widowControl w:val="0"/>
        <w:numPr>
          <w:ilvl w:val="0"/>
          <w:numId w:val="26"/>
        </w:numPr>
        <w:tabs>
          <w:tab w:val="left" w:pos="2714"/>
        </w:tabs>
        <w:autoSpaceDE w:val="0"/>
        <w:autoSpaceDN w:val="0"/>
        <w:spacing w:before="9" w:after="0" w:line="268" w:lineRule="auto"/>
        <w:ind w:right="554" w:firstLine="710"/>
        <w:contextualSpacing w:val="0"/>
        <w:jc w:val="both"/>
        <w:rPr>
          <w:rFonts w:ascii="Times New Roman" w:hAnsi="Times New Roman" w:cs="Times New Roman"/>
          <w:sz w:val="24"/>
        </w:rPr>
      </w:pPr>
      <w:r w:rsidRPr="000D5E77">
        <w:rPr>
          <w:rFonts w:ascii="Times New Roman" w:hAnsi="Times New Roman" w:cs="Times New Roman"/>
          <w:sz w:val="24"/>
        </w:rPr>
        <w:t>учитывать половозрастные и социокультурные особенности индивидуально- личностного становления ребенка;</w:t>
      </w:r>
    </w:p>
    <w:p w14:paraId="2398C8CD" w14:textId="77777777" w:rsidR="000D5E77" w:rsidRPr="000D5E77" w:rsidRDefault="000D5E77" w:rsidP="00896764">
      <w:pPr>
        <w:pStyle w:val="a6"/>
        <w:widowControl w:val="0"/>
        <w:numPr>
          <w:ilvl w:val="0"/>
          <w:numId w:val="26"/>
        </w:numPr>
        <w:tabs>
          <w:tab w:val="left" w:pos="2714"/>
        </w:tabs>
        <w:autoSpaceDE w:val="0"/>
        <w:autoSpaceDN w:val="0"/>
        <w:spacing w:before="16" w:after="0" w:line="268" w:lineRule="auto"/>
        <w:ind w:right="557" w:firstLine="710"/>
        <w:contextualSpacing w:val="0"/>
        <w:jc w:val="both"/>
        <w:rPr>
          <w:rFonts w:ascii="Times New Roman" w:hAnsi="Times New Roman" w:cs="Times New Roman"/>
          <w:sz w:val="24"/>
        </w:rPr>
      </w:pPr>
      <w:r w:rsidRPr="000D5E77">
        <w:rPr>
          <w:rFonts w:ascii="Times New Roman" w:hAnsi="Times New Roman" w:cs="Times New Roman"/>
          <w:sz w:val="24"/>
        </w:rPr>
        <w:t>обеспечивать непрерывность изучения диагностируемого предмета в естественных условиях педагогического процесса.</w:t>
      </w:r>
    </w:p>
    <w:p w14:paraId="375C2688" w14:textId="77777777" w:rsidR="000D5E77" w:rsidRPr="000D5E77" w:rsidRDefault="000D5E77" w:rsidP="000D5E77">
      <w:pPr>
        <w:pStyle w:val="ac"/>
        <w:spacing w:before="16" w:line="268" w:lineRule="auto"/>
        <w:ind w:left="1284" w:right="553" w:firstLine="710"/>
      </w:pPr>
      <w:r w:rsidRPr="000D5E77">
        <w:rPr>
          <w:i/>
        </w:rPr>
        <w:t xml:space="preserve">Принцип компетентности </w:t>
      </w:r>
      <w:r w:rsidRPr="000D5E77">
        <w:t>означает принятие педагогом решений только по тем вопросам, по которым он имеет специальную подготовку; запрет в процессе и по</w:t>
      </w:r>
      <w:r w:rsidRPr="000D5E77">
        <w:rPr>
          <w:spacing w:val="40"/>
        </w:rPr>
        <w:t xml:space="preserve"> </w:t>
      </w:r>
      <w:r w:rsidRPr="000D5E77">
        <w:t>результатам диагностики на какие-либо действия, которые могут нанести ущерб испытуемому. Этот принцип раскрывается:</w:t>
      </w:r>
    </w:p>
    <w:p w14:paraId="653F02E0" w14:textId="77777777" w:rsidR="000D5E77" w:rsidRPr="000D5E77" w:rsidRDefault="000D5E77" w:rsidP="00896764">
      <w:pPr>
        <w:pStyle w:val="a6"/>
        <w:widowControl w:val="0"/>
        <w:numPr>
          <w:ilvl w:val="0"/>
          <w:numId w:val="26"/>
        </w:numPr>
        <w:tabs>
          <w:tab w:val="left" w:pos="2714"/>
        </w:tabs>
        <w:autoSpaceDE w:val="0"/>
        <w:autoSpaceDN w:val="0"/>
        <w:spacing w:before="16" w:after="0" w:line="240" w:lineRule="auto"/>
        <w:ind w:left="2714"/>
        <w:contextualSpacing w:val="0"/>
        <w:rPr>
          <w:rFonts w:ascii="Times New Roman" w:hAnsi="Times New Roman" w:cs="Times New Roman"/>
          <w:sz w:val="24"/>
        </w:rPr>
      </w:pPr>
      <w:r w:rsidRPr="000D5E77">
        <w:rPr>
          <w:rFonts w:ascii="Times New Roman" w:hAnsi="Times New Roman" w:cs="Times New Roman"/>
          <w:sz w:val="24"/>
        </w:rPr>
        <w:t>в</w:t>
      </w:r>
      <w:r w:rsidRPr="000D5E77">
        <w:rPr>
          <w:rFonts w:ascii="Times New Roman" w:hAnsi="Times New Roman" w:cs="Times New Roman"/>
          <w:spacing w:val="-5"/>
          <w:sz w:val="24"/>
        </w:rPr>
        <w:t xml:space="preserve"> </w:t>
      </w:r>
      <w:r w:rsidRPr="000D5E77">
        <w:rPr>
          <w:rFonts w:ascii="Times New Roman" w:hAnsi="Times New Roman" w:cs="Times New Roman"/>
          <w:sz w:val="24"/>
        </w:rPr>
        <w:t>правилах</w:t>
      </w:r>
      <w:r w:rsidRPr="000D5E77">
        <w:rPr>
          <w:rFonts w:ascii="Times New Roman" w:hAnsi="Times New Roman" w:cs="Times New Roman"/>
          <w:spacing w:val="-1"/>
          <w:sz w:val="24"/>
        </w:rPr>
        <w:t xml:space="preserve"> </w:t>
      </w:r>
      <w:r w:rsidRPr="000D5E77">
        <w:rPr>
          <w:rFonts w:ascii="Times New Roman" w:hAnsi="Times New Roman" w:cs="Times New Roman"/>
          <w:sz w:val="24"/>
        </w:rPr>
        <w:t>сотрудничества</w:t>
      </w:r>
      <w:r w:rsidRPr="000D5E77">
        <w:rPr>
          <w:rFonts w:ascii="Times New Roman" w:hAnsi="Times New Roman" w:cs="Times New Roman"/>
          <w:spacing w:val="-2"/>
          <w:sz w:val="24"/>
        </w:rPr>
        <w:t xml:space="preserve"> </w:t>
      </w:r>
      <w:r w:rsidRPr="000D5E77">
        <w:rPr>
          <w:rFonts w:ascii="Times New Roman" w:hAnsi="Times New Roman" w:cs="Times New Roman"/>
          <w:sz w:val="24"/>
        </w:rPr>
        <w:t>(согласие,</w:t>
      </w:r>
      <w:r w:rsidRPr="000D5E77">
        <w:rPr>
          <w:rFonts w:ascii="Times New Roman" w:hAnsi="Times New Roman" w:cs="Times New Roman"/>
          <w:spacing w:val="-2"/>
          <w:sz w:val="24"/>
        </w:rPr>
        <w:t xml:space="preserve"> </w:t>
      </w:r>
      <w:r w:rsidRPr="000D5E77">
        <w:rPr>
          <w:rFonts w:ascii="Times New Roman" w:hAnsi="Times New Roman" w:cs="Times New Roman"/>
          <w:sz w:val="24"/>
        </w:rPr>
        <w:t>добровольность участия</w:t>
      </w:r>
      <w:r w:rsidRPr="000D5E77">
        <w:rPr>
          <w:rFonts w:ascii="Times New Roman" w:hAnsi="Times New Roman" w:cs="Times New Roman"/>
          <w:spacing w:val="-1"/>
          <w:sz w:val="24"/>
        </w:rPr>
        <w:t xml:space="preserve"> </w:t>
      </w:r>
      <w:r w:rsidRPr="000D5E77">
        <w:rPr>
          <w:rFonts w:ascii="Times New Roman" w:hAnsi="Times New Roman" w:cs="Times New Roman"/>
          <w:sz w:val="24"/>
        </w:rPr>
        <w:t>в</w:t>
      </w:r>
      <w:r w:rsidRPr="000D5E77">
        <w:rPr>
          <w:rFonts w:ascii="Times New Roman" w:hAnsi="Times New Roman" w:cs="Times New Roman"/>
          <w:spacing w:val="-2"/>
          <w:sz w:val="24"/>
        </w:rPr>
        <w:t xml:space="preserve"> диагностике);</w:t>
      </w:r>
    </w:p>
    <w:p w14:paraId="3D5E328D" w14:textId="77777777" w:rsidR="000D5E77" w:rsidRPr="00AC1022" w:rsidRDefault="000D5E77" w:rsidP="00896764">
      <w:pPr>
        <w:pStyle w:val="a6"/>
        <w:widowControl w:val="0"/>
        <w:numPr>
          <w:ilvl w:val="0"/>
          <w:numId w:val="26"/>
        </w:numPr>
        <w:tabs>
          <w:tab w:val="left" w:pos="2714"/>
        </w:tabs>
        <w:autoSpaceDE w:val="0"/>
        <w:autoSpaceDN w:val="0"/>
        <w:spacing w:before="24" w:after="0" w:line="240" w:lineRule="auto"/>
        <w:ind w:left="2714"/>
        <w:contextualSpacing w:val="0"/>
        <w:rPr>
          <w:rFonts w:ascii="Times New Roman" w:hAnsi="Times New Roman" w:cs="Times New Roman"/>
          <w:sz w:val="24"/>
        </w:rPr>
      </w:pPr>
      <w:r w:rsidRPr="000D5E77">
        <w:rPr>
          <w:rFonts w:ascii="Times New Roman" w:hAnsi="Times New Roman" w:cs="Times New Roman"/>
          <w:sz w:val="24"/>
        </w:rPr>
        <w:t>в</w:t>
      </w:r>
      <w:r w:rsidRPr="000D5E77">
        <w:rPr>
          <w:rFonts w:ascii="Times New Roman" w:hAnsi="Times New Roman" w:cs="Times New Roman"/>
          <w:spacing w:val="-4"/>
          <w:sz w:val="24"/>
        </w:rPr>
        <w:t xml:space="preserve"> </w:t>
      </w:r>
      <w:r w:rsidRPr="000D5E77">
        <w:rPr>
          <w:rFonts w:ascii="Times New Roman" w:hAnsi="Times New Roman" w:cs="Times New Roman"/>
          <w:sz w:val="24"/>
        </w:rPr>
        <w:t>безопасности</w:t>
      </w:r>
      <w:r w:rsidRPr="000D5E77">
        <w:rPr>
          <w:rFonts w:ascii="Times New Roman" w:hAnsi="Times New Roman" w:cs="Times New Roman"/>
          <w:spacing w:val="-2"/>
          <w:sz w:val="24"/>
        </w:rPr>
        <w:t xml:space="preserve"> </w:t>
      </w:r>
      <w:r w:rsidRPr="000D5E77">
        <w:rPr>
          <w:rFonts w:ascii="Times New Roman" w:hAnsi="Times New Roman" w:cs="Times New Roman"/>
          <w:sz w:val="24"/>
        </w:rPr>
        <w:t>для</w:t>
      </w:r>
      <w:r w:rsidRPr="000D5E77">
        <w:rPr>
          <w:rFonts w:ascii="Times New Roman" w:hAnsi="Times New Roman" w:cs="Times New Roman"/>
          <w:spacing w:val="-3"/>
          <w:sz w:val="24"/>
        </w:rPr>
        <w:t xml:space="preserve"> </w:t>
      </w:r>
      <w:r w:rsidRPr="000D5E77">
        <w:rPr>
          <w:rFonts w:ascii="Times New Roman" w:hAnsi="Times New Roman" w:cs="Times New Roman"/>
          <w:sz w:val="24"/>
        </w:rPr>
        <w:t>испытуемого</w:t>
      </w:r>
      <w:r w:rsidRPr="000D5E77">
        <w:rPr>
          <w:rFonts w:ascii="Times New Roman" w:hAnsi="Times New Roman" w:cs="Times New Roman"/>
          <w:spacing w:val="-3"/>
          <w:sz w:val="24"/>
        </w:rPr>
        <w:t xml:space="preserve"> </w:t>
      </w:r>
      <w:r w:rsidRPr="000D5E77">
        <w:rPr>
          <w:rFonts w:ascii="Times New Roman" w:hAnsi="Times New Roman" w:cs="Times New Roman"/>
          <w:sz w:val="24"/>
        </w:rPr>
        <w:t>применяемых</w:t>
      </w:r>
      <w:r w:rsidRPr="000D5E77">
        <w:rPr>
          <w:rFonts w:ascii="Times New Roman" w:hAnsi="Times New Roman" w:cs="Times New Roman"/>
          <w:spacing w:val="-3"/>
          <w:sz w:val="24"/>
        </w:rPr>
        <w:t xml:space="preserve"> </w:t>
      </w:r>
      <w:r w:rsidRPr="000D5E77">
        <w:rPr>
          <w:rFonts w:ascii="Times New Roman" w:hAnsi="Times New Roman" w:cs="Times New Roman"/>
          <w:spacing w:val="-2"/>
          <w:sz w:val="24"/>
        </w:rPr>
        <w:t>методик;</w:t>
      </w:r>
    </w:p>
    <w:p w14:paraId="5FF814CB" w14:textId="77777777" w:rsidR="00AC1022" w:rsidRDefault="00AC1022" w:rsidP="00AC1022">
      <w:pPr>
        <w:widowControl w:val="0"/>
        <w:tabs>
          <w:tab w:val="left" w:pos="2714"/>
        </w:tabs>
        <w:autoSpaceDE w:val="0"/>
        <w:autoSpaceDN w:val="0"/>
        <w:spacing w:before="24" w:after="0" w:line="240" w:lineRule="auto"/>
        <w:rPr>
          <w:rFonts w:ascii="Times New Roman" w:hAnsi="Times New Roman" w:cs="Times New Roman"/>
          <w:sz w:val="24"/>
        </w:rPr>
      </w:pPr>
    </w:p>
    <w:p w14:paraId="6F889821" w14:textId="695BF53E" w:rsidR="00AC1022" w:rsidRPr="00AC1022" w:rsidRDefault="00AC1022" w:rsidP="00AC1022">
      <w:pPr>
        <w:widowControl w:val="0"/>
        <w:tabs>
          <w:tab w:val="left" w:pos="2714"/>
        </w:tabs>
        <w:autoSpaceDE w:val="0"/>
        <w:autoSpaceDN w:val="0"/>
        <w:spacing w:before="24" w:after="0" w:line="240" w:lineRule="auto"/>
        <w:jc w:val="center"/>
        <w:rPr>
          <w:rFonts w:ascii="Times New Roman" w:hAnsi="Times New Roman" w:cs="Times New Roman"/>
          <w:sz w:val="24"/>
        </w:rPr>
      </w:pPr>
      <w:r>
        <w:rPr>
          <w:rFonts w:ascii="Times New Roman" w:hAnsi="Times New Roman" w:cs="Times New Roman"/>
          <w:sz w:val="24"/>
        </w:rPr>
        <w:t>71</w:t>
      </w:r>
    </w:p>
    <w:p w14:paraId="61C629A1" w14:textId="77777777" w:rsidR="000D5E77" w:rsidRPr="000D5E77" w:rsidRDefault="000D5E77" w:rsidP="00896764">
      <w:pPr>
        <w:pStyle w:val="a6"/>
        <w:widowControl w:val="0"/>
        <w:numPr>
          <w:ilvl w:val="0"/>
          <w:numId w:val="26"/>
        </w:numPr>
        <w:tabs>
          <w:tab w:val="left" w:pos="2714"/>
        </w:tabs>
        <w:autoSpaceDE w:val="0"/>
        <w:autoSpaceDN w:val="0"/>
        <w:spacing w:before="48" w:after="0" w:line="240" w:lineRule="auto"/>
        <w:ind w:left="2714"/>
        <w:contextualSpacing w:val="0"/>
        <w:rPr>
          <w:rFonts w:ascii="Times New Roman" w:hAnsi="Times New Roman" w:cs="Times New Roman"/>
          <w:sz w:val="24"/>
        </w:rPr>
      </w:pPr>
      <w:r w:rsidRPr="000D5E77">
        <w:rPr>
          <w:rFonts w:ascii="Times New Roman" w:hAnsi="Times New Roman" w:cs="Times New Roman"/>
          <w:sz w:val="24"/>
        </w:rPr>
        <w:lastRenderedPageBreak/>
        <w:t>в</w:t>
      </w:r>
      <w:r w:rsidRPr="000D5E77">
        <w:rPr>
          <w:rFonts w:ascii="Times New Roman" w:hAnsi="Times New Roman" w:cs="Times New Roman"/>
          <w:spacing w:val="-4"/>
          <w:sz w:val="24"/>
        </w:rPr>
        <w:t xml:space="preserve"> </w:t>
      </w:r>
      <w:r w:rsidRPr="000D5E77">
        <w:rPr>
          <w:rFonts w:ascii="Times New Roman" w:hAnsi="Times New Roman" w:cs="Times New Roman"/>
          <w:sz w:val="24"/>
        </w:rPr>
        <w:t>доступности</w:t>
      </w:r>
      <w:r w:rsidRPr="000D5E77">
        <w:rPr>
          <w:rFonts w:ascii="Times New Roman" w:hAnsi="Times New Roman" w:cs="Times New Roman"/>
          <w:spacing w:val="-1"/>
          <w:sz w:val="24"/>
        </w:rPr>
        <w:t xml:space="preserve"> </w:t>
      </w:r>
      <w:r w:rsidRPr="000D5E77">
        <w:rPr>
          <w:rFonts w:ascii="Times New Roman" w:hAnsi="Times New Roman" w:cs="Times New Roman"/>
          <w:sz w:val="24"/>
        </w:rPr>
        <w:t>для</w:t>
      </w:r>
      <w:r w:rsidRPr="000D5E77">
        <w:rPr>
          <w:rFonts w:ascii="Times New Roman" w:hAnsi="Times New Roman" w:cs="Times New Roman"/>
          <w:spacing w:val="-5"/>
          <w:sz w:val="24"/>
        </w:rPr>
        <w:t xml:space="preserve"> </w:t>
      </w:r>
      <w:r w:rsidRPr="000D5E77">
        <w:rPr>
          <w:rFonts w:ascii="Times New Roman" w:hAnsi="Times New Roman" w:cs="Times New Roman"/>
          <w:sz w:val="24"/>
        </w:rPr>
        <w:t>педагога</w:t>
      </w:r>
      <w:r w:rsidRPr="000D5E77">
        <w:rPr>
          <w:rFonts w:ascii="Times New Roman" w:hAnsi="Times New Roman" w:cs="Times New Roman"/>
          <w:spacing w:val="-3"/>
          <w:sz w:val="24"/>
        </w:rPr>
        <w:t xml:space="preserve"> </w:t>
      </w:r>
      <w:r w:rsidRPr="000D5E77">
        <w:rPr>
          <w:rFonts w:ascii="Times New Roman" w:hAnsi="Times New Roman" w:cs="Times New Roman"/>
          <w:sz w:val="24"/>
        </w:rPr>
        <w:t>диагностических</w:t>
      </w:r>
      <w:r w:rsidRPr="000D5E77">
        <w:rPr>
          <w:rFonts w:ascii="Times New Roman" w:hAnsi="Times New Roman" w:cs="Times New Roman"/>
          <w:spacing w:val="-3"/>
          <w:sz w:val="24"/>
        </w:rPr>
        <w:t xml:space="preserve"> </w:t>
      </w:r>
      <w:r w:rsidRPr="000D5E77">
        <w:rPr>
          <w:rFonts w:ascii="Times New Roman" w:hAnsi="Times New Roman" w:cs="Times New Roman"/>
          <w:sz w:val="24"/>
        </w:rPr>
        <w:t>процедур</w:t>
      </w:r>
      <w:r w:rsidRPr="000D5E77">
        <w:rPr>
          <w:rFonts w:ascii="Times New Roman" w:hAnsi="Times New Roman" w:cs="Times New Roman"/>
          <w:spacing w:val="-2"/>
          <w:sz w:val="24"/>
        </w:rPr>
        <w:t xml:space="preserve"> </w:t>
      </w:r>
      <w:r w:rsidRPr="000D5E77">
        <w:rPr>
          <w:rFonts w:ascii="Times New Roman" w:hAnsi="Times New Roman" w:cs="Times New Roman"/>
          <w:sz w:val="24"/>
        </w:rPr>
        <w:t>и</w:t>
      </w:r>
      <w:r w:rsidRPr="000D5E77">
        <w:rPr>
          <w:rFonts w:ascii="Times New Roman" w:hAnsi="Times New Roman" w:cs="Times New Roman"/>
          <w:spacing w:val="-1"/>
          <w:sz w:val="24"/>
        </w:rPr>
        <w:t xml:space="preserve"> </w:t>
      </w:r>
      <w:r w:rsidRPr="000D5E77">
        <w:rPr>
          <w:rFonts w:ascii="Times New Roman" w:hAnsi="Times New Roman" w:cs="Times New Roman"/>
          <w:spacing w:val="-2"/>
          <w:sz w:val="24"/>
        </w:rPr>
        <w:t>методов;</w:t>
      </w:r>
    </w:p>
    <w:p w14:paraId="0A380099" w14:textId="77777777" w:rsidR="000D5E77" w:rsidRPr="000D5E77" w:rsidRDefault="000D5E77" w:rsidP="00896764">
      <w:pPr>
        <w:pStyle w:val="a6"/>
        <w:widowControl w:val="0"/>
        <w:numPr>
          <w:ilvl w:val="0"/>
          <w:numId w:val="26"/>
        </w:numPr>
        <w:tabs>
          <w:tab w:val="left" w:pos="2714"/>
        </w:tabs>
        <w:autoSpaceDE w:val="0"/>
        <w:autoSpaceDN w:val="0"/>
        <w:spacing w:before="46" w:after="0" w:line="268" w:lineRule="auto"/>
        <w:ind w:right="566" w:firstLine="710"/>
        <w:contextualSpacing w:val="0"/>
        <w:jc w:val="both"/>
        <w:rPr>
          <w:rFonts w:ascii="Times New Roman" w:hAnsi="Times New Roman" w:cs="Times New Roman"/>
          <w:sz w:val="24"/>
        </w:rPr>
      </w:pPr>
      <w:r w:rsidRPr="000D5E77">
        <w:rPr>
          <w:rFonts w:ascii="Times New Roman" w:hAnsi="Times New Roman" w:cs="Times New Roman"/>
          <w:sz w:val="24"/>
        </w:rPr>
        <w:t>во взвешенности и корректном использовании диагностических сведений (разумной конфиденциальности результатов диагностики).</w:t>
      </w:r>
    </w:p>
    <w:p w14:paraId="03B91E70" w14:textId="77777777" w:rsidR="00AA7CCE" w:rsidRDefault="000D5E77" w:rsidP="00AC1022">
      <w:pPr>
        <w:pStyle w:val="ac"/>
        <w:spacing w:before="15" w:line="271" w:lineRule="auto"/>
        <w:ind w:left="1284" w:right="556" w:firstLine="710"/>
        <w:jc w:val="center"/>
      </w:pPr>
      <w:r w:rsidRPr="000D5E77">
        <w:rPr>
          <w:i/>
        </w:rPr>
        <w:t xml:space="preserve">Принцип персонализации </w:t>
      </w:r>
      <w:r w:rsidRPr="000D5E77">
        <w:t>требует от педагога в диагностической деятельности обнаруживать не только индивидуальные проявления общих закономерностей, но также индивидуальные пути развития, а отклонения от нормы не оценивать, как негативные без анализа динамических тенденций становлен</w:t>
      </w:r>
      <w:r w:rsidR="00AC1022">
        <w:t>.</w:t>
      </w:r>
    </w:p>
    <w:p w14:paraId="4D59A652" w14:textId="77777777" w:rsidR="00AC1022" w:rsidRDefault="00AC1022" w:rsidP="00AC1022">
      <w:pPr>
        <w:pStyle w:val="ac"/>
        <w:spacing w:before="15" w:line="271" w:lineRule="auto"/>
        <w:ind w:left="1284" w:right="556" w:firstLine="710"/>
        <w:jc w:val="center"/>
      </w:pPr>
    </w:p>
    <w:p w14:paraId="721C8E29" w14:textId="77777777" w:rsidR="00AC1022" w:rsidRDefault="00AC1022" w:rsidP="00AC1022">
      <w:pPr>
        <w:pStyle w:val="ac"/>
        <w:spacing w:before="15" w:line="271" w:lineRule="auto"/>
        <w:ind w:left="1284" w:right="556" w:firstLine="710"/>
        <w:jc w:val="center"/>
      </w:pPr>
    </w:p>
    <w:p w14:paraId="6499FB3A" w14:textId="77777777" w:rsidR="00AC1022" w:rsidRDefault="00AC1022" w:rsidP="00AC1022">
      <w:pPr>
        <w:pStyle w:val="ac"/>
        <w:spacing w:before="15" w:line="271" w:lineRule="auto"/>
        <w:ind w:left="1284" w:right="556" w:firstLine="710"/>
        <w:jc w:val="center"/>
      </w:pPr>
    </w:p>
    <w:p w14:paraId="14F60E58" w14:textId="77777777" w:rsidR="00AC1022" w:rsidRDefault="00AC1022" w:rsidP="00AC1022">
      <w:pPr>
        <w:pStyle w:val="ac"/>
        <w:spacing w:before="15" w:line="271" w:lineRule="auto"/>
        <w:ind w:left="1284" w:right="556" w:firstLine="710"/>
        <w:jc w:val="center"/>
      </w:pPr>
    </w:p>
    <w:p w14:paraId="5DB830D1" w14:textId="77777777" w:rsidR="00AC1022" w:rsidRDefault="00AC1022" w:rsidP="00AC1022">
      <w:pPr>
        <w:pStyle w:val="ac"/>
        <w:spacing w:before="15" w:line="271" w:lineRule="auto"/>
        <w:ind w:left="1284" w:right="556" w:firstLine="710"/>
        <w:jc w:val="center"/>
      </w:pPr>
    </w:p>
    <w:p w14:paraId="6B492CFE" w14:textId="77777777" w:rsidR="00AC1022" w:rsidRDefault="00AC1022" w:rsidP="00AC1022">
      <w:pPr>
        <w:pStyle w:val="ac"/>
        <w:spacing w:before="15" w:line="271" w:lineRule="auto"/>
        <w:ind w:left="1284" w:right="556" w:firstLine="710"/>
        <w:jc w:val="center"/>
      </w:pPr>
    </w:p>
    <w:p w14:paraId="22FC241C" w14:textId="77777777" w:rsidR="00AC1022" w:rsidRDefault="00AC1022" w:rsidP="00AC1022">
      <w:pPr>
        <w:pStyle w:val="ac"/>
        <w:spacing w:before="15" w:line="271" w:lineRule="auto"/>
        <w:ind w:left="1284" w:right="556" w:firstLine="710"/>
        <w:jc w:val="center"/>
      </w:pPr>
    </w:p>
    <w:p w14:paraId="6F348B8F" w14:textId="77777777" w:rsidR="00AC1022" w:rsidRDefault="00AC1022" w:rsidP="00AC1022">
      <w:pPr>
        <w:pStyle w:val="ac"/>
        <w:spacing w:before="15" w:line="271" w:lineRule="auto"/>
        <w:ind w:left="1284" w:right="556" w:firstLine="710"/>
        <w:jc w:val="center"/>
      </w:pPr>
    </w:p>
    <w:p w14:paraId="5E4536E7" w14:textId="77777777" w:rsidR="00AC1022" w:rsidRDefault="00AC1022" w:rsidP="00AC1022">
      <w:pPr>
        <w:pStyle w:val="ac"/>
        <w:spacing w:before="15" w:line="271" w:lineRule="auto"/>
        <w:ind w:left="1284" w:right="556" w:firstLine="710"/>
        <w:jc w:val="center"/>
      </w:pPr>
    </w:p>
    <w:p w14:paraId="704FCDBD" w14:textId="77777777" w:rsidR="00AC1022" w:rsidRDefault="00AC1022" w:rsidP="00AC1022">
      <w:pPr>
        <w:pStyle w:val="ac"/>
        <w:spacing w:before="15" w:line="271" w:lineRule="auto"/>
        <w:ind w:left="1284" w:right="556" w:firstLine="710"/>
        <w:jc w:val="center"/>
      </w:pPr>
    </w:p>
    <w:p w14:paraId="24BFED3E" w14:textId="77777777" w:rsidR="00AC1022" w:rsidRDefault="00AC1022" w:rsidP="00AC1022">
      <w:pPr>
        <w:pStyle w:val="ac"/>
        <w:spacing w:before="15" w:line="271" w:lineRule="auto"/>
        <w:ind w:left="1284" w:right="556" w:firstLine="710"/>
        <w:jc w:val="center"/>
      </w:pPr>
    </w:p>
    <w:p w14:paraId="1798B375" w14:textId="77777777" w:rsidR="00AC1022" w:rsidRDefault="00AC1022" w:rsidP="00AC1022">
      <w:pPr>
        <w:pStyle w:val="ac"/>
        <w:spacing w:before="15" w:line="271" w:lineRule="auto"/>
        <w:ind w:left="1284" w:right="556" w:firstLine="710"/>
        <w:jc w:val="center"/>
      </w:pPr>
    </w:p>
    <w:p w14:paraId="423AA603" w14:textId="77777777" w:rsidR="00AC1022" w:rsidRDefault="00AC1022" w:rsidP="00AC1022">
      <w:pPr>
        <w:pStyle w:val="ac"/>
        <w:spacing w:before="15" w:line="271" w:lineRule="auto"/>
        <w:ind w:left="1284" w:right="556" w:firstLine="710"/>
        <w:jc w:val="center"/>
      </w:pPr>
    </w:p>
    <w:p w14:paraId="0CBF86F8" w14:textId="77777777" w:rsidR="00AC1022" w:rsidRDefault="00AC1022" w:rsidP="00AC1022">
      <w:pPr>
        <w:pStyle w:val="ac"/>
        <w:spacing w:before="15" w:line="271" w:lineRule="auto"/>
        <w:ind w:left="1284" w:right="556" w:firstLine="710"/>
        <w:jc w:val="center"/>
      </w:pPr>
    </w:p>
    <w:p w14:paraId="43230B51" w14:textId="77777777" w:rsidR="00AC1022" w:rsidRDefault="00AC1022" w:rsidP="00AC1022">
      <w:pPr>
        <w:pStyle w:val="ac"/>
        <w:spacing w:before="15" w:line="271" w:lineRule="auto"/>
        <w:ind w:left="1284" w:right="556" w:firstLine="710"/>
        <w:jc w:val="center"/>
      </w:pPr>
    </w:p>
    <w:p w14:paraId="74D6FD4D" w14:textId="77777777" w:rsidR="00AC1022" w:rsidRDefault="00AC1022" w:rsidP="00AC1022">
      <w:pPr>
        <w:pStyle w:val="ac"/>
        <w:spacing w:before="15" w:line="271" w:lineRule="auto"/>
        <w:ind w:left="1284" w:right="556" w:firstLine="710"/>
        <w:jc w:val="center"/>
      </w:pPr>
    </w:p>
    <w:p w14:paraId="4EF5A3C5" w14:textId="77777777" w:rsidR="00AC1022" w:rsidRDefault="00AC1022" w:rsidP="00AC1022">
      <w:pPr>
        <w:pStyle w:val="ac"/>
        <w:spacing w:before="15" w:line="271" w:lineRule="auto"/>
        <w:ind w:left="1284" w:right="556" w:firstLine="710"/>
        <w:jc w:val="center"/>
      </w:pPr>
    </w:p>
    <w:p w14:paraId="3714395F" w14:textId="77777777" w:rsidR="00AC1022" w:rsidRDefault="00AC1022" w:rsidP="00AC1022">
      <w:pPr>
        <w:pStyle w:val="ac"/>
        <w:spacing w:before="15" w:line="271" w:lineRule="auto"/>
        <w:ind w:left="1284" w:right="556" w:firstLine="710"/>
        <w:jc w:val="center"/>
      </w:pPr>
    </w:p>
    <w:p w14:paraId="2A792C68" w14:textId="77777777" w:rsidR="00AC1022" w:rsidRDefault="00AC1022" w:rsidP="00AC1022">
      <w:pPr>
        <w:pStyle w:val="ac"/>
        <w:spacing w:before="15" w:line="271" w:lineRule="auto"/>
        <w:ind w:left="1284" w:right="556" w:firstLine="710"/>
        <w:jc w:val="center"/>
      </w:pPr>
    </w:p>
    <w:p w14:paraId="4E3F53B2" w14:textId="77777777" w:rsidR="00AC1022" w:rsidRDefault="00AC1022" w:rsidP="00AC1022">
      <w:pPr>
        <w:pStyle w:val="ac"/>
        <w:spacing w:before="15" w:line="271" w:lineRule="auto"/>
        <w:ind w:left="1284" w:right="556" w:firstLine="710"/>
        <w:jc w:val="center"/>
      </w:pPr>
    </w:p>
    <w:p w14:paraId="717095C7" w14:textId="77777777" w:rsidR="00AC1022" w:rsidRDefault="00AC1022" w:rsidP="00AC1022">
      <w:pPr>
        <w:pStyle w:val="ac"/>
        <w:spacing w:before="15" w:line="271" w:lineRule="auto"/>
        <w:ind w:left="1284" w:right="556" w:firstLine="710"/>
        <w:jc w:val="center"/>
      </w:pPr>
    </w:p>
    <w:p w14:paraId="2C324410" w14:textId="77777777" w:rsidR="00AC1022" w:rsidRDefault="00AC1022" w:rsidP="00AC1022">
      <w:pPr>
        <w:pStyle w:val="ac"/>
        <w:spacing w:before="15" w:line="271" w:lineRule="auto"/>
        <w:ind w:left="1284" w:right="556" w:firstLine="710"/>
        <w:jc w:val="center"/>
      </w:pPr>
    </w:p>
    <w:p w14:paraId="3B3167D2" w14:textId="77777777" w:rsidR="00AC1022" w:rsidRDefault="00AC1022" w:rsidP="00AC1022">
      <w:pPr>
        <w:pStyle w:val="ac"/>
        <w:spacing w:before="15" w:line="271" w:lineRule="auto"/>
        <w:ind w:left="1284" w:right="556" w:firstLine="710"/>
        <w:jc w:val="center"/>
      </w:pPr>
    </w:p>
    <w:p w14:paraId="57F06665" w14:textId="77777777" w:rsidR="00AC1022" w:rsidRDefault="00AC1022" w:rsidP="00AC1022">
      <w:pPr>
        <w:pStyle w:val="ac"/>
        <w:spacing w:before="15" w:line="271" w:lineRule="auto"/>
        <w:ind w:left="1284" w:right="556" w:firstLine="710"/>
        <w:jc w:val="center"/>
      </w:pPr>
    </w:p>
    <w:p w14:paraId="3EDE3CC4" w14:textId="77777777" w:rsidR="00AC1022" w:rsidRDefault="00AC1022" w:rsidP="00AC1022">
      <w:pPr>
        <w:pStyle w:val="ac"/>
        <w:spacing w:before="15" w:line="271" w:lineRule="auto"/>
        <w:ind w:left="1284" w:right="556" w:firstLine="710"/>
        <w:jc w:val="center"/>
      </w:pPr>
    </w:p>
    <w:p w14:paraId="6F739660" w14:textId="77777777" w:rsidR="00AC1022" w:rsidRDefault="00AC1022" w:rsidP="00AC1022">
      <w:pPr>
        <w:pStyle w:val="ac"/>
        <w:spacing w:before="15" w:line="271" w:lineRule="auto"/>
        <w:ind w:left="1284" w:right="556" w:firstLine="710"/>
        <w:jc w:val="center"/>
      </w:pPr>
    </w:p>
    <w:p w14:paraId="429BB766" w14:textId="77777777" w:rsidR="00AC1022" w:rsidRDefault="00AC1022" w:rsidP="00AC1022">
      <w:pPr>
        <w:pStyle w:val="ac"/>
        <w:spacing w:before="15" w:line="271" w:lineRule="auto"/>
        <w:ind w:left="1284" w:right="556" w:firstLine="710"/>
        <w:jc w:val="center"/>
      </w:pPr>
    </w:p>
    <w:p w14:paraId="6A3369FE" w14:textId="77777777" w:rsidR="00AC1022" w:rsidRDefault="00AC1022" w:rsidP="00AC1022">
      <w:pPr>
        <w:pStyle w:val="ac"/>
        <w:spacing w:before="15" w:line="271" w:lineRule="auto"/>
        <w:ind w:left="1284" w:right="556" w:firstLine="710"/>
        <w:jc w:val="center"/>
      </w:pPr>
    </w:p>
    <w:p w14:paraId="3F0B19B3" w14:textId="77777777" w:rsidR="00AC1022" w:rsidRDefault="00AC1022" w:rsidP="00AC1022">
      <w:pPr>
        <w:pStyle w:val="ac"/>
        <w:spacing w:before="15" w:line="271" w:lineRule="auto"/>
        <w:ind w:left="1284" w:right="556" w:firstLine="710"/>
        <w:jc w:val="center"/>
      </w:pPr>
    </w:p>
    <w:p w14:paraId="33CCB903" w14:textId="77777777" w:rsidR="00AC1022" w:rsidRDefault="00AC1022" w:rsidP="00AC1022">
      <w:pPr>
        <w:pStyle w:val="ac"/>
        <w:spacing w:before="15" w:line="271" w:lineRule="auto"/>
        <w:ind w:left="1284" w:right="556" w:firstLine="710"/>
        <w:jc w:val="center"/>
      </w:pPr>
    </w:p>
    <w:p w14:paraId="3DFBAC04" w14:textId="77777777" w:rsidR="00AC1022" w:rsidRDefault="00AC1022" w:rsidP="00AC1022">
      <w:pPr>
        <w:pStyle w:val="ac"/>
        <w:spacing w:before="15" w:line="271" w:lineRule="auto"/>
        <w:ind w:left="1284" w:right="556" w:firstLine="710"/>
        <w:jc w:val="center"/>
      </w:pPr>
    </w:p>
    <w:p w14:paraId="38BFF7A5" w14:textId="77777777" w:rsidR="00AC1022" w:rsidRDefault="00AC1022" w:rsidP="00AC1022">
      <w:pPr>
        <w:pStyle w:val="ac"/>
        <w:spacing w:before="15" w:line="271" w:lineRule="auto"/>
        <w:ind w:left="1284" w:right="556" w:firstLine="710"/>
        <w:jc w:val="center"/>
      </w:pPr>
    </w:p>
    <w:p w14:paraId="1CF09DBE" w14:textId="77777777" w:rsidR="00AC1022" w:rsidRDefault="00AC1022" w:rsidP="00AC1022">
      <w:pPr>
        <w:pStyle w:val="ac"/>
        <w:spacing w:before="15" w:line="271" w:lineRule="auto"/>
        <w:ind w:left="1284" w:right="556" w:firstLine="710"/>
        <w:jc w:val="center"/>
      </w:pPr>
    </w:p>
    <w:p w14:paraId="1A454990" w14:textId="77777777" w:rsidR="00AC1022" w:rsidRDefault="00AC1022" w:rsidP="00AC1022">
      <w:pPr>
        <w:pStyle w:val="ac"/>
        <w:spacing w:before="15" w:line="271" w:lineRule="auto"/>
        <w:ind w:left="1284" w:right="556" w:firstLine="710"/>
        <w:jc w:val="center"/>
      </w:pPr>
    </w:p>
    <w:p w14:paraId="5008FE4A" w14:textId="77777777" w:rsidR="00AC1022" w:rsidRDefault="00AC1022" w:rsidP="00AC1022">
      <w:pPr>
        <w:pStyle w:val="ac"/>
        <w:spacing w:before="15" w:line="271" w:lineRule="auto"/>
        <w:ind w:left="1284" w:right="556" w:firstLine="710"/>
        <w:jc w:val="center"/>
      </w:pPr>
    </w:p>
    <w:p w14:paraId="7E019E03" w14:textId="77777777" w:rsidR="00AC1022" w:rsidRDefault="00AC1022" w:rsidP="00AC1022">
      <w:pPr>
        <w:pStyle w:val="ac"/>
        <w:spacing w:before="15" w:line="271" w:lineRule="auto"/>
        <w:ind w:left="1284" w:right="556" w:firstLine="710"/>
        <w:jc w:val="center"/>
      </w:pPr>
    </w:p>
    <w:p w14:paraId="70C42651" w14:textId="77777777" w:rsidR="00AC1022" w:rsidRDefault="00AC1022" w:rsidP="00AC1022">
      <w:pPr>
        <w:pStyle w:val="ac"/>
        <w:spacing w:before="15" w:line="271" w:lineRule="auto"/>
        <w:ind w:left="1284" w:right="556" w:firstLine="710"/>
        <w:jc w:val="center"/>
      </w:pPr>
    </w:p>
    <w:p w14:paraId="6320D84E" w14:textId="77777777" w:rsidR="00AC1022" w:rsidRDefault="00AC1022" w:rsidP="00AC1022">
      <w:pPr>
        <w:pStyle w:val="ac"/>
        <w:spacing w:before="15" w:line="271" w:lineRule="auto"/>
        <w:ind w:left="1284" w:right="556" w:firstLine="710"/>
        <w:jc w:val="center"/>
      </w:pPr>
    </w:p>
    <w:p w14:paraId="4684A26A" w14:textId="1F709CF8" w:rsidR="00AC1022" w:rsidRPr="00AA7CCE" w:rsidRDefault="00AC1022" w:rsidP="00AC1022">
      <w:pPr>
        <w:pStyle w:val="ac"/>
        <w:spacing w:before="15" w:line="271" w:lineRule="auto"/>
        <w:ind w:left="0" w:right="556"/>
        <w:jc w:val="center"/>
        <w:sectPr w:rsidR="00AC1022" w:rsidRPr="00AA7CCE">
          <w:pgSz w:w="11910" w:h="16840"/>
          <w:pgMar w:top="560" w:right="0" w:bottom="1260" w:left="425" w:header="375" w:footer="1034" w:gutter="0"/>
          <w:cols w:space="720"/>
        </w:sectPr>
      </w:pPr>
      <w:r>
        <w:t>72</w:t>
      </w:r>
    </w:p>
    <w:p w14:paraId="76F86EDB" w14:textId="7463D8E5" w:rsidR="00A54EC6" w:rsidRPr="000D5E77" w:rsidRDefault="00A54EC6" w:rsidP="00AC1022">
      <w:pPr>
        <w:pStyle w:val="2"/>
        <w:spacing w:before="1"/>
        <w:rPr>
          <w:sz w:val="28"/>
          <w:szCs w:val="28"/>
        </w:rPr>
      </w:pPr>
      <w:r w:rsidRPr="000D5E77">
        <w:rPr>
          <w:sz w:val="28"/>
          <w:szCs w:val="28"/>
        </w:rPr>
        <w:lastRenderedPageBreak/>
        <w:t>Проведение</w:t>
      </w:r>
      <w:r w:rsidRPr="000D5E77">
        <w:rPr>
          <w:spacing w:val="-7"/>
          <w:sz w:val="28"/>
          <w:szCs w:val="28"/>
        </w:rPr>
        <w:t xml:space="preserve"> </w:t>
      </w:r>
      <w:r w:rsidRPr="000D5E77">
        <w:rPr>
          <w:sz w:val="28"/>
          <w:szCs w:val="28"/>
        </w:rPr>
        <w:t>педагогической</w:t>
      </w:r>
      <w:r w:rsidRPr="000D5E77">
        <w:rPr>
          <w:spacing w:val="-5"/>
          <w:sz w:val="28"/>
          <w:szCs w:val="28"/>
        </w:rPr>
        <w:t xml:space="preserve"> </w:t>
      </w:r>
      <w:r w:rsidRPr="000D5E77">
        <w:rPr>
          <w:spacing w:val="-2"/>
          <w:sz w:val="28"/>
          <w:szCs w:val="28"/>
        </w:rPr>
        <w:t>диагностики</w:t>
      </w:r>
    </w:p>
    <w:p w14:paraId="33C1BC4C" w14:textId="77777777" w:rsidR="00A54EC6" w:rsidRPr="000D5E77" w:rsidRDefault="00A54EC6" w:rsidP="00A54EC6">
      <w:pPr>
        <w:pStyle w:val="ac"/>
        <w:spacing w:line="271" w:lineRule="auto"/>
        <w:ind w:left="1284" w:right="554" w:firstLine="556"/>
      </w:pPr>
      <w:r w:rsidRPr="000D5E77">
        <w:t>Педагогическая диагностика проводится два раза в год (в сентябре и мае). В</w:t>
      </w:r>
      <w:r w:rsidRPr="000D5E77">
        <w:rPr>
          <w:spacing w:val="40"/>
        </w:rPr>
        <w:t xml:space="preserve"> </w:t>
      </w:r>
      <w:r w:rsidRPr="000D5E77">
        <w:t>проведении диагностики участвуют педагоги. Педагогическая диагностика проводится в</w:t>
      </w:r>
      <w:r w:rsidRPr="000D5E77">
        <w:rPr>
          <w:spacing w:val="40"/>
        </w:rPr>
        <w:t xml:space="preserve"> </w:t>
      </w:r>
      <w:r w:rsidRPr="000D5E77">
        <w:t>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14:paraId="2A618973" w14:textId="77777777" w:rsidR="00A54EC6" w:rsidRPr="000D5E77" w:rsidRDefault="00A54EC6" w:rsidP="00896764">
      <w:pPr>
        <w:pStyle w:val="a6"/>
        <w:widowControl w:val="0"/>
        <w:numPr>
          <w:ilvl w:val="0"/>
          <w:numId w:val="25"/>
        </w:numPr>
        <w:tabs>
          <w:tab w:val="left" w:pos="1992"/>
        </w:tabs>
        <w:autoSpaceDE w:val="0"/>
        <w:autoSpaceDN w:val="0"/>
        <w:spacing w:before="6" w:after="0" w:line="268" w:lineRule="auto"/>
        <w:ind w:right="556" w:firstLine="556"/>
        <w:contextualSpacing w:val="0"/>
        <w:jc w:val="both"/>
        <w:rPr>
          <w:rFonts w:ascii="Times New Roman" w:hAnsi="Times New Roman" w:cs="Times New Roman"/>
          <w:sz w:val="24"/>
        </w:rPr>
      </w:pPr>
      <w:r w:rsidRPr="000D5E77">
        <w:rPr>
          <w:rFonts w:ascii="Times New Roman" w:hAnsi="Times New Roman" w:cs="Times New Roman"/>
          <w:sz w:val="24"/>
        </w:rPr>
        <w:t xml:space="preserve">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w:t>
      </w:r>
      <w:r w:rsidRPr="000D5E77">
        <w:rPr>
          <w:rFonts w:ascii="Times New Roman" w:hAnsi="Times New Roman" w:cs="Times New Roman"/>
          <w:spacing w:val="-2"/>
          <w:sz w:val="24"/>
        </w:rPr>
        <w:t>пр.);</w:t>
      </w:r>
    </w:p>
    <w:p w14:paraId="7AE2D272" w14:textId="77777777" w:rsidR="00A54EC6" w:rsidRPr="000D5E77" w:rsidRDefault="00A54EC6" w:rsidP="00896764">
      <w:pPr>
        <w:pStyle w:val="a6"/>
        <w:widowControl w:val="0"/>
        <w:numPr>
          <w:ilvl w:val="0"/>
          <w:numId w:val="25"/>
        </w:numPr>
        <w:tabs>
          <w:tab w:val="left" w:pos="1993"/>
        </w:tabs>
        <w:autoSpaceDE w:val="0"/>
        <w:autoSpaceDN w:val="0"/>
        <w:spacing w:before="16" w:after="0" w:line="240" w:lineRule="auto"/>
        <w:ind w:left="1993" w:hanging="152"/>
        <w:contextualSpacing w:val="0"/>
        <w:jc w:val="both"/>
        <w:rPr>
          <w:rFonts w:ascii="Times New Roman" w:hAnsi="Times New Roman" w:cs="Times New Roman"/>
          <w:sz w:val="24"/>
        </w:rPr>
      </w:pPr>
      <w:r w:rsidRPr="000D5E77">
        <w:rPr>
          <w:rFonts w:ascii="Times New Roman" w:hAnsi="Times New Roman" w:cs="Times New Roman"/>
          <w:sz w:val="24"/>
        </w:rPr>
        <w:t>игровой</w:t>
      </w:r>
      <w:r w:rsidRPr="000D5E77">
        <w:rPr>
          <w:rFonts w:ascii="Times New Roman" w:hAnsi="Times New Roman" w:cs="Times New Roman"/>
          <w:spacing w:val="-5"/>
          <w:sz w:val="24"/>
        </w:rPr>
        <w:t xml:space="preserve"> </w:t>
      </w:r>
      <w:r w:rsidRPr="000D5E77">
        <w:rPr>
          <w:rFonts w:ascii="Times New Roman" w:hAnsi="Times New Roman" w:cs="Times New Roman"/>
          <w:spacing w:val="-2"/>
          <w:sz w:val="24"/>
        </w:rPr>
        <w:t>деятельности;</w:t>
      </w:r>
    </w:p>
    <w:p w14:paraId="6AB05F2A" w14:textId="77777777" w:rsidR="00A54EC6" w:rsidRPr="000D5E77" w:rsidRDefault="00A54EC6" w:rsidP="00896764">
      <w:pPr>
        <w:pStyle w:val="a6"/>
        <w:widowControl w:val="0"/>
        <w:numPr>
          <w:ilvl w:val="0"/>
          <w:numId w:val="25"/>
        </w:numPr>
        <w:tabs>
          <w:tab w:val="left" w:pos="1992"/>
        </w:tabs>
        <w:autoSpaceDE w:val="0"/>
        <w:autoSpaceDN w:val="0"/>
        <w:spacing w:before="46" w:after="0" w:line="268" w:lineRule="auto"/>
        <w:ind w:right="557" w:firstLine="556"/>
        <w:contextualSpacing w:val="0"/>
        <w:jc w:val="both"/>
        <w:rPr>
          <w:rFonts w:ascii="Times New Roman" w:hAnsi="Times New Roman" w:cs="Times New Roman"/>
          <w:sz w:val="24"/>
        </w:rPr>
      </w:pPr>
      <w:r w:rsidRPr="000D5E77">
        <w:rPr>
          <w:rFonts w:ascii="Times New Roman" w:hAnsi="Times New Roman" w:cs="Times New Roman"/>
          <w:sz w:val="24"/>
        </w:rPr>
        <w:t>познавательной деятельности (как идет развитие детских способностей, познавательной активности);</w:t>
      </w:r>
    </w:p>
    <w:p w14:paraId="2825AA75" w14:textId="54EBE113" w:rsidR="00A54EC6" w:rsidRPr="000D5E77" w:rsidRDefault="00A54EC6" w:rsidP="00896764">
      <w:pPr>
        <w:pStyle w:val="a6"/>
        <w:widowControl w:val="0"/>
        <w:numPr>
          <w:ilvl w:val="0"/>
          <w:numId w:val="25"/>
        </w:numPr>
        <w:tabs>
          <w:tab w:val="left" w:pos="1992"/>
        </w:tabs>
        <w:autoSpaceDE w:val="0"/>
        <w:autoSpaceDN w:val="0"/>
        <w:spacing w:before="15" w:after="0" w:line="271" w:lineRule="auto"/>
        <w:ind w:right="554" w:firstLine="556"/>
        <w:contextualSpacing w:val="0"/>
        <w:jc w:val="both"/>
        <w:rPr>
          <w:rFonts w:ascii="Times New Roman" w:hAnsi="Times New Roman" w:cs="Times New Roman"/>
          <w:sz w:val="24"/>
        </w:rPr>
      </w:pPr>
      <w:r w:rsidRPr="000D5E77">
        <w:rPr>
          <w:rFonts w:ascii="Times New Roman" w:hAnsi="Times New Roman" w:cs="Times New Roman"/>
          <w:sz w:val="24"/>
        </w:rPr>
        <w:t>проектной деятельности (как идет развитие</w:t>
      </w:r>
      <w:r w:rsidRPr="000D5E77">
        <w:rPr>
          <w:rFonts w:ascii="Times New Roman" w:hAnsi="Times New Roman" w:cs="Times New Roman"/>
          <w:spacing w:val="-1"/>
          <w:sz w:val="24"/>
        </w:rPr>
        <w:t xml:space="preserve"> </w:t>
      </w:r>
      <w:r w:rsidRPr="000D5E77">
        <w:rPr>
          <w:rFonts w:ascii="Times New Roman" w:hAnsi="Times New Roman" w:cs="Times New Roman"/>
          <w:sz w:val="24"/>
        </w:rPr>
        <w:t>детской инициативности,</w:t>
      </w:r>
      <w:r w:rsidRPr="000D5E77">
        <w:rPr>
          <w:rFonts w:ascii="Times New Roman" w:hAnsi="Times New Roman" w:cs="Times New Roman"/>
          <w:spacing w:val="-4"/>
          <w:sz w:val="24"/>
        </w:rPr>
        <w:t xml:space="preserve"> </w:t>
      </w:r>
      <w:r w:rsidRPr="000D5E77">
        <w:rPr>
          <w:rFonts w:ascii="Times New Roman" w:hAnsi="Times New Roman" w:cs="Times New Roman"/>
          <w:sz w:val="24"/>
        </w:rPr>
        <w:t>ответственности и автономии, как развивается умение планировать и организовывать свою деятельность);</w:t>
      </w:r>
      <w:r w:rsidRPr="000D5E77">
        <w:rPr>
          <w:rFonts w:ascii="Times New Roman" w:hAnsi="Times New Roman" w:cs="Times New Roman"/>
          <w:spacing w:val="40"/>
          <w:sz w:val="24"/>
        </w:rPr>
        <w:t xml:space="preserve"> </w:t>
      </w:r>
      <w:r w:rsidRPr="000D5E77">
        <w:rPr>
          <w:rFonts w:ascii="Times New Roman" w:hAnsi="Times New Roman" w:cs="Times New Roman"/>
          <w:sz w:val="24"/>
        </w:rPr>
        <w:t>- художественной деятельности; - физического развития.</w:t>
      </w:r>
    </w:p>
    <w:p w14:paraId="5F46B7DB" w14:textId="77777777" w:rsidR="000D5E77" w:rsidRPr="000D5E77" w:rsidRDefault="000D5E77" w:rsidP="000D5E77">
      <w:pPr>
        <w:pStyle w:val="ac"/>
        <w:spacing w:before="148" w:line="268" w:lineRule="auto"/>
        <w:ind w:left="1284" w:right="516" w:firstLine="556"/>
      </w:pPr>
      <w:r w:rsidRPr="000D5E77">
        <w:t>Результаты</w:t>
      </w:r>
      <w:r w:rsidRPr="000D5E77">
        <w:rPr>
          <w:spacing w:val="40"/>
        </w:rPr>
        <w:t xml:space="preserve"> </w:t>
      </w:r>
      <w:r w:rsidRPr="000D5E77">
        <w:t>педагогической</w:t>
      </w:r>
      <w:r w:rsidRPr="000D5E77">
        <w:rPr>
          <w:spacing w:val="40"/>
        </w:rPr>
        <w:t xml:space="preserve"> </w:t>
      </w:r>
      <w:r w:rsidRPr="000D5E77">
        <w:t>диагностики</w:t>
      </w:r>
      <w:r w:rsidRPr="000D5E77">
        <w:rPr>
          <w:spacing w:val="40"/>
        </w:rPr>
        <w:t xml:space="preserve"> </w:t>
      </w:r>
      <w:r w:rsidRPr="000D5E77">
        <w:t>могут</w:t>
      </w:r>
      <w:r w:rsidRPr="000D5E77">
        <w:rPr>
          <w:spacing w:val="40"/>
        </w:rPr>
        <w:t xml:space="preserve"> </w:t>
      </w:r>
      <w:r w:rsidRPr="000D5E77">
        <w:t>использоваться</w:t>
      </w:r>
      <w:r w:rsidRPr="000D5E77">
        <w:rPr>
          <w:spacing w:val="40"/>
        </w:rPr>
        <w:t xml:space="preserve"> </w:t>
      </w:r>
      <w:r w:rsidRPr="000D5E77">
        <w:t>исключительно</w:t>
      </w:r>
      <w:r w:rsidRPr="000D5E77">
        <w:rPr>
          <w:spacing w:val="40"/>
        </w:rPr>
        <w:t xml:space="preserve"> </w:t>
      </w:r>
      <w:r w:rsidRPr="000D5E77">
        <w:t>для</w:t>
      </w:r>
      <w:r w:rsidRPr="000D5E77">
        <w:rPr>
          <w:spacing w:val="80"/>
        </w:rPr>
        <w:t xml:space="preserve"> </w:t>
      </w:r>
      <w:r w:rsidRPr="000D5E77">
        <w:t>решения следующих образовательных задач:</w:t>
      </w:r>
    </w:p>
    <w:p w14:paraId="37084246" w14:textId="77777777" w:rsidR="000D5E77" w:rsidRPr="000D5E77" w:rsidRDefault="000D5E77" w:rsidP="00896764">
      <w:pPr>
        <w:pStyle w:val="a6"/>
        <w:widowControl w:val="0"/>
        <w:numPr>
          <w:ilvl w:val="0"/>
          <w:numId w:val="25"/>
        </w:numPr>
        <w:tabs>
          <w:tab w:val="left" w:pos="1992"/>
        </w:tabs>
        <w:autoSpaceDE w:val="0"/>
        <w:autoSpaceDN w:val="0"/>
        <w:spacing w:before="16" w:after="0" w:line="268" w:lineRule="auto"/>
        <w:ind w:right="556" w:firstLine="556"/>
        <w:contextualSpacing w:val="0"/>
        <w:rPr>
          <w:rFonts w:ascii="Times New Roman" w:hAnsi="Times New Roman" w:cs="Times New Roman"/>
          <w:sz w:val="24"/>
        </w:rPr>
      </w:pPr>
      <w:r w:rsidRPr="000D5E77">
        <w:rPr>
          <w:rFonts w:ascii="Times New Roman" w:hAnsi="Times New Roman" w:cs="Times New Roman"/>
          <w:sz w:val="24"/>
        </w:rPr>
        <w:t>индивидуализации</w:t>
      </w:r>
      <w:r w:rsidRPr="000D5E77">
        <w:rPr>
          <w:rFonts w:ascii="Times New Roman" w:hAnsi="Times New Roman" w:cs="Times New Roman"/>
          <w:spacing w:val="40"/>
          <w:sz w:val="24"/>
        </w:rPr>
        <w:t xml:space="preserve"> </w:t>
      </w:r>
      <w:r w:rsidRPr="000D5E77">
        <w:rPr>
          <w:rFonts w:ascii="Times New Roman" w:hAnsi="Times New Roman" w:cs="Times New Roman"/>
          <w:sz w:val="24"/>
        </w:rPr>
        <w:t>образования</w:t>
      </w:r>
      <w:r w:rsidRPr="000D5E77">
        <w:rPr>
          <w:rFonts w:ascii="Times New Roman" w:hAnsi="Times New Roman" w:cs="Times New Roman"/>
          <w:spacing w:val="40"/>
          <w:sz w:val="24"/>
        </w:rPr>
        <w:t xml:space="preserve"> </w:t>
      </w:r>
      <w:r w:rsidRPr="000D5E77">
        <w:rPr>
          <w:rFonts w:ascii="Times New Roman" w:hAnsi="Times New Roman" w:cs="Times New Roman"/>
          <w:sz w:val="24"/>
        </w:rPr>
        <w:t>(в</w:t>
      </w:r>
      <w:r w:rsidRPr="000D5E77">
        <w:rPr>
          <w:rFonts w:ascii="Times New Roman" w:hAnsi="Times New Roman" w:cs="Times New Roman"/>
          <w:spacing w:val="40"/>
          <w:sz w:val="24"/>
        </w:rPr>
        <w:t xml:space="preserve"> </w:t>
      </w:r>
      <w:r w:rsidRPr="000D5E77">
        <w:rPr>
          <w:rFonts w:ascii="Times New Roman" w:hAnsi="Times New Roman" w:cs="Times New Roman"/>
          <w:sz w:val="24"/>
        </w:rPr>
        <w:t>том</w:t>
      </w:r>
      <w:r w:rsidRPr="000D5E77">
        <w:rPr>
          <w:rFonts w:ascii="Times New Roman" w:hAnsi="Times New Roman" w:cs="Times New Roman"/>
          <w:spacing w:val="40"/>
          <w:sz w:val="24"/>
        </w:rPr>
        <w:t xml:space="preserve"> </w:t>
      </w:r>
      <w:r w:rsidRPr="000D5E77">
        <w:rPr>
          <w:rFonts w:ascii="Times New Roman" w:hAnsi="Times New Roman" w:cs="Times New Roman"/>
          <w:sz w:val="24"/>
        </w:rPr>
        <w:t>числе</w:t>
      </w:r>
      <w:r w:rsidRPr="000D5E77">
        <w:rPr>
          <w:rFonts w:ascii="Times New Roman" w:hAnsi="Times New Roman" w:cs="Times New Roman"/>
          <w:spacing w:val="40"/>
          <w:sz w:val="24"/>
        </w:rPr>
        <w:t xml:space="preserve"> </w:t>
      </w:r>
      <w:r w:rsidRPr="000D5E77">
        <w:rPr>
          <w:rFonts w:ascii="Times New Roman" w:hAnsi="Times New Roman" w:cs="Times New Roman"/>
          <w:sz w:val="24"/>
        </w:rPr>
        <w:t>поддержки</w:t>
      </w:r>
      <w:r w:rsidRPr="000D5E77">
        <w:rPr>
          <w:rFonts w:ascii="Times New Roman" w:hAnsi="Times New Roman" w:cs="Times New Roman"/>
          <w:spacing w:val="40"/>
          <w:sz w:val="24"/>
        </w:rPr>
        <w:t xml:space="preserve"> </w:t>
      </w:r>
      <w:r w:rsidRPr="000D5E77">
        <w:rPr>
          <w:rFonts w:ascii="Times New Roman" w:hAnsi="Times New Roman" w:cs="Times New Roman"/>
          <w:sz w:val="24"/>
        </w:rPr>
        <w:t>ребенка,</w:t>
      </w:r>
      <w:r w:rsidRPr="000D5E77">
        <w:rPr>
          <w:rFonts w:ascii="Times New Roman" w:hAnsi="Times New Roman" w:cs="Times New Roman"/>
          <w:spacing w:val="40"/>
          <w:sz w:val="24"/>
        </w:rPr>
        <w:t xml:space="preserve"> </w:t>
      </w:r>
      <w:r w:rsidRPr="000D5E77">
        <w:rPr>
          <w:rFonts w:ascii="Times New Roman" w:hAnsi="Times New Roman" w:cs="Times New Roman"/>
          <w:sz w:val="24"/>
        </w:rPr>
        <w:t>построения</w:t>
      </w:r>
      <w:r w:rsidRPr="000D5E77">
        <w:rPr>
          <w:rFonts w:ascii="Times New Roman" w:hAnsi="Times New Roman" w:cs="Times New Roman"/>
          <w:spacing w:val="40"/>
          <w:sz w:val="24"/>
        </w:rPr>
        <w:t xml:space="preserve"> </w:t>
      </w:r>
      <w:r w:rsidRPr="000D5E77">
        <w:rPr>
          <w:rFonts w:ascii="Times New Roman" w:hAnsi="Times New Roman" w:cs="Times New Roman"/>
          <w:sz w:val="24"/>
        </w:rPr>
        <w:t>его</w:t>
      </w:r>
      <w:r w:rsidRPr="000D5E77">
        <w:rPr>
          <w:rFonts w:ascii="Times New Roman" w:hAnsi="Times New Roman" w:cs="Times New Roman"/>
          <w:spacing w:val="40"/>
          <w:sz w:val="24"/>
        </w:rPr>
        <w:t xml:space="preserve"> </w:t>
      </w:r>
      <w:r w:rsidRPr="000D5E77">
        <w:rPr>
          <w:rFonts w:ascii="Times New Roman" w:hAnsi="Times New Roman" w:cs="Times New Roman"/>
          <w:sz w:val="24"/>
        </w:rPr>
        <w:t>образовательной траектории или профессиональной коррекции особенностей его развития);</w:t>
      </w:r>
    </w:p>
    <w:p w14:paraId="52E3389E" w14:textId="77777777" w:rsidR="000D5E77" w:rsidRPr="000D5E77" w:rsidRDefault="000D5E77" w:rsidP="00896764">
      <w:pPr>
        <w:pStyle w:val="a6"/>
        <w:widowControl w:val="0"/>
        <w:numPr>
          <w:ilvl w:val="0"/>
          <w:numId w:val="25"/>
        </w:numPr>
        <w:tabs>
          <w:tab w:val="left" w:pos="1422"/>
        </w:tabs>
        <w:autoSpaceDE w:val="0"/>
        <w:autoSpaceDN w:val="0"/>
        <w:spacing w:before="3" w:after="0" w:line="240" w:lineRule="auto"/>
        <w:ind w:left="1422" w:hanging="138"/>
        <w:contextualSpacing w:val="0"/>
        <w:rPr>
          <w:rFonts w:ascii="Times New Roman" w:hAnsi="Times New Roman" w:cs="Times New Roman"/>
          <w:sz w:val="24"/>
        </w:rPr>
      </w:pPr>
      <w:r w:rsidRPr="000D5E77">
        <w:rPr>
          <w:rFonts w:ascii="Times New Roman" w:hAnsi="Times New Roman" w:cs="Times New Roman"/>
          <w:sz w:val="24"/>
        </w:rPr>
        <w:t>оптимизации</w:t>
      </w:r>
      <w:r w:rsidRPr="000D5E77">
        <w:rPr>
          <w:rFonts w:ascii="Times New Roman" w:hAnsi="Times New Roman" w:cs="Times New Roman"/>
          <w:spacing w:val="-3"/>
          <w:sz w:val="24"/>
        </w:rPr>
        <w:t xml:space="preserve"> </w:t>
      </w:r>
      <w:r w:rsidRPr="000D5E77">
        <w:rPr>
          <w:rFonts w:ascii="Times New Roman" w:hAnsi="Times New Roman" w:cs="Times New Roman"/>
          <w:sz w:val="24"/>
        </w:rPr>
        <w:t>работы</w:t>
      </w:r>
      <w:r w:rsidRPr="000D5E77">
        <w:rPr>
          <w:rFonts w:ascii="Times New Roman" w:hAnsi="Times New Roman" w:cs="Times New Roman"/>
          <w:spacing w:val="-3"/>
          <w:sz w:val="24"/>
        </w:rPr>
        <w:t xml:space="preserve"> </w:t>
      </w:r>
      <w:r w:rsidRPr="000D5E77">
        <w:rPr>
          <w:rFonts w:ascii="Times New Roman" w:hAnsi="Times New Roman" w:cs="Times New Roman"/>
          <w:sz w:val="24"/>
        </w:rPr>
        <w:t>с</w:t>
      </w:r>
      <w:r w:rsidRPr="000D5E77">
        <w:rPr>
          <w:rFonts w:ascii="Times New Roman" w:hAnsi="Times New Roman" w:cs="Times New Roman"/>
          <w:spacing w:val="-5"/>
          <w:sz w:val="24"/>
        </w:rPr>
        <w:t xml:space="preserve"> </w:t>
      </w:r>
      <w:r w:rsidRPr="000D5E77">
        <w:rPr>
          <w:rFonts w:ascii="Times New Roman" w:hAnsi="Times New Roman" w:cs="Times New Roman"/>
          <w:sz w:val="24"/>
        </w:rPr>
        <w:t>группой</w:t>
      </w:r>
      <w:r w:rsidRPr="000D5E77">
        <w:rPr>
          <w:rFonts w:ascii="Times New Roman" w:hAnsi="Times New Roman" w:cs="Times New Roman"/>
          <w:spacing w:val="-4"/>
          <w:sz w:val="24"/>
        </w:rPr>
        <w:t xml:space="preserve"> </w:t>
      </w:r>
      <w:r w:rsidRPr="000D5E77">
        <w:rPr>
          <w:rFonts w:ascii="Times New Roman" w:hAnsi="Times New Roman" w:cs="Times New Roman"/>
          <w:spacing w:val="-2"/>
          <w:sz w:val="24"/>
        </w:rPr>
        <w:t>детей.</w:t>
      </w:r>
    </w:p>
    <w:p w14:paraId="2BBA8B6D" w14:textId="77777777" w:rsidR="000D5E77" w:rsidRDefault="000D5E77" w:rsidP="00983175">
      <w:pPr>
        <w:pStyle w:val="ac"/>
        <w:spacing w:before="46" w:line="271" w:lineRule="auto"/>
        <w:ind w:left="1284" w:right="553" w:firstLine="710"/>
      </w:pPr>
      <w:r w:rsidRPr="000D5E77">
        <w:t>В ходе образовательной деятельности педагоги должны создавать диагностические ситуации,</w:t>
      </w:r>
      <w:r w:rsidRPr="000D5E77">
        <w:rPr>
          <w:spacing w:val="-2"/>
        </w:rPr>
        <w:t xml:space="preserve"> </w:t>
      </w:r>
      <w:r w:rsidRPr="000D5E77">
        <w:t>чтобы</w:t>
      </w:r>
      <w:r w:rsidRPr="000D5E77">
        <w:rPr>
          <w:spacing w:val="-2"/>
        </w:rPr>
        <w:t xml:space="preserve"> </w:t>
      </w:r>
      <w:r w:rsidRPr="000D5E77">
        <w:t>оценить</w:t>
      </w:r>
      <w:r w:rsidRPr="000D5E77">
        <w:rPr>
          <w:spacing w:val="-1"/>
        </w:rPr>
        <w:t xml:space="preserve"> </w:t>
      </w:r>
      <w:r w:rsidRPr="000D5E77">
        <w:t>индивидуальную</w:t>
      </w:r>
      <w:r w:rsidRPr="000D5E77">
        <w:rPr>
          <w:spacing w:val="-2"/>
        </w:rPr>
        <w:t xml:space="preserve"> </w:t>
      </w:r>
      <w:r w:rsidRPr="000D5E77">
        <w:t>динамику</w:t>
      </w:r>
      <w:r w:rsidRPr="000D5E77">
        <w:rPr>
          <w:spacing w:val="-2"/>
        </w:rPr>
        <w:t xml:space="preserve"> </w:t>
      </w:r>
      <w:r w:rsidRPr="000D5E77">
        <w:t>детей</w:t>
      </w:r>
      <w:r w:rsidRPr="000D5E77">
        <w:rPr>
          <w:spacing w:val="-2"/>
        </w:rPr>
        <w:t xml:space="preserve"> </w:t>
      </w:r>
      <w:r w:rsidRPr="000D5E77">
        <w:t>и</w:t>
      </w:r>
      <w:r w:rsidRPr="000D5E77">
        <w:rPr>
          <w:spacing w:val="-2"/>
        </w:rPr>
        <w:t xml:space="preserve"> </w:t>
      </w:r>
      <w:r w:rsidRPr="000D5E77">
        <w:t>скорректировать</w:t>
      </w:r>
      <w:r w:rsidRPr="000D5E77">
        <w:rPr>
          <w:spacing w:val="-1"/>
        </w:rPr>
        <w:t xml:space="preserve"> </w:t>
      </w:r>
      <w:r w:rsidRPr="000D5E77">
        <w:t>свои</w:t>
      </w:r>
      <w:r w:rsidRPr="000D5E77">
        <w:rPr>
          <w:spacing w:val="-2"/>
        </w:rPr>
        <w:t xml:space="preserve"> </w:t>
      </w:r>
      <w:r w:rsidRPr="000D5E77">
        <w:t>действия. Данные</w:t>
      </w:r>
      <w:r w:rsidRPr="000D5E77">
        <w:rPr>
          <w:spacing w:val="-2"/>
        </w:rPr>
        <w:t xml:space="preserve"> </w:t>
      </w:r>
      <w:r w:rsidRPr="000D5E77">
        <w:t>по</w:t>
      </w:r>
      <w:r w:rsidRPr="000D5E77">
        <w:rPr>
          <w:spacing w:val="-1"/>
        </w:rPr>
        <w:t xml:space="preserve"> </w:t>
      </w:r>
      <w:r w:rsidRPr="000D5E77">
        <w:t>обследованию</w:t>
      </w:r>
      <w:r w:rsidRPr="000D5E77">
        <w:rPr>
          <w:spacing w:val="-1"/>
        </w:rPr>
        <w:t xml:space="preserve"> </w:t>
      </w:r>
      <w:r w:rsidRPr="000D5E77">
        <w:t>детей</w:t>
      </w:r>
      <w:r w:rsidRPr="000D5E77">
        <w:rPr>
          <w:spacing w:val="-2"/>
        </w:rPr>
        <w:t xml:space="preserve"> </w:t>
      </w:r>
      <w:r w:rsidRPr="000D5E77">
        <w:t>будут</w:t>
      </w:r>
      <w:r w:rsidRPr="000D5E77">
        <w:rPr>
          <w:spacing w:val="-3"/>
        </w:rPr>
        <w:t xml:space="preserve"> </w:t>
      </w:r>
      <w:r w:rsidRPr="000D5E77">
        <w:t>не</w:t>
      </w:r>
      <w:r w:rsidRPr="000D5E77">
        <w:rPr>
          <w:spacing w:val="-2"/>
        </w:rPr>
        <w:t xml:space="preserve"> </w:t>
      </w:r>
      <w:r w:rsidRPr="000D5E77">
        <w:t>только</w:t>
      </w:r>
      <w:r w:rsidRPr="000D5E77">
        <w:rPr>
          <w:spacing w:val="-1"/>
        </w:rPr>
        <w:t xml:space="preserve"> </w:t>
      </w:r>
      <w:r w:rsidRPr="000D5E77">
        <w:t>характеризовать</w:t>
      </w:r>
      <w:r w:rsidRPr="000D5E77">
        <w:rPr>
          <w:spacing w:val="-2"/>
        </w:rPr>
        <w:t xml:space="preserve"> </w:t>
      </w:r>
      <w:r w:rsidRPr="000D5E77">
        <w:t>промежуточные</w:t>
      </w:r>
      <w:r w:rsidRPr="000D5E77">
        <w:rPr>
          <w:spacing w:val="-3"/>
        </w:rPr>
        <w:t xml:space="preserve"> </w:t>
      </w:r>
      <w:r w:rsidRPr="000D5E77">
        <w:t>результаты освоения Программы, но и являются исходным ориентиром для построения образовательной работы с дошкольниками в следующей возрастной группе. Обязательным требованием к построению педагогической диагностики является использование только тех методов (непосредственная беседа с ребенком и родителями, анализ работ ребенка (рисунков,</w:t>
      </w:r>
      <w:r w:rsidRPr="000D5E77">
        <w:rPr>
          <w:spacing w:val="40"/>
        </w:rPr>
        <w:t xml:space="preserve"> </w:t>
      </w:r>
      <w:r w:rsidRPr="000D5E77">
        <w:t>поделок и др.), педагогическое наблюдение), применение которых позволяет получать необходимый объем информации в оптимальные сроки. Данные о результатах мониторинга заносятся в диагностическую карту – протокол. Критерии, инструментарий и форма протокола используется в соответствии с реализуемыми программами по</w:t>
      </w:r>
      <w:r w:rsidR="00983175">
        <w:t xml:space="preserve"> всем образовательным областям</w:t>
      </w:r>
      <w:r w:rsidR="00BF6C25">
        <w:t>.</w:t>
      </w:r>
    </w:p>
    <w:p w14:paraId="0AE4E617" w14:textId="77777777" w:rsidR="00AA7CCE" w:rsidRDefault="00AA7CCE" w:rsidP="00983175">
      <w:pPr>
        <w:pStyle w:val="ac"/>
        <w:spacing w:before="46" w:line="271" w:lineRule="auto"/>
        <w:ind w:left="1284" w:right="553" w:firstLine="710"/>
      </w:pPr>
    </w:p>
    <w:p w14:paraId="7B4281B8" w14:textId="77777777" w:rsidR="00AA7CCE" w:rsidRDefault="00AA7CCE" w:rsidP="00983175">
      <w:pPr>
        <w:pStyle w:val="ac"/>
        <w:spacing w:before="46" w:line="271" w:lineRule="auto"/>
        <w:ind w:left="1284" w:right="553" w:firstLine="710"/>
      </w:pPr>
    </w:p>
    <w:p w14:paraId="1E62CA7D" w14:textId="77777777" w:rsidR="00AA7CCE" w:rsidRDefault="00AA7CCE" w:rsidP="00983175">
      <w:pPr>
        <w:pStyle w:val="ac"/>
        <w:spacing w:before="46" w:line="271" w:lineRule="auto"/>
        <w:ind w:left="1284" w:right="553" w:firstLine="710"/>
      </w:pPr>
    </w:p>
    <w:p w14:paraId="218EFB68" w14:textId="77777777" w:rsidR="00AA7CCE" w:rsidRDefault="00AA7CCE" w:rsidP="00983175">
      <w:pPr>
        <w:pStyle w:val="ac"/>
        <w:spacing w:before="46" w:line="271" w:lineRule="auto"/>
        <w:ind w:left="1284" w:right="553" w:firstLine="710"/>
      </w:pPr>
    </w:p>
    <w:p w14:paraId="371BBC64" w14:textId="77777777" w:rsidR="00AA7CCE" w:rsidRDefault="00AA7CCE" w:rsidP="00AA7CCE">
      <w:pPr>
        <w:pStyle w:val="ac"/>
        <w:spacing w:before="46" w:line="271" w:lineRule="auto"/>
        <w:ind w:left="1284" w:right="553" w:firstLine="710"/>
        <w:jc w:val="center"/>
      </w:pPr>
    </w:p>
    <w:p w14:paraId="19E26DA6" w14:textId="77777777" w:rsidR="00AA7CCE" w:rsidRDefault="00AA7CCE" w:rsidP="00AA7CCE">
      <w:pPr>
        <w:pStyle w:val="ac"/>
        <w:spacing w:before="46" w:line="271" w:lineRule="auto"/>
        <w:ind w:left="1284" w:right="553" w:firstLine="710"/>
        <w:jc w:val="center"/>
      </w:pPr>
    </w:p>
    <w:p w14:paraId="5BD566F9" w14:textId="77777777" w:rsidR="00AA7CCE" w:rsidRDefault="00AA7CCE" w:rsidP="00AA7CCE">
      <w:pPr>
        <w:pStyle w:val="ac"/>
        <w:spacing w:before="46" w:line="271" w:lineRule="auto"/>
        <w:ind w:left="1284" w:right="553" w:firstLine="710"/>
        <w:jc w:val="center"/>
      </w:pPr>
    </w:p>
    <w:p w14:paraId="326DCA7E" w14:textId="77777777" w:rsidR="00AA7CCE" w:rsidRDefault="00AA7CCE" w:rsidP="00AA7CCE">
      <w:pPr>
        <w:pStyle w:val="ac"/>
        <w:spacing w:before="46" w:line="271" w:lineRule="auto"/>
        <w:ind w:left="1284" w:right="553" w:firstLine="710"/>
        <w:jc w:val="center"/>
      </w:pPr>
    </w:p>
    <w:p w14:paraId="0849FBA2" w14:textId="77777777" w:rsidR="00AA7CCE" w:rsidRDefault="00AA7CCE" w:rsidP="00AA7CCE">
      <w:pPr>
        <w:pStyle w:val="ac"/>
        <w:spacing w:before="46" w:line="271" w:lineRule="auto"/>
        <w:ind w:left="1284" w:right="553" w:firstLine="710"/>
        <w:jc w:val="center"/>
      </w:pPr>
    </w:p>
    <w:p w14:paraId="00D637D1" w14:textId="1D75CBBE" w:rsidR="00AA7CCE" w:rsidRPr="000D5E77" w:rsidRDefault="00AA7CCE" w:rsidP="00AA7CCE">
      <w:pPr>
        <w:pStyle w:val="ac"/>
        <w:spacing w:before="46" w:line="271" w:lineRule="auto"/>
        <w:ind w:left="1284" w:right="553" w:firstLine="710"/>
        <w:jc w:val="center"/>
        <w:sectPr w:rsidR="00AA7CCE" w:rsidRPr="000D5E77">
          <w:pgSz w:w="11910" w:h="16840"/>
          <w:pgMar w:top="560" w:right="0" w:bottom="1260" w:left="425" w:header="375" w:footer="1034" w:gutter="0"/>
          <w:cols w:space="720"/>
        </w:sectPr>
      </w:pPr>
      <w:r>
        <w:t>7</w:t>
      </w:r>
      <w:r w:rsidR="00AC1022">
        <w:t>3</w:t>
      </w:r>
    </w:p>
    <w:p w14:paraId="5DA079FB" w14:textId="77777777" w:rsidR="00A54EC6" w:rsidRDefault="00A54EC6" w:rsidP="000D5E77">
      <w:pPr>
        <w:pStyle w:val="ac"/>
        <w:spacing w:before="50"/>
        <w:ind w:left="0"/>
      </w:pPr>
    </w:p>
    <w:p w14:paraId="707480ED" w14:textId="77777777" w:rsidR="00A54EC6" w:rsidRPr="000D5E77" w:rsidRDefault="00A54EC6" w:rsidP="00A54EC6">
      <w:pPr>
        <w:pStyle w:val="2"/>
        <w:ind w:left="1826"/>
        <w:jc w:val="both"/>
        <w:rPr>
          <w:sz w:val="28"/>
          <w:szCs w:val="28"/>
        </w:rPr>
      </w:pPr>
      <w:r w:rsidRPr="000D5E77">
        <w:rPr>
          <w:sz w:val="28"/>
          <w:szCs w:val="28"/>
        </w:rPr>
        <w:t>Логопедическая</w:t>
      </w:r>
      <w:r w:rsidRPr="000D5E77">
        <w:rPr>
          <w:spacing w:val="-5"/>
          <w:sz w:val="28"/>
          <w:szCs w:val="28"/>
        </w:rPr>
        <w:t xml:space="preserve"> </w:t>
      </w:r>
      <w:r w:rsidRPr="000D5E77">
        <w:rPr>
          <w:spacing w:val="-2"/>
          <w:sz w:val="28"/>
          <w:szCs w:val="28"/>
        </w:rPr>
        <w:t>диагностика</w:t>
      </w:r>
    </w:p>
    <w:p w14:paraId="4082EFC5" w14:textId="403BF389" w:rsidR="00A54EC6" w:rsidRDefault="00A54EC6" w:rsidP="00A54EC6">
      <w:pPr>
        <w:pStyle w:val="ac"/>
        <w:spacing w:before="41" w:line="268" w:lineRule="auto"/>
        <w:ind w:left="1284" w:right="554" w:firstLine="556"/>
      </w:pPr>
      <w:r>
        <w:t>Диагностику речевого развити</w:t>
      </w:r>
      <w:r w:rsidR="000D5E77">
        <w:t>я ребенка (3-7 лет) в МАДОУ – детский сад № 61</w:t>
      </w:r>
      <w:r>
        <w:t xml:space="preserve"> проводит учитель- </w:t>
      </w:r>
      <w:r>
        <w:rPr>
          <w:spacing w:val="-2"/>
        </w:rPr>
        <w:t>логопед.</w:t>
      </w:r>
    </w:p>
    <w:p w14:paraId="7A353327" w14:textId="77777777" w:rsidR="00A54EC6" w:rsidRDefault="00A54EC6" w:rsidP="00A54EC6">
      <w:pPr>
        <w:pStyle w:val="ac"/>
        <w:spacing w:before="16" w:line="271" w:lineRule="auto"/>
        <w:ind w:left="1284" w:right="557" w:firstLine="556"/>
      </w:pPr>
      <w:r>
        <w:t xml:space="preserve">Цель диагностики - получение информации об уровне развития детей, выявление индивидуальных особенностей и проблем участников воспитательно-образовательного </w:t>
      </w:r>
      <w:r>
        <w:rPr>
          <w:spacing w:val="-2"/>
        </w:rPr>
        <w:t>процесса.</w:t>
      </w:r>
    </w:p>
    <w:p w14:paraId="65F85028" w14:textId="77777777" w:rsidR="00A54EC6" w:rsidRDefault="00A54EC6" w:rsidP="00A54EC6">
      <w:pPr>
        <w:pStyle w:val="ac"/>
        <w:spacing w:before="7" w:line="271" w:lineRule="auto"/>
        <w:ind w:left="1284" w:right="556" w:firstLine="556"/>
      </w:pPr>
      <w:r>
        <w:t>Такое обследование позволяет выявить не только негативную симптоматику в отношении общего и речевого развития ребенка, но и позитивные симптомы, компенсаторные возможности, зону ближайшего развития.</w:t>
      </w:r>
    </w:p>
    <w:p w14:paraId="02280B71" w14:textId="77777777" w:rsidR="00A54EC6" w:rsidRDefault="00A54EC6" w:rsidP="00A54EC6">
      <w:pPr>
        <w:pStyle w:val="ac"/>
        <w:spacing w:before="8" w:line="268" w:lineRule="auto"/>
        <w:ind w:left="1284" w:right="556" w:firstLine="556"/>
      </w:pPr>
      <w:r>
        <w:t>Мониторинг позволяет решать задачи развивающего обучения и адаптировать программу в соответствии с возможностями и способностями каждого ребенка.</w:t>
      </w:r>
    </w:p>
    <w:p w14:paraId="554B99A8" w14:textId="77777777" w:rsidR="00A54EC6" w:rsidRDefault="00A54EC6" w:rsidP="00A54EC6">
      <w:pPr>
        <w:pStyle w:val="ac"/>
        <w:spacing w:before="16" w:line="268" w:lineRule="auto"/>
        <w:ind w:left="1284" w:right="555"/>
      </w:pPr>
      <w:r>
        <w:t>После заполнения учителем-логопедом речевой карты, составляется таблица состояния общего</w:t>
      </w:r>
      <w:r>
        <w:rPr>
          <w:spacing w:val="50"/>
        </w:rPr>
        <w:t xml:space="preserve"> </w:t>
      </w:r>
      <w:r>
        <w:t>и</w:t>
      </w:r>
      <w:r>
        <w:rPr>
          <w:spacing w:val="52"/>
        </w:rPr>
        <w:t xml:space="preserve"> </w:t>
      </w:r>
      <w:r>
        <w:t>речевого</w:t>
      </w:r>
      <w:r>
        <w:rPr>
          <w:spacing w:val="50"/>
        </w:rPr>
        <w:t xml:space="preserve"> </w:t>
      </w:r>
      <w:r>
        <w:t>развития</w:t>
      </w:r>
      <w:r>
        <w:rPr>
          <w:spacing w:val="51"/>
        </w:rPr>
        <w:t xml:space="preserve"> </w:t>
      </w:r>
      <w:r>
        <w:t>детей,</w:t>
      </w:r>
      <w:r>
        <w:rPr>
          <w:spacing w:val="49"/>
        </w:rPr>
        <w:t xml:space="preserve"> </w:t>
      </w:r>
      <w:r>
        <w:t>которая</w:t>
      </w:r>
      <w:r>
        <w:rPr>
          <w:spacing w:val="54"/>
        </w:rPr>
        <w:t xml:space="preserve"> </w:t>
      </w:r>
      <w:r>
        <w:t>заполняется</w:t>
      </w:r>
      <w:r>
        <w:rPr>
          <w:spacing w:val="51"/>
        </w:rPr>
        <w:t xml:space="preserve"> </w:t>
      </w:r>
      <w:r>
        <w:t>в</w:t>
      </w:r>
      <w:r>
        <w:rPr>
          <w:spacing w:val="51"/>
        </w:rPr>
        <w:t xml:space="preserve"> </w:t>
      </w:r>
      <w:r>
        <w:t>сентябре</w:t>
      </w:r>
      <w:r>
        <w:rPr>
          <w:spacing w:val="49"/>
        </w:rPr>
        <w:t xml:space="preserve"> </w:t>
      </w:r>
      <w:r>
        <w:t>и</w:t>
      </w:r>
      <w:r>
        <w:rPr>
          <w:spacing w:val="55"/>
        </w:rPr>
        <w:t xml:space="preserve"> </w:t>
      </w:r>
      <w:r>
        <w:t>в</w:t>
      </w:r>
      <w:r>
        <w:rPr>
          <w:spacing w:val="51"/>
        </w:rPr>
        <w:t xml:space="preserve"> </w:t>
      </w:r>
      <w:r>
        <w:t>мае</w:t>
      </w:r>
      <w:r>
        <w:rPr>
          <w:spacing w:val="49"/>
        </w:rPr>
        <w:t xml:space="preserve"> </w:t>
      </w:r>
      <w:r>
        <w:t>с</w:t>
      </w:r>
      <w:r>
        <w:rPr>
          <w:spacing w:val="50"/>
        </w:rPr>
        <w:t xml:space="preserve"> </w:t>
      </w:r>
      <w:r>
        <w:t>опорой</w:t>
      </w:r>
      <w:r>
        <w:rPr>
          <w:spacing w:val="52"/>
        </w:rPr>
        <w:t xml:space="preserve"> </w:t>
      </w:r>
      <w:r>
        <w:rPr>
          <w:spacing w:val="-5"/>
        </w:rPr>
        <w:t>на</w:t>
      </w:r>
    </w:p>
    <w:p w14:paraId="5052B74C" w14:textId="77777777" w:rsidR="00A54EC6" w:rsidRDefault="00A54EC6" w:rsidP="00A54EC6">
      <w:pPr>
        <w:pStyle w:val="ac"/>
        <w:spacing w:before="1" w:line="271" w:lineRule="auto"/>
        <w:ind w:left="1284" w:right="557"/>
      </w:pPr>
      <w:r>
        <w:t>«Речевую карту ребенка с общим недоразвитием речи (от 4 до 7 лет)» Нищевой Н.В. - СПб., ДЕТСТВО-ПРЕСС, 2014.</w:t>
      </w:r>
    </w:p>
    <w:p w14:paraId="104EB35B" w14:textId="77777777" w:rsidR="00A54EC6" w:rsidRDefault="00A54EC6" w:rsidP="00A54EC6">
      <w:pPr>
        <w:pStyle w:val="ac"/>
        <w:spacing w:before="10" w:line="271" w:lineRule="auto"/>
        <w:ind w:left="1284" w:right="555" w:firstLine="60"/>
      </w:pPr>
      <w:r>
        <w:t>Данная оригинальная речевая карта — основной инструмент логопеда — разработана в соответствии с «Системой коррекционной работы в логопедической группе для детей с</w:t>
      </w:r>
      <w:r>
        <w:rPr>
          <w:spacing w:val="40"/>
        </w:rPr>
        <w:t xml:space="preserve"> </w:t>
      </w:r>
      <w:r>
        <w:t>ОНР»</w:t>
      </w:r>
      <w:r>
        <w:rPr>
          <w:spacing w:val="-3"/>
        </w:rPr>
        <w:t xml:space="preserve"> </w:t>
      </w:r>
      <w:r>
        <w:t>и</w:t>
      </w:r>
      <w:r>
        <w:rPr>
          <w:spacing w:val="-3"/>
        </w:rPr>
        <w:t xml:space="preserve"> </w:t>
      </w:r>
      <w:r>
        <w:t>представляет</w:t>
      </w:r>
      <w:r>
        <w:rPr>
          <w:spacing w:val="-3"/>
        </w:rPr>
        <w:t xml:space="preserve"> </w:t>
      </w:r>
      <w:r>
        <w:t>собой</w:t>
      </w:r>
      <w:r>
        <w:rPr>
          <w:spacing w:val="-2"/>
        </w:rPr>
        <w:t xml:space="preserve"> </w:t>
      </w:r>
      <w:r>
        <w:t>готовый бланк</w:t>
      </w:r>
      <w:r>
        <w:rPr>
          <w:spacing w:val="-4"/>
        </w:rPr>
        <w:t xml:space="preserve"> </w:t>
      </w:r>
      <w:r>
        <w:t>к</w:t>
      </w:r>
      <w:r>
        <w:rPr>
          <w:spacing w:val="-3"/>
        </w:rPr>
        <w:t xml:space="preserve"> </w:t>
      </w:r>
      <w:r>
        <w:t>заполнению</w:t>
      </w:r>
      <w:r>
        <w:rPr>
          <w:spacing w:val="-3"/>
        </w:rPr>
        <w:t xml:space="preserve"> </w:t>
      </w:r>
      <w:r>
        <w:t>при</w:t>
      </w:r>
      <w:r>
        <w:rPr>
          <w:spacing w:val="-3"/>
        </w:rPr>
        <w:t xml:space="preserve"> </w:t>
      </w:r>
      <w:r>
        <w:t>обследовании</w:t>
      </w:r>
      <w:r>
        <w:rPr>
          <w:spacing w:val="-3"/>
        </w:rPr>
        <w:t xml:space="preserve"> </w:t>
      </w:r>
      <w:r>
        <w:t>состояния</w:t>
      </w:r>
      <w:r>
        <w:rPr>
          <w:spacing w:val="-3"/>
        </w:rPr>
        <w:t xml:space="preserve"> </w:t>
      </w:r>
      <w:r>
        <w:t>речи</w:t>
      </w:r>
      <w:r>
        <w:rPr>
          <w:spacing w:val="-3"/>
        </w:rPr>
        <w:t xml:space="preserve"> </w:t>
      </w:r>
      <w:r>
        <w:t>и неречевых психических функций, а также механизмов нарушения речи ребенка.</w:t>
      </w:r>
    </w:p>
    <w:p w14:paraId="36436E3F" w14:textId="2523C7A0" w:rsidR="00A54EC6" w:rsidRDefault="00A54EC6" w:rsidP="00A54EC6">
      <w:pPr>
        <w:pStyle w:val="ac"/>
        <w:spacing w:before="8" w:line="268" w:lineRule="auto"/>
        <w:ind w:left="1284" w:right="559"/>
      </w:pPr>
      <w:r>
        <w:t>В ней даны диагностические задания для всестороннего обследования детей разных возрастных груп</w:t>
      </w:r>
      <w:r w:rsidR="000D5E77">
        <w:t>.</w:t>
      </w:r>
    </w:p>
    <w:p w14:paraId="3254600F" w14:textId="504DC1C7" w:rsidR="00A54EC6" w:rsidRDefault="00A54EC6" w:rsidP="000D5E77">
      <w:pPr>
        <w:pStyle w:val="ac"/>
        <w:spacing w:before="13" w:line="271" w:lineRule="auto"/>
        <w:ind w:left="1284" w:right="557" w:firstLine="710"/>
      </w:pPr>
      <w:r>
        <w:t>Картинный материал к речевой карте ребенка с общим недоразвитием реч</w:t>
      </w:r>
      <w:r w:rsidR="000D5E77">
        <w:t xml:space="preserve">и (от 4 до 7 лет), Нищевой Н.В. </w:t>
      </w:r>
      <w:r>
        <w:t>Картинный материал предназначен для исследования состояния речевого развития ребенка 4—7 лет с общим недоразвитием речи и позволяет проследить динамику развития речи. Входит в методический комплект к «Программе коррекционно-развивающей работы в логопедической группе детского сада (с 4 до 7 лет)», допущенной Комитетом по</w:t>
      </w:r>
      <w:r>
        <w:rPr>
          <w:spacing w:val="40"/>
        </w:rPr>
        <w:t xml:space="preserve"> </w:t>
      </w:r>
      <w:r>
        <w:t>образованию Санкт-Петербурга к использованию в образовательных учреждениях.</w:t>
      </w:r>
    </w:p>
    <w:p w14:paraId="59B03132" w14:textId="77777777" w:rsidR="00A54EC6" w:rsidRDefault="00A54EC6" w:rsidP="00A54EC6">
      <w:pPr>
        <w:pStyle w:val="ac"/>
        <w:spacing w:line="271" w:lineRule="auto"/>
      </w:pPr>
    </w:p>
    <w:p w14:paraId="2D4CCDAC" w14:textId="77777777" w:rsidR="00AA7CCE" w:rsidRDefault="00AA7CCE" w:rsidP="00AA7CCE">
      <w:pPr>
        <w:pStyle w:val="ac"/>
        <w:spacing w:line="271" w:lineRule="auto"/>
        <w:jc w:val="center"/>
      </w:pPr>
    </w:p>
    <w:p w14:paraId="69A18CAE" w14:textId="77777777" w:rsidR="00AA7CCE" w:rsidRDefault="00AA7CCE" w:rsidP="00AA7CCE">
      <w:pPr>
        <w:pStyle w:val="ac"/>
        <w:spacing w:line="271" w:lineRule="auto"/>
        <w:jc w:val="center"/>
      </w:pPr>
    </w:p>
    <w:p w14:paraId="68687FD2" w14:textId="77777777" w:rsidR="00AA7CCE" w:rsidRDefault="00AA7CCE" w:rsidP="00AA7CCE">
      <w:pPr>
        <w:pStyle w:val="ac"/>
        <w:spacing w:line="271" w:lineRule="auto"/>
        <w:jc w:val="center"/>
      </w:pPr>
    </w:p>
    <w:p w14:paraId="751F7FDB" w14:textId="77777777" w:rsidR="00AA7CCE" w:rsidRDefault="00AA7CCE" w:rsidP="00AA7CCE">
      <w:pPr>
        <w:pStyle w:val="ac"/>
        <w:spacing w:line="271" w:lineRule="auto"/>
        <w:jc w:val="center"/>
      </w:pPr>
    </w:p>
    <w:p w14:paraId="3E66F931" w14:textId="77777777" w:rsidR="00AA7CCE" w:rsidRDefault="00AA7CCE" w:rsidP="00AA7CCE">
      <w:pPr>
        <w:pStyle w:val="ac"/>
        <w:spacing w:line="271" w:lineRule="auto"/>
        <w:jc w:val="center"/>
      </w:pPr>
    </w:p>
    <w:p w14:paraId="3C5014AC" w14:textId="77777777" w:rsidR="00AA7CCE" w:rsidRDefault="00AA7CCE" w:rsidP="00AA7CCE">
      <w:pPr>
        <w:pStyle w:val="ac"/>
        <w:spacing w:line="271" w:lineRule="auto"/>
        <w:jc w:val="center"/>
      </w:pPr>
    </w:p>
    <w:p w14:paraId="1A7F2A93" w14:textId="77777777" w:rsidR="00AA7CCE" w:rsidRDefault="00AA7CCE" w:rsidP="00AA7CCE">
      <w:pPr>
        <w:pStyle w:val="ac"/>
        <w:spacing w:line="271" w:lineRule="auto"/>
        <w:jc w:val="center"/>
      </w:pPr>
    </w:p>
    <w:p w14:paraId="27F3CADD" w14:textId="77777777" w:rsidR="00AA7CCE" w:rsidRDefault="00AA7CCE" w:rsidP="00AA7CCE">
      <w:pPr>
        <w:pStyle w:val="ac"/>
        <w:spacing w:line="271" w:lineRule="auto"/>
        <w:jc w:val="center"/>
      </w:pPr>
    </w:p>
    <w:p w14:paraId="5C1806B4" w14:textId="77777777" w:rsidR="00AA7CCE" w:rsidRDefault="00AA7CCE" w:rsidP="00AA7CCE">
      <w:pPr>
        <w:pStyle w:val="ac"/>
        <w:spacing w:line="271" w:lineRule="auto"/>
        <w:jc w:val="center"/>
      </w:pPr>
    </w:p>
    <w:p w14:paraId="69A54986" w14:textId="77777777" w:rsidR="00AA7CCE" w:rsidRDefault="00AA7CCE" w:rsidP="00AA7CCE">
      <w:pPr>
        <w:pStyle w:val="ac"/>
        <w:spacing w:line="271" w:lineRule="auto"/>
        <w:jc w:val="center"/>
      </w:pPr>
    </w:p>
    <w:p w14:paraId="4B839690" w14:textId="77777777" w:rsidR="00AA7CCE" w:rsidRDefault="00AA7CCE" w:rsidP="00AA7CCE">
      <w:pPr>
        <w:pStyle w:val="ac"/>
        <w:spacing w:line="271" w:lineRule="auto"/>
        <w:jc w:val="center"/>
      </w:pPr>
    </w:p>
    <w:p w14:paraId="6EF42EF2" w14:textId="77777777" w:rsidR="00AA7CCE" w:rsidRDefault="00AA7CCE" w:rsidP="00AA7CCE">
      <w:pPr>
        <w:pStyle w:val="ac"/>
        <w:spacing w:line="271" w:lineRule="auto"/>
        <w:jc w:val="center"/>
      </w:pPr>
    </w:p>
    <w:p w14:paraId="0197C468" w14:textId="77777777" w:rsidR="00AA7CCE" w:rsidRDefault="00AA7CCE" w:rsidP="00AA7CCE">
      <w:pPr>
        <w:pStyle w:val="ac"/>
        <w:spacing w:line="271" w:lineRule="auto"/>
        <w:jc w:val="center"/>
      </w:pPr>
    </w:p>
    <w:p w14:paraId="2D9D4F56" w14:textId="77777777" w:rsidR="00AA7CCE" w:rsidRDefault="00AA7CCE" w:rsidP="00AA7CCE">
      <w:pPr>
        <w:pStyle w:val="ac"/>
        <w:spacing w:line="271" w:lineRule="auto"/>
        <w:jc w:val="center"/>
      </w:pPr>
    </w:p>
    <w:p w14:paraId="25629FF3" w14:textId="77777777" w:rsidR="00AA7CCE" w:rsidRDefault="00AA7CCE" w:rsidP="00AA7CCE">
      <w:pPr>
        <w:pStyle w:val="ac"/>
        <w:spacing w:line="271" w:lineRule="auto"/>
        <w:jc w:val="center"/>
      </w:pPr>
    </w:p>
    <w:p w14:paraId="115A9B34" w14:textId="77777777" w:rsidR="00AA7CCE" w:rsidRDefault="00AA7CCE" w:rsidP="00AA7CCE">
      <w:pPr>
        <w:pStyle w:val="ac"/>
        <w:spacing w:line="271" w:lineRule="auto"/>
        <w:jc w:val="center"/>
      </w:pPr>
    </w:p>
    <w:p w14:paraId="69F5F47E" w14:textId="25A48065" w:rsidR="00AA7CCE" w:rsidRDefault="00AA7CCE" w:rsidP="00AA7CCE">
      <w:pPr>
        <w:pStyle w:val="ac"/>
        <w:spacing w:line="271" w:lineRule="auto"/>
        <w:jc w:val="center"/>
        <w:sectPr w:rsidR="00AA7CCE">
          <w:pgSz w:w="11910" w:h="16840"/>
          <w:pgMar w:top="560" w:right="0" w:bottom="1260" w:left="425" w:header="375" w:footer="1034" w:gutter="0"/>
          <w:cols w:space="720"/>
        </w:sectPr>
      </w:pPr>
      <w:r>
        <w:t>7</w:t>
      </w:r>
      <w:r w:rsidR="00AC1022">
        <w:t>4</w:t>
      </w:r>
    </w:p>
    <w:p w14:paraId="2F7BC27F" w14:textId="71D942F7" w:rsidR="00A54EC6" w:rsidRPr="000D5E77" w:rsidRDefault="00A54EC6" w:rsidP="000D5E77">
      <w:pPr>
        <w:pStyle w:val="2"/>
        <w:ind w:left="1418"/>
        <w:rPr>
          <w:sz w:val="28"/>
          <w:szCs w:val="28"/>
        </w:rPr>
      </w:pPr>
      <w:r w:rsidRPr="000D5E77">
        <w:rPr>
          <w:sz w:val="28"/>
          <w:szCs w:val="28"/>
        </w:rPr>
        <w:lastRenderedPageBreak/>
        <w:t>Психолого-педагогический</w:t>
      </w:r>
      <w:r w:rsidRPr="000D5E77">
        <w:rPr>
          <w:spacing w:val="-6"/>
          <w:sz w:val="28"/>
          <w:szCs w:val="28"/>
        </w:rPr>
        <w:t xml:space="preserve"> </w:t>
      </w:r>
      <w:r w:rsidRPr="000D5E77">
        <w:rPr>
          <w:sz w:val="28"/>
          <w:szCs w:val="28"/>
        </w:rPr>
        <w:t>консилиум</w:t>
      </w:r>
      <w:r w:rsidRPr="000D5E77">
        <w:rPr>
          <w:spacing w:val="-5"/>
          <w:sz w:val="28"/>
          <w:szCs w:val="28"/>
        </w:rPr>
        <w:t xml:space="preserve"> </w:t>
      </w:r>
      <w:r w:rsidRPr="000D5E77">
        <w:rPr>
          <w:sz w:val="28"/>
          <w:szCs w:val="28"/>
        </w:rPr>
        <w:t>(ППк)</w:t>
      </w:r>
      <w:r w:rsidRPr="000D5E77">
        <w:rPr>
          <w:spacing w:val="-4"/>
          <w:sz w:val="28"/>
          <w:szCs w:val="28"/>
        </w:rPr>
        <w:t xml:space="preserve"> </w:t>
      </w:r>
      <w:r w:rsidRPr="000D5E77">
        <w:rPr>
          <w:sz w:val="28"/>
          <w:szCs w:val="28"/>
        </w:rPr>
        <w:t>МАДОУ</w:t>
      </w:r>
      <w:r w:rsidR="000D5E77">
        <w:rPr>
          <w:spacing w:val="-1"/>
          <w:sz w:val="28"/>
          <w:szCs w:val="28"/>
        </w:rPr>
        <w:t xml:space="preserve"> – детский сад № 61</w:t>
      </w:r>
    </w:p>
    <w:p w14:paraId="39E15C80" w14:textId="53366E04" w:rsidR="00A54EC6" w:rsidRDefault="00A54EC6" w:rsidP="000D5E77">
      <w:pPr>
        <w:pStyle w:val="ac"/>
        <w:tabs>
          <w:tab w:val="left" w:pos="5565"/>
          <w:tab w:val="left" w:pos="6656"/>
          <w:tab w:val="left" w:pos="8121"/>
          <w:tab w:val="left" w:pos="9762"/>
        </w:tabs>
        <w:spacing w:before="1" w:line="268" w:lineRule="auto"/>
        <w:ind w:left="1276" w:right="557" w:hanging="8"/>
        <w:jc w:val="left"/>
      </w:pPr>
      <w:r>
        <w:rPr>
          <w:spacing w:val="-2"/>
        </w:rPr>
        <w:t>Организационно-управленческой</w:t>
      </w:r>
      <w:r w:rsidR="000D5E77">
        <w:t xml:space="preserve"> </w:t>
      </w:r>
      <w:r>
        <w:rPr>
          <w:spacing w:val="-2"/>
        </w:rPr>
        <w:t>формой</w:t>
      </w:r>
      <w:r>
        <w:tab/>
      </w:r>
      <w:r>
        <w:rPr>
          <w:spacing w:val="-2"/>
        </w:rPr>
        <w:t>реализации</w:t>
      </w:r>
      <w:r w:rsidR="000D5E77">
        <w:t xml:space="preserve"> </w:t>
      </w:r>
      <w:r>
        <w:rPr>
          <w:spacing w:val="-2"/>
        </w:rPr>
        <w:t>мероприятий</w:t>
      </w:r>
      <w:r>
        <w:tab/>
      </w:r>
      <w:r>
        <w:rPr>
          <w:spacing w:val="-2"/>
        </w:rPr>
        <w:t xml:space="preserve">программы </w:t>
      </w:r>
      <w:r>
        <w:t>коррекционной работы</w:t>
      </w:r>
      <w:r>
        <w:rPr>
          <w:spacing w:val="-3"/>
        </w:rPr>
        <w:t xml:space="preserve"> </w:t>
      </w:r>
      <w:r>
        <w:t>является психолого­педагогический консилиум</w:t>
      </w:r>
      <w:r>
        <w:rPr>
          <w:spacing w:val="-4"/>
        </w:rPr>
        <w:t xml:space="preserve"> </w:t>
      </w:r>
      <w:r w:rsidR="000D5E77">
        <w:t>(ППк) МАДОУ-детский сад № 61</w:t>
      </w:r>
      <w:r>
        <w:t>.</w:t>
      </w:r>
    </w:p>
    <w:p w14:paraId="15A67697" w14:textId="77777777" w:rsidR="00A54EC6" w:rsidRDefault="00A54EC6" w:rsidP="00A54EC6">
      <w:pPr>
        <w:pStyle w:val="ac"/>
        <w:spacing w:before="15" w:line="268" w:lineRule="auto"/>
        <w:ind w:left="1284" w:right="557" w:firstLine="556"/>
      </w:pPr>
      <w:r>
        <w:t>Порядок осуществления деятельности ППк ДОО описывается в Положении о консилиуме, которое разрабтано на основе Распоряжения Министерства просвещения Российской Федерации от 9 сентября 2019 г. N Р-93. «Об утверждении примерного положения о психолого-педагогическом консилиуме образовательной организации».</w:t>
      </w:r>
    </w:p>
    <w:p w14:paraId="2E203B66" w14:textId="77777777" w:rsidR="00A54EC6" w:rsidRDefault="00A54EC6" w:rsidP="00A54EC6">
      <w:pPr>
        <w:pStyle w:val="ac"/>
        <w:spacing w:before="16" w:line="271" w:lineRule="auto"/>
        <w:ind w:left="1284" w:right="556" w:firstLine="556"/>
      </w:pPr>
      <w:r>
        <w:t>Консилиум – это постоянно действующий, скоординированный, объединённый</w:t>
      </w:r>
      <w:r>
        <w:rPr>
          <w:spacing w:val="80"/>
        </w:rPr>
        <w:t xml:space="preserve"> </w:t>
      </w:r>
      <w:r>
        <w:t>общими целями коллектив специалистов ДОО, участвующих в учебно-воспитательной и лечебно-реабилитационной работе для постановки педагогического заключения, выработки коллективного решения о наиболее соответствующем для данного воспитанника,</w:t>
      </w:r>
      <w:r>
        <w:rPr>
          <w:spacing w:val="40"/>
        </w:rPr>
        <w:t xml:space="preserve"> </w:t>
      </w:r>
      <w:r>
        <w:t>содержания образовательной программы и мерах педагогического воздействия на детей.</w:t>
      </w:r>
    </w:p>
    <w:p w14:paraId="259388E7" w14:textId="77777777" w:rsidR="00A54EC6" w:rsidRDefault="00A54EC6" w:rsidP="00A54EC6">
      <w:pPr>
        <w:pStyle w:val="ac"/>
        <w:spacing w:before="52"/>
      </w:pPr>
    </w:p>
    <w:p w14:paraId="27F7DF62" w14:textId="77777777" w:rsidR="00A54EC6" w:rsidRPr="000D5E77" w:rsidRDefault="00A54EC6" w:rsidP="000D5E77">
      <w:pPr>
        <w:spacing w:line="271" w:lineRule="auto"/>
        <w:ind w:left="1274" w:right="562" w:firstLine="566"/>
        <w:jc w:val="both"/>
        <w:rPr>
          <w:rFonts w:ascii="Times New Roman" w:hAnsi="Times New Roman" w:cs="Times New Roman"/>
          <w:sz w:val="24"/>
        </w:rPr>
      </w:pPr>
      <w:r w:rsidRPr="000D5E77">
        <w:rPr>
          <w:rFonts w:ascii="Times New Roman" w:hAnsi="Times New Roman" w:cs="Times New Roman"/>
          <w:b/>
          <w:sz w:val="24"/>
        </w:rPr>
        <w:t xml:space="preserve">Система комплексного психолого-педагогического сопровождения детей с ограниченными возможностями здоровья в условиях образовательного процесса. </w:t>
      </w:r>
      <w:r w:rsidRPr="000D5E77">
        <w:rPr>
          <w:rFonts w:ascii="Times New Roman" w:hAnsi="Times New Roman" w:cs="Times New Roman"/>
          <w:sz w:val="24"/>
        </w:rPr>
        <w:t>Основными направлениями работы службы сопровождения в течение всего периода обучения в группах с ТНР являются:</w:t>
      </w:r>
    </w:p>
    <w:p w14:paraId="6B4187CB" w14:textId="77777777" w:rsidR="00A54EC6" w:rsidRPr="000D5E77" w:rsidRDefault="00A54EC6" w:rsidP="00896764">
      <w:pPr>
        <w:pStyle w:val="a6"/>
        <w:widowControl w:val="0"/>
        <w:numPr>
          <w:ilvl w:val="0"/>
          <w:numId w:val="24"/>
        </w:numPr>
        <w:tabs>
          <w:tab w:val="left" w:pos="1994"/>
        </w:tabs>
        <w:autoSpaceDE w:val="0"/>
        <w:autoSpaceDN w:val="0"/>
        <w:spacing w:before="6" w:after="0" w:line="268" w:lineRule="auto"/>
        <w:ind w:right="557" w:firstLine="0"/>
        <w:contextualSpacing w:val="0"/>
        <w:jc w:val="both"/>
        <w:rPr>
          <w:rFonts w:ascii="Times New Roman" w:hAnsi="Times New Roman" w:cs="Times New Roman"/>
          <w:sz w:val="24"/>
        </w:rPr>
      </w:pPr>
      <w:r w:rsidRPr="000D5E77">
        <w:rPr>
          <w:rFonts w:ascii="Times New Roman" w:hAnsi="Times New Roman" w:cs="Times New Roman"/>
          <w:sz w:val="24"/>
        </w:rPr>
        <w:t xml:space="preserve">Диагностика познавательной, мотивационной и эмоционально-волевой сферличности </w:t>
      </w:r>
      <w:r w:rsidRPr="000D5E77">
        <w:rPr>
          <w:rFonts w:ascii="Times New Roman" w:hAnsi="Times New Roman" w:cs="Times New Roman"/>
          <w:spacing w:val="-2"/>
          <w:sz w:val="24"/>
        </w:rPr>
        <w:t>воспитанников.</w:t>
      </w:r>
    </w:p>
    <w:p w14:paraId="4C0364BE" w14:textId="77777777" w:rsidR="00A54EC6" w:rsidRPr="000D5E77" w:rsidRDefault="00A54EC6" w:rsidP="00896764">
      <w:pPr>
        <w:pStyle w:val="a6"/>
        <w:widowControl w:val="0"/>
        <w:numPr>
          <w:ilvl w:val="0"/>
          <w:numId w:val="24"/>
        </w:numPr>
        <w:tabs>
          <w:tab w:val="left" w:pos="1994"/>
        </w:tabs>
        <w:autoSpaceDE w:val="0"/>
        <w:autoSpaceDN w:val="0"/>
        <w:spacing w:before="13" w:after="0" w:line="240" w:lineRule="auto"/>
        <w:ind w:left="1994" w:hanging="710"/>
        <w:contextualSpacing w:val="0"/>
        <w:jc w:val="both"/>
        <w:rPr>
          <w:rFonts w:ascii="Times New Roman" w:hAnsi="Times New Roman" w:cs="Times New Roman"/>
          <w:sz w:val="24"/>
        </w:rPr>
      </w:pPr>
      <w:r w:rsidRPr="000D5E77">
        <w:rPr>
          <w:rFonts w:ascii="Times New Roman" w:hAnsi="Times New Roman" w:cs="Times New Roman"/>
          <w:sz w:val="24"/>
        </w:rPr>
        <w:t>Аналитическая</w:t>
      </w:r>
      <w:r w:rsidRPr="000D5E77">
        <w:rPr>
          <w:rFonts w:ascii="Times New Roman" w:hAnsi="Times New Roman" w:cs="Times New Roman"/>
          <w:spacing w:val="-6"/>
          <w:sz w:val="24"/>
        </w:rPr>
        <w:t xml:space="preserve"> </w:t>
      </w:r>
      <w:r w:rsidRPr="000D5E77">
        <w:rPr>
          <w:rFonts w:ascii="Times New Roman" w:hAnsi="Times New Roman" w:cs="Times New Roman"/>
          <w:spacing w:val="-2"/>
          <w:sz w:val="24"/>
        </w:rPr>
        <w:t>работа.</w:t>
      </w:r>
    </w:p>
    <w:p w14:paraId="393C9960" w14:textId="315E3EE5" w:rsidR="00A54EC6" w:rsidRPr="000D5E77" w:rsidRDefault="00A54EC6" w:rsidP="00896764">
      <w:pPr>
        <w:pStyle w:val="a6"/>
        <w:widowControl w:val="0"/>
        <w:numPr>
          <w:ilvl w:val="0"/>
          <w:numId w:val="24"/>
        </w:numPr>
        <w:tabs>
          <w:tab w:val="left" w:pos="1464"/>
        </w:tabs>
        <w:autoSpaceDE w:val="0"/>
        <w:autoSpaceDN w:val="0"/>
        <w:spacing w:before="48" w:after="0" w:line="271" w:lineRule="auto"/>
        <w:ind w:right="556" w:firstLine="0"/>
        <w:contextualSpacing w:val="0"/>
        <w:jc w:val="both"/>
        <w:rPr>
          <w:rFonts w:ascii="Times New Roman" w:hAnsi="Times New Roman" w:cs="Times New Roman"/>
          <w:sz w:val="24"/>
        </w:rPr>
      </w:pPr>
      <w:r w:rsidRPr="000D5E77">
        <w:rPr>
          <w:rFonts w:ascii="Times New Roman" w:hAnsi="Times New Roman" w:cs="Times New Roman"/>
          <w:sz w:val="24"/>
        </w:rPr>
        <w:t>Организационная работа (создание единого информационного поля детского сада,</w:t>
      </w:r>
      <w:r w:rsidR="000D5E77">
        <w:rPr>
          <w:rFonts w:ascii="Times New Roman" w:hAnsi="Times New Roman" w:cs="Times New Roman"/>
          <w:sz w:val="24"/>
        </w:rPr>
        <w:t xml:space="preserve"> </w:t>
      </w:r>
      <w:r w:rsidRPr="000D5E77">
        <w:rPr>
          <w:rFonts w:ascii="Times New Roman" w:hAnsi="Times New Roman" w:cs="Times New Roman"/>
          <w:sz w:val="24"/>
        </w:rPr>
        <w:t>ориентированного на всех участников образовательного процесса — проведение большихи малых педсоветов, обучающих совещаний с представителями администрации, педагогами и родителями).</w:t>
      </w:r>
    </w:p>
    <w:p w14:paraId="64D4D53C" w14:textId="77777777" w:rsidR="00A54EC6" w:rsidRPr="000D5E77" w:rsidRDefault="00A54EC6" w:rsidP="00896764">
      <w:pPr>
        <w:pStyle w:val="a6"/>
        <w:widowControl w:val="0"/>
        <w:numPr>
          <w:ilvl w:val="0"/>
          <w:numId w:val="24"/>
        </w:numPr>
        <w:tabs>
          <w:tab w:val="left" w:pos="1994"/>
        </w:tabs>
        <w:autoSpaceDE w:val="0"/>
        <w:autoSpaceDN w:val="0"/>
        <w:spacing w:before="5" w:after="0" w:line="240" w:lineRule="auto"/>
        <w:ind w:left="1994" w:hanging="710"/>
        <w:contextualSpacing w:val="0"/>
        <w:jc w:val="both"/>
        <w:rPr>
          <w:rFonts w:ascii="Times New Roman" w:hAnsi="Times New Roman" w:cs="Times New Roman"/>
          <w:sz w:val="24"/>
        </w:rPr>
      </w:pPr>
      <w:r w:rsidRPr="000D5E77">
        <w:rPr>
          <w:rFonts w:ascii="Times New Roman" w:hAnsi="Times New Roman" w:cs="Times New Roman"/>
          <w:sz w:val="24"/>
        </w:rPr>
        <w:t>Консультативная</w:t>
      </w:r>
      <w:r w:rsidRPr="000D5E77">
        <w:rPr>
          <w:rFonts w:ascii="Times New Roman" w:hAnsi="Times New Roman" w:cs="Times New Roman"/>
          <w:spacing w:val="-5"/>
          <w:sz w:val="24"/>
        </w:rPr>
        <w:t xml:space="preserve"> </w:t>
      </w:r>
      <w:r w:rsidRPr="000D5E77">
        <w:rPr>
          <w:rFonts w:ascii="Times New Roman" w:hAnsi="Times New Roman" w:cs="Times New Roman"/>
          <w:sz w:val="24"/>
        </w:rPr>
        <w:t>работа</w:t>
      </w:r>
      <w:r w:rsidRPr="000D5E77">
        <w:rPr>
          <w:rFonts w:ascii="Times New Roman" w:hAnsi="Times New Roman" w:cs="Times New Roman"/>
          <w:spacing w:val="-4"/>
          <w:sz w:val="24"/>
        </w:rPr>
        <w:t xml:space="preserve"> </w:t>
      </w:r>
      <w:r w:rsidRPr="000D5E77">
        <w:rPr>
          <w:rFonts w:ascii="Times New Roman" w:hAnsi="Times New Roman" w:cs="Times New Roman"/>
          <w:sz w:val="24"/>
        </w:rPr>
        <w:t>с</w:t>
      </w:r>
      <w:r w:rsidRPr="000D5E77">
        <w:rPr>
          <w:rFonts w:ascii="Times New Roman" w:hAnsi="Times New Roman" w:cs="Times New Roman"/>
          <w:spacing w:val="-4"/>
          <w:sz w:val="24"/>
        </w:rPr>
        <w:t xml:space="preserve"> </w:t>
      </w:r>
      <w:r w:rsidRPr="000D5E77">
        <w:rPr>
          <w:rFonts w:ascii="Times New Roman" w:hAnsi="Times New Roman" w:cs="Times New Roman"/>
          <w:sz w:val="24"/>
        </w:rPr>
        <w:t>педагогами,</w:t>
      </w:r>
      <w:r w:rsidRPr="000D5E77">
        <w:rPr>
          <w:rFonts w:ascii="Times New Roman" w:hAnsi="Times New Roman" w:cs="Times New Roman"/>
          <w:spacing w:val="-3"/>
          <w:sz w:val="24"/>
        </w:rPr>
        <w:t xml:space="preserve"> </w:t>
      </w:r>
      <w:r w:rsidRPr="000D5E77">
        <w:rPr>
          <w:rFonts w:ascii="Times New Roman" w:hAnsi="Times New Roman" w:cs="Times New Roman"/>
          <w:sz w:val="24"/>
        </w:rPr>
        <w:t>воспитанниками</w:t>
      </w:r>
      <w:r w:rsidRPr="000D5E77">
        <w:rPr>
          <w:rFonts w:ascii="Times New Roman" w:hAnsi="Times New Roman" w:cs="Times New Roman"/>
          <w:spacing w:val="-3"/>
          <w:sz w:val="24"/>
        </w:rPr>
        <w:t xml:space="preserve"> </w:t>
      </w:r>
      <w:r w:rsidRPr="000D5E77">
        <w:rPr>
          <w:rFonts w:ascii="Times New Roman" w:hAnsi="Times New Roman" w:cs="Times New Roman"/>
          <w:sz w:val="24"/>
        </w:rPr>
        <w:t>и</w:t>
      </w:r>
      <w:r w:rsidRPr="000D5E77">
        <w:rPr>
          <w:rFonts w:ascii="Times New Roman" w:hAnsi="Times New Roman" w:cs="Times New Roman"/>
          <w:spacing w:val="-2"/>
          <w:sz w:val="24"/>
        </w:rPr>
        <w:t xml:space="preserve"> родителями.</w:t>
      </w:r>
    </w:p>
    <w:p w14:paraId="54054513" w14:textId="77777777" w:rsidR="00A54EC6" w:rsidRPr="000D5E77" w:rsidRDefault="00A54EC6" w:rsidP="00896764">
      <w:pPr>
        <w:pStyle w:val="a6"/>
        <w:widowControl w:val="0"/>
        <w:numPr>
          <w:ilvl w:val="0"/>
          <w:numId w:val="24"/>
        </w:numPr>
        <w:tabs>
          <w:tab w:val="left" w:pos="1994"/>
        </w:tabs>
        <w:autoSpaceDE w:val="0"/>
        <w:autoSpaceDN w:val="0"/>
        <w:spacing w:before="48" w:after="0" w:line="268" w:lineRule="auto"/>
        <w:ind w:right="1112" w:firstLine="0"/>
        <w:contextualSpacing w:val="0"/>
        <w:jc w:val="both"/>
        <w:rPr>
          <w:rFonts w:ascii="Times New Roman" w:hAnsi="Times New Roman" w:cs="Times New Roman"/>
          <w:sz w:val="24"/>
        </w:rPr>
      </w:pPr>
      <w:r w:rsidRPr="000D5E77">
        <w:rPr>
          <w:rFonts w:ascii="Times New Roman" w:hAnsi="Times New Roman" w:cs="Times New Roman"/>
          <w:sz w:val="24"/>
        </w:rPr>
        <w:t>Профилактическая</w:t>
      </w:r>
      <w:r w:rsidRPr="000D5E77">
        <w:rPr>
          <w:rFonts w:ascii="Times New Roman" w:hAnsi="Times New Roman" w:cs="Times New Roman"/>
          <w:spacing w:val="40"/>
          <w:sz w:val="24"/>
        </w:rPr>
        <w:t xml:space="preserve"> </w:t>
      </w:r>
      <w:r w:rsidRPr="000D5E77">
        <w:rPr>
          <w:rFonts w:ascii="Times New Roman" w:hAnsi="Times New Roman" w:cs="Times New Roman"/>
          <w:sz w:val="24"/>
        </w:rPr>
        <w:t>работа</w:t>
      </w:r>
      <w:r w:rsidRPr="000D5E77">
        <w:rPr>
          <w:rFonts w:ascii="Times New Roman" w:hAnsi="Times New Roman" w:cs="Times New Roman"/>
          <w:spacing w:val="40"/>
          <w:sz w:val="24"/>
        </w:rPr>
        <w:t xml:space="preserve"> </w:t>
      </w:r>
      <w:r w:rsidRPr="000D5E77">
        <w:rPr>
          <w:rFonts w:ascii="Times New Roman" w:hAnsi="Times New Roman" w:cs="Times New Roman"/>
          <w:sz w:val="24"/>
        </w:rPr>
        <w:t>(реализация</w:t>
      </w:r>
      <w:r w:rsidRPr="000D5E77">
        <w:rPr>
          <w:rFonts w:ascii="Times New Roman" w:hAnsi="Times New Roman" w:cs="Times New Roman"/>
          <w:spacing w:val="40"/>
          <w:sz w:val="24"/>
        </w:rPr>
        <w:t xml:space="preserve"> </w:t>
      </w:r>
      <w:r w:rsidRPr="000D5E77">
        <w:rPr>
          <w:rFonts w:ascii="Times New Roman" w:hAnsi="Times New Roman" w:cs="Times New Roman"/>
          <w:sz w:val="24"/>
        </w:rPr>
        <w:t>программ,</w:t>
      </w:r>
      <w:r w:rsidRPr="000D5E77">
        <w:rPr>
          <w:rFonts w:ascii="Times New Roman" w:hAnsi="Times New Roman" w:cs="Times New Roman"/>
          <w:spacing w:val="40"/>
          <w:sz w:val="24"/>
        </w:rPr>
        <w:t xml:space="preserve"> </w:t>
      </w:r>
      <w:r w:rsidRPr="000D5E77">
        <w:rPr>
          <w:rFonts w:ascii="Times New Roman" w:hAnsi="Times New Roman" w:cs="Times New Roman"/>
          <w:sz w:val="24"/>
        </w:rPr>
        <w:t>направленных</w:t>
      </w:r>
      <w:r w:rsidRPr="000D5E77">
        <w:rPr>
          <w:rFonts w:ascii="Times New Roman" w:hAnsi="Times New Roman" w:cs="Times New Roman"/>
          <w:spacing w:val="40"/>
          <w:sz w:val="24"/>
        </w:rPr>
        <w:t xml:space="preserve"> </w:t>
      </w:r>
      <w:r w:rsidRPr="000D5E77">
        <w:rPr>
          <w:rFonts w:ascii="Times New Roman" w:hAnsi="Times New Roman" w:cs="Times New Roman"/>
          <w:sz w:val="24"/>
        </w:rPr>
        <w:t>на</w:t>
      </w:r>
      <w:r w:rsidRPr="000D5E77">
        <w:rPr>
          <w:rFonts w:ascii="Times New Roman" w:hAnsi="Times New Roman" w:cs="Times New Roman"/>
          <w:spacing w:val="40"/>
          <w:sz w:val="24"/>
        </w:rPr>
        <w:t xml:space="preserve"> </w:t>
      </w:r>
      <w:r w:rsidRPr="000D5E77">
        <w:rPr>
          <w:rFonts w:ascii="Times New Roman" w:hAnsi="Times New Roman" w:cs="Times New Roman"/>
          <w:sz w:val="24"/>
        </w:rPr>
        <w:t>решение</w:t>
      </w:r>
      <w:r w:rsidRPr="000D5E77">
        <w:rPr>
          <w:rFonts w:ascii="Times New Roman" w:hAnsi="Times New Roman" w:cs="Times New Roman"/>
          <w:spacing w:val="40"/>
          <w:sz w:val="24"/>
        </w:rPr>
        <w:t xml:space="preserve"> </w:t>
      </w:r>
      <w:r w:rsidRPr="000D5E77">
        <w:rPr>
          <w:rFonts w:ascii="Times New Roman" w:hAnsi="Times New Roman" w:cs="Times New Roman"/>
          <w:sz w:val="24"/>
        </w:rPr>
        <w:t>проблем межличностного взаимодействия).</w:t>
      </w:r>
    </w:p>
    <w:p w14:paraId="6937C16B" w14:textId="77777777" w:rsidR="00A54EC6" w:rsidRPr="000D5E77" w:rsidRDefault="00A54EC6" w:rsidP="00896764">
      <w:pPr>
        <w:pStyle w:val="a6"/>
        <w:widowControl w:val="0"/>
        <w:numPr>
          <w:ilvl w:val="0"/>
          <w:numId w:val="24"/>
        </w:numPr>
        <w:tabs>
          <w:tab w:val="left" w:pos="1994"/>
        </w:tabs>
        <w:autoSpaceDE w:val="0"/>
        <w:autoSpaceDN w:val="0"/>
        <w:spacing w:before="13" w:after="0" w:line="271" w:lineRule="auto"/>
        <w:ind w:right="1111" w:firstLine="0"/>
        <w:contextualSpacing w:val="0"/>
        <w:jc w:val="both"/>
        <w:rPr>
          <w:rFonts w:ascii="Times New Roman" w:hAnsi="Times New Roman" w:cs="Times New Roman"/>
          <w:sz w:val="24"/>
        </w:rPr>
      </w:pPr>
      <w:r w:rsidRPr="000D5E77">
        <w:rPr>
          <w:rFonts w:ascii="Times New Roman" w:hAnsi="Times New Roman" w:cs="Times New Roman"/>
          <w:sz w:val="24"/>
        </w:rPr>
        <w:t>Коррекционно-развивающая</w:t>
      </w:r>
      <w:r w:rsidRPr="000D5E77">
        <w:rPr>
          <w:rFonts w:ascii="Times New Roman" w:hAnsi="Times New Roman" w:cs="Times New Roman"/>
          <w:spacing w:val="40"/>
          <w:sz w:val="24"/>
        </w:rPr>
        <w:t xml:space="preserve"> </w:t>
      </w:r>
      <w:r w:rsidRPr="000D5E77">
        <w:rPr>
          <w:rFonts w:ascii="Times New Roman" w:hAnsi="Times New Roman" w:cs="Times New Roman"/>
          <w:sz w:val="24"/>
        </w:rPr>
        <w:t>работа</w:t>
      </w:r>
      <w:r w:rsidRPr="000D5E77">
        <w:rPr>
          <w:rFonts w:ascii="Times New Roman" w:hAnsi="Times New Roman" w:cs="Times New Roman"/>
          <w:spacing w:val="40"/>
          <w:sz w:val="24"/>
        </w:rPr>
        <w:t xml:space="preserve"> </w:t>
      </w:r>
      <w:r w:rsidRPr="000D5E77">
        <w:rPr>
          <w:rFonts w:ascii="Times New Roman" w:hAnsi="Times New Roman" w:cs="Times New Roman"/>
          <w:sz w:val="24"/>
        </w:rPr>
        <w:t>(индивидуальные</w:t>
      </w:r>
      <w:r w:rsidRPr="000D5E77">
        <w:rPr>
          <w:rFonts w:ascii="Times New Roman" w:hAnsi="Times New Roman" w:cs="Times New Roman"/>
          <w:spacing w:val="40"/>
          <w:sz w:val="24"/>
        </w:rPr>
        <w:t xml:space="preserve"> </w:t>
      </w:r>
      <w:r w:rsidRPr="000D5E77">
        <w:rPr>
          <w:rFonts w:ascii="Times New Roman" w:hAnsi="Times New Roman" w:cs="Times New Roman"/>
          <w:sz w:val="24"/>
        </w:rPr>
        <w:t>и</w:t>
      </w:r>
      <w:r w:rsidRPr="000D5E77">
        <w:rPr>
          <w:rFonts w:ascii="Times New Roman" w:hAnsi="Times New Roman" w:cs="Times New Roman"/>
          <w:spacing w:val="40"/>
          <w:sz w:val="24"/>
        </w:rPr>
        <w:t xml:space="preserve"> </w:t>
      </w:r>
      <w:r w:rsidRPr="000D5E77">
        <w:rPr>
          <w:rFonts w:ascii="Times New Roman" w:hAnsi="Times New Roman" w:cs="Times New Roman"/>
          <w:sz w:val="24"/>
        </w:rPr>
        <w:t>групповые</w:t>
      </w:r>
      <w:r w:rsidRPr="000D5E77">
        <w:rPr>
          <w:rFonts w:ascii="Times New Roman" w:hAnsi="Times New Roman" w:cs="Times New Roman"/>
          <w:spacing w:val="40"/>
          <w:sz w:val="24"/>
        </w:rPr>
        <w:t xml:space="preserve"> </w:t>
      </w:r>
      <w:r w:rsidRPr="000D5E77">
        <w:rPr>
          <w:rFonts w:ascii="Times New Roman" w:hAnsi="Times New Roman" w:cs="Times New Roman"/>
          <w:sz w:val="24"/>
        </w:rPr>
        <w:t>занятия</w:t>
      </w:r>
      <w:r w:rsidRPr="000D5E77">
        <w:rPr>
          <w:rFonts w:ascii="Times New Roman" w:hAnsi="Times New Roman" w:cs="Times New Roman"/>
          <w:spacing w:val="40"/>
          <w:sz w:val="24"/>
        </w:rPr>
        <w:t xml:space="preserve"> </w:t>
      </w:r>
      <w:r w:rsidRPr="000D5E77">
        <w:rPr>
          <w:rFonts w:ascii="Times New Roman" w:hAnsi="Times New Roman" w:cs="Times New Roman"/>
          <w:sz w:val="24"/>
        </w:rPr>
        <w:t>с детьми с ТНР).</w:t>
      </w:r>
    </w:p>
    <w:p w14:paraId="045BB072" w14:textId="42B1010F" w:rsidR="00A54EC6" w:rsidRDefault="00A54EC6" w:rsidP="000D5E77">
      <w:pPr>
        <w:pStyle w:val="ac"/>
        <w:spacing w:before="10" w:line="271" w:lineRule="auto"/>
        <w:ind w:left="1284" w:right="554"/>
        <w:rPr>
          <w:spacing w:val="-2"/>
        </w:rPr>
      </w:pPr>
      <w:r w:rsidRPr="000D5E77">
        <w:t xml:space="preserve">Важное значение для обеспечения эффективной интеграции детей с ограниченными возможностями здоровья в образовательном учреждении имеет проведение информационно- просветительской, разъяснительной работы по вопросам, связанным с особенностями образовательного процесса для данной категории детей, со всеми участниками образовательного процесса — обучающимися (как имеющими, так и не имеющими недостатки в развитии), их родителями (законными представителями), педагогическими </w:t>
      </w:r>
      <w:r w:rsidRPr="000D5E77">
        <w:rPr>
          <w:spacing w:val="-2"/>
        </w:rPr>
        <w:t>работниками.</w:t>
      </w:r>
    </w:p>
    <w:p w14:paraId="1B828248" w14:textId="77777777" w:rsidR="000D5E77" w:rsidRPr="000D5E77" w:rsidRDefault="000D5E77" w:rsidP="000D5E77">
      <w:pPr>
        <w:pStyle w:val="ac"/>
        <w:spacing w:before="10" w:line="271" w:lineRule="auto"/>
        <w:ind w:left="1284" w:right="554"/>
        <w:rPr>
          <w:spacing w:val="-2"/>
        </w:rPr>
      </w:pPr>
    </w:p>
    <w:p w14:paraId="7467A0D1" w14:textId="77777777" w:rsidR="000D5E77" w:rsidRPr="000D5E77" w:rsidRDefault="000D5E77" w:rsidP="000D5E77">
      <w:pPr>
        <w:ind w:left="1872"/>
        <w:rPr>
          <w:rFonts w:ascii="Times New Roman" w:hAnsi="Times New Roman" w:cs="Times New Roman"/>
          <w:b/>
          <w:sz w:val="24"/>
          <w:szCs w:val="24"/>
        </w:rPr>
      </w:pPr>
      <w:r w:rsidRPr="000D5E77">
        <w:rPr>
          <w:rFonts w:ascii="Times New Roman" w:hAnsi="Times New Roman" w:cs="Times New Roman"/>
          <w:b/>
          <w:sz w:val="24"/>
          <w:szCs w:val="24"/>
        </w:rPr>
        <w:t>Особенности</w:t>
      </w:r>
      <w:r w:rsidRPr="000D5E77">
        <w:rPr>
          <w:rFonts w:ascii="Times New Roman" w:hAnsi="Times New Roman" w:cs="Times New Roman"/>
          <w:b/>
          <w:spacing w:val="-6"/>
          <w:sz w:val="24"/>
          <w:szCs w:val="24"/>
        </w:rPr>
        <w:t xml:space="preserve"> </w:t>
      </w:r>
      <w:r w:rsidRPr="000D5E77">
        <w:rPr>
          <w:rFonts w:ascii="Times New Roman" w:hAnsi="Times New Roman" w:cs="Times New Roman"/>
          <w:b/>
          <w:sz w:val="24"/>
          <w:szCs w:val="24"/>
        </w:rPr>
        <w:t>организации</w:t>
      </w:r>
      <w:r w:rsidRPr="000D5E77">
        <w:rPr>
          <w:rFonts w:ascii="Times New Roman" w:hAnsi="Times New Roman" w:cs="Times New Roman"/>
          <w:b/>
          <w:spacing w:val="-4"/>
          <w:sz w:val="24"/>
          <w:szCs w:val="24"/>
        </w:rPr>
        <w:t xml:space="preserve"> </w:t>
      </w:r>
      <w:r w:rsidRPr="000D5E77">
        <w:rPr>
          <w:rFonts w:ascii="Times New Roman" w:hAnsi="Times New Roman" w:cs="Times New Roman"/>
          <w:b/>
          <w:sz w:val="24"/>
          <w:szCs w:val="24"/>
        </w:rPr>
        <w:t>образовательного</w:t>
      </w:r>
      <w:r w:rsidRPr="000D5E77">
        <w:rPr>
          <w:rFonts w:ascii="Times New Roman" w:hAnsi="Times New Roman" w:cs="Times New Roman"/>
          <w:b/>
          <w:spacing w:val="-4"/>
          <w:sz w:val="24"/>
          <w:szCs w:val="24"/>
        </w:rPr>
        <w:t xml:space="preserve"> </w:t>
      </w:r>
      <w:r w:rsidRPr="000D5E77">
        <w:rPr>
          <w:rFonts w:ascii="Times New Roman" w:hAnsi="Times New Roman" w:cs="Times New Roman"/>
          <w:b/>
          <w:sz w:val="24"/>
          <w:szCs w:val="24"/>
        </w:rPr>
        <w:t>процесса</w:t>
      </w:r>
      <w:r w:rsidRPr="000D5E77">
        <w:rPr>
          <w:rFonts w:ascii="Times New Roman" w:hAnsi="Times New Roman" w:cs="Times New Roman"/>
          <w:b/>
          <w:spacing w:val="-4"/>
          <w:sz w:val="24"/>
          <w:szCs w:val="24"/>
        </w:rPr>
        <w:t xml:space="preserve"> </w:t>
      </w:r>
      <w:r w:rsidRPr="000D5E77">
        <w:rPr>
          <w:rFonts w:ascii="Times New Roman" w:hAnsi="Times New Roman" w:cs="Times New Roman"/>
          <w:b/>
          <w:sz w:val="24"/>
          <w:szCs w:val="24"/>
        </w:rPr>
        <w:t>с</w:t>
      </w:r>
      <w:r w:rsidRPr="000D5E77">
        <w:rPr>
          <w:rFonts w:ascii="Times New Roman" w:hAnsi="Times New Roman" w:cs="Times New Roman"/>
          <w:b/>
          <w:spacing w:val="-5"/>
          <w:sz w:val="24"/>
          <w:szCs w:val="24"/>
        </w:rPr>
        <w:t xml:space="preserve"> </w:t>
      </w:r>
      <w:r w:rsidRPr="000D5E77">
        <w:rPr>
          <w:rFonts w:ascii="Times New Roman" w:hAnsi="Times New Roman" w:cs="Times New Roman"/>
          <w:b/>
          <w:sz w:val="24"/>
          <w:szCs w:val="24"/>
        </w:rPr>
        <w:t>детьми</w:t>
      </w:r>
      <w:r w:rsidRPr="000D5E77">
        <w:rPr>
          <w:rFonts w:ascii="Times New Roman" w:hAnsi="Times New Roman" w:cs="Times New Roman"/>
          <w:b/>
          <w:spacing w:val="-3"/>
          <w:sz w:val="24"/>
          <w:szCs w:val="24"/>
        </w:rPr>
        <w:t xml:space="preserve"> </w:t>
      </w:r>
      <w:r w:rsidRPr="000D5E77">
        <w:rPr>
          <w:rFonts w:ascii="Times New Roman" w:hAnsi="Times New Roman" w:cs="Times New Roman"/>
          <w:b/>
          <w:spacing w:val="-2"/>
          <w:sz w:val="24"/>
          <w:szCs w:val="24"/>
        </w:rPr>
        <w:t>(ТНР)</w:t>
      </w:r>
    </w:p>
    <w:p w14:paraId="46917234" w14:textId="77777777" w:rsidR="000D5E77" w:rsidRPr="000D5E77" w:rsidRDefault="000D5E77" w:rsidP="000D5E77">
      <w:pPr>
        <w:pStyle w:val="ac"/>
        <w:spacing w:before="85"/>
        <w:rPr>
          <w:b/>
        </w:rPr>
      </w:pPr>
    </w:p>
    <w:p w14:paraId="54D70D88" w14:textId="77777777" w:rsidR="000D5E77" w:rsidRPr="000D5E77" w:rsidRDefault="000D5E77" w:rsidP="000D5E77">
      <w:pPr>
        <w:pStyle w:val="ac"/>
        <w:spacing w:line="271" w:lineRule="auto"/>
        <w:ind w:left="1284" w:right="554" w:firstLine="556"/>
      </w:pPr>
      <w:r w:rsidRPr="000D5E77">
        <w:t>Форма организации обучения - подгрупповая, в микрогруппах и индивидуальная. Для подгрупповых занятий объединяются дети одной возрастной группы, имеющие сходные по характеру и степени выраженности речевые нарушения, периодичность занятий - 2 раза в неделю, в группе компенсирующей направленности – 4 раза в неделю; 20 минут для детей среднего возраста, 25 минут для детей старшего возраста, 30 минут для детей подготовительного возраста.</w:t>
      </w:r>
    </w:p>
    <w:p w14:paraId="0AFA6437" w14:textId="1909655C" w:rsidR="000D5E77" w:rsidRDefault="00AA7CCE" w:rsidP="00AA7CCE">
      <w:pPr>
        <w:pStyle w:val="ac"/>
        <w:spacing w:before="3" w:line="271" w:lineRule="auto"/>
        <w:ind w:left="1284" w:right="554" w:firstLine="616"/>
        <w:jc w:val="center"/>
      </w:pPr>
      <w:r>
        <w:t>7</w:t>
      </w:r>
      <w:r w:rsidR="00AC1022">
        <w:t>5</w:t>
      </w:r>
    </w:p>
    <w:p w14:paraId="592EEFAC" w14:textId="571CE7ED" w:rsidR="000D5E77" w:rsidRPr="000D5E77" w:rsidRDefault="000D5E77" w:rsidP="000D5E77">
      <w:pPr>
        <w:pStyle w:val="ac"/>
        <w:spacing w:before="3" w:line="271" w:lineRule="auto"/>
        <w:ind w:left="1284" w:right="554" w:firstLine="616"/>
      </w:pPr>
      <w:r w:rsidRPr="000D5E77">
        <w:lastRenderedPageBreak/>
        <w:t>Индивидуально-подгрупповые занятия по формированию звукопроизношения проводятся не менее 2-5 раз в неделю. Они направлены на осуществление коррекции индивидуальных речевых недостатков и иных недостатков психофизического развития воспитанников, создающие определённые трудности в овладении программой. В них включены задания по коррекции связной речи, формированию лексико-грамматических категорий, развитию психических процессов. Общее количество фронтальных занятий значительно сокращено. Одновременно увеличен удельный вес индивидуальной работы с детьми, как во время индивидуальных занятий, так и в процессе общения с ними в бытовой, игровой и трудовой деятельности.</w:t>
      </w:r>
    </w:p>
    <w:p w14:paraId="736BFD73" w14:textId="77777777" w:rsidR="000D5E77" w:rsidRDefault="000D5E77" w:rsidP="000D5E77">
      <w:pPr>
        <w:pStyle w:val="2"/>
        <w:spacing w:line="271" w:lineRule="auto"/>
        <w:ind w:right="436" w:firstLine="566"/>
        <w:jc w:val="center"/>
        <w:rPr>
          <w:sz w:val="24"/>
          <w:szCs w:val="24"/>
        </w:rPr>
      </w:pPr>
      <w:r w:rsidRPr="000D5E77">
        <w:rPr>
          <w:sz w:val="24"/>
          <w:szCs w:val="24"/>
        </w:rPr>
        <w:t xml:space="preserve">Содержание взаимодействия специалистов в организации </w:t>
      </w:r>
    </w:p>
    <w:p w14:paraId="78AD8E72" w14:textId="7ADC606C" w:rsidR="000D5E77" w:rsidRPr="000D5E77" w:rsidRDefault="000D5E77" w:rsidP="000D5E77">
      <w:pPr>
        <w:pStyle w:val="2"/>
        <w:spacing w:line="271" w:lineRule="auto"/>
        <w:ind w:right="436" w:firstLine="566"/>
        <w:jc w:val="center"/>
        <w:rPr>
          <w:sz w:val="24"/>
          <w:szCs w:val="24"/>
        </w:rPr>
      </w:pPr>
      <w:r w:rsidRPr="000D5E77">
        <w:rPr>
          <w:sz w:val="24"/>
          <w:szCs w:val="24"/>
        </w:rPr>
        <w:t>коррекционно- образовательного процесса</w:t>
      </w:r>
    </w:p>
    <w:p w14:paraId="353E9A02" w14:textId="77777777" w:rsidR="000D5E77" w:rsidRPr="000D5E77" w:rsidRDefault="000D5E77" w:rsidP="000D5E77">
      <w:pPr>
        <w:pStyle w:val="ac"/>
        <w:spacing w:before="5" w:line="268" w:lineRule="auto"/>
        <w:ind w:left="1284" w:right="555" w:firstLine="556"/>
      </w:pPr>
      <w:r w:rsidRPr="000D5E77">
        <w:t>В процессе коррекционно-развивающей работы с воспитанниками с ОВЗ осуществляется постоянная взаимосвязь со всеми участниками образовательного процесса.</w:t>
      </w:r>
    </w:p>
    <w:p w14:paraId="3DA71C76" w14:textId="77777777" w:rsidR="000D5E77" w:rsidRPr="000D5E77" w:rsidRDefault="000D5E77" w:rsidP="000D5E77">
      <w:pPr>
        <w:pStyle w:val="ac"/>
        <w:spacing w:before="15" w:line="271" w:lineRule="auto"/>
        <w:ind w:left="1284" w:right="554" w:firstLine="556"/>
      </w:pPr>
      <w:r w:rsidRPr="000D5E77">
        <w:t>Взаимодействие со специалистами сопровождается соответствующей документацией, документы предоставляются ежегодно, так как они регламентируют деятельность специалистов в течение учебного года и иллюстрируют реализацию содержания</w:t>
      </w:r>
      <w:r w:rsidRPr="000D5E77">
        <w:rPr>
          <w:spacing w:val="40"/>
        </w:rPr>
        <w:t xml:space="preserve"> </w:t>
      </w:r>
      <w:r w:rsidRPr="000D5E77">
        <w:t>Федеральной адаптированной образовательной программы дошкольного образования для обучающихся с ограниченными возможностями здоровья и являются основанием планирования работы по данному направлению в рабочих программах педагогов.</w:t>
      </w:r>
    </w:p>
    <w:p w14:paraId="4EFBBD9F" w14:textId="2C672B59" w:rsidR="000D5E77" w:rsidRDefault="000D5E77" w:rsidP="000D5E77">
      <w:pPr>
        <w:pStyle w:val="ac"/>
        <w:spacing w:before="4" w:line="271" w:lineRule="auto"/>
        <w:ind w:left="1284" w:right="556" w:firstLine="556"/>
      </w:pPr>
      <w:r w:rsidRPr="000D5E77">
        <w:t>При разработке рабочих программ педагоги ориентируются на регламент деятельности каждого специалиста и планируют коррекционно-развивающую работу на учебный год на основе итогов психолого-педагогической диагностики детей с ОВЗ.</w:t>
      </w:r>
    </w:p>
    <w:p w14:paraId="4CA548FA" w14:textId="11330E81" w:rsidR="000D5E77" w:rsidRPr="000D5E77" w:rsidRDefault="000D5E77" w:rsidP="0095591C">
      <w:pPr>
        <w:pStyle w:val="ac"/>
        <w:spacing w:before="89"/>
        <w:ind w:left="0"/>
      </w:pPr>
    </w:p>
    <w:p w14:paraId="0142B561" w14:textId="77777777" w:rsidR="0095591C" w:rsidRPr="0095591C" w:rsidRDefault="0095591C" w:rsidP="0095591C">
      <w:pPr>
        <w:ind w:left="1985"/>
        <w:jc w:val="both"/>
        <w:rPr>
          <w:rFonts w:ascii="Times New Roman" w:hAnsi="Times New Roman" w:cs="Times New Roman"/>
          <w:b/>
          <w:sz w:val="24"/>
        </w:rPr>
      </w:pPr>
      <w:r w:rsidRPr="0095591C">
        <w:rPr>
          <w:rFonts w:ascii="Times New Roman" w:hAnsi="Times New Roman" w:cs="Times New Roman"/>
          <w:b/>
          <w:sz w:val="24"/>
        </w:rPr>
        <w:t>Взаимодействие</w:t>
      </w:r>
      <w:r w:rsidRPr="0095591C">
        <w:rPr>
          <w:rFonts w:ascii="Times New Roman" w:hAnsi="Times New Roman" w:cs="Times New Roman"/>
          <w:b/>
          <w:spacing w:val="-6"/>
          <w:sz w:val="24"/>
        </w:rPr>
        <w:t xml:space="preserve"> </w:t>
      </w:r>
      <w:r w:rsidRPr="0095591C">
        <w:rPr>
          <w:rFonts w:ascii="Times New Roman" w:hAnsi="Times New Roman" w:cs="Times New Roman"/>
          <w:b/>
          <w:sz w:val="24"/>
        </w:rPr>
        <w:t>педагогического</w:t>
      </w:r>
      <w:r w:rsidRPr="0095591C">
        <w:rPr>
          <w:rFonts w:ascii="Times New Roman" w:hAnsi="Times New Roman" w:cs="Times New Roman"/>
          <w:b/>
          <w:spacing w:val="-3"/>
          <w:sz w:val="24"/>
        </w:rPr>
        <w:t xml:space="preserve"> </w:t>
      </w:r>
      <w:r w:rsidRPr="0095591C">
        <w:rPr>
          <w:rFonts w:ascii="Times New Roman" w:hAnsi="Times New Roman" w:cs="Times New Roman"/>
          <w:b/>
          <w:sz w:val="24"/>
        </w:rPr>
        <w:t>коллектива</w:t>
      </w:r>
      <w:r w:rsidRPr="0095591C">
        <w:rPr>
          <w:rFonts w:ascii="Times New Roman" w:hAnsi="Times New Roman" w:cs="Times New Roman"/>
          <w:b/>
          <w:spacing w:val="-3"/>
          <w:sz w:val="24"/>
        </w:rPr>
        <w:t xml:space="preserve"> </w:t>
      </w:r>
      <w:r w:rsidRPr="0095591C">
        <w:rPr>
          <w:rFonts w:ascii="Times New Roman" w:hAnsi="Times New Roman" w:cs="Times New Roman"/>
          <w:b/>
          <w:sz w:val="24"/>
        </w:rPr>
        <w:t>с</w:t>
      </w:r>
      <w:r w:rsidRPr="0095591C">
        <w:rPr>
          <w:rFonts w:ascii="Times New Roman" w:hAnsi="Times New Roman" w:cs="Times New Roman"/>
          <w:b/>
          <w:spacing w:val="-4"/>
          <w:sz w:val="24"/>
        </w:rPr>
        <w:t xml:space="preserve"> </w:t>
      </w:r>
      <w:r w:rsidRPr="0095591C">
        <w:rPr>
          <w:rFonts w:ascii="Times New Roman" w:hAnsi="Times New Roman" w:cs="Times New Roman"/>
          <w:b/>
          <w:sz w:val="24"/>
        </w:rPr>
        <w:t>семьями</w:t>
      </w:r>
      <w:r w:rsidRPr="0095591C">
        <w:rPr>
          <w:rFonts w:ascii="Times New Roman" w:hAnsi="Times New Roman" w:cs="Times New Roman"/>
          <w:b/>
          <w:spacing w:val="-3"/>
          <w:sz w:val="24"/>
        </w:rPr>
        <w:t xml:space="preserve"> </w:t>
      </w:r>
      <w:r w:rsidRPr="0095591C">
        <w:rPr>
          <w:rFonts w:ascii="Times New Roman" w:hAnsi="Times New Roman" w:cs="Times New Roman"/>
          <w:b/>
          <w:spacing w:val="-2"/>
          <w:sz w:val="24"/>
        </w:rPr>
        <w:t>воспитанников</w:t>
      </w:r>
    </w:p>
    <w:p w14:paraId="77350D85" w14:textId="77777777" w:rsidR="0095591C" w:rsidRDefault="0095591C" w:rsidP="0095591C">
      <w:pPr>
        <w:pStyle w:val="ac"/>
        <w:spacing w:before="41" w:line="271" w:lineRule="auto"/>
        <w:ind w:left="1284" w:right="560" w:firstLine="710"/>
      </w:pPr>
      <w:r>
        <w:t>Выполнение коррекционных, развивающих и воспитательных задач обеспечивается благодаря комплексному подходу и интеграции усилий специалистов и семей</w:t>
      </w:r>
      <w:r>
        <w:rPr>
          <w:spacing w:val="40"/>
        </w:rPr>
        <w:t xml:space="preserve"> </w:t>
      </w:r>
      <w:r>
        <w:rPr>
          <w:spacing w:val="-2"/>
        </w:rPr>
        <w:t>воспитанников.</w:t>
      </w:r>
    </w:p>
    <w:p w14:paraId="4954ABDE" w14:textId="77777777" w:rsidR="0095591C" w:rsidRDefault="0095591C" w:rsidP="0095591C">
      <w:pPr>
        <w:pStyle w:val="ac"/>
        <w:spacing w:before="8" w:line="271" w:lineRule="auto"/>
        <w:ind w:left="1284" w:right="558" w:firstLine="710"/>
      </w:pPr>
      <w:r>
        <w:t>Цель взаимодействия педагогического коллектива МАДОУ – деткий сад № 61 и семьи, к которой принадлежит воспитанник, общая - это добиться максимально доступного прогресса в развитии ребёнка, создать предпосылки для его независимой и свободной жизни, обеспечить условия для их реализации не только при взаимодействии со специалистом, но и дома, в других общественных местах в целях обеспечения возможно более высокого уровня социальной адаптации.</w:t>
      </w:r>
    </w:p>
    <w:p w14:paraId="50522F1A" w14:textId="77777777" w:rsidR="0095591C" w:rsidRDefault="0095591C" w:rsidP="0095591C">
      <w:pPr>
        <w:pStyle w:val="ac"/>
        <w:spacing w:before="4" w:line="271" w:lineRule="auto"/>
        <w:ind w:left="1284" w:right="555" w:firstLine="710"/>
      </w:pPr>
      <w:r>
        <w:t>Это вызывает необходимость придерживаться отношений взаимного доверия и открытости, на основе обязательного ознакомления родителей с условиями работы, с программами работы с ребёнком, ходом занятий.</w:t>
      </w:r>
    </w:p>
    <w:p w14:paraId="7BE5CEE9" w14:textId="77777777" w:rsidR="0095591C" w:rsidRDefault="0095591C" w:rsidP="0095591C">
      <w:pPr>
        <w:pStyle w:val="ac"/>
        <w:spacing w:before="7" w:line="271" w:lineRule="auto"/>
        <w:ind w:left="1284" w:right="554" w:firstLine="710"/>
      </w:pPr>
      <w:r>
        <w:t>Цели и задачи партнерства с родителями (законными представителями) определены с учетом рекомендаций Федеральной образовательной программы дошкольного образования</w:t>
      </w:r>
      <w:r>
        <w:rPr>
          <w:b/>
        </w:rPr>
        <w:t>,</w:t>
      </w:r>
      <w:r>
        <w:rPr>
          <w:b/>
          <w:spacing w:val="80"/>
        </w:rPr>
        <w:t xml:space="preserve"> </w:t>
      </w:r>
      <w:r>
        <w:t>а такжеФедеральной адаптированной образовательной программы для обучающихся с ограниченными возможностями здоровья. Они определяют основные педагогические подходы, технологии взаимодействия с семьями воспитанников в процессе образовательной деятельности учреждения.</w:t>
      </w:r>
    </w:p>
    <w:p w14:paraId="640DAEB3" w14:textId="77777777" w:rsidR="00A54EC6" w:rsidRDefault="00A54EC6" w:rsidP="0095591C">
      <w:pPr>
        <w:pStyle w:val="TableParagraph"/>
        <w:ind w:left="0"/>
        <w:rPr>
          <w:sz w:val="24"/>
          <w:lang w:val="ru-RU"/>
        </w:rPr>
      </w:pPr>
    </w:p>
    <w:p w14:paraId="6704ED60" w14:textId="59AB2E3C" w:rsidR="00AA7CCE" w:rsidRPr="000D5E77" w:rsidRDefault="00AA7CCE" w:rsidP="00AA7CCE">
      <w:pPr>
        <w:pStyle w:val="TableParagraph"/>
        <w:ind w:left="0"/>
        <w:jc w:val="center"/>
        <w:rPr>
          <w:sz w:val="24"/>
          <w:lang w:val="ru-RU"/>
        </w:rPr>
        <w:sectPr w:rsidR="00AA7CCE" w:rsidRPr="000D5E77">
          <w:pgSz w:w="11910" w:h="16840"/>
          <w:pgMar w:top="560" w:right="0" w:bottom="1260" w:left="425" w:header="375" w:footer="1034" w:gutter="0"/>
          <w:cols w:space="720"/>
        </w:sectPr>
      </w:pPr>
      <w:r>
        <w:rPr>
          <w:sz w:val="24"/>
          <w:lang w:val="ru-RU"/>
        </w:rPr>
        <w:t>7</w:t>
      </w:r>
      <w:r w:rsidR="00AC1022">
        <w:rPr>
          <w:sz w:val="24"/>
          <w:lang w:val="ru-RU"/>
        </w:rPr>
        <w:t>6</w:t>
      </w:r>
    </w:p>
    <w:p w14:paraId="51E6B287" w14:textId="01B3FACF" w:rsidR="00A54EC6" w:rsidRDefault="00A54EC6" w:rsidP="0095591C">
      <w:pPr>
        <w:tabs>
          <w:tab w:val="left" w:pos="3870"/>
        </w:tabs>
      </w:pPr>
    </w:p>
    <w:p w14:paraId="091B90B9" w14:textId="77777777" w:rsidR="0095591C" w:rsidRDefault="00A54EC6" w:rsidP="00983175">
      <w:pPr>
        <w:spacing w:after="6" w:line="271" w:lineRule="auto"/>
        <w:ind w:left="1274" w:right="439" w:firstLine="710"/>
        <w:jc w:val="center"/>
        <w:rPr>
          <w:rFonts w:ascii="Times New Roman" w:hAnsi="Times New Roman" w:cs="Times New Roman"/>
          <w:b/>
          <w:sz w:val="24"/>
        </w:rPr>
      </w:pPr>
      <w:r w:rsidRPr="0095591C">
        <w:rPr>
          <w:rFonts w:ascii="Times New Roman" w:hAnsi="Times New Roman" w:cs="Times New Roman"/>
          <w:b/>
          <w:sz w:val="24"/>
        </w:rPr>
        <w:t>Содержание взаимо</w:t>
      </w:r>
      <w:r w:rsidR="0095591C">
        <w:rPr>
          <w:rFonts w:ascii="Times New Roman" w:hAnsi="Times New Roman" w:cs="Times New Roman"/>
          <w:b/>
          <w:sz w:val="24"/>
        </w:rPr>
        <w:t>действия специалистов МАДОУ – детский сад № 61</w:t>
      </w:r>
    </w:p>
    <w:p w14:paraId="1A5BD25E" w14:textId="216CF819" w:rsidR="00A54EC6" w:rsidRPr="0095591C" w:rsidRDefault="00A54EC6" w:rsidP="00983175">
      <w:pPr>
        <w:spacing w:after="6" w:line="271" w:lineRule="auto"/>
        <w:ind w:left="1274" w:right="439" w:firstLine="710"/>
        <w:jc w:val="center"/>
        <w:rPr>
          <w:rFonts w:ascii="Times New Roman" w:hAnsi="Times New Roman" w:cs="Times New Roman"/>
          <w:b/>
          <w:sz w:val="24"/>
        </w:rPr>
      </w:pPr>
      <w:r w:rsidRPr="0095591C">
        <w:rPr>
          <w:rFonts w:ascii="Times New Roman" w:hAnsi="Times New Roman" w:cs="Times New Roman"/>
          <w:b/>
          <w:sz w:val="24"/>
        </w:rPr>
        <w:t xml:space="preserve">с родителями </w:t>
      </w:r>
      <w:r w:rsidRPr="0095591C">
        <w:rPr>
          <w:rFonts w:ascii="Times New Roman" w:hAnsi="Times New Roman" w:cs="Times New Roman"/>
          <w:b/>
          <w:color w:val="333333"/>
          <w:sz w:val="24"/>
        </w:rPr>
        <w:t>(</w:t>
      </w:r>
      <w:r w:rsidRPr="0095591C">
        <w:rPr>
          <w:rFonts w:ascii="Times New Roman" w:hAnsi="Times New Roman" w:cs="Times New Roman"/>
          <w:b/>
          <w:sz w:val="24"/>
        </w:rPr>
        <w:t>законными представителями</w:t>
      </w:r>
      <w:r w:rsidRPr="0095591C">
        <w:rPr>
          <w:rFonts w:ascii="Times New Roman" w:hAnsi="Times New Roman" w:cs="Times New Roman"/>
          <w:b/>
          <w:color w:val="333333"/>
          <w:sz w:val="24"/>
        </w:rPr>
        <w:t>)</w:t>
      </w:r>
    </w:p>
    <w:tbl>
      <w:tblPr>
        <w:tblStyle w:val="TableNormal"/>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1702"/>
        <w:gridCol w:w="4393"/>
        <w:gridCol w:w="1704"/>
      </w:tblGrid>
      <w:tr w:rsidR="00A54EC6" w14:paraId="4BF197E8" w14:textId="77777777" w:rsidTr="00A54EC6">
        <w:trPr>
          <w:trHeight w:val="645"/>
        </w:trPr>
        <w:tc>
          <w:tcPr>
            <w:tcW w:w="2132" w:type="dxa"/>
          </w:tcPr>
          <w:p w14:paraId="4FA21426" w14:textId="77777777" w:rsidR="00A54EC6" w:rsidRDefault="00A54EC6" w:rsidP="00A54EC6">
            <w:pPr>
              <w:pStyle w:val="TableParagraph"/>
              <w:spacing w:before="49"/>
              <w:ind w:left="266"/>
              <w:rPr>
                <w:b/>
                <w:sz w:val="24"/>
              </w:rPr>
            </w:pPr>
            <w:r>
              <w:rPr>
                <w:b/>
                <w:sz w:val="24"/>
              </w:rPr>
              <w:t>Форма</w:t>
            </w:r>
            <w:r>
              <w:rPr>
                <w:b/>
                <w:spacing w:val="-2"/>
                <w:sz w:val="24"/>
              </w:rPr>
              <w:t xml:space="preserve"> работы</w:t>
            </w:r>
          </w:p>
        </w:tc>
        <w:tc>
          <w:tcPr>
            <w:tcW w:w="1702" w:type="dxa"/>
          </w:tcPr>
          <w:p w14:paraId="17EBD1E5" w14:textId="77777777" w:rsidR="00A54EC6" w:rsidRDefault="00A54EC6" w:rsidP="00A54EC6">
            <w:pPr>
              <w:pStyle w:val="TableParagraph"/>
              <w:spacing w:before="49"/>
              <w:ind w:left="496"/>
              <w:rPr>
                <w:b/>
                <w:sz w:val="24"/>
              </w:rPr>
            </w:pPr>
            <w:r>
              <w:rPr>
                <w:b/>
                <w:spacing w:val="-2"/>
                <w:sz w:val="24"/>
              </w:rPr>
              <w:t>Сроки</w:t>
            </w:r>
          </w:p>
        </w:tc>
        <w:tc>
          <w:tcPr>
            <w:tcW w:w="4393" w:type="dxa"/>
          </w:tcPr>
          <w:p w14:paraId="4CDFFABC" w14:textId="77777777" w:rsidR="00A54EC6" w:rsidRDefault="00A54EC6" w:rsidP="00A54EC6">
            <w:pPr>
              <w:pStyle w:val="TableParagraph"/>
              <w:spacing w:before="49"/>
              <w:ind w:left="10"/>
              <w:jc w:val="center"/>
              <w:rPr>
                <w:b/>
                <w:sz w:val="24"/>
              </w:rPr>
            </w:pPr>
            <w:r>
              <w:rPr>
                <w:b/>
                <w:spacing w:val="-4"/>
                <w:sz w:val="24"/>
              </w:rPr>
              <w:t>Цель</w:t>
            </w:r>
          </w:p>
        </w:tc>
        <w:tc>
          <w:tcPr>
            <w:tcW w:w="1704" w:type="dxa"/>
          </w:tcPr>
          <w:p w14:paraId="47A2CF25" w14:textId="77777777" w:rsidR="00A54EC6" w:rsidRDefault="00A54EC6" w:rsidP="00A54EC6">
            <w:pPr>
              <w:pStyle w:val="TableParagraph"/>
              <w:spacing w:before="35" w:line="290" w:lineRule="atLeast"/>
              <w:ind w:left="760" w:right="49" w:hanging="565"/>
              <w:rPr>
                <w:b/>
                <w:sz w:val="24"/>
              </w:rPr>
            </w:pPr>
            <w:r>
              <w:rPr>
                <w:b/>
                <w:spacing w:val="-2"/>
                <w:sz w:val="24"/>
              </w:rPr>
              <w:t xml:space="preserve">Специалист </w:t>
            </w:r>
            <w:r>
              <w:rPr>
                <w:b/>
                <w:spacing w:val="-10"/>
                <w:sz w:val="24"/>
              </w:rPr>
              <w:t>ы</w:t>
            </w:r>
          </w:p>
        </w:tc>
      </w:tr>
      <w:tr w:rsidR="00A54EC6" w14:paraId="10F0B7C2" w14:textId="77777777" w:rsidTr="00A54EC6">
        <w:trPr>
          <w:trHeight w:val="3593"/>
        </w:trPr>
        <w:tc>
          <w:tcPr>
            <w:tcW w:w="2132" w:type="dxa"/>
            <w:tcBorders>
              <w:bottom w:val="nil"/>
            </w:tcBorders>
          </w:tcPr>
          <w:p w14:paraId="0E5D747A" w14:textId="77777777" w:rsidR="00A54EC6" w:rsidRPr="00A54EC6" w:rsidRDefault="00A54EC6" w:rsidP="00A54EC6">
            <w:pPr>
              <w:pStyle w:val="TableParagraph"/>
              <w:spacing w:before="49" w:line="247" w:lineRule="auto"/>
              <w:ind w:left="825" w:right="428" w:hanging="687"/>
              <w:rPr>
                <w:sz w:val="24"/>
                <w:lang w:val="ru-RU"/>
              </w:rPr>
            </w:pPr>
            <w:r w:rsidRPr="00A54EC6">
              <w:rPr>
                <w:spacing w:val="-2"/>
                <w:sz w:val="24"/>
                <w:lang w:val="ru-RU"/>
              </w:rPr>
              <w:t xml:space="preserve">Ознакомление </w:t>
            </w:r>
            <w:r w:rsidRPr="00A54EC6">
              <w:rPr>
                <w:spacing w:val="-10"/>
                <w:sz w:val="24"/>
                <w:lang w:val="ru-RU"/>
              </w:rPr>
              <w:t>и</w:t>
            </w:r>
          </w:p>
          <w:p w14:paraId="324A33F4" w14:textId="77777777" w:rsidR="00A54EC6" w:rsidRPr="00A54EC6" w:rsidRDefault="00A54EC6" w:rsidP="00A54EC6">
            <w:pPr>
              <w:pStyle w:val="TableParagraph"/>
              <w:spacing w:before="1" w:line="247" w:lineRule="auto"/>
              <w:ind w:left="139"/>
              <w:rPr>
                <w:sz w:val="24"/>
                <w:lang w:val="ru-RU"/>
              </w:rPr>
            </w:pPr>
            <w:r w:rsidRPr="00A54EC6">
              <w:rPr>
                <w:spacing w:val="-2"/>
                <w:sz w:val="24"/>
                <w:lang w:val="ru-RU"/>
              </w:rPr>
              <w:t>утверждение индивидуальных маршрутов</w:t>
            </w:r>
          </w:p>
          <w:p w14:paraId="63B7E3FE" w14:textId="77777777" w:rsidR="00A54EC6" w:rsidRPr="00A54EC6" w:rsidRDefault="00A54EC6" w:rsidP="00A54EC6">
            <w:pPr>
              <w:pStyle w:val="TableParagraph"/>
              <w:spacing w:before="4" w:line="247" w:lineRule="auto"/>
              <w:ind w:left="139"/>
              <w:rPr>
                <w:sz w:val="24"/>
                <w:lang w:val="ru-RU"/>
              </w:rPr>
            </w:pPr>
            <w:r w:rsidRPr="00A54EC6">
              <w:rPr>
                <w:spacing w:val="-2"/>
                <w:sz w:val="24"/>
                <w:lang w:val="ru-RU"/>
              </w:rPr>
              <w:t xml:space="preserve">сопровождения </w:t>
            </w:r>
            <w:r w:rsidRPr="00A54EC6">
              <w:rPr>
                <w:sz w:val="24"/>
                <w:lang w:val="ru-RU"/>
              </w:rPr>
              <w:t>развития детей</w:t>
            </w:r>
          </w:p>
        </w:tc>
        <w:tc>
          <w:tcPr>
            <w:tcW w:w="1702" w:type="dxa"/>
            <w:tcBorders>
              <w:bottom w:val="nil"/>
            </w:tcBorders>
          </w:tcPr>
          <w:p w14:paraId="20B264A3" w14:textId="77777777" w:rsidR="00A54EC6" w:rsidRDefault="00A54EC6" w:rsidP="00A54EC6">
            <w:pPr>
              <w:pStyle w:val="TableParagraph"/>
              <w:spacing w:before="49" w:line="278" w:lineRule="auto"/>
              <w:ind w:left="136"/>
              <w:rPr>
                <w:sz w:val="24"/>
              </w:rPr>
            </w:pPr>
            <w:r>
              <w:rPr>
                <w:spacing w:val="-2"/>
                <w:sz w:val="24"/>
              </w:rPr>
              <w:t>Сентябрь- октябрь</w:t>
            </w:r>
          </w:p>
          <w:p w14:paraId="76CB8120" w14:textId="77777777" w:rsidR="00A54EC6" w:rsidRDefault="00A54EC6" w:rsidP="00A54EC6">
            <w:pPr>
              <w:pStyle w:val="TableParagraph"/>
              <w:rPr>
                <w:b/>
                <w:sz w:val="24"/>
              </w:rPr>
            </w:pPr>
          </w:p>
          <w:p w14:paraId="7825A680" w14:textId="77777777" w:rsidR="00A54EC6" w:rsidRDefault="00A54EC6" w:rsidP="00A54EC6">
            <w:pPr>
              <w:pStyle w:val="TableParagraph"/>
              <w:rPr>
                <w:b/>
                <w:sz w:val="24"/>
              </w:rPr>
            </w:pPr>
          </w:p>
          <w:p w14:paraId="577182B2" w14:textId="77777777" w:rsidR="00A54EC6" w:rsidRDefault="00A54EC6" w:rsidP="00A54EC6">
            <w:pPr>
              <w:pStyle w:val="TableParagraph"/>
              <w:rPr>
                <w:b/>
                <w:sz w:val="24"/>
              </w:rPr>
            </w:pPr>
          </w:p>
          <w:p w14:paraId="38AFCCCB" w14:textId="77777777" w:rsidR="00A54EC6" w:rsidRDefault="00A54EC6" w:rsidP="00A54EC6">
            <w:pPr>
              <w:pStyle w:val="TableParagraph"/>
              <w:rPr>
                <w:b/>
                <w:sz w:val="24"/>
              </w:rPr>
            </w:pPr>
          </w:p>
          <w:p w14:paraId="4B505153" w14:textId="77777777" w:rsidR="00A54EC6" w:rsidRDefault="00A54EC6" w:rsidP="00A54EC6">
            <w:pPr>
              <w:pStyle w:val="TableParagraph"/>
              <w:rPr>
                <w:b/>
                <w:sz w:val="24"/>
              </w:rPr>
            </w:pPr>
          </w:p>
          <w:p w14:paraId="634CC53A" w14:textId="77777777" w:rsidR="00A54EC6" w:rsidRDefault="00A54EC6" w:rsidP="00A54EC6">
            <w:pPr>
              <w:pStyle w:val="TableParagraph"/>
              <w:rPr>
                <w:b/>
                <w:sz w:val="24"/>
              </w:rPr>
            </w:pPr>
          </w:p>
          <w:p w14:paraId="13372760" w14:textId="77777777" w:rsidR="00A54EC6" w:rsidRDefault="00A54EC6" w:rsidP="00A54EC6">
            <w:pPr>
              <w:pStyle w:val="TableParagraph"/>
              <w:rPr>
                <w:b/>
                <w:sz w:val="24"/>
              </w:rPr>
            </w:pPr>
          </w:p>
          <w:p w14:paraId="45EE5788" w14:textId="77777777" w:rsidR="00A54EC6" w:rsidRDefault="00A54EC6" w:rsidP="00A54EC6">
            <w:pPr>
              <w:pStyle w:val="TableParagraph"/>
              <w:spacing w:before="188"/>
              <w:rPr>
                <w:b/>
                <w:sz w:val="24"/>
              </w:rPr>
            </w:pPr>
          </w:p>
          <w:p w14:paraId="63A0C516" w14:textId="77777777" w:rsidR="00A54EC6" w:rsidRDefault="00A54EC6" w:rsidP="00A54EC6">
            <w:pPr>
              <w:pStyle w:val="TableParagraph"/>
              <w:spacing w:before="1"/>
              <w:ind w:left="136"/>
              <w:rPr>
                <w:sz w:val="24"/>
              </w:rPr>
            </w:pPr>
            <w:r>
              <w:rPr>
                <w:spacing w:val="-2"/>
                <w:sz w:val="24"/>
              </w:rPr>
              <w:t>май-</w:t>
            </w:r>
            <w:r>
              <w:rPr>
                <w:spacing w:val="-4"/>
                <w:sz w:val="24"/>
              </w:rPr>
              <w:t>июнь</w:t>
            </w:r>
          </w:p>
        </w:tc>
        <w:tc>
          <w:tcPr>
            <w:tcW w:w="4393" w:type="dxa"/>
            <w:tcBorders>
              <w:bottom w:val="nil"/>
            </w:tcBorders>
          </w:tcPr>
          <w:p w14:paraId="29B5BE2D" w14:textId="77777777" w:rsidR="00A54EC6" w:rsidRPr="00A54EC6" w:rsidRDefault="00A54EC6" w:rsidP="00896764">
            <w:pPr>
              <w:pStyle w:val="TableParagraph"/>
              <w:numPr>
                <w:ilvl w:val="0"/>
                <w:numId w:val="23"/>
              </w:numPr>
              <w:tabs>
                <w:tab w:val="left" w:pos="318"/>
                <w:tab w:val="left" w:pos="2244"/>
                <w:tab w:val="left" w:pos="2920"/>
                <w:tab w:val="left" w:pos="3152"/>
              </w:tabs>
              <w:spacing w:before="49" w:line="256" w:lineRule="auto"/>
              <w:ind w:right="84" w:firstLine="0"/>
              <w:rPr>
                <w:sz w:val="24"/>
                <w:lang w:val="ru-RU"/>
              </w:rPr>
            </w:pPr>
            <w:r w:rsidRPr="00A54EC6">
              <w:rPr>
                <w:spacing w:val="-2"/>
                <w:sz w:val="24"/>
                <w:lang w:val="ru-RU"/>
              </w:rPr>
              <w:t>Познакомить</w:t>
            </w:r>
            <w:r w:rsidRPr="00A54EC6">
              <w:rPr>
                <w:sz w:val="24"/>
                <w:lang w:val="ru-RU"/>
              </w:rPr>
              <w:tab/>
            </w:r>
            <w:r w:rsidRPr="00A54EC6">
              <w:rPr>
                <w:spacing w:val="-10"/>
                <w:sz w:val="24"/>
                <w:lang w:val="ru-RU"/>
              </w:rPr>
              <w:t>с</w:t>
            </w:r>
            <w:r w:rsidRPr="00A54EC6">
              <w:rPr>
                <w:sz w:val="24"/>
                <w:lang w:val="ru-RU"/>
              </w:rPr>
              <w:tab/>
            </w:r>
            <w:r w:rsidRPr="00A54EC6">
              <w:rPr>
                <w:spacing w:val="-2"/>
                <w:sz w:val="24"/>
                <w:lang w:val="ru-RU"/>
              </w:rPr>
              <w:t>результатами комплексной</w:t>
            </w:r>
            <w:r w:rsidRPr="00A54EC6">
              <w:rPr>
                <w:sz w:val="24"/>
                <w:lang w:val="ru-RU"/>
              </w:rPr>
              <w:tab/>
            </w:r>
            <w:r w:rsidRPr="00A54EC6">
              <w:rPr>
                <w:sz w:val="24"/>
                <w:lang w:val="ru-RU"/>
              </w:rPr>
              <w:tab/>
            </w:r>
            <w:r w:rsidRPr="00A54EC6">
              <w:rPr>
                <w:sz w:val="24"/>
                <w:lang w:val="ru-RU"/>
              </w:rPr>
              <w:tab/>
            </w:r>
            <w:r w:rsidRPr="00A54EC6">
              <w:rPr>
                <w:spacing w:val="-2"/>
                <w:sz w:val="24"/>
                <w:lang w:val="ru-RU"/>
              </w:rPr>
              <w:t xml:space="preserve">психолого- </w:t>
            </w:r>
            <w:r w:rsidRPr="00A54EC6">
              <w:rPr>
                <w:sz w:val="24"/>
                <w:lang w:val="ru-RU"/>
              </w:rPr>
              <w:t>медикопедагогической</w:t>
            </w:r>
            <w:r w:rsidRPr="00A54EC6">
              <w:rPr>
                <w:spacing w:val="80"/>
                <w:sz w:val="24"/>
                <w:lang w:val="ru-RU"/>
              </w:rPr>
              <w:t xml:space="preserve"> </w:t>
            </w:r>
            <w:r w:rsidRPr="00A54EC6">
              <w:rPr>
                <w:sz w:val="24"/>
                <w:lang w:val="ru-RU"/>
              </w:rPr>
              <w:t>диагностики</w:t>
            </w:r>
            <w:r w:rsidRPr="00A54EC6">
              <w:rPr>
                <w:spacing w:val="80"/>
                <w:sz w:val="24"/>
                <w:lang w:val="ru-RU"/>
              </w:rPr>
              <w:t xml:space="preserve"> </w:t>
            </w:r>
            <w:r w:rsidRPr="00A54EC6">
              <w:rPr>
                <w:sz w:val="24"/>
                <w:lang w:val="ru-RU"/>
              </w:rPr>
              <w:t>и особенностями обучения и воспитания ребенка в дошкольном учреждении</w:t>
            </w:r>
          </w:p>
          <w:p w14:paraId="3C4D8E61" w14:textId="77777777" w:rsidR="00A54EC6" w:rsidRPr="00A54EC6" w:rsidRDefault="00A54EC6" w:rsidP="00896764">
            <w:pPr>
              <w:pStyle w:val="TableParagraph"/>
              <w:numPr>
                <w:ilvl w:val="0"/>
                <w:numId w:val="23"/>
              </w:numPr>
              <w:tabs>
                <w:tab w:val="left" w:pos="138"/>
                <w:tab w:val="left" w:pos="284"/>
                <w:tab w:val="left" w:pos="2858"/>
              </w:tabs>
              <w:spacing w:before="31" w:line="259" w:lineRule="auto"/>
              <w:ind w:right="-15" w:hanging="34"/>
              <w:rPr>
                <w:sz w:val="24"/>
                <w:lang w:val="ru-RU"/>
              </w:rPr>
            </w:pPr>
            <w:r w:rsidRPr="00A54EC6">
              <w:rPr>
                <w:spacing w:val="-2"/>
                <w:sz w:val="24"/>
                <w:lang w:val="ru-RU"/>
              </w:rPr>
              <w:t>Утверждение</w:t>
            </w:r>
            <w:r w:rsidRPr="00A54EC6">
              <w:rPr>
                <w:sz w:val="24"/>
                <w:lang w:val="ru-RU"/>
              </w:rPr>
              <w:tab/>
            </w:r>
            <w:r w:rsidRPr="00A54EC6">
              <w:rPr>
                <w:spacing w:val="-2"/>
                <w:sz w:val="24"/>
                <w:lang w:val="ru-RU"/>
              </w:rPr>
              <w:t xml:space="preserve">коррекционно- </w:t>
            </w:r>
            <w:r w:rsidRPr="00A54EC6">
              <w:rPr>
                <w:sz w:val="24"/>
                <w:lang w:val="ru-RU"/>
              </w:rPr>
              <w:t>образовательных</w:t>
            </w:r>
            <w:r w:rsidRPr="00A54EC6">
              <w:rPr>
                <w:spacing w:val="80"/>
                <w:sz w:val="24"/>
                <w:lang w:val="ru-RU"/>
              </w:rPr>
              <w:t xml:space="preserve"> </w:t>
            </w:r>
            <w:r w:rsidRPr="00A54EC6">
              <w:rPr>
                <w:sz w:val="24"/>
                <w:lang w:val="ru-RU"/>
              </w:rPr>
              <w:t>маршрута</w:t>
            </w:r>
            <w:r w:rsidRPr="00A54EC6">
              <w:rPr>
                <w:spacing w:val="80"/>
                <w:sz w:val="24"/>
                <w:lang w:val="ru-RU"/>
              </w:rPr>
              <w:t xml:space="preserve"> </w:t>
            </w:r>
            <w:r w:rsidRPr="00A54EC6">
              <w:rPr>
                <w:sz w:val="24"/>
                <w:lang w:val="ru-RU"/>
              </w:rPr>
              <w:t>группы</w:t>
            </w:r>
            <w:r w:rsidRPr="00A54EC6">
              <w:rPr>
                <w:spacing w:val="80"/>
                <w:sz w:val="24"/>
                <w:lang w:val="ru-RU"/>
              </w:rPr>
              <w:t xml:space="preserve"> </w:t>
            </w:r>
            <w:r w:rsidRPr="00A54EC6">
              <w:rPr>
                <w:sz w:val="24"/>
                <w:lang w:val="ru-RU"/>
              </w:rPr>
              <w:t>и индивидуальных</w:t>
            </w:r>
            <w:r w:rsidRPr="00A54EC6">
              <w:rPr>
                <w:spacing w:val="80"/>
                <w:sz w:val="24"/>
                <w:lang w:val="ru-RU"/>
              </w:rPr>
              <w:t xml:space="preserve"> </w:t>
            </w:r>
            <w:r w:rsidRPr="00A54EC6">
              <w:rPr>
                <w:sz w:val="24"/>
                <w:lang w:val="ru-RU"/>
              </w:rPr>
              <w:t>карт</w:t>
            </w:r>
            <w:r w:rsidRPr="00A54EC6">
              <w:rPr>
                <w:spacing w:val="80"/>
                <w:sz w:val="24"/>
                <w:lang w:val="ru-RU"/>
              </w:rPr>
              <w:t xml:space="preserve"> </w:t>
            </w:r>
            <w:r w:rsidRPr="00A54EC6">
              <w:rPr>
                <w:sz w:val="24"/>
                <w:lang w:val="ru-RU"/>
              </w:rPr>
              <w:t>сопровождения развития детей</w:t>
            </w:r>
          </w:p>
          <w:p w14:paraId="065BE467" w14:textId="77777777" w:rsidR="00A54EC6" w:rsidRPr="00A54EC6" w:rsidRDefault="00A54EC6" w:rsidP="00896764">
            <w:pPr>
              <w:pStyle w:val="TableParagraph"/>
              <w:numPr>
                <w:ilvl w:val="0"/>
                <w:numId w:val="22"/>
              </w:numPr>
              <w:tabs>
                <w:tab w:val="left" w:pos="318"/>
              </w:tabs>
              <w:spacing w:line="237" w:lineRule="auto"/>
              <w:ind w:right="90" w:firstLine="0"/>
              <w:jc w:val="both"/>
              <w:rPr>
                <w:sz w:val="24"/>
                <w:lang w:val="ru-RU"/>
              </w:rPr>
            </w:pPr>
            <w:r w:rsidRPr="00A54EC6">
              <w:rPr>
                <w:sz w:val="24"/>
                <w:lang w:val="ru-RU"/>
              </w:rPr>
              <w:t>Познакомить родителей с итогами освоения</w:t>
            </w:r>
            <w:r w:rsidRPr="00A54EC6">
              <w:rPr>
                <w:spacing w:val="-3"/>
                <w:sz w:val="24"/>
                <w:lang w:val="ru-RU"/>
              </w:rPr>
              <w:t xml:space="preserve"> </w:t>
            </w:r>
            <w:r w:rsidRPr="00A54EC6">
              <w:rPr>
                <w:sz w:val="24"/>
                <w:lang w:val="ru-RU"/>
              </w:rPr>
              <w:t>образовательной</w:t>
            </w:r>
            <w:r w:rsidRPr="00A54EC6">
              <w:rPr>
                <w:spacing w:val="-2"/>
                <w:sz w:val="24"/>
                <w:lang w:val="ru-RU"/>
              </w:rPr>
              <w:t xml:space="preserve"> </w:t>
            </w:r>
            <w:r w:rsidRPr="00A54EC6">
              <w:rPr>
                <w:sz w:val="24"/>
                <w:lang w:val="ru-RU"/>
              </w:rPr>
              <w:t>программы</w:t>
            </w:r>
            <w:r w:rsidRPr="00A54EC6">
              <w:rPr>
                <w:spacing w:val="-3"/>
                <w:sz w:val="24"/>
                <w:lang w:val="ru-RU"/>
              </w:rPr>
              <w:t xml:space="preserve"> </w:t>
            </w:r>
            <w:r w:rsidRPr="00A54EC6">
              <w:rPr>
                <w:sz w:val="24"/>
                <w:lang w:val="ru-RU"/>
              </w:rPr>
              <w:t>и динамики обучения, воспитания и</w:t>
            </w:r>
          </w:p>
        </w:tc>
        <w:tc>
          <w:tcPr>
            <w:tcW w:w="1704" w:type="dxa"/>
            <w:tcBorders>
              <w:bottom w:val="nil"/>
            </w:tcBorders>
          </w:tcPr>
          <w:p w14:paraId="0E55E9A2" w14:textId="77777777" w:rsidR="00A54EC6" w:rsidRDefault="00A54EC6" w:rsidP="00A54EC6">
            <w:pPr>
              <w:pStyle w:val="TableParagraph"/>
              <w:spacing w:before="49" w:line="259" w:lineRule="auto"/>
              <w:ind w:left="138" w:right="575"/>
              <w:rPr>
                <w:sz w:val="24"/>
              </w:rPr>
            </w:pPr>
            <w:r>
              <w:rPr>
                <w:spacing w:val="-2"/>
                <w:sz w:val="24"/>
              </w:rPr>
              <w:t>Учителя- логопеды</w:t>
            </w:r>
          </w:p>
        </w:tc>
      </w:tr>
      <w:tr w:rsidR="00A54EC6" w14:paraId="00B8C32A" w14:textId="77777777" w:rsidTr="00A54EC6">
        <w:trPr>
          <w:trHeight w:val="315"/>
        </w:trPr>
        <w:tc>
          <w:tcPr>
            <w:tcW w:w="2132" w:type="dxa"/>
            <w:tcBorders>
              <w:top w:val="nil"/>
            </w:tcBorders>
          </w:tcPr>
          <w:p w14:paraId="7DC64106" w14:textId="77777777" w:rsidR="00A54EC6" w:rsidRDefault="00A54EC6" w:rsidP="00A54EC6">
            <w:pPr>
              <w:pStyle w:val="TableParagraph"/>
              <w:rPr>
                <w:sz w:val="24"/>
              </w:rPr>
            </w:pPr>
          </w:p>
        </w:tc>
        <w:tc>
          <w:tcPr>
            <w:tcW w:w="1702" w:type="dxa"/>
            <w:tcBorders>
              <w:top w:val="nil"/>
            </w:tcBorders>
          </w:tcPr>
          <w:p w14:paraId="39B9822F" w14:textId="77777777" w:rsidR="00A54EC6" w:rsidRDefault="00A54EC6" w:rsidP="00A54EC6">
            <w:pPr>
              <w:pStyle w:val="TableParagraph"/>
              <w:rPr>
                <w:sz w:val="24"/>
              </w:rPr>
            </w:pPr>
          </w:p>
        </w:tc>
        <w:tc>
          <w:tcPr>
            <w:tcW w:w="4393" w:type="dxa"/>
            <w:tcBorders>
              <w:top w:val="nil"/>
            </w:tcBorders>
          </w:tcPr>
          <w:p w14:paraId="1CC41A6C" w14:textId="77777777" w:rsidR="00A54EC6" w:rsidRDefault="00A54EC6" w:rsidP="00A54EC6">
            <w:pPr>
              <w:pStyle w:val="TableParagraph"/>
              <w:spacing w:before="15"/>
              <w:ind w:left="138"/>
              <w:rPr>
                <w:sz w:val="24"/>
              </w:rPr>
            </w:pPr>
            <w:r>
              <w:rPr>
                <w:sz w:val="24"/>
              </w:rPr>
              <w:t>лечения</w:t>
            </w:r>
            <w:r>
              <w:rPr>
                <w:spacing w:val="-3"/>
                <w:sz w:val="24"/>
              </w:rPr>
              <w:t xml:space="preserve"> </w:t>
            </w:r>
            <w:r>
              <w:rPr>
                <w:spacing w:val="-2"/>
                <w:sz w:val="24"/>
              </w:rPr>
              <w:t>детей</w:t>
            </w:r>
          </w:p>
        </w:tc>
        <w:tc>
          <w:tcPr>
            <w:tcW w:w="1704" w:type="dxa"/>
            <w:tcBorders>
              <w:top w:val="nil"/>
            </w:tcBorders>
          </w:tcPr>
          <w:p w14:paraId="2A365071" w14:textId="77777777" w:rsidR="00A54EC6" w:rsidRDefault="00A54EC6" w:rsidP="00A54EC6">
            <w:pPr>
              <w:pStyle w:val="TableParagraph"/>
              <w:rPr>
                <w:sz w:val="24"/>
              </w:rPr>
            </w:pPr>
          </w:p>
        </w:tc>
      </w:tr>
      <w:tr w:rsidR="00A54EC6" w14:paraId="34F3FBCC" w14:textId="77777777" w:rsidTr="00A54EC6">
        <w:trPr>
          <w:trHeight w:val="2157"/>
        </w:trPr>
        <w:tc>
          <w:tcPr>
            <w:tcW w:w="2132" w:type="dxa"/>
          </w:tcPr>
          <w:p w14:paraId="4B23DA01" w14:textId="77777777" w:rsidR="00A54EC6" w:rsidRDefault="00A54EC6" w:rsidP="00A54EC6">
            <w:pPr>
              <w:pStyle w:val="TableParagraph"/>
              <w:spacing w:before="49" w:line="259" w:lineRule="auto"/>
              <w:ind w:left="139"/>
              <w:rPr>
                <w:sz w:val="24"/>
              </w:rPr>
            </w:pPr>
            <w:r>
              <w:rPr>
                <w:spacing w:val="-2"/>
                <w:sz w:val="24"/>
              </w:rPr>
              <w:t>Анкетирование родителей</w:t>
            </w:r>
          </w:p>
        </w:tc>
        <w:tc>
          <w:tcPr>
            <w:tcW w:w="1702" w:type="dxa"/>
          </w:tcPr>
          <w:p w14:paraId="396F3799" w14:textId="77777777" w:rsidR="00A54EC6" w:rsidRPr="00A54EC6" w:rsidRDefault="00A54EC6" w:rsidP="00A54EC6">
            <w:pPr>
              <w:pStyle w:val="TableParagraph"/>
              <w:tabs>
                <w:tab w:val="left" w:pos="1012"/>
              </w:tabs>
              <w:spacing w:before="49" w:line="264" w:lineRule="auto"/>
              <w:ind w:left="136" w:right="-15" w:hanging="29"/>
              <w:rPr>
                <w:sz w:val="24"/>
                <w:lang w:val="ru-RU"/>
              </w:rPr>
            </w:pPr>
            <w:r w:rsidRPr="00A54EC6">
              <w:rPr>
                <w:spacing w:val="-10"/>
                <w:sz w:val="24"/>
                <w:lang w:val="ru-RU"/>
              </w:rPr>
              <w:t>В</w:t>
            </w:r>
            <w:r w:rsidRPr="00A54EC6">
              <w:rPr>
                <w:sz w:val="24"/>
                <w:lang w:val="ru-RU"/>
              </w:rPr>
              <w:tab/>
            </w:r>
            <w:r w:rsidRPr="00A54EC6">
              <w:rPr>
                <w:spacing w:val="-2"/>
                <w:sz w:val="24"/>
                <w:lang w:val="ru-RU"/>
              </w:rPr>
              <w:t xml:space="preserve">начале </w:t>
            </w:r>
            <w:r w:rsidRPr="00A54EC6">
              <w:rPr>
                <w:sz w:val="24"/>
                <w:lang w:val="ru-RU"/>
              </w:rPr>
              <w:t xml:space="preserve">учебного года </w:t>
            </w:r>
            <w:r w:rsidRPr="00A54EC6">
              <w:rPr>
                <w:spacing w:val="-2"/>
                <w:sz w:val="24"/>
                <w:lang w:val="ru-RU"/>
              </w:rPr>
              <w:t xml:space="preserve">(адаптационн </w:t>
            </w:r>
            <w:r w:rsidRPr="00A54EC6">
              <w:rPr>
                <w:sz w:val="24"/>
                <w:lang w:val="ru-RU"/>
              </w:rPr>
              <w:t>ая группа)</w:t>
            </w:r>
          </w:p>
        </w:tc>
        <w:tc>
          <w:tcPr>
            <w:tcW w:w="4393" w:type="dxa"/>
          </w:tcPr>
          <w:p w14:paraId="7AB4C8B6" w14:textId="77777777" w:rsidR="00A54EC6" w:rsidRPr="00A54EC6" w:rsidRDefault="00A54EC6" w:rsidP="00896764">
            <w:pPr>
              <w:pStyle w:val="TableParagraph"/>
              <w:numPr>
                <w:ilvl w:val="0"/>
                <w:numId w:val="21"/>
              </w:numPr>
              <w:tabs>
                <w:tab w:val="left" w:pos="318"/>
                <w:tab w:val="left" w:pos="1535"/>
              </w:tabs>
              <w:spacing w:before="49" w:line="261" w:lineRule="auto"/>
              <w:ind w:right="81" w:firstLine="0"/>
              <w:jc w:val="both"/>
              <w:rPr>
                <w:sz w:val="24"/>
                <w:lang w:val="ru-RU"/>
              </w:rPr>
            </w:pPr>
            <w:r w:rsidRPr="00A54EC6">
              <w:rPr>
                <w:sz w:val="24"/>
                <w:lang w:val="ru-RU"/>
              </w:rPr>
              <w:t xml:space="preserve">Изучить социальный статус семьи, и </w:t>
            </w:r>
            <w:r w:rsidRPr="00A54EC6">
              <w:rPr>
                <w:spacing w:val="-6"/>
                <w:sz w:val="24"/>
                <w:lang w:val="ru-RU"/>
              </w:rPr>
              <w:t>ее</w:t>
            </w:r>
            <w:r w:rsidRPr="00A54EC6">
              <w:rPr>
                <w:sz w:val="24"/>
                <w:lang w:val="ru-RU"/>
              </w:rPr>
              <w:tab/>
            </w:r>
            <w:r w:rsidRPr="00A54EC6">
              <w:rPr>
                <w:spacing w:val="-2"/>
                <w:sz w:val="24"/>
                <w:lang w:val="ru-RU"/>
              </w:rPr>
              <w:t xml:space="preserve">психолого-педагогический </w:t>
            </w:r>
            <w:r w:rsidRPr="00A54EC6">
              <w:rPr>
                <w:sz w:val="24"/>
                <w:lang w:val="ru-RU"/>
              </w:rPr>
              <w:t>потенциал в воспитании и лечении ребенка и возможность их привлечения к участию в проведении коррекционно- развивающих мероприятий</w:t>
            </w:r>
          </w:p>
        </w:tc>
        <w:tc>
          <w:tcPr>
            <w:tcW w:w="1704" w:type="dxa"/>
          </w:tcPr>
          <w:p w14:paraId="0484F00C" w14:textId="77777777" w:rsidR="00A54EC6" w:rsidRPr="00A54EC6" w:rsidRDefault="00A54EC6" w:rsidP="00A54EC6">
            <w:pPr>
              <w:pStyle w:val="TableParagraph"/>
              <w:spacing w:before="49"/>
              <w:ind w:left="138"/>
              <w:rPr>
                <w:sz w:val="24"/>
                <w:lang w:val="ru-RU"/>
              </w:rPr>
            </w:pPr>
            <w:r w:rsidRPr="00A54EC6">
              <w:rPr>
                <w:spacing w:val="-2"/>
                <w:sz w:val="24"/>
                <w:lang w:val="ru-RU"/>
              </w:rPr>
              <w:t>Старший</w:t>
            </w:r>
          </w:p>
          <w:p w14:paraId="7AF9AEA2" w14:textId="77777777" w:rsidR="00A54EC6" w:rsidRPr="00A54EC6" w:rsidRDefault="00A54EC6" w:rsidP="00A54EC6">
            <w:pPr>
              <w:pStyle w:val="TableParagraph"/>
              <w:spacing w:before="20" w:line="256" w:lineRule="auto"/>
              <w:ind w:left="138" w:right="243"/>
              <w:rPr>
                <w:sz w:val="24"/>
                <w:lang w:val="ru-RU"/>
              </w:rPr>
            </w:pPr>
            <w:r w:rsidRPr="00A54EC6">
              <w:rPr>
                <w:spacing w:val="-2"/>
                <w:sz w:val="24"/>
                <w:lang w:val="ru-RU"/>
              </w:rPr>
              <w:t>воспитатель, учителя-</w:t>
            </w:r>
          </w:p>
          <w:p w14:paraId="57AD787B" w14:textId="77777777" w:rsidR="00A54EC6" w:rsidRPr="00A54EC6" w:rsidRDefault="00A54EC6" w:rsidP="00A54EC6">
            <w:pPr>
              <w:pStyle w:val="TableParagraph"/>
              <w:spacing w:line="264" w:lineRule="auto"/>
              <w:ind w:left="138"/>
              <w:rPr>
                <w:sz w:val="24"/>
                <w:lang w:val="ru-RU"/>
              </w:rPr>
            </w:pPr>
            <w:r w:rsidRPr="00A54EC6">
              <w:rPr>
                <w:spacing w:val="-2"/>
                <w:sz w:val="24"/>
                <w:lang w:val="ru-RU"/>
              </w:rPr>
              <w:t>логопеды, воспитатели группы</w:t>
            </w:r>
          </w:p>
        </w:tc>
      </w:tr>
    </w:tbl>
    <w:p w14:paraId="0F0F9748" w14:textId="77777777" w:rsidR="00A54EC6" w:rsidRDefault="00A54EC6" w:rsidP="00A54EC6">
      <w:pPr>
        <w:pStyle w:val="ac"/>
        <w:spacing w:before="69" w:after="1"/>
        <w:rPr>
          <w:b/>
          <w:sz w:val="20"/>
        </w:rPr>
      </w:pPr>
    </w:p>
    <w:tbl>
      <w:tblPr>
        <w:tblStyle w:val="TableNormal"/>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1673"/>
        <w:gridCol w:w="4122"/>
        <w:gridCol w:w="2005"/>
      </w:tblGrid>
      <w:tr w:rsidR="00A54EC6" w14:paraId="0CF38890" w14:textId="77777777" w:rsidTr="00A54EC6">
        <w:trPr>
          <w:trHeight w:val="1795"/>
        </w:trPr>
        <w:tc>
          <w:tcPr>
            <w:tcW w:w="2132" w:type="dxa"/>
          </w:tcPr>
          <w:p w14:paraId="642B5449" w14:textId="77777777" w:rsidR="00A54EC6" w:rsidRPr="00A54EC6" w:rsidRDefault="00A54EC6" w:rsidP="00A54EC6">
            <w:pPr>
              <w:pStyle w:val="TableParagraph"/>
              <w:rPr>
                <w:sz w:val="24"/>
                <w:lang w:val="ru-RU"/>
              </w:rPr>
            </w:pPr>
          </w:p>
        </w:tc>
        <w:tc>
          <w:tcPr>
            <w:tcW w:w="1673" w:type="dxa"/>
          </w:tcPr>
          <w:p w14:paraId="6D4D5806" w14:textId="77777777" w:rsidR="00A54EC6" w:rsidRDefault="00A54EC6" w:rsidP="00A54EC6">
            <w:pPr>
              <w:pStyle w:val="TableParagraph"/>
              <w:tabs>
                <w:tab w:val="left" w:pos="712"/>
                <w:tab w:val="left" w:pos="1485"/>
              </w:tabs>
              <w:spacing w:before="6" w:line="283" w:lineRule="auto"/>
              <w:ind w:left="136" w:right="62"/>
              <w:rPr>
                <w:sz w:val="24"/>
              </w:rPr>
            </w:pPr>
            <w:r>
              <w:rPr>
                <w:spacing w:val="-10"/>
                <w:sz w:val="24"/>
              </w:rPr>
              <w:t>1</w:t>
            </w:r>
            <w:r>
              <w:rPr>
                <w:sz w:val="24"/>
              </w:rPr>
              <w:tab/>
            </w:r>
            <w:r>
              <w:rPr>
                <w:spacing w:val="-4"/>
                <w:sz w:val="24"/>
              </w:rPr>
              <w:t>раз</w:t>
            </w:r>
            <w:r>
              <w:rPr>
                <w:sz w:val="24"/>
              </w:rPr>
              <w:tab/>
            </w:r>
            <w:r>
              <w:rPr>
                <w:spacing w:val="-10"/>
                <w:sz w:val="24"/>
              </w:rPr>
              <w:t xml:space="preserve">в </w:t>
            </w:r>
            <w:r>
              <w:rPr>
                <w:spacing w:val="-2"/>
                <w:sz w:val="24"/>
              </w:rPr>
              <w:t>квартал</w:t>
            </w:r>
          </w:p>
        </w:tc>
        <w:tc>
          <w:tcPr>
            <w:tcW w:w="4122" w:type="dxa"/>
          </w:tcPr>
          <w:p w14:paraId="4B36C069" w14:textId="77777777" w:rsidR="00A54EC6" w:rsidRPr="00A54EC6" w:rsidRDefault="00A54EC6" w:rsidP="00A54EC6">
            <w:pPr>
              <w:pStyle w:val="TableParagraph"/>
              <w:tabs>
                <w:tab w:val="left" w:pos="3227"/>
              </w:tabs>
              <w:spacing w:before="3"/>
              <w:ind w:left="140"/>
              <w:jc w:val="both"/>
              <w:rPr>
                <w:sz w:val="24"/>
                <w:lang w:val="ru-RU"/>
              </w:rPr>
            </w:pPr>
            <w:r w:rsidRPr="00A54EC6">
              <w:rPr>
                <w:spacing w:val="-2"/>
                <w:sz w:val="24"/>
                <w:lang w:val="ru-RU"/>
              </w:rPr>
              <w:t>2.Изучить</w:t>
            </w:r>
            <w:r w:rsidRPr="00A54EC6">
              <w:rPr>
                <w:sz w:val="24"/>
                <w:lang w:val="ru-RU"/>
              </w:rPr>
              <w:tab/>
            </w:r>
            <w:r w:rsidRPr="00A54EC6">
              <w:rPr>
                <w:spacing w:val="-2"/>
                <w:sz w:val="24"/>
                <w:lang w:val="ru-RU"/>
              </w:rPr>
              <w:t>степень</w:t>
            </w:r>
          </w:p>
          <w:p w14:paraId="0E805B15" w14:textId="77777777" w:rsidR="00A54EC6" w:rsidRPr="00A54EC6" w:rsidRDefault="00A54EC6" w:rsidP="00A54EC6">
            <w:pPr>
              <w:pStyle w:val="TableParagraph"/>
              <w:tabs>
                <w:tab w:val="left" w:pos="3414"/>
              </w:tabs>
              <w:ind w:left="140" w:right="92"/>
              <w:jc w:val="both"/>
              <w:rPr>
                <w:sz w:val="24"/>
                <w:lang w:val="ru-RU"/>
              </w:rPr>
            </w:pPr>
            <w:r w:rsidRPr="00A54EC6">
              <w:rPr>
                <w:spacing w:val="-2"/>
                <w:sz w:val="24"/>
                <w:lang w:val="ru-RU"/>
              </w:rPr>
              <w:t>удовлетворенности</w:t>
            </w:r>
            <w:r w:rsidRPr="00A54EC6">
              <w:rPr>
                <w:sz w:val="24"/>
                <w:lang w:val="ru-RU"/>
              </w:rPr>
              <w:tab/>
            </w:r>
            <w:r w:rsidRPr="00A54EC6">
              <w:rPr>
                <w:spacing w:val="-2"/>
                <w:sz w:val="24"/>
                <w:lang w:val="ru-RU"/>
              </w:rPr>
              <w:t xml:space="preserve">семьи </w:t>
            </w:r>
            <w:r w:rsidRPr="00A54EC6">
              <w:rPr>
                <w:sz w:val="24"/>
                <w:lang w:val="ru-RU"/>
              </w:rPr>
              <w:t>образовательным</w:t>
            </w:r>
            <w:r w:rsidRPr="00A54EC6">
              <w:rPr>
                <w:spacing w:val="-8"/>
                <w:sz w:val="24"/>
                <w:lang w:val="ru-RU"/>
              </w:rPr>
              <w:t xml:space="preserve"> </w:t>
            </w:r>
            <w:r w:rsidRPr="00A54EC6">
              <w:rPr>
                <w:sz w:val="24"/>
                <w:lang w:val="ru-RU"/>
              </w:rPr>
              <w:t>процессом</w:t>
            </w:r>
            <w:r w:rsidRPr="00A54EC6">
              <w:rPr>
                <w:spacing w:val="-8"/>
                <w:sz w:val="24"/>
                <w:lang w:val="ru-RU"/>
              </w:rPr>
              <w:t xml:space="preserve"> </w:t>
            </w:r>
            <w:r w:rsidRPr="00A54EC6">
              <w:rPr>
                <w:sz w:val="24"/>
                <w:lang w:val="ru-RU"/>
              </w:rPr>
              <w:t>в</w:t>
            </w:r>
            <w:r w:rsidRPr="00A54EC6">
              <w:rPr>
                <w:spacing w:val="-5"/>
                <w:sz w:val="24"/>
                <w:lang w:val="ru-RU"/>
              </w:rPr>
              <w:t xml:space="preserve"> </w:t>
            </w:r>
            <w:r w:rsidRPr="00A54EC6">
              <w:rPr>
                <w:sz w:val="24"/>
                <w:lang w:val="ru-RU"/>
              </w:rPr>
              <w:t>ДОО</w:t>
            </w:r>
            <w:r w:rsidRPr="00A54EC6">
              <w:rPr>
                <w:spacing w:val="-8"/>
                <w:sz w:val="24"/>
                <w:lang w:val="ru-RU"/>
              </w:rPr>
              <w:t xml:space="preserve"> </w:t>
            </w:r>
            <w:r w:rsidRPr="00A54EC6">
              <w:rPr>
                <w:sz w:val="24"/>
                <w:lang w:val="ru-RU"/>
              </w:rPr>
              <w:t>и на основе полученных результатов планировать годовые</w:t>
            </w:r>
          </w:p>
          <w:p w14:paraId="6D32ED6C" w14:textId="77777777" w:rsidR="00A54EC6" w:rsidRPr="00A54EC6" w:rsidRDefault="00A54EC6" w:rsidP="00A54EC6">
            <w:pPr>
              <w:pStyle w:val="TableParagraph"/>
              <w:spacing w:before="40"/>
              <w:ind w:left="140"/>
              <w:jc w:val="both"/>
              <w:rPr>
                <w:sz w:val="24"/>
                <w:lang w:val="ru-RU"/>
              </w:rPr>
            </w:pPr>
            <w:r w:rsidRPr="00A54EC6">
              <w:rPr>
                <w:sz w:val="24"/>
                <w:lang w:val="ru-RU"/>
              </w:rPr>
              <w:t>задачи</w:t>
            </w:r>
            <w:r w:rsidRPr="00A54EC6">
              <w:rPr>
                <w:spacing w:val="-5"/>
                <w:sz w:val="24"/>
                <w:lang w:val="ru-RU"/>
              </w:rPr>
              <w:t xml:space="preserve"> </w:t>
            </w:r>
            <w:r w:rsidRPr="00A54EC6">
              <w:rPr>
                <w:sz w:val="24"/>
                <w:lang w:val="ru-RU"/>
              </w:rPr>
              <w:t>на</w:t>
            </w:r>
            <w:r w:rsidRPr="00A54EC6">
              <w:rPr>
                <w:spacing w:val="-3"/>
                <w:sz w:val="24"/>
                <w:lang w:val="ru-RU"/>
              </w:rPr>
              <w:t xml:space="preserve"> </w:t>
            </w:r>
            <w:r w:rsidRPr="00A54EC6">
              <w:rPr>
                <w:sz w:val="24"/>
                <w:lang w:val="ru-RU"/>
              </w:rPr>
              <w:t>новый</w:t>
            </w:r>
            <w:r w:rsidRPr="00A54EC6">
              <w:rPr>
                <w:spacing w:val="-2"/>
                <w:sz w:val="24"/>
                <w:lang w:val="ru-RU"/>
              </w:rPr>
              <w:t xml:space="preserve"> </w:t>
            </w:r>
            <w:r w:rsidRPr="00A54EC6">
              <w:rPr>
                <w:sz w:val="24"/>
                <w:lang w:val="ru-RU"/>
              </w:rPr>
              <w:t>учебный</w:t>
            </w:r>
            <w:r w:rsidRPr="00A54EC6">
              <w:rPr>
                <w:spacing w:val="-2"/>
                <w:sz w:val="24"/>
                <w:lang w:val="ru-RU"/>
              </w:rPr>
              <w:t xml:space="preserve"> </w:t>
            </w:r>
            <w:r w:rsidRPr="00A54EC6">
              <w:rPr>
                <w:spacing w:val="-5"/>
                <w:sz w:val="24"/>
                <w:lang w:val="ru-RU"/>
              </w:rPr>
              <w:t>год</w:t>
            </w:r>
          </w:p>
        </w:tc>
        <w:tc>
          <w:tcPr>
            <w:tcW w:w="2005" w:type="dxa"/>
          </w:tcPr>
          <w:p w14:paraId="55CB3C4C" w14:textId="77777777" w:rsidR="00A54EC6" w:rsidRPr="00A54EC6" w:rsidRDefault="00A54EC6" w:rsidP="00A54EC6">
            <w:pPr>
              <w:pStyle w:val="TableParagraph"/>
              <w:spacing w:before="6"/>
              <w:ind w:left="138"/>
              <w:rPr>
                <w:sz w:val="24"/>
                <w:lang w:val="ru-RU"/>
              </w:rPr>
            </w:pPr>
            <w:r w:rsidRPr="00A54EC6">
              <w:rPr>
                <w:spacing w:val="-2"/>
                <w:sz w:val="24"/>
                <w:lang w:val="ru-RU"/>
              </w:rPr>
              <w:t>Старший</w:t>
            </w:r>
          </w:p>
          <w:p w14:paraId="70D51762" w14:textId="77777777" w:rsidR="00A54EC6" w:rsidRPr="00A54EC6" w:rsidRDefault="00A54EC6" w:rsidP="00A54EC6">
            <w:pPr>
              <w:pStyle w:val="TableParagraph"/>
              <w:spacing w:before="21" w:line="259" w:lineRule="auto"/>
              <w:ind w:left="138" w:right="544"/>
              <w:rPr>
                <w:sz w:val="24"/>
                <w:lang w:val="ru-RU"/>
              </w:rPr>
            </w:pPr>
            <w:r w:rsidRPr="00A54EC6">
              <w:rPr>
                <w:spacing w:val="-2"/>
                <w:sz w:val="24"/>
                <w:lang w:val="ru-RU"/>
              </w:rPr>
              <w:t>воспитатель, учителя- логопеды,</w:t>
            </w:r>
          </w:p>
          <w:p w14:paraId="39EEFA65" w14:textId="77777777" w:rsidR="00A54EC6" w:rsidRPr="00A54EC6" w:rsidRDefault="00A54EC6" w:rsidP="00A54EC6">
            <w:pPr>
              <w:pStyle w:val="TableParagraph"/>
              <w:spacing w:line="275" w:lineRule="exact"/>
              <w:ind w:left="138"/>
              <w:rPr>
                <w:sz w:val="24"/>
                <w:lang w:val="ru-RU"/>
              </w:rPr>
            </w:pPr>
            <w:r w:rsidRPr="00A54EC6">
              <w:rPr>
                <w:spacing w:val="-2"/>
                <w:sz w:val="24"/>
                <w:lang w:val="ru-RU"/>
              </w:rPr>
              <w:t>воспитатели</w:t>
            </w:r>
          </w:p>
          <w:p w14:paraId="2008CED5" w14:textId="77777777" w:rsidR="00A54EC6" w:rsidRPr="00A54EC6" w:rsidRDefault="00A54EC6" w:rsidP="00A54EC6">
            <w:pPr>
              <w:pStyle w:val="TableParagraph"/>
              <w:spacing w:before="22"/>
              <w:ind w:left="138"/>
              <w:rPr>
                <w:sz w:val="24"/>
                <w:lang w:val="ru-RU"/>
              </w:rPr>
            </w:pPr>
            <w:r w:rsidRPr="00A54EC6">
              <w:rPr>
                <w:spacing w:val="-2"/>
                <w:sz w:val="24"/>
                <w:lang w:val="ru-RU"/>
              </w:rPr>
              <w:t>группы</w:t>
            </w:r>
          </w:p>
        </w:tc>
      </w:tr>
      <w:tr w:rsidR="00A54EC6" w14:paraId="58EA3425" w14:textId="77777777" w:rsidTr="00A54EC6">
        <w:trPr>
          <w:trHeight w:val="293"/>
        </w:trPr>
        <w:tc>
          <w:tcPr>
            <w:tcW w:w="2132" w:type="dxa"/>
            <w:tcBorders>
              <w:bottom w:val="nil"/>
            </w:tcBorders>
          </w:tcPr>
          <w:p w14:paraId="75CAC537" w14:textId="77777777" w:rsidR="00A54EC6" w:rsidRDefault="00A54EC6" w:rsidP="00A54EC6">
            <w:pPr>
              <w:pStyle w:val="TableParagraph"/>
              <w:spacing w:before="6" w:line="267" w:lineRule="exact"/>
              <w:ind w:left="139"/>
              <w:rPr>
                <w:sz w:val="24"/>
              </w:rPr>
            </w:pPr>
            <w:r>
              <w:rPr>
                <w:sz w:val="24"/>
              </w:rPr>
              <w:t>Консультации</w:t>
            </w:r>
            <w:r>
              <w:rPr>
                <w:spacing w:val="-8"/>
                <w:sz w:val="24"/>
              </w:rPr>
              <w:t xml:space="preserve"> </w:t>
            </w:r>
            <w:r>
              <w:rPr>
                <w:spacing w:val="-5"/>
                <w:sz w:val="24"/>
              </w:rPr>
              <w:t>для</w:t>
            </w:r>
          </w:p>
        </w:tc>
        <w:tc>
          <w:tcPr>
            <w:tcW w:w="1673" w:type="dxa"/>
            <w:tcBorders>
              <w:bottom w:val="nil"/>
            </w:tcBorders>
          </w:tcPr>
          <w:p w14:paraId="7EFCC510" w14:textId="77777777" w:rsidR="00A54EC6" w:rsidRDefault="00A54EC6" w:rsidP="00A54EC6">
            <w:pPr>
              <w:pStyle w:val="TableParagraph"/>
              <w:tabs>
                <w:tab w:val="left" w:pos="793"/>
              </w:tabs>
              <w:spacing w:before="6" w:line="267" w:lineRule="exact"/>
              <w:ind w:left="136"/>
              <w:rPr>
                <w:sz w:val="24"/>
              </w:rPr>
            </w:pPr>
            <w:r>
              <w:rPr>
                <w:spacing w:val="-10"/>
                <w:sz w:val="24"/>
              </w:rPr>
              <w:t>В</w:t>
            </w:r>
            <w:r>
              <w:rPr>
                <w:sz w:val="24"/>
              </w:rPr>
              <w:tab/>
            </w:r>
            <w:r>
              <w:rPr>
                <w:spacing w:val="-2"/>
                <w:sz w:val="24"/>
              </w:rPr>
              <w:t>течение</w:t>
            </w:r>
          </w:p>
        </w:tc>
        <w:tc>
          <w:tcPr>
            <w:tcW w:w="4122" w:type="dxa"/>
            <w:tcBorders>
              <w:bottom w:val="nil"/>
            </w:tcBorders>
          </w:tcPr>
          <w:p w14:paraId="42210135" w14:textId="77777777" w:rsidR="00A54EC6" w:rsidRDefault="00A54EC6" w:rsidP="00A54EC6">
            <w:pPr>
              <w:pStyle w:val="TableParagraph"/>
              <w:spacing w:before="6" w:line="267" w:lineRule="exact"/>
              <w:ind w:left="140"/>
              <w:rPr>
                <w:sz w:val="24"/>
              </w:rPr>
            </w:pPr>
            <w:r>
              <w:rPr>
                <w:sz w:val="24"/>
              </w:rPr>
              <w:t>1.Оптимизировать</w:t>
            </w:r>
            <w:r>
              <w:rPr>
                <w:spacing w:val="36"/>
                <w:sz w:val="24"/>
              </w:rPr>
              <w:t xml:space="preserve"> </w:t>
            </w:r>
            <w:r>
              <w:rPr>
                <w:sz w:val="24"/>
              </w:rPr>
              <w:t>влияние</w:t>
            </w:r>
            <w:r>
              <w:rPr>
                <w:spacing w:val="36"/>
                <w:sz w:val="24"/>
              </w:rPr>
              <w:t xml:space="preserve"> </w:t>
            </w:r>
            <w:r>
              <w:rPr>
                <w:sz w:val="24"/>
              </w:rPr>
              <w:t>семьи</w:t>
            </w:r>
            <w:r>
              <w:rPr>
                <w:spacing w:val="38"/>
                <w:sz w:val="24"/>
              </w:rPr>
              <w:t xml:space="preserve"> </w:t>
            </w:r>
            <w:r>
              <w:rPr>
                <w:spacing w:val="-5"/>
                <w:sz w:val="24"/>
              </w:rPr>
              <w:t>на</w:t>
            </w:r>
          </w:p>
        </w:tc>
        <w:tc>
          <w:tcPr>
            <w:tcW w:w="2005" w:type="dxa"/>
            <w:vMerge w:val="restart"/>
          </w:tcPr>
          <w:p w14:paraId="0738149E" w14:textId="77777777" w:rsidR="00A54EC6" w:rsidRPr="00A54EC6" w:rsidRDefault="00A54EC6" w:rsidP="00A54EC6">
            <w:pPr>
              <w:pStyle w:val="TableParagraph"/>
              <w:spacing w:before="3"/>
              <w:ind w:left="138" w:right="544"/>
              <w:rPr>
                <w:sz w:val="24"/>
                <w:lang w:val="ru-RU"/>
              </w:rPr>
            </w:pPr>
            <w:r w:rsidRPr="00A54EC6">
              <w:rPr>
                <w:spacing w:val="-2"/>
                <w:sz w:val="24"/>
                <w:lang w:val="ru-RU"/>
              </w:rPr>
              <w:t>Учителя- логопеды, воспитатели группы, психиатр, невролог, педиатр,</w:t>
            </w:r>
          </w:p>
          <w:p w14:paraId="0D7B9405" w14:textId="77777777" w:rsidR="00A54EC6" w:rsidRDefault="00A54EC6" w:rsidP="00A54EC6">
            <w:pPr>
              <w:pStyle w:val="TableParagraph"/>
              <w:spacing w:line="298" w:lineRule="exact"/>
              <w:ind w:left="138"/>
              <w:rPr>
                <w:sz w:val="24"/>
              </w:rPr>
            </w:pPr>
            <w:r>
              <w:rPr>
                <w:spacing w:val="-2"/>
                <w:sz w:val="24"/>
              </w:rPr>
              <w:t>музыкальный руководитель</w:t>
            </w:r>
          </w:p>
        </w:tc>
      </w:tr>
      <w:tr w:rsidR="00A54EC6" w14:paraId="6DFF3F5E" w14:textId="77777777" w:rsidTr="00A54EC6">
        <w:trPr>
          <w:trHeight w:val="301"/>
        </w:trPr>
        <w:tc>
          <w:tcPr>
            <w:tcW w:w="2132" w:type="dxa"/>
            <w:tcBorders>
              <w:top w:val="nil"/>
              <w:bottom w:val="nil"/>
            </w:tcBorders>
          </w:tcPr>
          <w:p w14:paraId="2BDF4F5A" w14:textId="77777777" w:rsidR="00A54EC6" w:rsidRDefault="00A54EC6" w:rsidP="00A54EC6">
            <w:pPr>
              <w:pStyle w:val="TableParagraph"/>
              <w:spacing w:before="22" w:line="260" w:lineRule="exact"/>
              <w:ind w:left="139"/>
              <w:rPr>
                <w:sz w:val="24"/>
              </w:rPr>
            </w:pPr>
            <w:r>
              <w:rPr>
                <w:spacing w:val="-2"/>
                <w:sz w:val="24"/>
              </w:rPr>
              <w:t>родителей</w:t>
            </w:r>
          </w:p>
        </w:tc>
        <w:tc>
          <w:tcPr>
            <w:tcW w:w="1673" w:type="dxa"/>
            <w:tcBorders>
              <w:top w:val="nil"/>
              <w:bottom w:val="nil"/>
            </w:tcBorders>
          </w:tcPr>
          <w:p w14:paraId="30F3F65B" w14:textId="77777777" w:rsidR="00A54EC6" w:rsidRDefault="00A54EC6" w:rsidP="00A54EC6">
            <w:pPr>
              <w:pStyle w:val="TableParagraph"/>
              <w:spacing w:before="29" w:line="252" w:lineRule="exact"/>
              <w:ind w:left="136"/>
              <w:rPr>
                <w:sz w:val="24"/>
              </w:rPr>
            </w:pPr>
            <w:r>
              <w:rPr>
                <w:sz w:val="24"/>
              </w:rPr>
              <w:t>учебного</w:t>
            </w:r>
            <w:r>
              <w:rPr>
                <w:spacing w:val="-2"/>
                <w:sz w:val="24"/>
              </w:rPr>
              <w:t xml:space="preserve"> </w:t>
            </w:r>
            <w:r>
              <w:rPr>
                <w:spacing w:val="-4"/>
                <w:sz w:val="24"/>
              </w:rPr>
              <w:t>года</w:t>
            </w:r>
          </w:p>
        </w:tc>
        <w:tc>
          <w:tcPr>
            <w:tcW w:w="4122" w:type="dxa"/>
            <w:tcBorders>
              <w:top w:val="nil"/>
              <w:bottom w:val="nil"/>
            </w:tcBorders>
          </w:tcPr>
          <w:p w14:paraId="1A3EBF8D" w14:textId="77777777" w:rsidR="00A54EC6" w:rsidRDefault="00A54EC6" w:rsidP="00A54EC6">
            <w:pPr>
              <w:pStyle w:val="TableParagraph"/>
              <w:tabs>
                <w:tab w:val="left" w:pos="1618"/>
                <w:tab w:val="left" w:pos="2839"/>
              </w:tabs>
              <w:ind w:left="140"/>
              <w:rPr>
                <w:sz w:val="24"/>
              </w:rPr>
            </w:pPr>
            <w:r>
              <w:rPr>
                <w:spacing w:val="-2"/>
                <w:sz w:val="24"/>
              </w:rPr>
              <w:t>ребенка</w:t>
            </w:r>
            <w:r>
              <w:rPr>
                <w:sz w:val="24"/>
              </w:rPr>
              <w:tab/>
            </w:r>
            <w:r>
              <w:rPr>
                <w:spacing w:val="-4"/>
                <w:sz w:val="24"/>
              </w:rPr>
              <w:t>через</w:t>
            </w:r>
            <w:r>
              <w:rPr>
                <w:sz w:val="24"/>
              </w:rPr>
              <w:tab/>
            </w:r>
            <w:r>
              <w:rPr>
                <w:spacing w:val="-2"/>
                <w:sz w:val="24"/>
              </w:rPr>
              <w:t>повышение</w:t>
            </w:r>
          </w:p>
        </w:tc>
        <w:tc>
          <w:tcPr>
            <w:tcW w:w="2005" w:type="dxa"/>
            <w:vMerge/>
            <w:tcBorders>
              <w:top w:val="nil"/>
            </w:tcBorders>
          </w:tcPr>
          <w:p w14:paraId="74474A6D" w14:textId="77777777" w:rsidR="00A54EC6" w:rsidRDefault="00A54EC6" w:rsidP="00A54EC6">
            <w:pPr>
              <w:rPr>
                <w:sz w:val="2"/>
                <w:szCs w:val="2"/>
              </w:rPr>
            </w:pPr>
          </w:p>
        </w:tc>
      </w:tr>
      <w:tr w:rsidR="00A54EC6" w14:paraId="1BDE4970" w14:textId="77777777" w:rsidTr="00A54EC6">
        <w:trPr>
          <w:trHeight w:val="273"/>
        </w:trPr>
        <w:tc>
          <w:tcPr>
            <w:tcW w:w="2132" w:type="dxa"/>
            <w:tcBorders>
              <w:top w:val="nil"/>
              <w:bottom w:val="nil"/>
            </w:tcBorders>
          </w:tcPr>
          <w:p w14:paraId="742ED814" w14:textId="77777777" w:rsidR="00A54EC6" w:rsidRDefault="00A54EC6" w:rsidP="00A54EC6">
            <w:pPr>
              <w:pStyle w:val="TableParagraph"/>
              <w:rPr>
                <w:sz w:val="20"/>
              </w:rPr>
            </w:pPr>
          </w:p>
        </w:tc>
        <w:tc>
          <w:tcPr>
            <w:tcW w:w="1673" w:type="dxa"/>
            <w:tcBorders>
              <w:top w:val="nil"/>
              <w:bottom w:val="nil"/>
            </w:tcBorders>
          </w:tcPr>
          <w:p w14:paraId="44247CDD" w14:textId="77777777" w:rsidR="00A54EC6" w:rsidRDefault="00A54EC6" w:rsidP="00A54EC6">
            <w:pPr>
              <w:pStyle w:val="TableParagraph"/>
              <w:rPr>
                <w:sz w:val="20"/>
              </w:rPr>
            </w:pPr>
          </w:p>
        </w:tc>
        <w:tc>
          <w:tcPr>
            <w:tcW w:w="4122" w:type="dxa"/>
            <w:tcBorders>
              <w:top w:val="nil"/>
              <w:bottom w:val="nil"/>
            </w:tcBorders>
          </w:tcPr>
          <w:p w14:paraId="46D6FF07" w14:textId="77777777" w:rsidR="00A54EC6" w:rsidRDefault="00A54EC6" w:rsidP="00A54EC6">
            <w:pPr>
              <w:pStyle w:val="TableParagraph"/>
              <w:spacing w:line="253" w:lineRule="exact"/>
              <w:ind w:left="140"/>
              <w:rPr>
                <w:sz w:val="24"/>
              </w:rPr>
            </w:pPr>
            <w:r>
              <w:rPr>
                <w:sz w:val="24"/>
              </w:rPr>
              <w:t>педагогической</w:t>
            </w:r>
            <w:r>
              <w:rPr>
                <w:spacing w:val="22"/>
                <w:sz w:val="24"/>
              </w:rPr>
              <w:t xml:space="preserve"> </w:t>
            </w:r>
            <w:r>
              <w:rPr>
                <w:sz w:val="24"/>
              </w:rPr>
              <w:t>культуры</w:t>
            </w:r>
            <w:r>
              <w:rPr>
                <w:spacing w:val="22"/>
                <w:sz w:val="24"/>
              </w:rPr>
              <w:t xml:space="preserve"> </w:t>
            </w:r>
            <w:r>
              <w:rPr>
                <w:spacing w:val="-2"/>
                <w:sz w:val="24"/>
              </w:rPr>
              <w:t>родителей,</w:t>
            </w:r>
          </w:p>
        </w:tc>
        <w:tc>
          <w:tcPr>
            <w:tcW w:w="2005" w:type="dxa"/>
            <w:vMerge/>
            <w:tcBorders>
              <w:top w:val="nil"/>
            </w:tcBorders>
          </w:tcPr>
          <w:p w14:paraId="41029A17" w14:textId="77777777" w:rsidR="00A54EC6" w:rsidRDefault="00A54EC6" w:rsidP="00A54EC6">
            <w:pPr>
              <w:rPr>
                <w:sz w:val="2"/>
                <w:szCs w:val="2"/>
              </w:rPr>
            </w:pPr>
          </w:p>
        </w:tc>
      </w:tr>
      <w:tr w:rsidR="00A54EC6" w14:paraId="43AF7543" w14:textId="77777777" w:rsidTr="00A54EC6">
        <w:trPr>
          <w:trHeight w:val="340"/>
        </w:trPr>
        <w:tc>
          <w:tcPr>
            <w:tcW w:w="2132" w:type="dxa"/>
            <w:tcBorders>
              <w:top w:val="nil"/>
              <w:bottom w:val="nil"/>
            </w:tcBorders>
          </w:tcPr>
          <w:p w14:paraId="39B40270" w14:textId="77777777" w:rsidR="00A54EC6" w:rsidRDefault="00A54EC6" w:rsidP="00A54EC6">
            <w:pPr>
              <w:pStyle w:val="TableParagraph"/>
              <w:rPr>
                <w:sz w:val="24"/>
              </w:rPr>
            </w:pPr>
          </w:p>
        </w:tc>
        <w:tc>
          <w:tcPr>
            <w:tcW w:w="1673" w:type="dxa"/>
            <w:tcBorders>
              <w:top w:val="nil"/>
              <w:bottom w:val="nil"/>
            </w:tcBorders>
          </w:tcPr>
          <w:p w14:paraId="49CE57BB" w14:textId="77777777" w:rsidR="00A54EC6" w:rsidRDefault="00A54EC6" w:rsidP="00A54EC6">
            <w:pPr>
              <w:pStyle w:val="TableParagraph"/>
              <w:spacing w:before="53" w:line="267" w:lineRule="exact"/>
              <w:ind w:left="136"/>
              <w:rPr>
                <w:sz w:val="24"/>
              </w:rPr>
            </w:pPr>
            <w:r>
              <w:rPr>
                <w:sz w:val="24"/>
              </w:rPr>
              <w:t xml:space="preserve">По </w:t>
            </w:r>
            <w:r>
              <w:rPr>
                <w:spacing w:val="-2"/>
                <w:sz w:val="24"/>
              </w:rPr>
              <w:t>запросу.</w:t>
            </w:r>
          </w:p>
        </w:tc>
        <w:tc>
          <w:tcPr>
            <w:tcW w:w="4122" w:type="dxa"/>
            <w:tcBorders>
              <w:top w:val="nil"/>
              <w:bottom w:val="nil"/>
            </w:tcBorders>
          </w:tcPr>
          <w:p w14:paraId="0C0880FF" w14:textId="77777777" w:rsidR="00A54EC6" w:rsidRDefault="00A54EC6" w:rsidP="00A54EC6">
            <w:pPr>
              <w:pStyle w:val="TableParagraph"/>
              <w:ind w:left="140"/>
              <w:rPr>
                <w:sz w:val="24"/>
              </w:rPr>
            </w:pPr>
            <w:r>
              <w:rPr>
                <w:sz w:val="24"/>
              </w:rPr>
              <w:t>оказание</w:t>
            </w:r>
            <w:r>
              <w:rPr>
                <w:spacing w:val="-4"/>
                <w:sz w:val="24"/>
              </w:rPr>
              <w:t xml:space="preserve"> </w:t>
            </w:r>
            <w:r>
              <w:rPr>
                <w:sz w:val="24"/>
              </w:rPr>
              <w:t>им</w:t>
            </w:r>
            <w:r>
              <w:rPr>
                <w:spacing w:val="-3"/>
                <w:sz w:val="24"/>
              </w:rPr>
              <w:t xml:space="preserve"> </w:t>
            </w:r>
            <w:r>
              <w:rPr>
                <w:sz w:val="24"/>
              </w:rPr>
              <w:t>практической</w:t>
            </w:r>
            <w:r>
              <w:rPr>
                <w:spacing w:val="-2"/>
                <w:sz w:val="24"/>
              </w:rPr>
              <w:t xml:space="preserve"> помощи</w:t>
            </w:r>
          </w:p>
        </w:tc>
        <w:tc>
          <w:tcPr>
            <w:tcW w:w="2005" w:type="dxa"/>
            <w:vMerge/>
            <w:tcBorders>
              <w:top w:val="nil"/>
            </w:tcBorders>
          </w:tcPr>
          <w:p w14:paraId="3D4964DE" w14:textId="77777777" w:rsidR="00A54EC6" w:rsidRDefault="00A54EC6" w:rsidP="00A54EC6">
            <w:pPr>
              <w:rPr>
                <w:sz w:val="2"/>
                <w:szCs w:val="2"/>
              </w:rPr>
            </w:pPr>
          </w:p>
        </w:tc>
      </w:tr>
      <w:tr w:rsidR="00A54EC6" w14:paraId="639A6A44" w14:textId="77777777" w:rsidTr="00A54EC6">
        <w:trPr>
          <w:trHeight w:val="575"/>
        </w:trPr>
        <w:tc>
          <w:tcPr>
            <w:tcW w:w="2132" w:type="dxa"/>
            <w:tcBorders>
              <w:top w:val="nil"/>
              <w:bottom w:val="nil"/>
            </w:tcBorders>
          </w:tcPr>
          <w:p w14:paraId="3D32524C" w14:textId="77777777" w:rsidR="00A54EC6" w:rsidRDefault="00A54EC6" w:rsidP="00A54EC6">
            <w:pPr>
              <w:pStyle w:val="TableParagraph"/>
              <w:rPr>
                <w:sz w:val="24"/>
              </w:rPr>
            </w:pPr>
          </w:p>
        </w:tc>
        <w:tc>
          <w:tcPr>
            <w:tcW w:w="1673" w:type="dxa"/>
            <w:tcBorders>
              <w:top w:val="nil"/>
              <w:bottom w:val="nil"/>
            </w:tcBorders>
          </w:tcPr>
          <w:p w14:paraId="4E8C07F9" w14:textId="77777777" w:rsidR="00A54EC6" w:rsidRDefault="00A54EC6" w:rsidP="00A54EC6">
            <w:pPr>
              <w:pStyle w:val="TableParagraph"/>
              <w:tabs>
                <w:tab w:val="left" w:pos="1024"/>
              </w:tabs>
              <w:spacing w:line="278" w:lineRule="exact"/>
              <w:ind w:left="136" w:right="32"/>
              <w:rPr>
                <w:sz w:val="24"/>
              </w:rPr>
            </w:pPr>
            <w:r>
              <w:rPr>
                <w:spacing w:val="-6"/>
                <w:sz w:val="24"/>
              </w:rPr>
              <w:t>По</w:t>
            </w:r>
            <w:r>
              <w:rPr>
                <w:sz w:val="24"/>
              </w:rPr>
              <w:tab/>
            </w:r>
            <w:r>
              <w:rPr>
                <w:spacing w:val="-2"/>
                <w:sz w:val="24"/>
              </w:rPr>
              <w:t xml:space="preserve">плану </w:t>
            </w:r>
            <w:r>
              <w:rPr>
                <w:sz w:val="24"/>
              </w:rPr>
              <w:t>работы с</w:t>
            </w:r>
          </w:p>
        </w:tc>
        <w:tc>
          <w:tcPr>
            <w:tcW w:w="4122" w:type="dxa"/>
            <w:tcBorders>
              <w:top w:val="nil"/>
              <w:bottom w:val="nil"/>
            </w:tcBorders>
          </w:tcPr>
          <w:p w14:paraId="6D1AB78B" w14:textId="77777777" w:rsidR="00A54EC6" w:rsidRDefault="00A54EC6" w:rsidP="00A54EC6">
            <w:pPr>
              <w:pStyle w:val="TableParagraph"/>
              <w:rPr>
                <w:sz w:val="24"/>
              </w:rPr>
            </w:pPr>
          </w:p>
        </w:tc>
        <w:tc>
          <w:tcPr>
            <w:tcW w:w="2005" w:type="dxa"/>
            <w:vMerge/>
            <w:tcBorders>
              <w:top w:val="nil"/>
            </w:tcBorders>
          </w:tcPr>
          <w:p w14:paraId="35003267" w14:textId="77777777" w:rsidR="00A54EC6" w:rsidRDefault="00A54EC6" w:rsidP="00A54EC6">
            <w:pPr>
              <w:rPr>
                <w:sz w:val="2"/>
                <w:szCs w:val="2"/>
              </w:rPr>
            </w:pPr>
          </w:p>
        </w:tc>
      </w:tr>
      <w:tr w:rsidR="00A54EC6" w14:paraId="28E9C469" w14:textId="77777777" w:rsidTr="00A54EC6">
        <w:trPr>
          <w:trHeight w:val="714"/>
        </w:trPr>
        <w:tc>
          <w:tcPr>
            <w:tcW w:w="2132" w:type="dxa"/>
            <w:tcBorders>
              <w:top w:val="nil"/>
            </w:tcBorders>
          </w:tcPr>
          <w:p w14:paraId="35EB8C2B" w14:textId="77777777" w:rsidR="00A54EC6" w:rsidRDefault="00A54EC6" w:rsidP="00A54EC6">
            <w:pPr>
              <w:pStyle w:val="TableParagraph"/>
              <w:rPr>
                <w:sz w:val="24"/>
              </w:rPr>
            </w:pPr>
          </w:p>
        </w:tc>
        <w:tc>
          <w:tcPr>
            <w:tcW w:w="1673" w:type="dxa"/>
            <w:tcBorders>
              <w:top w:val="nil"/>
            </w:tcBorders>
          </w:tcPr>
          <w:p w14:paraId="286D22D1" w14:textId="77777777" w:rsidR="00A54EC6" w:rsidRDefault="00A54EC6" w:rsidP="00A54EC6">
            <w:pPr>
              <w:pStyle w:val="TableParagraph"/>
              <w:spacing w:before="10"/>
              <w:ind w:left="136"/>
              <w:rPr>
                <w:sz w:val="24"/>
              </w:rPr>
            </w:pPr>
            <w:r>
              <w:rPr>
                <w:spacing w:val="-2"/>
                <w:sz w:val="24"/>
              </w:rPr>
              <w:t>родителями</w:t>
            </w:r>
          </w:p>
        </w:tc>
        <w:tc>
          <w:tcPr>
            <w:tcW w:w="4122" w:type="dxa"/>
            <w:tcBorders>
              <w:top w:val="nil"/>
            </w:tcBorders>
          </w:tcPr>
          <w:p w14:paraId="4EFBC29B" w14:textId="77777777" w:rsidR="00A54EC6" w:rsidRDefault="00A54EC6" w:rsidP="00A54EC6">
            <w:pPr>
              <w:pStyle w:val="TableParagraph"/>
              <w:rPr>
                <w:sz w:val="24"/>
                <w:lang w:val="ru-RU"/>
              </w:rPr>
            </w:pPr>
          </w:p>
          <w:p w14:paraId="707E6B52" w14:textId="77777777" w:rsidR="00AC1022" w:rsidRDefault="00AC1022" w:rsidP="00A54EC6">
            <w:pPr>
              <w:pStyle w:val="TableParagraph"/>
              <w:rPr>
                <w:sz w:val="24"/>
                <w:lang w:val="ru-RU"/>
              </w:rPr>
            </w:pPr>
          </w:p>
          <w:p w14:paraId="30657670" w14:textId="77777777" w:rsidR="00AC1022" w:rsidRDefault="00AC1022" w:rsidP="00A54EC6">
            <w:pPr>
              <w:pStyle w:val="TableParagraph"/>
              <w:rPr>
                <w:sz w:val="24"/>
                <w:lang w:val="ru-RU"/>
              </w:rPr>
            </w:pPr>
          </w:p>
          <w:p w14:paraId="49BECEFC" w14:textId="77777777" w:rsidR="00AC1022" w:rsidRDefault="00AC1022" w:rsidP="00A54EC6">
            <w:pPr>
              <w:pStyle w:val="TableParagraph"/>
              <w:rPr>
                <w:sz w:val="24"/>
                <w:lang w:val="ru-RU"/>
              </w:rPr>
            </w:pPr>
          </w:p>
          <w:p w14:paraId="79503080" w14:textId="77777777" w:rsidR="00AC1022" w:rsidRDefault="00AC1022" w:rsidP="00A54EC6">
            <w:pPr>
              <w:pStyle w:val="TableParagraph"/>
              <w:rPr>
                <w:sz w:val="24"/>
                <w:lang w:val="ru-RU"/>
              </w:rPr>
            </w:pPr>
          </w:p>
          <w:p w14:paraId="7FD5D3ED" w14:textId="77777777" w:rsidR="00AC1022" w:rsidRDefault="00AC1022" w:rsidP="00A54EC6">
            <w:pPr>
              <w:pStyle w:val="TableParagraph"/>
              <w:rPr>
                <w:sz w:val="24"/>
                <w:lang w:val="ru-RU"/>
              </w:rPr>
            </w:pPr>
          </w:p>
          <w:p w14:paraId="55B834CA" w14:textId="77777777" w:rsidR="00AC1022" w:rsidRDefault="00AC1022" w:rsidP="00A54EC6">
            <w:pPr>
              <w:pStyle w:val="TableParagraph"/>
              <w:rPr>
                <w:sz w:val="24"/>
                <w:lang w:val="ru-RU"/>
              </w:rPr>
            </w:pPr>
          </w:p>
          <w:p w14:paraId="780B1720" w14:textId="77777777" w:rsidR="00AC1022" w:rsidRDefault="00AC1022" w:rsidP="00A54EC6">
            <w:pPr>
              <w:pStyle w:val="TableParagraph"/>
              <w:rPr>
                <w:sz w:val="24"/>
                <w:lang w:val="ru-RU"/>
              </w:rPr>
            </w:pPr>
          </w:p>
          <w:p w14:paraId="2F0DBDD6" w14:textId="77777777" w:rsidR="00AC1022" w:rsidRDefault="00AC1022" w:rsidP="00A54EC6">
            <w:pPr>
              <w:pStyle w:val="TableParagraph"/>
              <w:rPr>
                <w:sz w:val="24"/>
                <w:lang w:val="ru-RU"/>
              </w:rPr>
            </w:pPr>
          </w:p>
          <w:p w14:paraId="3A9B387D" w14:textId="77777777" w:rsidR="00AC1022" w:rsidRDefault="00AC1022" w:rsidP="00A54EC6">
            <w:pPr>
              <w:pStyle w:val="TableParagraph"/>
              <w:rPr>
                <w:sz w:val="24"/>
                <w:lang w:val="ru-RU"/>
              </w:rPr>
            </w:pPr>
          </w:p>
          <w:p w14:paraId="7DDD738E" w14:textId="51EF7597" w:rsidR="00AC1022" w:rsidRPr="00AC1022" w:rsidRDefault="00AC1022" w:rsidP="00AC1022">
            <w:pPr>
              <w:pStyle w:val="TableParagraph"/>
              <w:ind w:left="0"/>
              <w:jc w:val="center"/>
              <w:rPr>
                <w:sz w:val="24"/>
                <w:lang w:val="ru-RU"/>
              </w:rPr>
            </w:pPr>
            <w:r>
              <w:rPr>
                <w:sz w:val="24"/>
                <w:lang w:val="ru-RU"/>
              </w:rPr>
              <w:t>77</w:t>
            </w:r>
          </w:p>
        </w:tc>
        <w:tc>
          <w:tcPr>
            <w:tcW w:w="2005" w:type="dxa"/>
            <w:vMerge/>
            <w:tcBorders>
              <w:top w:val="nil"/>
            </w:tcBorders>
          </w:tcPr>
          <w:p w14:paraId="33A7014D" w14:textId="77777777" w:rsidR="00A54EC6" w:rsidRDefault="00A54EC6" w:rsidP="00A54EC6">
            <w:pPr>
              <w:rPr>
                <w:sz w:val="2"/>
                <w:szCs w:val="2"/>
              </w:rPr>
            </w:pPr>
          </w:p>
        </w:tc>
      </w:tr>
    </w:tbl>
    <w:p w14:paraId="2B20B707" w14:textId="5F9AAC55" w:rsidR="00A54EC6" w:rsidRDefault="00AA7CCE" w:rsidP="00A54EC6">
      <w:pPr>
        <w:rPr>
          <w:sz w:val="2"/>
          <w:szCs w:val="2"/>
        </w:rPr>
        <w:sectPr w:rsidR="00A54EC6">
          <w:pgSz w:w="11910" w:h="16840"/>
          <w:pgMar w:top="560" w:right="0" w:bottom="1260" w:left="425" w:header="375" w:footer="1034" w:gutter="0"/>
          <w:cols w:space="720"/>
        </w:sectPr>
      </w:pPr>
      <w:r>
        <w:rPr>
          <w:sz w:val="2"/>
          <w:szCs w:val="2"/>
        </w:rPr>
        <w:t>74</w:t>
      </w:r>
    </w:p>
    <w:p w14:paraId="211A5AF1" w14:textId="77777777" w:rsidR="00A54EC6" w:rsidRDefault="00A54EC6" w:rsidP="00A54EC6">
      <w:pPr>
        <w:pStyle w:val="ac"/>
        <w:spacing w:before="11"/>
        <w:rPr>
          <w:b/>
          <w:sz w:val="12"/>
        </w:rPr>
      </w:pPr>
    </w:p>
    <w:tbl>
      <w:tblPr>
        <w:tblStyle w:val="TableNormal"/>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1260"/>
        <w:gridCol w:w="414"/>
        <w:gridCol w:w="4122"/>
        <w:gridCol w:w="2005"/>
      </w:tblGrid>
      <w:tr w:rsidR="00A54EC6" w14:paraId="340123D5" w14:textId="77777777" w:rsidTr="00A54EC6">
        <w:trPr>
          <w:trHeight w:val="2949"/>
        </w:trPr>
        <w:tc>
          <w:tcPr>
            <w:tcW w:w="2132" w:type="dxa"/>
          </w:tcPr>
          <w:p w14:paraId="1ED311E7" w14:textId="77777777" w:rsidR="00983175" w:rsidRDefault="00A54EC6" w:rsidP="00A54EC6">
            <w:pPr>
              <w:pStyle w:val="TableParagraph"/>
              <w:spacing w:before="6" w:line="237" w:lineRule="auto"/>
              <w:ind w:left="139" w:right="63"/>
              <w:rPr>
                <w:i/>
                <w:spacing w:val="80"/>
                <w:sz w:val="24"/>
                <w:lang w:val="ru-RU"/>
              </w:rPr>
            </w:pPr>
            <w:r w:rsidRPr="00A54EC6">
              <w:rPr>
                <w:spacing w:val="-2"/>
                <w:sz w:val="24"/>
                <w:lang w:val="ru-RU"/>
              </w:rPr>
              <w:t>Совместные мероприятия</w:t>
            </w:r>
            <w:r w:rsidRPr="00A54EC6">
              <w:rPr>
                <w:spacing w:val="40"/>
                <w:sz w:val="24"/>
                <w:lang w:val="ru-RU"/>
              </w:rPr>
              <w:t xml:space="preserve"> </w:t>
            </w:r>
            <w:r w:rsidRPr="00A54EC6">
              <w:rPr>
                <w:i/>
                <w:sz w:val="24"/>
                <w:lang w:val="ru-RU"/>
              </w:rPr>
              <w:t>(«Дни</w:t>
            </w:r>
            <w:r w:rsidRPr="00A54EC6">
              <w:rPr>
                <w:i/>
                <w:spacing w:val="80"/>
                <w:sz w:val="24"/>
                <w:lang w:val="ru-RU"/>
              </w:rPr>
              <w:t xml:space="preserve"> </w:t>
            </w:r>
            <w:r w:rsidRPr="00A54EC6">
              <w:rPr>
                <w:i/>
                <w:sz w:val="24"/>
                <w:lang w:val="ru-RU"/>
              </w:rPr>
              <w:t>игр»,</w:t>
            </w:r>
            <w:r w:rsidRPr="00A54EC6">
              <w:rPr>
                <w:i/>
                <w:spacing w:val="80"/>
                <w:sz w:val="24"/>
                <w:lang w:val="ru-RU"/>
              </w:rPr>
              <w:t xml:space="preserve"> </w:t>
            </w:r>
          </w:p>
          <w:p w14:paraId="53E6CA39" w14:textId="399D2316" w:rsidR="00A54EC6" w:rsidRPr="00A54EC6" w:rsidRDefault="00983175" w:rsidP="00983175">
            <w:pPr>
              <w:pStyle w:val="TableParagraph"/>
              <w:spacing w:before="6" w:line="237" w:lineRule="auto"/>
              <w:ind w:left="139" w:right="63"/>
              <w:rPr>
                <w:i/>
                <w:sz w:val="24"/>
                <w:lang w:val="ru-RU"/>
              </w:rPr>
            </w:pPr>
            <w:r>
              <w:rPr>
                <w:i/>
                <w:sz w:val="24"/>
                <w:lang w:val="ru-RU"/>
              </w:rPr>
              <w:t xml:space="preserve">«Дни труда», «Дни </w:t>
            </w:r>
            <w:r w:rsidR="00A54EC6" w:rsidRPr="00A54EC6">
              <w:rPr>
                <w:i/>
                <w:spacing w:val="-2"/>
                <w:sz w:val="24"/>
                <w:lang w:val="ru-RU"/>
              </w:rPr>
              <w:t>общения», конкурсы, праздники,</w:t>
            </w:r>
          </w:p>
          <w:p w14:paraId="57E8C113" w14:textId="77777777" w:rsidR="00A54EC6" w:rsidRPr="00A54EC6" w:rsidRDefault="00A54EC6" w:rsidP="00A54EC6">
            <w:pPr>
              <w:pStyle w:val="TableParagraph"/>
              <w:spacing w:line="275" w:lineRule="exact"/>
              <w:ind w:left="139"/>
              <w:jc w:val="both"/>
              <w:rPr>
                <w:i/>
                <w:sz w:val="24"/>
                <w:lang w:val="ru-RU"/>
              </w:rPr>
            </w:pPr>
            <w:r w:rsidRPr="00A54EC6">
              <w:rPr>
                <w:i/>
                <w:sz w:val="24"/>
                <w:lang w:val="ru-RU"/>
              </w:rPr>
              <w:t>экскурсии</w:t>
            </w:r>
            <w:r w:rsidRPr="00A54EC6">
              <w:rPr>
                <w:i/>
                <w:spacing w:val="-2"/>
                <w:sz w:val="24"/>
                <w:lang w:val="ru-RU"/>
              </w:rPr>
              <w:t xml:space="preserve"> </w:t>
            </w:r>
            <w:r w:rsidRPr="00A54EC6">
              <w:rPr>
                <w:i/>
                <w:sz w:val="24"/>
                <w:lang w:val="ru-RU"/>
              </w:rPr>
              <w:t>и</w:t>
            </w:r>
            <w:r w:rsidRPr="00A54EC6">
              <w:rPr>
                <w:i/>
                <w:spacing w:val="-1"/>
                <w:sz w:val="24"/>
                <w:lang w:val="ru-RU"/>
              </w:rPr>
              <w:t xml:space="preserve"> </w:t>
            </w:r>
            <w:r w:rsidRPr="00A54EC6">
              <w:rPr>
                <w:i/>
                <w:spacing w:val="-2"/>
                <w:sz w:val="24"/>
                <w:lang w:val="ru-RU"/>
              </w:rPr>
              <w:t>т.п.)</w:t>
            </w:r>
          </w:p>
        </w:tc>
        <w:tc>
          <w:tcPr>
            <w:tcW w:w="1674" w:type="dxa"/>
            <w:gridSpan w:val="2"/>
          </w:tcPr>
          <w:p w14:paraId="1743E3FA" w14:textId="77777777" w:rsidR="00A54EC6" w:rsidRPr="00A54EC6" w:rsidRDefault="00A54EC6" w:rsidP="00A54EC6">
            <w:pPr>
              <w:pStyle w:val="TableParagraph"/>
              <w:tabs>
                <w:tab w:val="left" w:pos="856"/>
              </w:tabs>
              <w:spacing w:before="6" w:line="259" w:lineRule="auto"/>
              <w:ind w:left="136" w:right="63"/>
              <w:rPr>
                <w:sz w:val="24"/>
                <w:lang w:val="ru-RU"/>
              </w:rPr>
            </w:pPr>
            <w:r w:rsidRPr="00A54EC6">
              <w:rPr>
                <w:spacing w:val="-6"/>
                <w:sz w:val="24"/>
                <w:lang w:val="ru-RU"/>
              </w:rPr>
              <w:t>По</w:t>
            </w:r>
            <w:r w:rsidRPr="00A54EC6">
              <w:rPr>
                <w:sz w:val="24"/>
                <w:lang w:val="ru-RU"/>
              </w:rPr>
              <w:tab/>
            </w:r>
            <w:r w:rsidRPr="00A54EC6">
              <w:rPr>
                <w:spacing w:val="-2"/>
                <w:sz w:val="24"/>
                <w:lang w:val="ru-RU"/>
              </w:rPr>
              <w:t>планам развлечений, общих</w:t>
            </w:r>
          </w:p>
          <w:p w14:paraId="228D9AC8" w14:textId="77777777" w:rsidR="00A54EC6" w:rsidRPr="00A54EC6" w:rsidRDefault="00A54EC6" w:rsidP="00A54EC6">
            <w:pPr>
              <w:pStyle w:val="TableParagraph"/>
              <w:spacing w:line="261" w:lineRule="auto"/>
              <w:ind w:left="136" w:right="70"/>
              <w:rPr>
                <w:sz w:val="24"/>
                <w:lang w:val="ru-RU"/>
              </w:rPr>
            </w:pPr>
            <w:r w:rsidRPr="00A54EC6">
              <w:rPr>
                <w:spacing w:val="-2"/>
                <w:sz w:val="24"/>
                <w:lang w:val="ru-RU"/>
              </w:rPr>
              <w:t>праздников, конкурсов</w:t>
            </w:r>
          </w:p>
        </w:tc>
        <w:tc>
          <w:tcPr>
            <w:tcW w:w="4122" w:type="dxa"/>
          </w:tcPr>
          <w:p w14:paraId="2D779D89" w14:textId="77777777" w:rsidR="00A54EC6" w:rsidRPr="00A54EC6" w:rsidRDefault="00A54EC6" w:rsidP="00896764">
            <w:pPr>
              <w:pStyle w:val="TableParagraph"/>
              <w:numPr>
                <w:ilvl w:val="0"/>
                <w:numId w:val="20"/>
              </w:numPr>
              <w:tabs>
                <w:tab w:val="left" w:pos="319"/>
                <w:tab w:val="left" w:pos="2685"/>
              </w:tabs>
              <w:spacing w:before="6" w:line="256" w:lineRule="auto"/>
              <w:ind w:right="87" w:firstLine="0"/>
              <w:jc w:val="both"/>
              <w:rPr>
                <w:sz w:val="24"/>
                <w:lang w:val="ru-RU"/>
              </w:rPr>
            </w:pPr>
            <w:r w:rsidRPr="00A54EC6">
              <w:rPr>
                <w:spacing w:val="-2"/>
                <w:sz w:val="24"/>
                <w:lang w:val="ru-RU"/>
              </w:rPr>
              <w:t>Обеспечить</w:t>
            </w:r>
            <w:r w:rsidRPr="00A54EC6">
              <w:rPr>
                <w:sz w:val="24"/>
                <w:lang w:val="ru-RU"/>
              </w:rPr>
              <w:tab/>
            </w:r>
            <w:r w:rsidRPr="00A54EC6">
              <w:rPr>
                <w:spacing w:val="-2"/>
                <w:sz w:val="24"/>
                <w:lang w:val="ru-RU"/>
              </w:rPr>
              <w:t xml:space="preserve">полноценное </w:t>
            </w:r>
            <w:r w:rsidRPr="00A54EC6">
              <w:rPr>
                <w:sz w:val="24"/>
                <w:lang w:val="ru-RU"/>
              </w:rPr>
              <w:t>социальноличностное развитие и эмоциональное благополучие детей</w:t>
            </w:r>
          </w:p>
          <w:p w14:paraId="60E3510E" w14:textId="77777777" w:rsidR="00A54EC6" w:rsidRPr="00A54EC6" w:rsidRDefault="00A54EC6" w:rsidP="00896764">
            <w:pPr>
              <w:pStyle w:val="TableParagraph"/>
              <w:numPr>
                <w:ilvl w:val="0"/>
                <w:numId w:val="20"/>
              </w:numPr>
              <w:tabs>
                <w:tab w:val="left" w:pos="319"/>
              </w:tabs>
              <w:spacing w:before="5" w:line="252" w:lineRule="auto"/>
              <w:ind w:right="91" w:firstLine="0"/>
              <w:jc w:val="both"/>
              <w:rPr>
                <w:sz w:val="24"/>
                <w:lang w:val="ru-RU"/>
              </w:rPr>
            </w:pPr>
            <w:r w:rsidRPr="00A54EC6">
              <w:rPr>
                <w:sz w:val="24"/>
                <w:lang w:val="ru-RU"/>
              </w:rPr>
              <w:t xml:space="preserve">Способствовать формированию у родителей более полного образа своего ребенка, о его способностях и </w:t>
            </w:r>
            <w:r w:rsidRPr="00A54EC6">
              <w:rPr>
                <w:spacing w:val="-2"/>
                <w:sz w:val="24"/>
                <w:lang w:val="ru-RU"/>
              </w:rPr>
              <w:t>возможностях</w:t>
            </w:r>
          </w:p>
          <w:p w14:paraId="0BA98073" w14:textId="77777777" w:rsidR="00A54EC6" w:rsidRPr="00A54EC6" w:rsidRDefault="00A54EC6" w:rsidP="00896764">
            <w:pPr>
              <w:pStyle w:val="TableParagraph"/>
              <w:numPr>
                <w:ilvl w:val="0"/>
                <w:numId w:val="20"/>
              </w:numPr>
              <w:tabs>
                <w:tab w:val="left" w:pos="319"/>
              </w:tabs>
              <w:ind w:right="37" w:firstLine="0"/>
              <w:jc w:val="both"/>
              <w:rPr>
                <w:sz w:val="24"/>
                <w:lang w:val="ru-RU"/>
              </w:rPr>
            </w:pPr>
            <w:r w:rsidRPr="00A54EC6">
              <w:rPr>
                <w:sz w:val="24"/>
                <w:lang w:val="ru-RU"/>
              </w:rPr>
              <w:t>Укреплять в родителях чувства личной</w:t>
            </w:r>
            <w:r w:rsidRPr="00A54EC6">
              <w:rPr>
                <w:spacing w:val="-5"/>
                <w:sz w:val="24"/>
                <w:lang w:val="ru-RU"/>
              </w:rPr>
              <w:t xml:space="preserve"> </w:t>
            </w:r>
            <w:r w:rsidRPr="00A54EC6">
              <w:rPr>
                <w:sz w:val="24"/>
                <w:lang w:val="ru-RU"/>
              </w:rPr>
              <w:t>ответственности</w:t>
            </w:r>
            <w:r w:rsidRPr="00A54EC6">
              <w:rPr>
                <w:spacing w:val="-1"/>
                <w:sz w:val="24"/>
                <w:lang w:val="ru-RU"/>
              </w:rPr>
              <w:t xml:space="preserve"> </w:t>
            </w:r>
            <w:r w:rsidRPr="00A54EC6">
              <w:rPr>
                <w:sz w:val="24"/>
                <w:lang w:val="ru-RU"/>
              </w:rPr>
              <w:t>за</w:t>
            </w:r>
            <w:r w:rsidRPr="00A54EC6">
              <w:rPr>
                <w:spacing w:val="-3"/>
                <w:sz w:val="24"/>
                <w:lang w:val="ru-RU"/>
              </w:rPr>
              <w:t xml:space="preserve"> </w:t>
            </w:r>
            <w:r w:rsidRPr="00A54EC6">
              <w:rPr>
                <w:sz w:val="24"/>
                <w:lang w:val="ru-RU"/>
              </w:rPr>
              <w:t>развитие</w:t>
            </w:r>
            <w:r w:rsidRPr="00A54EC6">
              <w:rPr>
                <w:spacing w:val="-3"/>
                <w:sz w:val="24"/>
                <w:lang w:val="ru-RU"/>
              </w:rPr>
              <w:t xml:space="preserve"> </w:t>
            </w:r>
            <w:r w:rsidRPr="00A54EC6">
              <w:rPr>
                <w:spacing w:val="-10"/>
                <w:sz w:val="24"/>
                <w:lang w:val="ru-RU"/>
              </w:rPr>
              <w:t>и</w:t>
            </w:r>
          </w:p>
          <w:p w14:paraId="00B160A5" w14:textId="77777777" w:rsidR="00A54EC6" w:rsidRDefault="00A54EC6" w:rsidP="00A54EC6">
            <w:pPr>
              <w:pStyle w:val="TableParagraph"/>
              <w:spacing w:before="43"/>
              <w:ind w:left="139"/>
              <w:jc w:val="both"/>
              <w:rPr>
                <w:sz w:val="24"/>
              </w:rPr>
            </w:pPr>
            <w:r>
              <w:rPr>
                <w:sz w:val="24"/>
              </w:rPr>
              <w:t>воспитание</w:t>
            </w:r>
            <w:r>
              <w:rPr>
                <w:spacing w:val="-5"/>
                <w:sz w:val="24"/>
              </w:rPr>
              <w:t xml:space="preserve"> </w:t>
            </w:r>
            <w:r>
              <w:rPr>
                <w:sz w:val="24"/>
              </w:rPr>
              <w:t>своего</w:t>
            </w:r>
            <w:r>
              <w:rPr>
                <w:spacing w:val="-3"/>
                <w:sz w:val="24"/>
              </w:rPr>
              <w:t xml:space="preserve"> </w:t>
            </w:r>
            <w:r>
              <w:rPr>
                <w:spacing w:val="-2"/>
                <w:sz w:val="24"/>
              </w:rPr>
              <w:t>ребёнка</w:t>
            </w:r>
          </w:p>
        </w:tc>
        <w:tc>
          <w:tcPr>
            <w:tcW w:w="2005" w:type="dxa"/>
          </w:tcPr>
          <w:p w14:paraId="2FD55B81" w14:textId="77777777" w:rsidR="00A54EC6" w:rsidRPr="00A54EC6" w:rsidRDefault="00A54EC6" w:rsidP="00A54EC6">
            <w:pPr>
              <w:pStyle w:val="TableParagraph"/>
              <w:spacing w:before="6" w:line="259" w:lineRule="auto"/>
              <w:ind w:left="137"/>
              <w:rPr>
                <w:sz w:val="24"/>
                <w:lang w:val="ru-RU"/>
              </w:rPr>
            </w:pPr>
            <w:r w:rsidRPr="00A54EC6">
              <w:rPr>
                <w:spacing w:val="-2"/>
                <w:sz w:val="24"/>
                <w:lang w:val="ru-RU"/>
              </w:rPr>
              <w:t>Учителя- логопеды,</w:t>
            </w:r>
          </w:p>
          <w:p w14:paraId="27243B3C" w14:textId="77777777" w:rsidR="00A54EC6" w:rsidRPr="00A54EC6" w:rsidRDefault="00A54EC6" w:rsidP="00A54EC6">
            <w:pPr>
              <w:pStyle w:val="TableParagraph"/>
              <w:spacing w:line="259" w:lineRule="auto"/>
              <w:ind w:left="137"/>
              <w:rPr>
                <w:sz w:val="24"/>
                <w:lang w:val="ru-RU"/>
              </w:rPr>
            </w:pPr>
            <w:r w:rsidRPr="00A54EC6">
              <w:rPr>
                <w:spacing w:val="-2"/>
                <w:sz w:val="24"/>
                <w:lang w:val="ru-RU"/>
              </w:rPr>
              <w:t>воспитатели, музыкальный руководитель</w:t>
            </w:r>
          </w:p>
        </w:tc>
      </w:tr>
      <w:tr w:rsidR="00A54EC6" w14:paraId="7C9F2826" w14:textId="77777777" w:rsidTr="00A54EC6">
        <w:trPr>
          <w:trHeight w:val="3715"/>
        </w:trPr>
        <w:tc>
          <w:tcPr>
            <w:tcW w:w="2132" w:type="dxa"/>
            <w:tcBorders>
              <w:bottom w:val="nil"/>
            </w:tcBorders>
          </w:tcPr>
          <w:p w14:paraId="2AC878F6" w14:textId="77777777" w:rsidR="00A54EC6" w:rsidRPr="00A54EC6" w:rsidRDefault="00A54EC6" w:rsidP="00A54EC6">
            <w:pPr>
              <w:pStyle w:val="TableParagraph"/>
              <w:tabs>
                <w:tab w:val="left" w:pos="1643"/>
              </w:tabs>
              <w:spacing w:before="6"/>
              <w:ind w:left="141"/>
              <w:rPr>
                <w:sz w:val="24"/>
                <w:lang w:val="ru-RU"/>
              </w:rPr>
            </w:pPr>
            <w:r w:rsidRPr="00A54EC6">
              <w:rPr>
                <w:spacing w:val="-2"/>
                <w:sz w:val="24"/>
                <w:lang w:val="ru-RU"/>
              </w:rPr>
              <w:t>Открытые</w:t>
            </w:r>
            <w:r w:rsidRPr="00A54EC6">
              <w:rPr>
                <w:sz w:val="24"/>
                <w:lang w:val="ru-RU"/>
              </w:rPr>
              <w:tab/>
            </w:r>
            <w:r w:rsidRPr="00A54EC6">
              <w:rPr>
                <w:spacing w:val="-5"/>
                <w:sz w:val="24"/>
                <w:lang w:val="ru-RU"/>
              </w:rPr>
              <w:t>дни</w:t>
            </w:r>
          </w:p>
          <w:p w14:paraId="67D537A4" w14:textId="77777777" w:rsidR="00A54EC6" w:rsidRPr="00A54EC6" w:rsidRDefault="00A54EC6" w:rsidP="00A54EC6">
            <w:pPr>
              <w:pStyle w:val="TableParagraph"/>
              <w:spacing w:before="21" w:line="259" w:lineRule="auto"/>
              <w:ind w:left="139" w:right="324"/>
              <w:rPr>
                <w:i/>
                <w:sz w:val="24"/>
                <w:lang w:val="ru-RU"/>
              </w:rPr>
            </w:pPr>
            <w:r w:rsidRPr="00A54EC6">
              <w:rPr>
                <w:i/>
                <w:spacing w:val="-2"/>
                <w:sz w:val="24"/>
                <w:lang w:val="ru-RU"/>
              </w:rPr>
              <w:t>(занятия, индивидуальные беседы, консультации практикумы, мастер-классы)</w:t>
            </w:r>
          </w:p>
        </w:tc>
        <w:tc>
          <w:tcPr>
            <w:tcW w:w="1674" w:type="dxa"/>
            <w:gridSpan w:val="2"/>
            <w:tcBorders>
              <w:bottom w:val="nil"/>
            </w:tcBorders>
          </w:tcPr>
          <w:p w14:paraId="79C46E98" w14:textId="77777777" w:rsidR="00A54EC6" w:rsidRPr="00A54EC6" w:rsidRDefault="00A54EC6" w:rsidP="00A54EC6">
            <w:pPr>
              <w:pStyle w:val="TableParagraph"/>
              <w:tabs>
                <w:tab w:val="left" w:pos="904"/>
              </w:tabs>
              <w:spacing w:before="6" w:line="280" w:lineRule="auto"/>
              <w:ind w:left="136" w:right="70"/>
              <w:rPr>
                <w:sz w:val="24"/>
                <w:lang w:val="ru-RU"/>
              </w:rPr>
            </w:pPr>
            <w:r w:rsidRPr="00A54EC6">
              <w:rPr>
                <w:spacing w:val="-10"/>
                <w:sz w:val="24"/>
                <w:lang w:val="ru-RU"/>
              </w:rPr>
              <w:t>В</w:t>
            </w:r>
            <w:r w:rsidRPr="00A54EC6">
              <w:rPr>
                <w:sz w:val="24"/>
                <w:lang w:val="ru-RU"/>
              </w:rPr>
              <w:tab/>
            </w:r>
            <w:r w:rsidRPr="00A54EC6">
              <w:rPr>
                <w:spacing w:val="-2"/>
                <w:sz w:val="24"/>
                <w:lang w:val="ru-RU"/>
              </w:rPr>
              <w:t xml:space="preserve">начале </w:t>
            </w:r>
            <w:r w:rsidRPr="00A54EC6">
              <w:rPr>
                <w:sz w:val="24"/>
                <w:lang w:val="ru-RU"/>
              </w:rPr>
              <w:t>учебного</w:t>
            </w:r>
            <w:r w:rsidRPr="00A54EC6">
              <w:rPr>
                <w:spacing w:val="-2"/>
                <w:sz w:val="24"/>
                <w:lang w:val="ru-RU"/>
              </w:rPr>
              <w:t xml:space="preserve"> </w:t>
            </w:r>
            <w:r w:rsidRPr="00A54EC6">
              <w:rPr>
                <w:spacing w:val="-4"/>
                <w:sz w:val="24"/>
                <w:lang w:val="ru-RU"/>
              </w:rPr>
              <w:t>года</w:t>
            </w:r>
          </w:p>
          <w:p w14:paraId="7FD3C7D5" w14:textId="77777777" w:rsidR="00A54EC6" w:rsidRPr="00A54EC6" w:rsidRDefault="00A54EC6" w:rsidP="00A54EC6">
            <w:pPr>
              <w:pStyle w:val="TableParagraph"/>
              <w:tabs>
                <w:tab w:val="left" w:pos="803"/>
              </w:tabs>
              <w:spacing w:before="276" w:line="285" w:lineRule="auto"/>
              <w:ind w:left="136" w:right="61"/>
              <w:rPr>
                <w:sz w:val="24"/>
                <w:lang w:val="ru-RU"/>
              </w:rPr>
            </w:pPr>
            <w:r w:rsidRPr="00A54EC6">
              <w:rPr>
                <w:spacing w:val="-6"/>
                <w:sz w:val="24"/>
                <w:lang w:val="ru-RU"/>
              </w:rPr>
              <w:t>По</w:t>
            </w:r>
            <w:r w:rsidRPr="00A54EC6">
              <w:rPr>
                <w:sz w:val="24"/>
                <w:lang w:val="ru-RU"/>
              </w:rPr>
              <w:tab/>
            </w:r>
            <w:r w:rsidRPr="00A54EC6">
              <w:rPr>
                <w:spacing w:val="-2"/>
                <w:sz w:val="24"/>
                <w:lang w:val="ru-RU"/>
              </w:rPr>
              <w:t>запросу родителей</w:t>
            </w:r>
          </w:p>
        </w:tc>
        <w:tc>
          <w:tcPr>
            <w:tcW w:w="4122" w:type="dxa"/>
            <w:tcBorders>
              <w:bottom w:val="nil"/>
            </w:tcBorders>
          </w:tcPr>
          <w:p w14:paraId="7AA63814" w14:textId="77777777" w:rsidR="00A54EC6" w:rsidRPr="00A54EC6" w:rsidRDefault="00A54EC6" w:rsidP="00896764">
            <w:pPr>
              <w:pStyle w:val="TableParagraph"/>
              <w:numPr>
                <w:ilvl w:val="0"/>
                <w:numId w:val="19"/>
              </w:numPr>
              <w:tabs>
                <w:tab w:val="left" w:pos="319"/>
                <w:tab w:val="left" w:pos="2656"/>
                <w:tab w:val="left" w:pos="2802"/>
              </w:tabs>
              <w:spacing w:before="6" w:line="244" w:lineRule="auto"/>
              <w:ind w:right="91" w:firstLine="0"/>
              <w:jc w:val="both"/>
              <w:rPr>
                <w:sz w:val="24"/>
                <w:lang w:val="ru-RU"/>
              </w:rPr>
            </w:pPr>
            <w:r w:rsidRPr="00A54EC6">
              <w:rPr>
                <w:sz w:val="24"/>
                <w:lang w:val="ru-RU"/>
              </w:rPr>
              <w:t xml:space="preserve">Ознакомление родителей со </w:t>
            </w:r>
            <w:r w:rsidRPr="00A54EC6">
              <w:rPr>
                <w:spacing w:val="-2"/>
                <w:sz w:val="24"/>
                <w:lang w:val="ru-RU"/>
              </w:rPr>
              <w:t>спецификой</w:t>
            </w:r>
            <w:r w:rsidRPr="00A54EC6">
              <w:rPr>
                <w:sz w:val="24"/>
                <w:lang w:val="ru-RU"/>
              </w:rPr>
              <w:tab/>
            </w:r>
            <w:r w:rsidRPr="00A54EC6">
              <w:rPr>
                <w:spacing w:val="-2"/>
                <w:sz w:val="24"/>
                <w:lang w:val="ru-RU"/>
              </w:rPr>
              <w:t xml:space="preserve">дошкольного </w:t>
            </w:r>
            <w:r w:rsidRPr="00A54EC6">
              <w:rPr>
                <w:sz w:val="24"/>
                <w:lang w:val="ru-RU"/>
              </w:rPr>
              <w:t xml:space="preserve">образования, что позволит избежать конфликтов, вызванных незнанием и </w:t>
            </w:r>
            <w:r w:rsidRPr="00A54EC6">
              <w:rPr>
                <w:spacing w:val="-2"/>
                <w:sz w:val="24"/>
                <w:lang w:val="ru-RU"/>
              </w:rPr>
              <w:t>непониманием</w:t>
            </w:r>
            <w:r w:rsidRPr="00A54EC6">
              <w:rPr>
                <w:sz w:val="24"/>
                <w:lang w:val="ru-RU"/>
              </w:rPr>
              <w:tab/>
            </w:r>
            <w:r w:rsidRPr="00A54EC6">
              <w:rPr>
                <w:sz w:val="24"/>
                <w:lang w:val="ru-RU"/>
              </w:rPr>
              <w:tab/>
            </w:r>
            <w:r w:rsidRPr="00A54EC6">
              <w:rPr>
                <w:spacing w:val="-2"/>
                <w:sz w:val="24"/>
                <w:lang w:val="ru-RU"/>
              </w:rPr>
              <w:t>родителями</w:t>
            </w:r>
          </w:p>
          <w:p w14:paraId="55C2414A" w14:textId="77777777" w:rsidR="00A54EC6" w:rsidRPr="00A54EC6" w:rsidRDefault="00A54EC6" w:rsidP="00A54EC6">
            <w:pPr>
              <w:pStyle w:val="TableParagraph"/>
              <w:tabs>
                <w:tab w:val="left" w:pos="2726"/>
              </w:tabs>
              <w:spacing w:line="244" w:lineRule="auto"/>
              <w:ind w:left="139" w:right="94"/>
              <w:jc w:val="both"/>
              <w:rPr>
                <w:sz w:val="24"/>
                <w:lang w:val="ru-RU"/>
              </w:rPr>
            </w:pPr>
            <w:r w:rsidRPr="00A54EC6">
              <w:rPr>
                <w:spacing w:val="-2"/>
                <w:sz w:val="24"/>
                <w:lang w:val="ru-RU"/>
              </w:rPr>
              <w:t>специфики</w:t>
            </w:r>
            <w:r w:rsidRPr="00A54EC6">
              <w:rPr>
                <w:sz w:val="24"/>
                <w:lang w:val="ru-RU"/>
              </w:rPr>
              <w:tab/>
            </w:r>
            <w:r w:rsidRPr="00A54EC6">
              <w:rPr>
                <w:spacing w:val="-2"/>
                <w:sz w:val="24"/>
                <w:lang w:val="ru-RU"/>
              </w:rPr>
              <w:t xml:space="preserve">организации </w:t>
            </w:r>
            <w:r w:rsidRPr="00A54EC6">
              <w:rPr>
                <w:sz w:val="24"/>
                <w:lang w:val="ru-RU"/>
              </w:rPr>
              <w:t xml:space="preserve">образовательного процесса детского </w:t>
            </w:r>
            <w:r w:rsidRPr="00A54EC6">
              <w:rPr>
                <w:spacing w:val="-4"/>
                <w:sz w:val="24"/>
                <w:lang w:val="ru-RU"/>
              </w:rPr>
              <w:t>сада</w:t>
            </w:r>
          </w:p>
          <w:p w14:paraId="184F8EA0" w14:textId="77777777" w:rsidR="00A54EC6" w:rsidRPr="00A54EC6" w:rsidRDefault="00A54EC6" w:rsidP="00896764">
            <w:pPr>
              <w:pStyle w:val="TableParagraph"/>
              <w:numPr>
                <w:ilvl w:val="0"/>
                <w:numId w:val="19"/>
              </w:numPr>
              <w:tabs>
                <w:tab w:val="left" w:pos="317"/>
              </w:tabs>
              <w:spacing w:line="252" w:lineRule="auto"/>
              <w:ind w:right="89" w:firstLine="0"/>
              <w:jc w:val="both"/>
              <w:rPr>
                <w:sz w:val="24"/>
                <w:lang w:val="ru-RU"/>
              </w:rPr>
            </w:pPr>
            <w:r w:rsidRPr="00A54EC6">
              <w:rPr>
                <w:sz w:val="24"/>
                <w:lang w:val="ru-RU"/>
              </w:rPr>
              <w:t>Оптимизировать и координировать направления работы специалистов и родителей в воспитании, обучении и лечении ребенка</w:t>
            </w:r>
          </w:p>
          <w:p w14:paraId="3F1F4254" w14:textId="77777777" w:rsidR="00A54EC6" w:rsidRDefault="00A54EC6" w:rsidP="00A54EC6">
            <w:pPr>
              <w:pStyle w:val="TableParagraph"/>
              <w:ind w:left="139"/>
              <w:jc w:val="both"/>
              <w:rPr>
                <w:sz w:val="24"/>
              </w:rPr>
            </w:pPr>
            <w:r>
              <w:rPr>
                <w:sz w:val="24"/>
              </w:rPr>
              <w:t>2.Формировать</w:t>
            </w:r>
            <w:r>
              <w:rPr>
                <w:spacing w:val="47"/>
                <w:sz w:val="24"/>
              </w:rPr>
              <w:t xml:space="preserve"> </w:t>
            </w:r>
            <w:r>
              <w:rPr>
                <w:sz w:val="24"/>
              </w:rPr>
              <w:t>практические</w:t>
            </w:r>
            <w:r>
              <w:rPr>
                <w:spacing w:val="48"/>
                <w:sz w:val="24"/>
              </w:rPr>
              <w:t xml:space="preserve"> </w:t>
            </w:r>
            <w:r>
              <w:rPr>
                <w:spacing w:val="-2"/>
                <w:sz w:val="24"/>
              </w:rPr>
              <w:t>навыки</w:t>
            </w:r>
          </w:p>
        </w:tc>
        <w:tc>
          <w:tcPr>
            <w:tcW w:w="2005" w:type="dxa"/>
            <w:tcBorders>
              <w:bottom w:val="nil"/>
            </w:tcBorders>
          </w:tcPr>
          <w:p w14:paraId="2D405ED1" w14:textId="77777777" w:rsidR="00A54EC6" w:rsidRPr="00A54EC6" w:rsidRDefault="00A54EC6" w:rsidP="00A54EC6">
            <w:pPr>
              <w:pStyle w:val="TableParagraph"/>
              <w:spacing w:before="6" w:line="259" w:lineRule="auto"/>
              <w:ind w:left="137" w:right="343"/>
              <w:rPr>
                <w:sz w:val="24"/>
                <w:lang w:val="ru-RU"/>
              </w:rPr>
            </w:pPr>
            <w:r w:rsidRPr="00A54EC6">
              <w:rPr>
                <w:spacing w:val="-2"/>
                <w:sz w:val="24"/>
                <w:lang w:val="ru-RU"/>
              </w:rPr>
              <w:t xml:space="preserve">Заведующий </w:t>
            </w:r>
            <w:r w:rsidRPr="00A54EC6">
              <w:rPr>
                <w:sz w:val="24"/>
                <w:lang w:val="ru-RU"/>
              </w:rPr>
              <w:t>ДОО,</w:t>
            </w:r>
            <w:r w:rsidRPr="00A54EC6">
              <w:rPr>
                <w:spacing w:val="-15"/>
                <w:sz w:val="24"/>
                <w:lang w:val="ru-RU"/>
              </w:rPr>
              <w:t xml:space="preserve"> </w:t>
            </w:r>
            <w:r w:rsidRPr="00A54EC6">
              <w:rPr>
                <w:sz w:val="24"/>
                <w:lang w:val="ru-RU"/>
              </w:rPr>
              <w:t xml:space="preserve">старший </w:t>
            </w:r>
            <w:r w:rsidRPr="00A54EC6">
              <w:rPr>
                <w:spacing w:val="-2"/>
                <w:sz w:val="24"/>
                <w:lang w:val="ru-RU"/>
              </w:rPr>
              <w:t>воспитатель</w:t>
            </w:r>
          </w:p>
          <w:p w14:paraId="19824AA6" w14:textId="77777777" w:rsidR="00A54EC6" w:rsidRPr="00A54EC6" w:rsidRDefault="00A54EC6" w:rsidP="00A54EC6">
            <w:pPr>
              <w:pStyle w:val="TableParagraph"/>
              <w:spacing w:line="261" w:lineRule="auto"/>
              <w:ind w:left="137"/>
              <w:rPr>
                <w:sz w:val="24"/>
                <w:lang w:val="ru-RU"/>
              </w:rPr>
            </w:pPr>
            <w:r w:rsidRPr="00A54EC6">
              <w:rPr>
                <w:spacing w:val="-2"/>
                <w:sz w:val="24"/>
                <w:lang w:val="ru-RU"/>
              </w:rPr>
              <w:t>учителя- логопеды,</w:t>
            </w:r>
          </w:p>
          <w:p w14:paraId="36768A29" w14:textId="70298C90" w:rsidR="00A54EC6" w:rsidRPr="0095591C" w:rsidRDefault="0095591C" w:rsidP="0095591C">
            <w:pPr>
              <w:pStyle w:val="TableParagraph"/>
              <w:spacing w:line="259" w:lineRule="auto"/>
              <w:ind w:left="137"/>
              <w:rPr>
                <w:sz w:val="24"/>
                <w:lang w:val="ru-RU"/>
              </w:rPr>
            </w:pPr>
            <w:r w:rsidRPr="0095591C">
              <w:rPr>
                <w:spacing w:val="-2"/>
                <w:sz w:val="24"/>
                <w:lang w:val="ru-RU"/>
              </w:rPr>
              <w:t>воспитатель группы.</w:t>
            </w:r>
            <w:r w:rsidR="00A54EC6" w:rsidRPr="0095591C">
              <w:rPr>
                <w:spacing w:val="-2"/>
                <w:sz w:val="24"/>
                <w:lang w:val="ru-RU"/>
              </w:rPr>
              <w:t xml:space="preserve"> </w:t>
            </w:r>
          </w:p>
        </w:tc>
      </w:tr>
      <w:tr w:rsidR="00A54EC6" w14:paraId="190F4F35" w14:textId="77777777" w:rsidTr="00A54EC6">
        <w:trPr>
          <w:trHeight w:val="323"/>
        </w:trPr>
        <w:tc>
          <w:tcPr>
            <w:tcW w:w="2132" w:type="dxa"/>
            <w:tcBorders>
              <w:top w:val="nil"/>
              <w:bottom w:val="nil"/>
            </w:tcBorders>
          </w:tcPr>
          <w:p w14:paraId="00D4312B" w14:textId="77777777" w:rsidR="00A54EC6" w:rsidRPr="0095591C" w:rsidRDefault="00A54EC6" w:rsidP="00A54EC6">
            <w:pPr>
              <w:pStyle w:val="TableParagraph"/>
              <w:rPr>
                <w:sz w:val="24"/>
                <w:lang w:val="ru-RU"/>
              </w:rPr>
            </w:pPr>
          </w:p>
        </w:tc>
        <w:tc>
          <w:tcPr>
            <w:tcW w:w="1674" w:type="dxa"/>
            <w:gridSpan w:val="2"/>
            <w:tcBorders>
              <w:top w:val="nil"/>
              <w:bottom w:val="nil"/>
            </w:tcBorders>
          </w:tcPr>
          <w:p w14:paraId="676EFFBB" w14:textId="77777777" w:rsidR="00A54EC6" w:rsidRPr="0095591C" w:rsidRDefault="00A54EC6" w:rsidP="00A54EC6">
            <w:pPr>
              <w:pStyle w:val="TableParagraph"/>
              <w:rPr>
                <w:sz w:val="24"/>
                <w:lang w:val="ru-RU"/>
              </w:rPr>
            </w:pPr>
          </w:p>
        </w:tc>
        <w:tc>
          <w:tcPr>
            <w:tcW w:w="4122" w:type="dxa"/>
            <w:tcBorders>
              <w:top w:val="nil"/>
              <w:bottom w:val="nil"/>
            </w:tcBorders>
          </w:tcPr>
          <w:p w14:paraId="2855A338" w14:textId="77777777" w:rsidR="00A54EC6" w:rsidRPr="00A54EC6" w:rsidRDefault="00A54EC6" w:rsidP="00A54EC6">
            <w:pPr>
              <w:pStyle w:val="TableParagraph"/>
              <w:spacing w:before="19"/>
              <w:ind w:left="139"/>
              <w:rPr>
                <w:sz w:val="24"/>
                <w:lang w:val="ru-RU"/>
              </w:rPr>
            </w:pPr>
            <w:r w:rsidRPr="00A54EC6">
              <w:rPr>
                <w:sz w:val="24"/>
                <w:lang w:val="ru-RU"/>
              </w:rPr>
              <w:t>по</w:t>
            </w:r>
            <w:r w:rsidRPr="00A54EC6">
              <w:rPr>
                <w:spacing w:val="25"/>
                <w:sz w:val="24"/>
                <w:lang w:val="ru-RU"/>
              </w:rPr>
              <w:t xml:space="preserve">  </w:t>
            </w:r>
            <w:r w:rsidRPr="00A54EC6">
              <w:rPr>
                <w:sz w:val="24"/>
                <w:lang w:val="ru-RU"/>
              </w:rPr>
              <w:t>уходу</w:t>
            </w:r>
            <w:r w:rsidRPr="00A54EC6">
              <w:rPr>
                <w:spacing w:val="25"/>
                <w:sz w:val="24"/>
                <w:lang w:val="ru-RU"/>
              </w:rPr>
              <w:t xml:space="preserve">  </w:t>
            </w:r>
            <w:r w:rsidRPr="00A54EC6">
              <w:rPr>
                <w:sz w:val="24"/>
                <w:lang w:val="ru-RU"/>
              </w:rPr>
              <w:t>за</w:t>
            </w:r>
            <w:r w:rsidRPr="00A54EC6">
              <w:rPr>
                <w:spacing w:val="79"/>
                <w:w w:val="150"/>
                <w:sz w:val="24"/>
                <w:lang w:val="ru-RU"/>
              </w:rPr>
              <w:t xml:space="preserve"> </w:t>
            </w:r>
            <w:r w:rsidRPr="00A54EC6">
              <w:rPr>
                <w:sz w:val="24"/>
                <w:lang w:val="ru-RU"/>
              </w:rPr>
              <w:t>ребенком</w:t>
            </w:r>
            <w:r w:rsidRPr="00A54EC6">
              <w:rPr>
                <w:spacing w:val="79"/>
                <w:w w:val="150"/>
                <w:sz w:val="24"/>
                <w:lang w:val="ru-RU"/>
              </w:rPr>
              <w:t xml:space="preserve"> </w:t>
            </w:r>
            <w:r w:rsidRPr="00A54EC6">
              <w:rPr>
                <w:sz w:val="24"/>
                <w:lang w:val="ru-RU"/>
              </w:rPr>
              <w:t>в</w:t>
            </w:r>
            <w:r w:rsidRPr="00A54EC6">
              <w:rPr>
                <w:spacing w:val="79"/>
                <w:w w:val="150"/>
                <w:sz w:val="24"/>
                <w:lang w:val="ru-RU"/>
              </w:rPr>
              <w:t xml:space="preserve"> </w:t>
            </w:r>
            <w:r w:rsidRPr="00A54EC6">
              <w:rPr>
                <w:spacing w:val="-2"/>
                <w:sz w:val="24"/>
                <w:lang w:val="ru-RU"/>
              </w:rPr>
              <w:t>условиях</w:t>
            </w:r>
          </w:p>
        </w:tc>
        <w:tc>
          <w:tcPr>
            <w:tcW w:w="2005" w:type="dxa"/>
            <w:tcBorders>
              <w:top w:val="nil"/>
              <w:bottom w:val="nil"/>
            </w:tcBorders>
          </w:tcPr>
          <w:p w14:paraId="78636B10" w14:textId="77777777" w:rsidR="00A54EC6" w:rsidRPr="00A54EC6" w:rsidRDefault="00A54EC6" w:rsidP="00A54EC6">
            <w:pPr>
              <w:pStyle w:val="TableParagraph"/>
              <w:rPr>
                <w:sz w:val="24"/>
                <w:lang w:val="ru-RU"/>
              </w:rPr>
            </w:pPr>
          </w:p>
        </w:tc>
      </w:tr>
      <w:tr w:rsidR="00A54EC6" w14:paraId="0D69E003" w14:textId="77777777" w:rsidTr="00A54EC6">
        <w:trPr>
          <w:trHeight w:val="322"/>
        </w:trPr>
        <w:tc>
          <w:tcPr>
            <w:tcW w:w="2132" w:type="dxa"/>
            <w:tcBorders>
              <w:top w:val="nil"/>
              <w:bottom w:val="nil"/>
            </w:tcBorders>
          </w:tcPr>
          <w:p w14:paraId="7B5E6A9C" w14:textId="77777777" w:rsidR="00A54EC6" w:rsidRPr="00A54EC6" w:rsidRDefault="00A54EC6" w:rsidP="00A54EC6">
            <w:pPr>
              <w:pStyle w:val="TableParagraph"/>
              <w:rPr>
                <w:sz w:val="24"/>
                <w:lang w:val="ru-RU"/>
              </w:rPr>
            </w:pPr>
          </w:p>
        </w:tc>
        <w:tc>
          <w:tcPr>
            <w:tcW w:w="1674" w:type="dxa"/>
            <w:gridSpan w:val="2"/>
            <w:tcBorders>
              <w:top w:val="nil"/>
              <w:bottom w:val="nil"/>
            </w:tcBorders>
          </w:tcPr>
          <w:p w14:paraId="702CD203" w14:textId="77777777" w:rsidR="00A54EC6" w:rsidRPr="00A54EC6" w:rsidRDefault="00A54EC6" w:rsidP="00A54EC6">
            <w:pPr>
              <w:pStyle w:val="TableParagraph"/>
              <w:rPr>
                <w:sz w:val="24"/>
                <w:lang w:val="ru-RU"/>
              </w:rPr>
            </w:pPr>
          </w:p>
        </w:tc>
        <w:tc>
          <w:tcPr>
            <w:tcW w:w="4122" w:type="dxa"/>
            <w:tcBorders>
              <w:top w:val="nil"/>
              <w:bottom w:val="nil"/>
            </w:tcBorders>
          </w:tcPr>
          <w:p w14:paraId="0281BA4D" w14:textId="77777777" w:rsidR="00A54EC6" w:rsidRPr="0095591C" w:rsidRDefault="00A54EC6" w:rsidP="00A54EC6">
            <w:pPr>
              <w:pStyle w:val="TableParagraph"/>
              <w:spacing w:before="19"/>
              <w:ind w:left="139"/>
              <w:rPr>
                <w:sz w:val="24"/>
                <w:lang w:val="ru-RU"/>
              </w:rPr>
            </w:pPr>
            <w:r w:rsidRPr="0095591C">
              <w:rPr>
                <w:spacing w:val="-4"/>
                <w:sz w:val="24"/>
                <w:lang w:val="ru-RU"/>
              </w:rPr>
              <w:t>семьи</w:t>
            </w:r>
          </w:p>
        </w:tc>
        <w:tc>
          <w:tcPr>
            <w:tcW w:w="2005" w:type="dxa"/>
            <w:tcBorders>
              <w:top w:val="nil"/>
              <w:bottom w:val="nil"/>
            </w:tcBorders>
          </w:tcPr>
          <w:p w14:paraId="45D4BD2A" w14:textId="77777777" w:rsidR="00A54EC6" w:rsidRPr="0095591C" w:rsidRDefault="00A54EC6" w:rsidP="00A54EC6">
            <w:pPr>
              <w:pStyle w:val="TableParagraph"/>
              <w:rPr>
                <w:sz w:val="24"/>
                <w:lang w:val="ru-RU"/>
              </w:rPr>
            </w:pPr>
          </w:p>
        </w:tc>
      </w:tr>
      <w:tr w:rsidR="00A54EC6" w14:paraId="13B54318" w14:textId="77777777" w:rsidTr="00A54EC6">
        <w:trPr>
          <w:trHeight w:val="1806"/>
        </w:trPr>
        <w:tc>
          <w:tcPr>
            <w:tcW w:w="2132" w:type="dxa"/>
            <w:tcBorders>
              <w:top w:val="nil"/>
            </w:tcBorders>
          </w:tcPr>
          <w:p w14:paraId="31C37ED9" w14:textId="77777777" w:rsidR="00A54EC6" w:rsidRPr="0095591C" w:rsidRDefault="00A54EC6" w:rsidP="00A54EC6">
            <w:pPr>
              <w:pStyle w:val="TableParagraph"/>
              <w:rPr>
                <w:sz w:val="24"/>
                <w:lang w:val="ru-RU"/>
              </w:rPr>
            </w:pPr>
          </w:p>
        </w:tc>
        <w:tc>
          <w:tcPr>
            <w:tcW w:w="1674" w:type="dxa"/>
            <w:gridSpan w:val="2"/>
            <w:tcBorders>
              <w:top w:val="nil"/>
            </w:tcBorders>
          </w:tcPr>
          <w:p w14:paraId="33E627AB" w14:textId="77777777" w:rsidR="00A54EC6" w:rsidRPr="0095591C" w:rsidRDefault="00A54EC6" w:rsidP="00A54EC6">
            <w:pPr>
              <w:pStyle w:val="TableParagraph"/>
              <w:rPr>
                <w:sz w:val="24"/>
                <w:lang w:val="ru-RU"/>
              </w:rPr>
            </w:pPr>
          </w:p>
        </w:tc>
        <w:tc>
          <w:tcPr>
            <w:tcW w:w="4122" w:type="dxa"/>
            <w:tcBorders>
              <w:top w:val="nil"/>
            </w:tcBorders>
          </w:tcPr>
          <w:p w14:paraId="1F8CA6FC" w14:textId="77777777" w:rsidR="00A54EC6" w:rsidRPr="00A54EC6" w:rsidRDefault="00A54EC6" w:rsidP="00A54EC6">
            <w:pPr>
              <w:pStyle w:val="TableParagraph"/>
              <w:tabs>
                <w:tab w:val="left" w:pos="1546"/>
                <w:tab w:val="left" w:pos="2987"/>
              </w:tabs>
              <w:spacing w:before="17" w:line="259" w:lineRule="auto"/>
              <w:ind w:left="139" w:right="229"/>
              <w:rPr>
                <w:sz w:val="24"/>
                <w:lang w:val="ru-RU"/>
              </w:rPr>
            </w:pPr>
            <w:r w:rsidRPr="00A54EC6">
              <w:rPr>
                <w:spacing w:val="-2"/>
                <w:sz w:val="24"/>
                <w:lang w:val="ru-RU"/>
              </w:rPr>
              <w:t>3.Обучать</w:t>
            </w:r>
            <w:r w:rsidRPr="00A54EC6">
              <w:rPr>
                <w:sz w:val="24"/>
                <w:lang w:val="ru-RU"/>
              </w:rPr>
              <w:tab/>
            </w:r>
            <w:r w:rsidRPr="00A54EC6">
              <w:rPr>
                <w:spacing w:val="-2"/>
                <w:sz w:val="24"/>
                <w:lang w:val="ru-RU"/>
              </w:rPr>
              <w:t>родителей</w:t>
            </w:r>
            <w:r w:rsidRPr="00A54EC6">
              <w:rPr>
                <w:sz w:val="24"/>
                <w:lang w:val="ru-RU"/>
              </w:rPr>
              <w:tab/>
            </w:r>
            <w:r w:rsidRPr="00A54EC6">
              <w:rPr>
                <w:spacing w:val="-2"/>
                <w:sz w:val="24"/>
                <w:lang w:val="ru-RU"/>
              </w:rPr>
              <w:t xml:space="preserve">приёмам </w:t>
            </w:r>
            <w:r w:rsidRPr="00A54EC6">
              <w:rPr>
                <w:sz w:val="24"/>
                <w:lang w:val="ru-RU"/>
              </w:rPr>
              <w:t>организации</w:t>
            </w:r>
            <w:r w:rsidRPr="00A54EC6">
              <w:rPr>
                <w:spacing w:val="40"/>
                <w:sz w:val="24"/>
                <w:lang w:val="ru-RU"/>
              </w:rPr>
              <w:t xml:space="preserve"> </w:t>
            </w:r>
            <w:r w:rsidRPr="00A54EC6">
              <w:rPr>
                <w:sz w:val="24"/>
                <w:lang w:val="ru-RU"/>
              </w:rPr>
              <w:t>игровой</w:t>
            </w:r>
            <w:r w:rsidRPr="00A54EC6">
              <w:rPr>
                <w:sz w:val="24"/>
                <w:lang w:val="ru-RU"/>
              </w:rPr>
              <w:tab/>
            </w:r>
            <w:r w:rsidRPr="00A54EC6">
              <w:rPr>
                <w:spacing w:val="-10"/>
                <w:sz w:val="24"/>
                <w:lang w:val="ru-RU"/>
              </w:rPr>
              <w:t>и</w:t>
            </w:r>
          </w:p>
          <w:p w14:paraId="7402DB11" w14:textId="73CF9092" w:rsidR="00A54EC6" w:rsidRPr="00A54EC6" w:rsidRDefault="00A54EC6" w:rsidP="00983175">
            <w:pPr>
              <w:pStyle w:val="TableParagraph"/>
              <w:spacing w:line="261" w:lineRule="auto"/>
              <w:ind w:right="946"/>
              <w:rPr>
                <w:sz w:val="24"/>
                <w:lang w:val="ru-RU"/>
              </w:rPr>
            </w:pPr>
            <w:r w:rsidRPr="00A54EC6">
              <w:rPr>
                <w:sz w:val="24"/>
                <w:lang w:val="ru-RU"/>
              </w:rPr>
              <w:t>учебной</w:t>
            </w:r>
            <w:r w:rsidRPr="00A54EC6">
              <w:rPr>
                <w:spacing w:val="-15"/>
                <w:sz w:val="24"/>
                <w:lang w:val="ru-RU"/>
              </w:rPr>
              <w:t xml:space="preserve"> </w:t>
            </w:r>
            <w:r w:rsidRPr="00A54EC6">
              <w:rPr>
                <w:sz w:val="24"/>
                <w:lang w:val="ru-RU"/>
              </w:rPr>
              <w:t xml:space="preserve">деятельности, </w:t>
            </w:r>
            <w:r w:rsidRPr="00A54EC6">
              <w:rPr>
                <w:spacing w:val="-2"/>
                <w:sz w:val="24"/>
                <w:lang w:val="ru-RU"/>
              </w:rPr>
              <w:t>способствующей</w:t>
            </w:r>
            <w:r w:rsidR="00983175">
              <w:rPr>
                <w:sz w:val="24"/>
                <w:lang w:val="ru-RU"/>
              </w:rPr>
              <w:t xml:space="preserve"> </w:t>
            </w:r>
            <w:r w:rsidRPr="00A54EC6">
              <w:rPr>
                <w:sz w:val="24"/>
                <w:lang w:val="ru-RU"/>
              </w:rPr>
              <w:t>полноценному</w:t>
            </w:r>
            <w:r w:rsidRPr="00A54EC6">
              <w:rPr>
                <w:spacing w:val="-3"/>
                <w:sz w:val="24"/>
                <w:lang w:val="ru-RU"/>
              </w:rPr>
              <w:t xml:space="preserve"> </w:t>
            </w:r>
            <w:r w:rsidRPr="00A54EC6">
              <w:rPr>
                <w:spacing w:val="-2"/>
                <w:sz w:val="24"/>
                <w:lang w:val="ru-RU"/>
              </w:rPr>
              <w:t>психическому</w:t>
            </w:r>
          </w:p>
          <w:p w14:paraId="2C9B19E2" w14:textId="77777777" w:rsidR="00A54EC6" w:rsidRPr="00A54EC6" w:rsidRDefault="00A54EC6" w:rsidP="00A54EC6">
            <w:pPr>
              <w:pStyle w:val="TableParagraph"/>
              <w:spacing w:before="22"/>
              <w:ind w:left="139"/>
              <w:rPr>
                <w:sz w:val="24"/>
                <w:lang w:val="ru-RU"/>
              </w:rPr>
            </w:pPr>
            <w:r w:rsidRPr="00A54EC6">
              <w:rPr>
                <w:sz w:val="24"/>
                <w:lang w:val="ru-RU"/>
              </w:rPr>
              <w:t>развитию</w:t>
            </w:r>
            <w:r w:rsidRPr="00A54EC6">
              <w:rPr>
                <w:spacing w:val="-2"/>
                <w:sz w:val="24"/>
                <w:lang w:val="ru-RU"/>
              </w:rPr>
              <w:t xml:space="preserve"> ребенка</w:t>
            </w:r>
          </w:p>
        </w:tc>
        <w:tc>
          <w:tcPr>
            <w:tcW w:w="2005" w:type="dxa"/>
            <w:tcBorders>
              <w:top w:val="nil"/>
            </w:tcBorders>
          </w:tcPr>
          <w:p w14:paraId="553CAC92" w14:textId="77777777" w:rsidR="00A54EC6" w:rsidRPr="00A54EC6" w:rsidRDefault="00A54EC6" w:rsidP="00A54EC6">
            <w:pPr>
              <w:pStyle w:val="TableParagraph"/>
              <w:rPr>
                <w:sz w:val="24"/>
                <w:lang w:val="ru-RU"/>
              </w:rPr>
            </w:pPr>
          </w:p>
        </w:tc>
      </w:tr>
      <w:tr w:rsidR="00A54EC6" w14:paraId="2646E805" w14:textId="77777777" w:rsidTr="00A54EC6">
        <w:trPr>
          <w:trHeight w:val="2133"/>
        </w:trPr>
        <w:tc>
          <w:tcPr>
            <w:tcW w:w="2132" w:type="dxa"/>
          </w:tcPr>
          <w:p w14:paraId="2BDBB255" w14:textId="77777777" w:rsidR="00A54EC6" w:rsidRPr="00A54EC6" w:rsidRDefault="00A54EC6" w:rsidP="00A54EC6">
            <w:pPr>
              <w:pStyle w:val="TableParagraph"/>
              <w:spacing w:before="6"/>
              <w:ind w:left="139"/>
              <w:rPr>
                <w:sz w:val="24"/>
                <w:lang w:val="ru-RU"/>
              </w:rPr>
            </w:pPr>
            <w:r w:rsidRPr="00A54EC6">
              <w:rPr>
                <w:spacing w:val="-2"/>
                <w:sz w:val="24"/>
                <w:lang w:val="ru-RU"/>
              </w:rPr>
              <w:t>Родительские</w:t>
            </w:r>
          </w:p>
          <w:p w14:paraId="26552CB7" w14:textId="77777777" w:rsidR="00A54EC6" w:rsidRPr="00A54EC6" w:rsidRDefault="00A54EC6" w:rsidP="00A54EC6">
            <w:pPr>
              <w:pStyle w:val="TableParagraph"/>
              <w:spacing w:before="33" w:line="271" w:lineRule="auto"/>
              <w:ind w:left="139" w:right="129"/>
              <w:rPr>
                <w:i/>
                <w:sz w:val="24"/>
                <w:lang w:val="ru-RU"/>
              </w:rPr>
            </w:pPr>
            <w:r w:rsidRPr="00A54EC6">
              <w:rPr>
                <w:sz w:val="24"/>
                <w:lang w:val="ru-RU"/>
              </w:rPr>
              <w:t>собрания</w:t>
            </w:r>
            <w:r w:rsidRPr="00A54EC6">
              <w:rPr>
                <w:spacing w:val="23"/>
                <w:sz w:val="24"/>
                <w:lang w:val="ru-RU"/>
              </w:rPr>
              <w:t xml:space="preserve"> </w:t>
            </w:r>
            <w:r w:rsidRPr="00A54EC6">
              <w:rPr>
                <w:i/>
                <w:sz w:val="24"/>
                <w:lang w:val="ru-RU"/>
              </w:rPr>
              <w:t>(общие и групповые)</w:t>
            </w:r>
          </w:p>
        </w:tc>
        <w:tc>
          <w:tcPr>
            <w:tcW w:w="1674" w:type="dxa"/>
            <w:gridSpan w:val="2"/>
          </w:tcPr>
          <w:p w14:paraId="2CA1270C" w14:textId="77777777" w:rsidR="00A54EC6" w:rsidRDefault="00A54EC6" w:rsidP="00A54EC6">
            <w:pPr>
              <w:pStyle w:val="TableParagraph"/>
              <w:spacing w:before="6"/>
              <w:ind w:left="136"/>
              <w:rPr>
                <w:sz w:val="24"/>
              </w:rPr>
            </w:pPr>
            <w:r>
              <w:rPr>
                <w:spacing w:val="-10"/>
                <w:sz w:val="24"/>
              </w:rPr>
              <w:t>1</w:t>
            </w:r>
          </w:p>
          <w:p w14:paraId="3D63C489" w14:textId="77777777" w:rsidR="00A54EC6" w:rsidRDefault="00A54EC6" w:rsidP="00A54EC6">
            <w:pPr>
              <w:pStyle w:val="TableParagraph"/>
              <w:spacing w:before="41"/>
              <w:ind w:left="136"/>
              <w:rPr>
                <w:sz w:val="24"/>
              </w:rPr>
            </w:pPr>
            <w:r>
              <w:rPr>
                <w:sz w:val="24"/>
              </w:rPr>
              <w:t>раз</w:t>
            </w:r>
            <w:r>
              <w:rPr>
                <w:spacing w:val="-3"/>
                <w:sz w:val="24"/>
              </w:rPr>
              <w:t xml:space="preserve"> </w:t>
            </w:r>
            <w:r>
              <w:rPr>
                <w:sz w:val="24"/>
              </w:rPr>
              <w:t>в</w:t>
            </w:r>
            <w:r>
              <w:rPr>
                <w:spacing w:val="-1"/>
                <w:sz w:val="24"/>
              </w:rPr>
              <w:t xml:space="preserve"> </w:t>
            </w:r>
            <w:r>
              <w:rPr>
                <w:spacing w:val="-2"/>
                <w:sz w:val="24"/>
              </w:rPr>
              <w:t>квартал</w:t>
            </w:r>
          </w:p>
        </w:tc>
        <w:tc>
          <w:tcPr>
            <w:tcW w:w="4122" w:type="dxa"/>
          </w:tcPr>
          <w:p w14:paraId="3777990E" w14:textId="77777777" w:rsidR="00A54EC6" w:rsidRDefault="00A54EC6" w:rsidP="00896764">
            <w:pPr>
              <w:pStyle w:val="TableParagraph"/>
              <w:numPr>
                <w:ilvl w:val="0"/>
                <w:numId w:val="18"/>
              </w:numPr>
              <w:tabs>
                <w:tab w:val="left" w:pos="319"/>
              </w:tabs>
              <w:spacing w:before="6" w:line="273" w:lineRule="auto"/>
              <w:ind w:right="1082" w:firstLine="0"/>
              <w:rPr>
                <w:sz w:val="24"/>
              </w:rPr>
            </w:pPr>
            <w:r>
              <w:rPr>
                <w:spacing w:val="-2"/>
                <w:sz w:val="24"/>
              </w:rPr>
              <w:t xml:space="preserve">Материально-техническое </w:t>
            </w:r>
            <w:r>
              <w:rPr>
                <w:sz w:val="24"/>
              </w:rPr>
              <w:t>состояние ДОО</w:t>
            </w:r>
          </w:p>
          <w:p w14:paraId="02378D66" w14:textId="77777777" w:rsidR="00A54EC6" w:rsidRDefault="00A54EC6" w:rsidP="00896764">
            <w:pPr>
              <w:pStyle w:val="TableParagraph"/>
              <w:numPr>
                <w:ilvl w:val="0"/>
                <w:numId w:val="18"/>
              </w:numPr>
              <w:tabs>
                <w:tab w:val="left" w:pos="317"/>
              </w:tabs>
              <w:spacing w:before="7"/>
              <w:ind w:left="317" w:hanging="178"/>
              <w:rPr>
                <w:sz w:val="24"/>
              </w:rPr>
            </w:pPr>
            <w:r>
              <w:rPr>
                <w:sz w:val="24"/>
              </w:rPr>
              <w:t>Повысить</w:t>
            </w:r>
            <w:r>
              <w:rPr>
                <w:spacing w:val="-4"/>
                <w:sz w:val="24"/>
              </w:rPr>
              <w:t xml:space="preserve"> </w:t>
            </w:r>
            <w:r>
              <w:rPr>
                <w:spacing w:val="-2"/>
                <w:sz w:val="24"/>
              </w:rPr>
              <w:t>психолого-</w:t>
            </w:r>
          </w:p>
          <w:p w14:paraId="28383755" w14:textId="37910CAB" w:rsidR="00A54EC6" w:rsidRDefault="00A54EC6" w:rsidP="00A54EC6">
            <w:pPr>
              <w:pStyle w:val="TableParagraph"/>
              <w:tabs>
                <w:tab w:val="left" w:pos="2266"/>
              </w:tabs>
              <w:spacing w:before="21" w:line="259" w:lineRule="auto"/>
              <w:ind w:left="826" w:right="612" w:hanging="687"/>
              <w:rPr>
                <w:sz w:val="24"/>
              </w:rPr>
            </w:pPr>
            <w:r>
              <w:rPr>
                <w:sz w:val="24"/>
              </w:rPr>
              <w:t>педагогическую</w:t>
            </w:r>
            <w:r>
              <w:rPr>
                <w:spacing w:val="-15"/>
                <w:sz w:val="24"/>
              </w:rPr>
              <w:t xml:space="preserve"> </w:t>
            </w:r>
            <w:r w:rsidR="00983175">
              <w:rPr>
                <w:sz w:val="24"/>
              </w:rPr>
              <w:t xml:space="preserve">компетентность </w:t>
            </w:r>
            <w:r>
              <w:rPr>
                <w:spacing w:val="-2"/>
                <w:sz w:val="24"/>
              </w:rPr>
              <w:t>родителей</w:t>
            </w:r>
            <w:r>
              <w:rPr>
                <w:sz w:val="24"/>
              </w:rPr>
              <w:tab/>
            </w:r>
            <w:r>
              <w:rPr>
                <w:spacing w:val="-10"/>
                <w:sz w:val="24"/>
              </w:rPr>
              <w:t>и</w:t>
            </w:r>
          </w:p>
          <w:p w14:paraId="0FAF70FB" w14:textId="77777777" w:rsidR="00A54EC6" w:rsidRDefault="00A54EC6" w:rsidP="00A54EC6">
            <w:pPr>
              <w:pStyle w:val="TableParagraph"/>
              <w:spacing w:before="2"/>
              <w:ind w:left="139"/>
              <w:rPr>
                <w:sz w:val="24"/>
              </w:rPr>
            </w:pPr>
            <w:r>
              <w:rPr>
                <w:sz w:val="24"/>
              </w:rPr>
              <w:t>ответственность</w:t>
            </w:r>
            <w:r>
              <w:rPr>
                <w:spacing w:val="-2"/>
                <w:sz w:val="24"/>
              </w:rPr>
              <w:t xml:space="preserve"> </w:t>
            </w:r>
            <w:r>
              <w:rPr>
                <w:sz w:val="24"/>
              </w:rPr>
              <w:t>за</w:t>
            </w:r>
            <w:r>
              <w:rPr>
                <w:spacing w:val="-2"/>
                <w:sz w:val="24"/>
              </w:rPr>
              <w:t xml:space="preserve"> судьбу</w:t>
            </w:r>
          </w:p>
          <w:p w14:paraId="588E0108" w14:textId="77777777" w:rsidR="00A54EC6" w:rsidRDefault="00A54EC6" w:rsidP="00A54EC6">
            <w:pPr>
              <w:pStyle w:val="TableParagraph"/>
              <w:spacing w:before="21"/>
              <w:ind w:left="139"/>
              <w:rPr>
                <w:sz w:val="24"/>
              </w:rPr>
            </w:pPr>
            <w:r>
              <w:rPr>
                <w:sz w:val="24"/>
              </w:rPr>
              <w:t>собственного</w:t>
            </w:r>
            <w:r>
              <w:rPr>
                <w:spacing w:val="-3"/>
                <w:sz w:val="24"/>
              </w:rPr>
              <w:t xml:space="preserve"> </w:t>
            </w:r>
            <w:r>
              <w:rPr>
                <w:spacing w:val="-2"/>
                <w:sz w:val="24"/>
              </w:rPr>
              <w:t>ребенка</w:t>
            </w:r>
          </w:p>
        </w:tc>
        <w:tc>
          <w:tcPr>
            <w:tcW w:w="2005" w:type="dxa"/>
          </w:tcPr>
          <w:p w14:paraId="5ACA846B" w14:textId="77777777" w:rsidR="00A54EC6" w:rsidRPr="00A54EC6" w:rsidRDefault="00A54EC6" w:rsidP="00A54EC6">
            <w:pPr>
              <w:pStyle w:val="TableParagraph"/>
              <w:spacing w:before="6" w:line="259" w:lineRule="auto"/>
              <w:ind w:left="137" w:right="161"/>
              <w:rPr>
                <w:sz w:val="24"/>
                <w:lang w:val="ru-RU"/>
              </w:rPr>
            </w:pPr>
            <w:r w:rsidRPr="00A54EC6">
              <w:rPr>
                <w:spacing w:val="-2"/>
                <w:sz w:val="24"/>
                <w:lang w:val="ru-RU"/>
              </w:rPr>
              <w:t xml:space="preserve">Заведующий </w:t>
            </w:r>
            <w:r w:rsidRPr="00A54EC6">
              <w:rPr>
                <w:sz w:val="24"/>
                <w:lang w:val="ru-RU"/>
              </w:rPr>
              <w:t>ДОО, учителя- логопеды</w:t>
            </w:r>
            <w:r w:rsidRPr="00A54EC6">
              <w:rPr>
                <w:spacing w:val="-15"/>
                <w:sz w:val="24"/>
                <w:lang w:val="ru-RU"/>
              </w:rPr>
              <w:t xml:space="preserve"> </w:t>
            </w:r>
            <w:r w:rsidRPr="00A54EC6">
              <w:rPr>
                <w:sz w:val="24"/>
                <w:lang w:val="ru-RU"/>
              </w:rPr>
              <w:t xml:space="preserve">групп, </w:t>
            </w:r>
            <w:r w:rsidRPr="00A54EC6">
              <w:rPr>
                <w:spacing w:val="-2"/>
                <w:sz w:val="24"/>
                <w:lang w:val="ru-RU"/>
              </w:rPr>
              <w:t>воспитатели</w:t>
            </w:r>
          </w:p>
        </w:tc>
      </w:tr>
      <w:tr w:rsidR="00A54EC6" w14:paraId="3AC228D5" w14:textId="77777777" w:rsidTr="00A54EC6">
        <w:trPr>
          <w:trHeight w:val="1569"/>
        </w:trPr>
        <w:tc>
          <w:tcPr>
            <w:tcW w:w="2132" w:type="dxa"/>
          </w:tcPr>
          <w:p w14:paraId="093FD7EB" w14:textId="77777777" w:rsidR="00A54EC6" w:rsidRDefault="00A54EC6" w:rsidP="00A54EC6">
            <w:pPr>
              <w:pStyle w:val="TableParagraph"/>
              <w:spacing w:before="6" w:line="259" w:lineRule="auto"/>
              <w:ind w:left="139"/>
              <w:rPr>
                <w:i/>
                <w:sz w:val="24"/>
              </w:rPr>
            </w:pPr>
            <w:r>
              <w:rPr>
                <w:spacing w:val="-2"/>
                <w:sz w:val="24"/>
              </w:rPr>
              <w:t xml:space="preserve">Информационные </w:t>
            </w:r>
            <w:r>
              <w:rPr>
                <w:sz w:val="24"/>
              </w:rPr>
              <w:t>стенды:</w:t>
            </w:r>
            <w:r>
              <w:rPr>
                <w:spacing w:val="40"/>
                <w:sz w:val="24"/>
              </w:rPr>
              <w:t xml:space="preserve"> </w:t>
            </w:r>
            <w:r>
              <w:rPr>
                <w:i/>
                <w:sz w:val="24"/>
              </w:rPr>
              <w:t>общие</w:t>
            </w:r>
          </w:p>
        </w:tc>
        <w:tc>
          <w:tcPr>
            <w:tcW w:w="1260" w:type="dxa"/>
            <w:tcBorders>
              <w:right w:val="nil"/>
            </w:tcBorders>
          </w:tcPr>
          <w:p w14:paraId="714B0C83" w14:textId="77777777" w:rsidR="00A54EC6" w:rsidRDefault="00A54EC6" w:rsidP="00A54EC6">
            <w:pPr>
              <w:pStyle w:val="TableParagraph"/>
              <w:spacing w:before="35"/>
              <w:rPr>
                <w:b/>
                <w:sz w:val="24"/>
              </w:rPr>
            </w:pPr>
          </w:p>
          <w:p w14:paraId="672BFBFE" w14:textId="77777777" w:rsidR="00A54EC6" w:rsidRDefault="00A54EC6" w:rsidP="00A54EC6">
            <w:pPr>
              <w:pStyle w:val="TableParagraph"/>
              <w:tabs>
                <w:tab w:val="left" w:pos="712"/>
              </w:tabs>
              <w:ind w:left="136"/>
              <w:rPr>
                <w:sz w:val="24"/>
              </w:rPr>
            </w:pPr>
            <w:r>
              <w:rPr>
                <w:spacing w:val="-10"/>
                <w:sz w:val="24"/>
              </w:rPr>
              <w:t>1</w:t>
            </w:r>
            <w:r>
              <w:rPr>
                <w:sz w:val="24"/>
              </w:rPr>
              <w:tab/>
            </w:r>
            <w:r>
              <w:rPr>
                <w:spacing w:val="-5"/>
                <w:sz w:val="24"/>
              </w:rPr>
              <w:t>раз</w:t>
            </w:r>
          </w:p>
          <w:p w14:paraId="1D6F2999" w14:textId="77777777" w:rsidR="00A54EC6" w:rsidRDefault="00A54EC6" w:rsidP="00A54EC6">
            <w:pPr>
              <w:pStyle w:val="TableParagraph"/>
              <w:spacing w:before="46"/>
              <w:ind w:left="136"/>
              <w:rPr>
                <w:sz w:val="24"/>
              </w:rPr>
            </w:pPr>
            <w:r>
              <w:rPr>
                <w:spacing w:val="-2"/>
                <w:sz w:val="24"/>
              </w:rPr>
              <w:t>квартал</w:t>
            </w:r>
          </w:p>
        </w:tc>
        <w:tc>
          <w:tcPr>
            <w:tcW w:w="414" w:type="dxa"/>
            <w:tcBorders>
              <w:left w:val="nil"/>
            </w:tcBorders>
          </w:tcPr>
          <w:p w14:paraId="4C9BA2C1" w14:textId="77777777" w:rsidR="00A54EC6" w:rsidRDefault="00A54EC6" w:rsidP="00A54EC6">
            <w:pPr>
              <w:pStyle w:val="TableParagraph"/>
              <w:spacing w:before="35"/>
              <w:rPr>
                <w:b/>
                <w:sz w:val="24"/>
              </w:rPr>
            </w:pPr>
          </w:p>
          <w:p w14:paraId="09BFAD98" w14:textId="77777777" w:rsidR="00A54EC6" w:rsidRDefault="00A54EC6" w:rsidP="00A54EC6">
            <w:pPr>
              <w:pStyle w:val="TableParagraph"/>
              <w:ind w:left="230"/>
              <w:rPr>
                <w:sz w:val="24"/>
              </w:rPr>
            </w:pPr>
            <w:r>
              <w:rPr>
                <w:spacing w:val="-10"/>
                <w:sz w:val="24"/>
              </w:rPr>
              <w:t>в</w:t>
            </w:r>
          </w:p>
        </w:tc>
        <w:tc>
          <w:tcPr>
            <w:tcW w:w="4122" w:type="dxa"/>
          </w:tcPr>
          <w:p w14:paraId="19734DC7" w14:textId="77777777" w:rsidR="00A54EC6" w:rsidRPr="00A54EC6" w:rsidRDefault="00A54EC6" w:rsidP="00896764">
            <w:pPr>
              <w:pStyle w:val="TableParagraph"/>
              <w:numPr>
                <w:ilvl w:val="0"/>
                <w:numId w:val="17"/>
              </w:numPr>
              <w:tabs>
                <w:tab w:val="left" w:pos="317"/>
                <w:tab w:val="left" w:pos="2432"/>
                <w:tab w:val="left" w:pos="2930"/>
              </w:tabs>
              <w:spacing w:before="6" w:line="280" w:lineRule="auto"/>
              <w:ind w:right="34" w:firstLine="0"/>
              <w:jc w:val="both"/>
              <w:rPr>
                <w:sz w:val="24"/>
                <w:lang w:val="ru-RU"/>
              </w:rPr>
            </w:pPr>
            <w:r w:rsidRPr="00A54EC6">
              <w:rPr>
                <w:spacing w:val="-2"/>
                <w:sz w:val="24"/>
                <w:lang w:val="ru-RU"/>
              </w:rPr>
              <w:t>Повысить</w:t>
            </w:r>
            <w:r w:rsidRPr="00A54EC6">
              <w:rPr>
                <w:sz w:val="24"/>
                <w:lang w:val="ru-RU"/>
              </w:rPr>
              <w:tab/>
            </w:r>
            <w:r w:rsidRPr="00A54EC6">
              <w:rPr>
                <w:sz w:val="24"/>
                <w:lang w:val="ru-RU"/>
              </w:rPr>
              <w:tab/>
            </w:r>
            <w:r w:rsidRPr="00A54EC6">
              <w:rPr>
                <w:spacing w:val="-2"/>
                <w:sz w:val="24"/>
                <w:lang w:val="ru-RU"/>
              </w:rPr>
              <w:t>психолого- педагогическую</w:t>
            </w:r>
            <w:r w:rsidRPr="00A54EC6">
              <w:rPr>
                <w:sz w:val="24"/>
                <w:lang w:val="ru-RU"/>
              </w:rPr>
              <w:tab/>
            </w:r>
            <w:r w:rsidRPr="00A54EC6">
              <w:rPr>
                <w:spacing w:val="-2"/>
                <w:sz w:val="24"/>
                <w:lang w:val="ru-RU"/>
              </w:rPr>
              <w:t>компетентность родителей.</w:t>
            </w:r>
          </w:p>
          <w:p w14:paraId="777B8F8D" w14:textId="77777777" w:rsidR="00A54EC6" w:rsidRDefault="00A54EC6" w:rsidP="00896764">
            <w:pPr>
              <w:pStyle w:val="TableParagraph"/>
              <w:numPr>
                <w:ilvl w:val="0"/>
                <w:numId w:val="17"/>
              </w:numPr>
              <w:tabs>
                <w:tab w:val="left" w:pos="319"/>
              </w:tabs>
              <w:spacing w:line="272" w:lineRule="exact"/>
              <w:ind w:left="319" w:hanging="180"/>
              <w:jc w:val="both"/>
              <w:rPr>
                <w:sz w:val="24"/>
              </w:rPr>
            </w:pPr>
            <w:r>
              <w:rPr>
                <w:sz w:val="24"/>
              </w:rPr>
              <w:t>Обеспечить</w:t>
            </w:r>
            <w:r>
              <w:rPr>
                <w:spacing w:val="60"/>
                <w:w w:val="150"/>
                <w:sz w:val="24"/>
              </w:rPr>
              <w:t xml:space="preserve">   </w:t>
            </w:r>
            <w:r>
              <w:rPr>
                <w:spacing w:val="-2"/>
                <w:sz w:val="24"/>
              </w:rPr>
              <w:t>преемственность</w:t>
            </w:r>
          </w:p>
          <w:p w14:paraId="5A3F0045" w14:textId="77777777" w:rsidR="00A54EC6" w:rsidRDefault="00A54EC6" w:rsidP="00A54EC6">
            <w:pPr>
              <w:pStyle w:val="TableParagraph"/>
              <w:spacing w:before="22"/>
              <w:ind w:left="106"/>
              <w:jc w:val="both"/>
              <w:rPr>
                <w:sz w:val="24"/>
              </w:rPr>
            </w:pPr>
            <w:r>
              <w:rPr>
                <w:sz w:val="24"/>
              </w:rPr>
              <w:t>воспитании</w:t>
            </w:r>
            <w:r>
              <w:rPr>
                <w:spacing w:val="-4"/>
                <w:sz w:val="24"/>
              </w:rPr>
              <w:t xml:space="preserve"> </w:t>
            </w:r>
            <w:r>
              <w:rPr>
                <w:sz w:val="24"/>
              </w:rPr>
              <w:t>и</w:t>
            </w:r>
            <w:r>
              <w:rPr>
                <w:spacing w:val="-3"/>
                <w:sz w:val="24"/>
              </w:rPr>
              <w:t xml:space="preserve"> </w:t>
            </w:r>
            <w:r>
              <w:rPr>
                <w:sz w:val="24"/>
              </w:rPr>
              <w:t>обучении</w:t>
            </w:r>
            <w:r>
              <w:rPr>
                <w:spacing w:val="-5"/>
                <w:sz w:val="24"/>
              </w:rPr>
              <w:t xml:space="preserve"> </w:t>
            </w:r>
            <w:r>
              <w:rPr>
                <w:spacing w:val="-2"/>
                <w:sz w:val="24"/>
              </w:rPr>
              <w:t>детей</w:t>
            </w:r>
          </w:p>
        </w:tc>
        <w:tc>
          <w:tcPr>
            <w:tcW w:w="2005" w:type="dxa"/>
          </w:tcPr>
          <w:p w14:paraId="3DFA2E35" w14:textId="77777777" w:rsidR="00A54EC6" w:rsidRDefault="00A54EC6" w:rsidP="00A54EC6">
            <w:pPr>
              <w:pStyle w:val="TableParagraph"/>
              <w:spacing w:before="6"/>
              <w:ind w:left="137"/>
              <w:rPr>
                <w:sz w:val="24"/>
              </w:rPr>
            </w:pPr>
            <w:r>
              <w:rPr>
                <w:spacing w:val="-2"/>
                <w:sz w:val="24"/>
              </w:rPr>
              <w:t>Старший</w:t>
            </w:r>
          </w:p>
          <w:p w14:paraId="41CB8A9C" w14:textId="77777777" w:rsidR="00A54EC6" w:rsidRDefault="00A54EC6" w:rsidP="00A54EC6">
            <w:pPr>
              <w:pStyle w:val="TableParagraph"/>
              <w:spacing w:before="22" w:line="259" w:lineRule="auto"/>
              <w:ind w:left="137" w:right="546"/>
              <w:rPr>
                <w:sz w:val="24"/>
              </w:rPr>
            </w:pPr>
            <w:r>
              <w:rPr>
                <w:spacing w:val="-2"/>
                <w:sz w:val="24"/>
              </w:rPr>
              <w:t>воспитатель, учителя- логопеды,</w:t>
            </w:r>
          </w:p>
          <w:p w14:paraId="389156F8" w14:textId="77777777" w:rsidR="00A54EC6" w:rsidRDefault="00A54EC6" w:rsidP="00A54EC6">
            <w:pPr>
              <w:pStyle w:val="TableParagraph"/>
              <w:spacing w:line="275" w:lineRule="exact"/>
              <w:ind w:left="137"/>
              <w:rPr>
                <w:sz w:val="24"/>
              </w:rPr>
            </w:pPr>
            <w:r>
              <w:rPr>
                <w:spacing w:val="-2"/>
                <w:sz w:val="24"/>
              </w:rPr>
              <w:t>воспитатели</w:t>
            </w:r>
          </w:p>
        </w:tc>
      </w:tr>
      <w:tr w:rsidR="00A54EC6" w14:paraId="14C7C7DE" w14:textId="77777777" w:rsidTr="00A54EC6">
        <w:trPr>
          <w:trHeight w:val="625"/>
        </w:trPr>
        <w:tc>
          <w:tcPr>
            <w:tcW w:w="2132" w:type="dxa"/>
          </w:tcPr>
          <w:p w14:paraId="45A54AD2" w14:textId="77777777" w:rsidR="00A54EC6" w:rsidRDefault="00A54EC6" w:rsidP="00A54EC6">
            <w:pPr>
              <w:pStyle w:val="TableParagraph"/>
              <w:spacing w:before="49"/>
              <w:rPr>
                <w:b/>
                <w:sz w:val="24"/>
              </w:rPr>
            </w:pPr>
          </w:p>
          <w:p w14:paraId="71343327" w14:textId="77777777" w:rsidR="00A54EC6" w:rsidRDefault="00A54EC6" w:rsidP="00A54EC6">
            <w:pPr>
              <w:pStyle w:val="TableParagraph"/>
              <w:rPr>
                <w:i/>
                <w:sz w:val="24"/>
              </w:rPr>
            </w:pPr>
            <w:r>
              <w:rPr>
                <w:i/>
                <w:spacing w:val="-2"/>
                <w:sz w:val="24"/>
              </w:rPr>
              <w:t>групповые</w:t>
            </w:r>
          </w:p>
        </w:tc>
        <w:tc>
          <w:tcPr>
            <w:tcW w:w="1674" w:type="dxa"/>
            <w:gridSpan w:val="2"/>
          </w:tcPr>
          <w:p w14:paraId="7A9B4957" w14:textId="77777777" w:rsidR="00A54EC6" w:rsidRDefault="00A54EC6" w:rsidP="00A54EC6">
            <w:pPr>
              <w:pStyle w:val="TableParagraph"/>
              <w:spacing w:before="51"/>
              <w:rPr>
                <w:b/>
                <w:sz w:val="24"/>
              </w:rPr>
            </w:pPr>
          </w:p>
          <w:p w14:paraId="32597748" w14:textId="77777777" w:rsidR="00A54EC6" w:rsidRDefault="00A54EC6" w:rsidP="00A54EC6">
            <w:pPr>
              <w:pStyle w:val="TableParagraph"/>
              <w:ind w:left="107"/>
              <w:rPr>
                <w:sz w:val="24"/>
              </w:rPr>
            </w:pPr>
            <w:r>
              <w:rPr>
                <w:sz w:val="24"/>
              </w:rPr>
              <w:t>2</w:t>
            </w:r>
            <w:r>
              <w:rPr>
                <w:spacing w:val="-3"/>
                <w:sz w:val="24"/>
              </w:rPr>
              <w:t xml:space="preserve"> </w:t>
            </w:r>
            <w:r>
              <w:rPr>
                <w:sz w:val="24"/>
              </w:rPr>
              <w:t>раза</w:t>
            </w:r>
            <w:r>
              <w:rPr>
                <w:spacing w:val="-1"/>
                <w:sz w:val="24"/>
              </w:rPr>
              <w:t xml:space="preserve"> </w:t>
            </w:r>
            <w:r>
              <w:rPr>
                <w:sz w:val="24"/>
              </w:rPr>
              <w:t>в</w:t>
            </w:r>
            <w:r>
              <w:rPr>
                <w:spacing w:val="-1"/>
                <w:sz w:val="24"/>
              </w:rPr>
              <w:t xml:space="preserve"> </w:t>
            </w:r>
            <w:r>
              <w:rPr>
                <w:spacing w:val="-2"/>
                <w:sz w:val="24"/>
              </w:rPr>
              <w:t>месяц</w:t>
            </w:r>
          </w:p>
        </w:tc>
        <w:tc>
          <w:tcPr>
            <w:tcW w:w="4122" w:type="dxa"/>
          </w:tcPr>
          <w:p w14:paraId="2D41D58E" w14:textId="77777777" w:rsidR="00A54EC6" w:rsidRDefault="00A54EC6" w:rsidP="00A54EC6">
            <w:pPr>
              <w:pStyle w:val="TableParagraph"/>
              <w:rPr>
                <w:sz w:val="24"/>
              </w:rPr>
            </w:pPr>
          </w:p>
        </w:tc>
        <w:tc>
          <w:tcPr>
            <w:tcW w:w="2005" w:type="dxa"/>
          </w:tcPr>
          <w:p w14:paraId="51AA7E9A" w14:textId="77777777" w:rsidR="00A54EC6" w:rsidRDefault="00A54EC6" w:rsidP="00A54EC6">
            <w:pPr>
              <w:pStyle w:val="TableParagraph"/>
              <w:rPr>
                <w:sz w:val="24"/>
              </w:rPr>
            </w:pPr>
          </w:p>
        </w:tc>
      </w:tr>
    </w:tbl>
    <w:p w14:paraId="4F4B5508" w14:textId="77777777" w:rsidR="00A54EC6" w:rsidRDefault="00A54EC6" w:rsidP="00A54EC6">
      <w:pPr>
        <w:pStyle w:val="TableParagraph"/>
        <w:rPr>
          <w:sz w:val="24"/>
        </w:rPr>
        <w:sectPr w:rsidR="00A54EC6">
          <w:pgSz w:w="11910" w:h="16840"/>
          <w:pgMar w:top="560" w:right="0" w:bottom="1260" w:left="425" w:header="375" w:footer="1034" w:gutter="0"/>
          <w:cols w:space="720"/>
        </w:sectPr>
      </w:pPr>
    </w:p>
    <w:p w14:paraId="1809F564" w14:textId="77777777" w:rsidR="00A54EC6" w:rsidRDefault="00A54EC6" w:rsidP="00A54EC6">
      <w:pPr>
        <w:pStyle w:val="ac"/>
        <w:spacing w:before="11"/>
        <w:rPr>
          <w:b/>
          <w:sz w:val="12"/>
        </w:rPr>
      </w:pPr>
    </w:p>
    <w:p w14:paraId="489934C6" w14:textId="77777777" w:rsidR="00A54EC6" w:rsidRDefault="00A54EC6" w:rsidP="00A54EC6">
      <w:pPr>
        <w:pStyle w:val="ac"/>
        <w:spacing w:before="81"/>
        <w:rPr>
          <w:b/>
        </w:rPr>
      </w:pPr>
    </w:p>
    <w:p w14:paraId="2543179F" w14:textId="0231520A" w:rsidR="00A54EC6" w:rsidRDefault="00A54EC6" w:rsidP="00A54EC6">
      <w:pPr>
        <w:tabs>
          <w:tab w:val="left" w:pos="3560"/>
        </w:tabs>
        <w:spacing w:before="194" w:line="271" w:lineRule="auto"/>
        <w:ind w:left="673" w:right="1138" w:firstLine="208"/>
      </w:pPr>
    </w:p>
    <w:p w14:paraId="19EDE52A" w14:textId="271FCF98" w:rsidR="00A54EC6" w:rsidRPr="00DB2359" w:rsidRDefault="00AA7CCE" w:rsidP="00AA7CCE">
      <w:pPr>
        <w:spacing w:line="271" w:lineRule="auto"/>
        <w:jc w:val="center"/>
        <w:rPr>
          <w:rFonts w:ascii="Times New Roman" w:hAnsi="Times New Roman" w:cs="Times New Roman"/>
          <w:sz w:val="24"/>
          <w:szCs w:val="24"/>
        </w:rPr>
        <w:sectPr w:rsidR="00A54EC6" w:rsidRPr="00DB2359">
          <w:type w:val="continuous"/>
          <w:pgSz w:w="11910" w:h="16840"/>
          <w:pgMar w:top="560" w:right="0" w:bottom="0" w:left="425" w:header="375" w:footer="1034" w:gutter="0"/>
          <w:cols w:num="2" w:space="720" w:equalWidth="0">
            <w:col w:w="3056" w:space="40"/>
            <w:col w:w="8389"/>
          </w:cols>
        </w:sectPr>
      </w:pPr>
      <w:r>
        <w:rPr>
          <w:rFonts w:ascii="Times New Roman" w:hAnsi="Times New Roman" w:cs="Times New Roman"/>
          <w:sz w:val="24"/>
          <w:szCs w:val="24"/>
        </w:rPr>
        <w:t>7</w:t>
      </w:r>
      <w:r w:rsidR="00AC1022">
        <w:rPr>
          <w:rFonts w:ascii="Times New Roman" w:hAnsi="Times New Roman" w:cs="Times New Roman"/>
          <w:sz w:val="24"/>
          <w:szCs w:val="24"/>
        </w:rPr>
        <w:t>8</w:t>
      </w:r>
    </w:p>
    <w:p w14:paraId="567D2ACA" w14:textId="77777777" w:rsidR="00A54EC6" w:rsidRPr="00DB2359" w:rsidRDefault="00A54EC6" w:rsidP="00DB2359">
      <w:pPr>
        <w:pStyle w:val="ac"/>
        <w:spacing w:before="3"/>
        <w:ind w:left="851"/>
      </w:pPr>
    </w:p>
    <w:p w14:paraId="4B6BC64C" w14:textId="77777777" w:rsidR="00DB2359" w:rsidRDefault="00DB2359" w:rsidP="00DB2359">
      <w:pPr>
        <w:spacing w:after="0" w:line="240" w:lineRule="auto"/>
        <w:ind w:left="-993" w:right="-143"/>
        <w:jc w:val="center"/>
        <w:rPr>
          <w:rFonts w:ascii="Times New Roman" w:hAnsi="Times New Roman" w:cs="Times New Roman"/>
          <w:b/>
          <w:sz w:val="24"/>
          <w:szCs w:val="24"/>
        </w:rPr>
      </w:pPr>
    </w:p>
    <w:p w14:paraId="3FAAB502" w14:textId="77777777" w:rsidR="00DB2359" w:rsidRDefault="00DB2359" w:rsidP="00DB2359">
      <w:pPr>
        <w:spacing w:after="0" w:line="240" w:lineRule="auto"/>
        <w:ind w:left="-993" w:right="-143"/>
        <w:jc w:val="center"/>
        <w:rPr>
          <w:rFonts w:ascii="Times New Roman" w:hAnsi="Times New Roman" w:cs="Times New Roman"/>
          <w:b/>
          <w:sz w:val="24"/>
          <w:szCs w:val="24"/>
        </w:rPr>
      </w:pPr>
    </w:p>
    <w:p w14:paraId="08B17141" w14:textId="77777777" w:rsidR="00DB2359" w:rsidRDefault="00DB2359" w:rsidP="00DB2359">
      <w:pPr>
        <w:spacing w:after="0" w:line="240" w:lineRule="auto"/>
        <w:ind w:left="-993" w:right="-143"/>
        <w:jc w:val="center"/>
        <w:rPr>
          <w:rFonts w:ascii="Times New Roman" w:hAnsi="Times New Roman" w:cs="Times New Roman"/>
          <w:b/>
          <w:sz w:val="24"/>
          <w:szCs w:val="24"/>
        </w:rPr>
      </w:pPr>
    </w:p>
    <w:p w14:paraId="1E9BCBD0" w14:textId="77777777" w:rsidR="00DB2359" w:rsidRDefault="00DB2359" w:rsidP="00DB2359">
      <w:pPr>
        <w:spacing w:after="0" w:line="240" w:lineRule="auto"/>
        <w:ind w:left="-993" w:right="-143"/>
        <w:jc w:val="center"/>
        <w:rPr>
          <w:rFonts w:ascii="Times New Roman" w:hAnsi="Times New Roman" w:cs="Times New Roman"/>
          <w:b/>
          <w:sz w:val="24"/>
          <w:szCs w:val="24"/>
        </w:rPr>
      </w:pPr>
    </w:p>
    <w:p w14:paraId="5F5EDEA4" w14:textId="61171F50" w:rsidR="00DB2359" w:rsidRDefault="00DB2359" w:rsidP="00DB2359">
      <w:pPr>
        <w:spacing w:after="0" w:line="240" w:lineRule="auto"/>
        <w:ind w:left="-993" w:right="-143"/>
        <w:jc w:val="center"/>
        <w:rPr>
          <w:rFonts w:ascii="Times New Roman" w:hAnsi="Times New Roman" w:cs="Times New Roman"/>
          <w:b/>
          <w:sz w:val="24"/>
          <w:szCs w:val="24"/>
        </w:rPr>
      </w:pPr>
    </w:p>
    <w:p w14:paraId="4F1929F0" w14:textId="4E2241A7" w:rsidR="00DB2359" w:rsidRDefault="00DB2359" w:rsidP="00DB2359">
      <w:pPr>
        <w:spacing w:after="0" w:line="240" w:lineRule="auto"/>
        <w:ind w:left="-993" w:right="-143"/>
        <w:jc w:val="center"/>
        <w:rPr>
          <w:rFonts w:ascii="Times New Roman" w:hAnsi="Times New Roman" w:cs="Times New Roman"/>
          <w:b/>
          <w:sz w:val="24"/>
          <w:szCs w:val="24"/>
        </w:rPr>
      </w:pPr>
    </w:p>
    <w:p w14:paraId="133D9483" w14:textId="7872DAA1" w:rsidR="00DB2359" w:rsidRDefault="00DB2359" w:rsidP="00DB2359">
      <w:pPr>
        <w:spacing w:after="0" w:line="240" w:lineRule="auto"/>
        <w:ind w:left="-993" w:right="-143"/>
        <w:jc w:val="center"/>
        <w:rPr>
          <w:rFonts w:ascii="Times New Roman" w:hAnsi="Times New Roman" w:cs="Times New Roman"/>
          <w:b/>
          <w:sz w:val="24"/>
          <w:szCs w:val="24"/>
        </w:rPr>
      </w:pPr>
    </w:p>
    <w:p w14:paraId="693A595B" w14:textId="4A7CA0D3" w:rsidR="00DB2359" w:rsidRDefault="00DB2359" w:rsidP="00DB2359">
      <w:pPr>
        <w:spacing w:after="0" w:line="240" w:lineRule="auto"/>
        <w:ind w:left="-993" w:right="-143"/>
        <w:jc w:val="center"/>
        <w:rPr>
          <w:rFonts w:ascii="Times New Roman" w:hAnsi="Times New Roman" w:cs="Times New Roman"/>
          <w:b/>
          <w:sz w:val="24"/>
          <w:szCs w:val="24"/>
        </w:rPr>
      </w:pPr>
    </w:p>
    <w:p w14:paraId="2A3295D5" w14:textId="1A9B60AF" w:rsidR="00DB2359" w:rsidRDefault="00DB2359" w:rsidP="00DB2359">
      <w:pPr>
        <w:spacing w:after="0" w:line="240" w:lineRule="auto"/>
        <w:ind w:left="-993" w:right="-143"/>
        <w:jc w:val="center"/>
        <w:rPr>
          <w:rFonts w:ascii="Times New Roman" w:hAnsi="Times New Roman" w:cs="Times New Roman"/>
          <w:b/>
          <w:sz w:val="24"/>
          <w:szCs w:val="24"/>
        </w:rPr>
      </w:pPr>
    </w:p>
    <w:p w14:paraId="55D8D5D1" w14:textId="2CC99DC0" w:rsidR="00DB2359" w:rsidRDefault="00DB2359" w:rsidP="00DB2359">
      <w:pPr>
        <w:spacing w:after="0" w:line="240" w:lineRule="auto"/>
        <w:ind w:left="-993" w:right="-143"/>
        <w:jc w:val="center"/>
        <w:rPr>
          <w:rFonts w:ascii="Times New Roman" w:hAnsi="Times New Roman" w:cs="Times New Roman"/>
          <w:b/>
          <w:sz w:val="24"/>
          <w:szCs w:val="24"/>
        </w:rPr>
      </w:pPr>
    </w:p>
    <w:p w14:paraId="4DB591E3" w14:textId="6A6D2EDE" w:rsidR="00DB2359" w:rsidRDefault="00DB2359" w:rsidP="00DB2359">
      <w:pPr>
        <w:spacing w:after="0" w:line="240" w:lineRule="auto"/>
        <w:ind w:left="-993" w:right="-143"/>
        <w:jc w:val="center"/>
        <w:rPr>
          <w:rFonts w:ascii="Times New Roman" w:hAnsi="Times New Roman" w:cs="Times New Roman"/>
          <w:b/>
          <w:sz w:val="24"/>
          <w:szCs w:val="24"/>
        </w:rPr>
      </w:pPr>
    </w:p>
    <w:p w14:paraId="79ABDE4D" w14:textId="1A250EFE" w:rsidR="00DB2359" w:rsidRDefault="00DB2359" w:rsidP="00DB2359">
      <w:pPr>
        <w:spacing w:after="0" w:line="240" w:lineRule="auto"/>
        <w:ind w:left="-993" w:right="-143"/>
        <w:jc w:val="center"/>
        <w:rPr>
          <w:rFonts w:ascii="Times New Roman" w:hAnsi="Times New Roman" w:cs="Times New Roman"/>
          <w:b/>
          <w:sz w:val="24"/>
          <w:szCs w:val="24"/>
        </w:rPr>
      </w:pPr>
    </w:p>
    <w:p w14:paraId="1ABCF3AD" w14:textId="545FE282" w:rsidR="00DB2359" w:rsidRDefault="00DB2359" w:rsidP="00DB2359">
      <w:pPr>
        <w:spacing w:after="0" w:line="240" w:lineRule="auto"/>
        <w:ind w:left="-993" w:right="-143"/>
        <w:jc w:val="center"/>
        <w:rPr>
          <w:rFonts w:ascii="Times New Roman" w:hAnsi="Times New Roman" w:cs="Times New Roman"/>
          <w:b/>
          <w:sz w:val="24"/>
          <w:szCs w:val="24"/>
        </w:rPr>
      </w:pPr>
    </w:p>
    <w:p w14:paraId="7D816A1F" w14:textId="361F9A67" w:rsidR="00DB2359" w:rsidRDefault="00DB2359" w:rsidP="00DB2359">
      <w:pPr>
        <w:spacing w:after="0" w:line="240" w:lineRule="auto"/>
        <w:ind w:left="-993" w:right="-143"/>
        <w:jc w:val="center"/>
        <w:rPr>
          <w:rFonts w:ascii="Times New Roman" w:hAnsi="Times New Roman" w:cs="Times New Roman"/>
          <w:b/>
          <w:sz w:val="24"/>
          <w:szCs w:val="24"/>
        </w:rPr>
      </w:pPr>
    </w:p>
    <w:p w14:paraId="75733A5B" w14:textId="77777777" w:rsidR="00DB2359" w:rsidRDefault="00DB2359" w:rsidP="00DB2359">
      <w:pPr>
        <w:spacing w:after="0" w:line="240" w:lineRule="auto"/>
        <w:ind w:left="-993" w:right="-143"/>
        <w:jc w:val="center"/>
        <w:rPr>
          <w:rFonts w:ascii="Times New Roman" w:hAnsi="Times New Roman" w:cs="Times New Roman"/>
          <w:b/>
          <w:sz w:val="24"/>
          <w:szCs w:val="24"/>
        </w:rPr>
      </w:pPr>
    </w:p>
    <w:p w14:paraId="23E527BE" w14:textId="77777777" w:rsidR="00DB2359" w:rsidRDefault="00DB2359" w:rsidP="00DB2359">
      <w:pPr>
        <w:spacing w:after="0" w:line="240" w:lineRule="auto"/>
        <w:ind w:left="-993" w:right="-143"/>
        <w:jc w:val="center"/>
        <w:rPr>
          <w:rFonts w:ascii="Times New Roman" w:hAnsi="Times New Roman" w:cs="Times New Roman"/>
          <w:b/>
          <w:sz w:val="24"/>
          <w:szCs w:val="24"/>
        </w:rPr>
      </w:pPr>
    </w:p>
    <w:p w14:paraId="2579AEB1" w14:textId="77777777" w:rsidR="00DB2359" w:rsidRDefault="00DB2359" w:rsidP="00DB2359">
      <w:pPr>
        <w:spacing w:after="0" w:line="240" w:lineRule="auto"/>
        <w:ind w:left="-993" w:right="-143"/>
        <w:jc w:val="center"/>
        <w:rPr>
          <w:rFonts w:ascii="Times New Roman" w:hAnsi="Times New Roman" w:cs="Times New Roman"/>
          <w:b/>
          <w:sz w:val="24"/>
          <w:szCs w:val="24"/>
        </w:rPr>
      </w:pPr>
    </w:p>
    <w:p w14:paraId="1C37F16F" w14:textId="127FF004" w:rsidR="00DB2359" w:rsidRPr="00DB2359" w:rsidRDefault="00C06BC2" w:rsidP="00DB2359">
      <w:pPr>
        <w:spacing w:after="0" w:line="240" w:lineRule="auto"/>
        <w:ind w:right="3"/>
        <w:jc w:val="center"/>
        <w:rPr>
          <w:rFonts w:ascii="Times New Roman" w:hAnsi="Times New Roman" w:cs="Times New Roman"/>
          <w:b/>
          <w:sz w:val="32"/>
          <w:szCs w:val="32"/>
        </w:rPr>
      </w:pPr>
      <w:r>
        <w:rPr>
          <w:rFonts w:ascii="Times New Roman" w:hAnsi="Times New Roman" w:cs="Times New Roman"/>
          <w:b/>
          <w:sz w:val="32"/>
          <w:szCs w:val="32"/>
        </w:rPr>
        <w:t xml:space="preserve">        </w:t>
      </w:r>
      <w:r w:rsidR="00DB2359" w:rsidRPr="00DB2359">
        <w:rPr>
          <w:rFonts w:ascii="Times New Roman" w:hAnsi="Times New Roman" w:cs="Times New Roman"/>
          <w:b/>
          <w:sz w:val="32"/>
          <w:szCs w:val="32"/>
        </w:rPr>
        <w:t>РАБОЧАЯ ПРОГРАММА ВОСПИТАНИЯ</w:t>
      </w:r>
    </w:p>
    <w:p w14:paraId="2935E666"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13D49DF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p w14:paraId="5EBBD395"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p w14:paraId="66B0DB5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p w14:paraId="29DB54C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p w14:paraId="5E50044C"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p w14:paraId="3EC1C5AE"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p w14:paraId="2AC97788"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p w14:paraId="0DFB75A6" w14:textId="77777777" w:rsidR="00DB2359" w:rsidRPr="00DB2359" w:rsidRDefault="00DB2359" w:rsidP="00ED66E9">
      <w:pPr>
        <w:spacing w:after="0" w:line="240" w:lineRule="auto"/>
        <w:ind w:left="284" w:right="-143"/>
        <w:jc w:val="center"/>
        <w:rPr>
          <w:rFonts w:ascii="Times New Roman" w:hAnsi="Times New Roman" w:cs="Times New Roman"/>
          <w:sz w:val="24"/>
          <w:szCs w:val="24"/>
        </w:rPr>
      </w:pPr>
      <w:r w:rsidRPr="00DB2359">
        <w:rPr>
          <w:rFonts w:ascii="Times New Roman" w:hAnsi="Times New Roman" w:cs="Times New Roman"/>
          <w:sz w:val="24"/>
          <w:szCs w:val="24"/>
        </w:rPr>
        <w:t>МАДОУ - детский сад № 61 разработана на основе ФГОС ДО</w:t>
      </w:r>
    </w:p>
    <w:p w14:paraId="0909B800" w14:textId="77777777" w:rsidR="00DB2359" w:rsidRDefault="00DB2359" w:rsidP="00ED66E9">
      <w:pPr>
        <w:spacing w:after="0" w:line="240" w:lineRule="auto"/>
        <w:ind w:left="284"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 учетом Примерной рабочей программы воспитания для образовательных организаций, </w:t>
      </w:r>
    </w:p>
    <w:p w14:paraId="785E9836" w14:textId="58700444" w:rsidR="00DB2359" w:rsidRPr="00DB2359" w:rsidRDefault="00DB2359" w:rsidP="00ED66E9">
      <w:pPr>
        <w:spacing w:after="0" w:line="240" w:lineRule="auto"/>
        <w:ind w:left="284"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реализующих образовательные программы </w:t>
      </w:r>
    </w:p>
    <w:p w14:paraId="60024136" w14:textId="77777777" w:rsidR="00DB2359" w:rsidRPr="00DB2359" w:rsidRDefault="00DB2359" w:rsidP="00ED66E9">
      <w:pPr>
        <w:spacing w:after="0" w:line="240" w:lineRule="auto"/>
        <w:ind w:left="284"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дошкольного образования (одобренной решением федерального </w:t>
      </w:r>
    </w:p>
    <w:p w14:paraId="518C8D42" w14:textId="77777777" w:rsidR="00DB2359" w:rsidRPr="00DB2359" w:rsidRDefault="00DB2359" w:rsidP="00ED66E9">
      <w:pPr>
        <w:spacing w:after="0" w:line="240" w:lineRule="auto"/>
        <w:ind w:left="284"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учебно-методического объединения по общему образованию, </w:t>
      </w:r>
    </w:p>
    <w:p w14:paraId="1813F23F" w14:textId="77777777" w:rsidR="00DB2359" w:rsidRPr="00DB2359" w:rsidRDefault="00DB2359" w:rsidP="00ED66E9">
      <w:pPr>
        <w:spacing w:after="0" w:line="240" w:lineRule="auto"/>
        <w:ind w:left="284" w:right="-143"/>
        <w:jc w:val="center"/>
        <w:rPr>
          <w:rFonts w:ascii="Times New Roman" w:hAnsi="Times New Roman" w:cs="Times New Roman"/>
          <w:sz w:val="24"/>
          <w:szCs w:val="24"/>
        </w:rPr>
      </w:pPr>
      <w:r w:rsidRPr="00DB2359">
        <w:rPr>
          <w:rFonts w:ascii="Times New Roman" w:hAnsi="Times New Roman" w:cs="Times New Roman"/>
          <w:sz w:val="24"/>
          <w:szCs w:val="24"/>
        </w:rPr>
        <w:t>протокол от 01.07.2021 года № 2/21)</w:t>
      </w:r>
    </w:p>
    <w:p w14:paraId="5041297C"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6EE168A3"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58783950"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173B94E5"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63CBDF12"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1F399320"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7ECE0771"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41006B91"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482B7AB5" w14:textId="77777777" w:rsidR="00DB2359" w:rsidRPr="00DB2359" w:rsidRDefault="00DB2359" w:rsidP="00DB2359">
      <w:pPr>
        <w:spacing w:after="0" w:line="240" w:lineRule="auto"/>
        <w:ind w:right="-143"/>
        <w:jc w:val="both"/>
        <w:rPr>
          <w:rFonts w:ascii="Times New Roman" w:hAnsi="Times New Roman" w:cs="Times New Roman"/>
          <w:sz w:val="24"/>
          <w:szCs w:val="24"/>
        </w:rPr>
      </w:pPr>
    </w:p>
    <w:p w14:paraId="470F5436"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321E6905"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53AFB0A5" w14:textId="0D4FE594" w:rsidR="00DB2359" w:rsidRDefault="00DB2359" w:rsidP="00DB2359">
      <w:pPr>
        <w:spacing w:after="0" w:line="240" w:lineRule="auto"/>
        <w:ind w:left="-993" w:right="-143" w:firstLine="709"/>
        <w:jc w:val="both"/>
        <w:rPr>
          <w:rFonts w:ascii="Times New Roman" w:hAnsi="Times New Roman" w:cs="Times New Roman"/>
          <w:b/>
          <w:sz w:val="24"/>
          <w:szCs w:val="24"/>
        </w:rPr>
      </w:pPr>
    </w:p>
    <w:p w14:paraId="4D272293" w14:textId="052564A1" w:rsidR="00DB2359" w:rsidRDefault="00DB2359" w:rsidP="00DB2359">
      <w:pPr>
        <w:spacing w:after="0" w:line="240" w:lineRule="auto"/>
        <w:ind w:left="-993" w:right="-143" w:firstLine="709"/>
        <w:jc w:val="both"/>
        <w:rPr>
          <w:rFonts w:ascii="Times New Roman" w:hAnsi="Times New Roman" w:cs="Times New Roman"/>
          <w:b/>
          <w:sz w:val="24"/>
          <w:szCs w:val="24"/>
        </w:rPr>
      </w:pPr>
    </w:p>
    <w:p w14:paraId="06921B9B" w14:textId="0286CA9D" w:rsidR="00DB2359" w:rsidRDefault="00DB2359" w:rsidP="00DB2359">
      <w:pPr>
        <w:spacing w:after="0" w:line="240" w:lineRule="auto"/>
        <w:ind w:left="-993" w:right="-143" w:firstLine="709"/>
        <w:jc w:val="both"/>
        <w:rPr>
          <w:rFonts w:ascii="Times New Roman" w:hAnsi="Times New Roman" w:cs="Times New Roman"/>
          <w:b/>
          <w:sz w:val="24"/>
          <w:szCs w:val="24"/>
        </w:rPr>
      </w:pPr>
    </w:p>
    <w:p w14:paraId="08178CA1" w14:textId="43108C36" w:rsidR="00DB2359" w:rsidRDefault="00DB2359" w:rsidP="00DB2359">
      <w:pPr>
        <w:spacing w:after="0" w:line="240" w:lineRule="auto"/>
        <w:ind w:left="-993" w:right="-143" w:firstLine="709"/>
        <w:jc w:val="both"/>
        <w:rPr>
          <w:rFonts w:ascii="Times New Roman" w:hAnsi="Times New Roman" w:cs="Times New Roman"/>
          <w:b/>
          <w:sz w:val="24"/>
          <w:szCs w:val="24"/>
        </w:rPr>
      </w:pPr>
    </w:p>
    <w:p w14:paraId="6CDFC0F1" w14:textId="067D8668" w:rsidR="00DB2359" w:rsidRDefault="00DB2359" w:rsidP="00DB2359">
      <w:pPr>
        <w:spacing w:after="0" w:line="240" w:lineRule="auto"/>
        <w:ind w:left="-993" w:right="-143" w:firstLine="709"/>
        <w:jc w:val="both"/>
        <w:rPr>
          <w:rFonts w:ascii="Times New Roman" w:hAnsi="Times New Roman" w:cs="Times New Roman"/>
          <w:b/>
          <w:sz w:val="24"/>
          <w:szCs w:val="24"/>
        </w:rPr>
      </w:pPr>
    </w:p>
    <w:p w14:paraId="1899F683" w14:textId="78DB4325" w:rsidR="00DB2359" w:rsidRDefault="00DB2359" w:rsidP="00DB2359">
      <w:pPr>
        <w:spacing w:after="0" w:line="240" w:lineRule="auto"/>
        <w:ind w:left="-993" w:right="-143" w:firstLine="709"/>
        <w:jc w:val="both"/>
        <w:rPr>
          <w:rFonts w:ascii="Times New Roman" w:hAnsi="Times New Roman" w:cs="Times New Roman"/>
          <w:b/>
          <w:sz w:val="24"/>
          <w:szCs w:val="24"/>
        </w:rPr>
      </w:pPr>
    </w:p>
    <w:p w14:paraId="0EABE0D9" w14:textId="5FC0441D" w:rsidR="00DB2359" w:rsidRDefault="00DB2359" w:rsidP="00DB2359">
      <w:pPr>
        <w:spacing w:after="0" w:line="240" w:lineRule="auto"/>
        <w:ind w:left="-993" w:right="-143" w:firstLine="709"/>
        <w:jc w:val="both"/>
        <w:rPr>
          <w:rFonts w:ascii="Times New Roman" w:hAnsi="Times New Roman" w:cs="Times New Roman"/>
          <w:b/>
          <w:sz w:val="24"/>
          <w:szCs w:val="24"/>
        </w:rPr>
      </w:pPr>
    </w:p>
    <w:p w14:paraId="6E01F788" w14:textId="1301B8DF" w:rsidR="00DB2359" w:rsidRDefault="00DB2359" w:rsidP="00DB2359">
      <w:pPr>
        <w:spacing w:after="0" w:line="240" w:lineRule="auto"/>
        <w:ind w:left="-993" w:right="-143" w:firstLine="709"/>
        <w:jc w:val="both"/>
        <w:rPr>
          <w:rFonts w:ascii="Times New Roman" w:hAnsi="Times New Roman" w:cs="Times New Roman"/>
          <w:b/>
          <w:sz w:val="24"/>
          <w:szCs w:val="24"/>
        </w:rPr>
      </w:pPr>
    </w:p>
    <w:p w14:paraId="441DF164" w14:textId="77777777" w:rsidR="00DB2359" w:rsidRPr="00DB2359" w:rsidRDefault="00DB2359" w:rsidP="00DB2359">
      <w:pPr>
        <w:spacing w:after="0" w:line="240" w:lineRule="auto"/>
        <w:ind w:left="-993" w:right="-143" w:firstLine="709"/>
        <w:jc w:val="both"/>
        <w:rPr>
          <w:rFonts w:ascii="Times New Roman" w:hAnsi="Times New Roman" w:cs="Times New Roman"/>
          <w:b/>
          <w:sz w:val="24"/>
          <w:szCs w:val="24"/>
        </w:rPr>
      </w:pPr>
    </w:p>
    <w:p w14:paraId="16187CE4" w14:textId="619144B6" w:rsidR="00DB2359" w:rsidRPr="00AA7CCE" w:rsidRDefault="00AA7CCE" w:rsidP="00AA7CCE">
      <w:pPr>
        <w:spacing w:after="0" w:line="240" w:lineRule="auto"/>
        <w:ind w:left="-993" w:right="-143" w:firstLine="709"/>
        <w:jc w:val="center"/>
        <w:rPr>
          <w:rFonts w:ascii="Times New Roman" w:hAnsi="Times New Roman" w:cs="Times New Roman"/>
          <w:bCs/>
          <w:sz w:val="24"/>
          <w:szCs w:val="24"/>
        </w:rPr>
      </w:pPr>
      <w:r w:rsidRPr="00AA7CCE">
        <w:rPr>
          <w:rFonts w:ascii="Times New Roman" w:hAnsi="Times New Roman" w:cs="Times New Roman"/>
          <w:bCs/>
          <w:sz w:val="24"/>
          <w:szCs w:val="24"/>
        </w:rPr>
        <w:t>7</w:t>
      </w:r>
      <w:r w:rsidR="00AC1022">
        <w:rPr>
          <w:rFonts w:ascii="Times New Roman" w:hAnsi="Times New Roman" w:cs="Times New Roman"/>
          <w:bCs/>
          <w:sz w:val="24"/>
          <w:szCs w:val="24"/>
        </w:rPr>
        <w:t>9</w:t>
      </w:r>
    </w:p>
    <w:p w14:paraId="447BED3A" w14:textId="77777777" w:rsidR="00DB2359" w:rsidRPr="00DB2359" w:rsidRDefault="00DB2359" w:rsidP="00DB2359">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lastRenderedPageBreak/>
        <w:t>Оглавление</w:t>
      </w:r>
    </w:p>
    <w:p w14:paraId="61489EF6" w14:textId="77777777" w:rsidR="00DB2359" w:rsidRPr="00DB2359" w:rsidRDefault="00DB2359" w:rsidP="00DB2359">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Пояснительная записка</w:t>
      </w:r>
    </w:p>
    <w:p w14:paraId="3A073BDA" w14:textId="77777777" w:rsidR="00DB2359" w:rsidRPr="00DB2359" w:rsidRDefault="00DB2359" w:rsidP="00DB2359">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 xml:space="preserve">Раздел </w:t>
      </w:r>
      <w:r w:rsidRPr="00DB2359">
        <w:rPr>
          <w:rFonts w:ascii="Times New Roman" w:hAnsi="Times New Roman" w:cs="Times New Roman"/>
          <w:b/>
          <w:sz w:val="24"/>
          <w:szCs w:val="24"/>
          <w:lang w:val="en-US"/>
        </w:rPr>
        <w:t>I</w:t>
      </w:r>
      <w:r w:rsidRPr="00DB2359">
        <w:rPr>
          <w:rFonts w:ascii="Times New Roman" w:hAnsi="Times New Roman" w:cs="Times New Roman"/>
          <w:b/>
          <w:sz w:val="24"/>
          <w:szCs w:val="24"/>
        </w:rPr>
        <w:t xml:space="preserve">. Целевые ориентиры и планируемые результаты рабочей программы воспитания МАДОУ - детский сад № 61 </w:t>
      </w:r>
    </w:p>
    <w:p w14:paraId="428FF708"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1.1. Цель рабочей программы воспитания</w:t>
      </w:r>
    </w:p>
    <w:p w14:paraId="2804C9C5"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1.2. Методологические основы и принципы построения рабочей программы воспитания</w:t>
      </w:r>
    </w:p>
    <w:p w14:paraId="5ABD5891"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1.2.1. Уклад МАДОУ - детский сад № 61 </w:t>
      </w:r>
    </w:p>
    <w:p w14:paraId="2CFB8FE3"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1.2.2. Воспитывающая среда </w:t>
      </w:r>
    </w:p>
    <w:p w14:paraId="49CBCFCE"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1.2.3. Общности (сообщества) </w:t>
      </w:r>
    </w:p>
    <w:p w14:paraId="2AEFF199"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1.2.4. Социокультурный контекст</w:t>
      </w:r>
    </w:p>
    <w:p w14:paraId="5214334D"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1.2.5. Деятельности и культурные практики </w:t>
      </w:r>
    </w:p>
    <w:p w14:paraId="6C00FE11"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1.3. Требования к планируемым результатам освоения рабочей программы воспитания</w:t>
      </w:r>
    </w:p>
    <w:p w14:paraId="7D1FBDFF"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1.3.1. Целевые ориентиры воспитательной работы для детей младенческого и раннего возраста (до 3 лет)</w:t>
      </w:r>
    </w:p>
    <w:p w14:paraId="45C8C829"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1.3.2. Целевые ориентиры воспитательной работы для детей дошкольного возраста (до 8 лет)</w:t>
      </w:r>
    </w:p>
    <w:p w14:paraId="42B3B5B8" w14:textId="77777777" w:rsidR="00DB2359" w:rsidRPr="00DB2359" w:rsidRDefault="00DB2359" w:rsidP="00DB2359">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Раздел II. Содержательный</w:t>
      </w:r>
    </w:p>
    <w:p w14:paraId="034F321C"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2.1. Содержание воспитательной работы по направлениям воспитания</w:t>
      </w:r>
    </w:p>
    <w:p w14:paraId="1041FC9E"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2.1.1. Патриотическое направление воспитания</w:t>
      </w:r>
    </w:p>
    <w:p w14:paraId="4E8505D4"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2.1.2. Социальное направление воспитания</w:t>
      </w:r>
    </w:p>
    <w:p w14:paraId="603D6AFC"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2.1.3. Познавательное направление воспитания</w:t>
      </w:r>
    </w:p>
    <w:p w14:paraId="2F3E1EA3"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2.1.4. Физическое и оздоровительное направление воспитания</w:t>
      </w:r>
    </w:p>
    <w:p w14:paraId="7D2A2BED"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2.1.5. Трудовое направление воспитания</w:t>
      </w:r>
    </w:p>
    <w:p w14:paraId="55E425B2"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2.1.6. Этико-эстетическое направление воспитания</w:t>
      </w:r>
    </w:p>
    <w:p w14:paraId="2C870E95"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2.2. Особенности реализации воспитательного процесса</w:t>
      </w:r>
    </w:p>
    <w:p w14:paraId="544739B4"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2.3. Особенности взаимодействия педагогического коллектива с семьями воспитанников в процессе реализации Программы воспитания</w:t>
      </w:r>
    </w:p>
    <w:p w14:paraId="4B7D847C" w14:textId="77777777" w:rsidR="00DB2359" w:rsidRPr="00DB2359" w:rsidRDefault="00DB2359" w:rsidP="00DB2359">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Раздел III. Организационный</w:t>
      </w:r>
    </w:p>
    <w:p w14:paraId="29505793"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3.1. Общие требования к условиям реализации рабочей программы воспитания</w:t>
      </w:r>
    </w:p>
    <w:p w14:paraId="0A3C63AB"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3.2. Взаимодействия взрослого с детьми. События ДОО</w:t>
      </w:r>
    </w:p>
    <w:p w14:paraId="49C8529D"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3.3. Организация предметно-пространственной среды</w:t>
      </w:r>
    </w:p>
    <w:p w14:paraId="2516336B"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3.4. Кадровое обеспечение воспитательного процесса</w:t>
      </w:r>
    </w:p>
    <w:p w14:paraId="5FBF564D"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3.5. Нормативно-методическое обеспечение реализации рабочей программы воспитания</w:t>
      </w:r>
    </w:p>
    <w:p w14:paraId="2FB6C918" w14:textId="77777777" w:rsidR="00DB2359" w:rsidRPr="00DB2359" w:rsidRDefault="00DB2359" w:rsidP="00DB2359">
      <w:pPr>
        <w:spacing w:after="0" w:line="240" w:lineRule="auto"/>
        <w:ind w:left="142" w:right="-143"/>
        <w:jc w:val="both"/>
        <w:rPr>
          <w:rFonts w:ascii="Times New Roman" w:hAnsi="Times New Roman" w:cs="Times New Roman"/>
          <w:sz w:val="24"/>
          <w:szCs w:val="24"/>
        </w:rPr>
      </w:pPr>
    </w:p>
    <w:p w14:paraId="74C1F5A5" w14:textId="77777777" w:rsidR="00AA7CCE" w:rsidRDefault="00AA7CCE" w:rsidP="00AA7CCE">
      <w:pPr>
        <w:ind w:left="-993" w:right="-143"/>
        <w:rPr>
          <w:rFonts w:ascii="Times New Roman" w:hAnsi="Times New Roman" w:cs="Times New Roman"/>
          <w:sz w:val="24"/>
          <w:szCs w:val="24"/>
        </w:rPr>
      </w:pPr>
    </w:p>
    <w:p w14:paraId="374BB1B2" w14:textId="77777777" w:rsidR="00AA7CCE" w:rsidRPr="00AA7CCE" w:rsidRDefault="00AA7CCE" w:rsidP="00AA7CCE">
      <w:pPr>
        <w:rPr>
          <w:rFonts w:ascii="Times New Roman" w:hAnsi="Times New Roman" w:cs="Times New Roman"/>
          <w:sz w:val="24"/>
          <w:szCs w:val="24"/>
        </w:rPr>
      </w:pPr>
    </w:p>
    <w:p w14:paraId="2D955A6A" w14:textId="77777777" w:rsidR="00AA7CCE" w:rsidRPr="00AA7CCE" w:rsidRDefault="00AA7CCE" w:rsidP="00AA7CCE">
      <w:pPr>
        <w:rPr>
          <w:rFonts w:ascii="Times New Roman" w:hAnsi="Times New Roman" w:cs="Times New Roman"/>
          <w:sz w:val="24"/>
          <w:szCs w:val="24"/>
        </w:rPr>
      </w:pPr>
    </w:p>
    <w:p w14:paraId="67EF4EA1" w14:textId="77777777" w:rsidR="00AA7CCE" w:rsidRPr="00AA7CCE" w:rsidRDefault="00AA7CCE" w:rsidP="00AA7CCE">
      <w:pPr>
        <w:rPr>
          <w:rFonts w:ascii="Times New Roman" w:hAnsi="Times New Roman" w:cs="Times New Roman"/>
          <w:sz w:val="24"/>
          <w:szCs w:val="24"/>
        </w:rPr>
      </w:pPr>
    </w:p>
    <w:p w14:paraId="704C1F18" w14:textId="77777777" w:rsidR="00AA7CCE" w:rsidRPr="00AA7CCE" w:rsidRDefault="00AA7CCE" w:rsidP="00AA7CCE">
      <w:pPr>
        <w:rPr>
          <w:rFonts w:ascii="Times New Roman" w:hAnsi="Times New Roman" w:cs="Times New Roman"/>
          <w:sz w:val="24"/>
          <w:szCs w:val="24"/>
        </w:rPr>
      </w:pPr>
    </w:p>
    <w:p w14:paraId="674934A6" w14:textId="77777777" w:rsidR="00AA7CCE" w:rsidRPr="00AA7CCE" w:rsidRDefault="00AA7CCE" w:rsidP="00AA7CCE">
      <w:pPr>
        <w:rPr>
          <w:rFonts w:ascii="Times New Roman" w:hAnsi="Times New Roman" w:cs="Times New Roman"/>
          <w:sz w:val="24"/>
          <w:szCs w:val="24"/>
        </w:rPr>
      </w:pPr>
    </w:p>
    <w:p w14:paraId="07092084" w14:textId="77777777" w:rsidR="00AA7CCE" w:rsidRPr="00AA7CCE" w:rsidRDefault="00AA7CCE" w:rsidP="00AA7CCE">
      <w:pPr>
        <w:rPr>
          <w:rFonts w:ascii="Times New Roman" w:hAnsi="Times New Roman" w:cs="Times New Roman"/>
          <w:sz w:val="24"/>
          <w:szCs w:val="24"/>
        </w:rPr>
      </w:pPr>
    </w:p>
    <w:p w14:paraId="690D729E" w14:textId="77777777" w:rsidR="00AA7CCE" w:rsidRPr="00AA7CCE" w:rsidRDefault="00AA7CCE" w:rsidP="00AA7CCE">
      <w:pPr>
        <w:rPr>
          <w:rFonts w:ascii="Times New Roman" w:hAnsi="Times New Roman" w:cs="Times New Roman"/>
          <w:sz w:val="24"/>
          <w:szCs w:val="24"/>
        </w:rPr>
      </w:pPr>
    </w:p>
    <w:p w14:paraId="5B8D7247" w14:textId="77777777" w:rsidR="00AA7CCE" w:rsidRPr="00AA7CCE" w:rsidRDefault="00AA7CCE" w:rsidP="00AA7CCE">
      <w:pPr>
        <w:rPr>
          <w:rFonts w:ascii="Times New Roman" w:hAnsi="Times New Roman" w:cs="Times New Roman"/>
          <w:sz w:val="24"/>
          <w:szCs w:val="24"/>
        </w:rPr>
      </w:pPr>
    </w:p>
    <w:p w14:paraId="4DD2B3BF" w14:textId="77777777" w:rsidR="00AA7CCE" w:rsidRPr="00AA7CCE" w:rsidRDefault="00AA7CCE" w:rsidP="00AA7CCE">
      <w:pPr>
        <w:rPr>
          <w:rFonts w:ascii="Times New Roman" w:hAnsi="Times New Roman" w:cs="Times New Roman"/>
          <w:sz w:val="24"/>
          <w:szCs w:val="24"/>
        </w:rPr>
      </w:pPr>
    </w:p>
    <w:p w14:paraId="56058A80" w14:textId="77777777" w:rsidR="00AA7CCE" w:rsidRDefault="00AA7CCE" w:rsidP="00AA7CCE">
      <w:pPr>
        <w:ind w:left="-993" w:right="-143"/>
        <w:rPr>
          <w:rFonts w:ascii="Times New Roman" w:hAnsi="Times New Roman" w:cs="Times New Roman"/>
          <w:sz w:val="24"/>
          <w:szCs w:val="24"/>
        </w:rPr>
      </w:pPr>
    </w:p>
    <w:p w14:paraId="50A64091" w14:textId="77777777" w:rsidR="00AA7CCE" w:rsidRPr="00AA7CCE" w:rsidRDefault="00AA7CCE" w:rsidP="00AA7CCE">
      <w:pPr>
        <w:rPr>
          <w:rFonts w:ascii="Times New Roman" w:hAnsi="Times New Roman" w:cs="Times New Roman"/>
          <w:sz w:val="24"/>
          <w:szCs w:val="24"/>
        </w:rPr>
      </w:pPr>
    </w:p>
    <w:p w14:paraId="693F9450" w14:textId="111C1D53" w:rsidR="00AA7CCE" w:rsidRDefault="00AA7CCE" w:rsidP="00AA7CCE">
      <w:pPr>
        <w:tabs>
          <w:tab w:val="left" w:pos="5802"/>
        </w:tabs>
        <w:ind w:left="-993" w:right="-143"/>
        <w:rPr>
          <w:rFonts w:ascii="Times New Roman" w:hAnsi="Times New Roman" w:cs="Times New Roman"/>
          <w:sz w:val="24"/>
          <w:szCs w:val="24"/>
        </w:rPr>
      </w:pPr>
      <w:r>
        <w:rPr>
          <w:rFonts w:ascii="Times New Roman" w:hAnsi="Times New Roman" w:cs="Times New Roman"/>
          <w:sz w:val="24"/>
          <w:szCs w:val="24"/>
        </w:rPr>
        <w:tab/>
      </w:r>
      <w:r w:rsidR="00AC1022">
        <w:rPr>
          <w:rFonts w:ascii="Times New Roman" w:hAnsi="Times New Roman" w:cs="Times New Roman"/>
          <w:sz w:val="24"/>
          <w:szCs w:val="24"/>
        </w:rPr>
        <w:t>80</w:t>
      </w:r>
    </w:p>
    <w:p w14:paraId="3536636C" w14:textId="243CA4DD" w:rsidR="00AA7CCE" w:rsidRPr="00DB2359" w:rsidRDefault="00AA7CCE" w:rsidP="00AA7CCE">
      <w:pPr>
        <w:ind w:right="-143"/>
        <w:rPr>
          <w:rFonts w:ascii="Times New Roman" w:hAnsi="Times New Roman" w:cs="Times New Roman"/>
          <w:sz w:val="24"/>
          <w:szCs w:val="24"/>
        </w:rPr>
      </w:pPr>
    </w:p>
    <w:p w14:paraId="6370C9BA" w14:textId="77777777" w:rsidR="00DB2359" w:rsidRPr="00DB2359" w:rsidRDefault="00DB2359" w:rsidP="00DB2359">
      <w:pPr>
        <w:spacing w:after="120" w:line="240" w:lineRule="auto"/>
        <w:ind w:left="142" w:right="-143"/>
        <w:jc w:val="center"/>
        <w:rPr>
          <w:rFonts w:ascii="Times New Roman" w:hAnsi="Times New Roman" w:cs="Times New Roman"/>
          <w:b/>
          <w:sz w:val="24"/>
          <w:szCs w:val="24"/>
        </w:rPr>
      </w:pPr>
      <w:r w:rsidRPr="00DB2359">
        <w:rPr>
          <w:rFonts w:ascii="Times New Roman" w:hAnsi="Times New Roman" w:cs="Times New Roman"/>
          <w:b/>
          <w:sz w:val="24"/>
          <w:szCs w:val="24"/>
        </w:rPr>
        <w:t>Пояснительная записка</w:t>
      </w:r>
    </w:p>
    <w:p w14:paraId="78F7D303"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Рабочая программа воспитания МАДОУ - детский сад № 61 разработана на основе требований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2021–2025 годах Стратегии развития воспитания в Российской Федерации на период до 2025 года, федерального государственного образовательного стандарта дошкольного образования, примерной рабочей программой воспитания для образовательных организаций, реализующих образовательные программы дошкольного образования (одобренной решением федерального учебно-методического объединения по общему образованию 01 июля 2021 №2/21).</w:t>
      </w:r>
    </w:p>
    <w:p w14:paraId="56671040"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Изменение вектора государственной политики в сфере образования на приоритет воспитания отражено в Указе Президента Российской Федерации от 07.05.2018 №204 «О национальных целях и стратегических задачах развития Российской Федерации на период до 2024 года», где главной целью образования обозначено - воспитание гармонично развитой и социально ответственной личности на основе духовно- нравственных ценностей народов Российской Федерации, исторических и национально-культурных традиций. </w:t>
      </w:r>
    </w:p>
    <w:p w14:paraId="4AE75252"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Педагогический коллектив МАДОУ - детский сад № 61 руководствуется определением понятия «образовательная программа», предложенным в Федеральном законе от 29 декабря 2012 г. № 273-ФЗ «Об образовании в Российской Федерации».</w:t>
      </w:r>
    </w:p>
    <w:p w14:paraId="274E0349"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Рабочая программа воспитания является компонентом основной образовательной программы МАДОУ - детский сад № 61. В связи с этим структура рабочей программы воспитания включает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14:paraId="76E0C5C8" w14:textId="77777777" w:rsidR="00DB2359" w:rsidRPr="00DB2359" w:rsidRDefault="00DB2359" w:rsidP="00ED66E9">
      <w:pPr>
        <w:spacing w:after="0" w:line="240" w:lineRule="auto"/>
        <w:ind w:left="426" w:right="-142" w:firstLine="709"/>
        <w:jc w:val="both"/>
        <w:rPr>
          <w:rFonts w:ascii="Times New Roman" w:hAnsi="Times New Roman" w:cs="Times New Roman"/>
          <w:sz w:val="24"/>
          <w:szCs w:val="24"/>
        </w:rPr>
      </w:pPr>
      <w:r w:rsidRPr="00DB2359">
        <w:rPr>
          <w:rFonts w:ascii="Times New Roman" w:hAnsi="Times New Roman" w:cs="Times New Roman"/>
          <w:sz w:val="24"/>
          <w:szCs w:val="24"/>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DB2359">
        <w:rPr>
          <w:rFonts w:ascii="Times New Roman" w:hAnsi="Times New Roman" w:cs="Times New Roman"/>
          <w:sz w:val="24"/>
          <w:szCs w:val="24"/>
          <w:vertAlign w:val="superscript"/>
        </w:rPr>
        <w:footnoteReference w:id="1"/>
      </w:r>
      <w:r w:rsidRPr="00DB2359">
        <w:rPr>
          <w:rFonts w:ascii="Times New Roman" w:hAnsi="Times New Roman" w:cs="Times New Roman"/>
          <w:sz w:val="24"/>
          <w:szCs w:val="24"/>
        </w:rPr>
        <w:t>.</w:t>
      </w:r>
    </w:p>
    <w:p w14:paraId="281087B0"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Рабочая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14:paraId="1D32327F"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В основу процесса воспитания детей МАДОУ - детский сад № 61 положены конституционные и национальные ценности российского общества.</w:t>
      </w:r>
    </w:p>
    <w:p w14:paraId="0D2C9A04" w14:textId="41F36AD4"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Целевые ориентиры рассматриваются как возрастные характеристики возможных достижений ребенка, которые коррелируют с портретом выпускника ДОО и с базовыми духовно-нравственными ценностями. Планируемые </w:t>
      </w:r>
      <w:r w:rsidR="00ED66E9">
        <w:rPr>
          <w:rFonts w:ascii="Times New Roman" w:hAnsi="Times New Roman" w:cs="Times New Roman"/>
          <w:sz w:val="24"/>
          <w:szCs w:val="24"/>
        </w:rPr>
        <w:t xml:space="preserve">результаты Примерной программы </w:t>
      </w:r>
      <w:r w:rsidRPr="00DB2359">
        <w:rPr>
          <w:rFonts w:ascii="Times New Roman" w:hAnsi="Times New Roman" w:cs="Times New Roman"/>
          <w:sz w:val="24"/>
          <w:szCs w:val="24"/>
        </w:rPr>
        <w:t>воспитания (одобренной решением федерального учебно-методического объединения по общему образованию (протокол от 01 июля 2021 г. №2/21) определяют разработку содержания и планируемых результатов рабочей программы воспитания МАДОУ - детский сад № 61.</w:t>
      </w:r>
    </w:p>
    <w:p w14:paraId="031D4022"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С учетом особенностей социокультурной среды, в которой воспитывается ребенок, в рабочей программе воспитания отражено взаимодействие участников образовательных отношений МАДОУ - детский сад № 61 со всеми субъектами образовательных отношений. Только при подобном подходе возможно воспитать гражданина и патриота, раскрыть способности и таланты детей, подготовить их к жизни в высокотехнологичном, конкурентном обществе.</w:t>
      </w:r>
    </w:p>
    <w:p w14:paraId="14320011"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Для того, чтобы эти ценности осваивались ребёнком, они должны найти свое отражение в основных направлениях воспитательной работы ДОО.</w:t>
      </w:r>
    </w:p>
    <w:p w14:paraId="5D3949FE"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Ценности </w:t>
      </w:r>
      <w:r w:rsidRPr="00DB2359">
        <w:rPr>
          <w:rFonts w:ascii="Times New Roman" w:hAnsi="Times New Roman" w:cs="Times New Roman"/>
          <w:b/>
          <w:sz w:val="24"/>
          <w:szCs w:val="24"/>
        </w:rPr>
        <w:t>Родины</w:t>
      </w:r>
      <w:r w:rsidRPr="00DB2359">
        <w:rPr>
          <w:rFonts w:ascii="Times New Roman" w:hAnsi="Times New Roman" w:cs="Times New Roman"/>
          <w:sz w:val="24"/>
          <w:szCs w:val="24"/>
        </w:rPr>
        <w:t xml:space="preserve"> и </w:t>
      </w:r>
      <w:r w:rsidRPr="00DB2359">
        <w:rPr>
          <w:rFonts w:ascii="Times New Roman" w:hAnsi="Times New Roman" w:cs="Times New Roman"/>
          <w:b/>
          <w:sz w:val="24"/>
          <w:szCs w:val="24"/>
        </w:rPr>
        <w:t>природы</w:t>
      </w:r>
      <w:r w:rsidRPr="00DB2359">
        <w:rPr>
          <w:rFonts w:ascii="Times New Roman" w:hAnsi="Times New Roman" w:cs="Times New Roman"/>
          <w:sz w:val="24"/>
          <w:szCs w:val="24"/>
        </w:rPr>
        <w:t xml:space="preserve"> лежат в основе патриотического направления воспитания.</w:t>
      </w:r>
    </w:p>
    <w:p w14:paraId="03365FAE" w14:textId="1331F151" w:rsidR="00AC1022" w:rsidRPr="00DB2359" w:rsidRDefault="00DB2359" w:rsidP="00AC1022">
      <w:pPr>
        <w:spacing w:after="0" w:line="240" w:lineRule="auto"/>
        <w:ind w:left="426" w:right="-143" w:firstLine="709"/>
        <w:jc w:val="center"/>
        <w:rPr>
          <w:rFonts w:ascii="Times New Roman" w:hAnsi="Times New Roman" w:cs="Times New Roman"/>
          <w:sz w:val="24"/>
          <w:szCs w:val="24"/>
        </w:rPr>
      </w:pPr>
      <w:r w:rsidRPr="00DB2359">
        <w:rPr>
          <w:rFonts w:ascii="Times New Roman" w:hAnsi="Times New Roman" w:cs="Times New Roman"/>
          <w:sz w:val="24"/>
          <w:szCs w:val="24"/>
        </w:rPr>
        <w:t xml:space="preserve">Ценности </w:t>
      </w:r>
      <w:r w:rsidRPr="00DB2359">
        <w:rPr>
          <w:rFonts w:ascii="Times New Roman" w:hAnsi="Times New Roman" w:cs="Times New Roman"/>
          <w:b/>
          <w:sz w:val="24"/>
          <w:szCs w:val="24"/>
        </w:rPr>
        <w:t>человека, семьи, дружбы</w:t>
      </w:r>
      <w:r w:rsidRPr="00DB2359">
        <w:rPr>
          <w:rFonts w:ascii="Times New Roman" w:hAnsi="Times New Roman" w:cs="Times New Roman"/>
          <w:sz w:val="24"/>
          <w:szCs w:val="24"/>
        </w:rPr>
        <w:t>, сотрудничества лежат в основе социального направления воспитания.</w:t>
      </w:r>
      <w:r w:rsidR="00AC1022">
        <w:rPr>
          <w:rFonts w:ascii="Times New Roman" w:hAnsi="Times New Roman" w:cs="Times New Roman"/>
          <w:sz w:val="24"/>
          <w:szCs w:val="24"/>
        </w:rPr>
        <w:t xml:space="preserve">               81</w:t>
      </w:r>
    </w:p>
    <w:p w14:paraId="01C65F35" w14:textId="77777777" w:rsidR="00DB2359" w:rsidRPr="00DB2359" w:rsidRDefault="00DB2359" w:rsidP="00ED66E9">
      <w:pPr>
        <w:spacing w:after="0" w:line="240" w:lineRule="auto"/>
        <w:ind w:left="426" w:right="-143" w:firstLine="709"/>
        <w:jc w:val="both"/>
        <w:rPr>
          <w:rFonts w:ascii="Times New Roman" w:hAnsi="Times New Roman" w:cs="Times New Roman"/>
          <w:sz w:val="24"/>
          <w:szCs w:val="24"/>
        </w:rPr>
      </w:pPr>
      <w:r w:rsidRPr="00DB2359">
        <w:rPr>
          <w:rFonts w:ascii="Times New Roman" w:hAnsi="Times New Roman" w:cs="Times New Roman"/>
          <w:sz w:val="24"/>
          <w:szCs w:val="24"/>
        </w:rPr>
        <w:lastRenderedPageBreak/>
        <w:t xml:space="preserve">Ценность </w:t>
      </w:r>
      <w:r w:rsidRPr="00DB2359">
        <w:rPr>
          <w:rFonts w:ascii="Times New Roman" w:hAnsi="Times New Roman" w:cs="Times New Roman"/>
          <w:b/>
          <w:sz w:val="24"/>
          <w:szCs w:val="24"/>
        </w:rPr>
        <w:t>знания</w:t>
      </w:r>
      <w:r w:rsidRPr="00DB2359">
        <w:rPr>
          <w:rFonts w:ascii="Times New Roman" w:hAnsi="Times New Roman" w:cs="Times New Roman"/>
          <w:sz w:val="24"/>
          <w:szCs w:val="24"/>
        </w:rPr>
        <w:t xml:space="preserve"> лежит в основе познавательного направления воспитания.</w:t>
      </w:r>
    </w:p>
    <w:p w14:paraId="323F2A6E" w14:textId="77777777" w:rsidR="00DB2359" w:rsidRPr="00DB2359" w:rsidRDefault="00DB2359" w:rsidP="00DB2359">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Ценность </w:t>
      </w:r>
      <w:r w:rsidRPr="00DB2359">
        <w:rPr>
          <w:rFonts w:ascii="Times New Roman" w:hAnsi="Times New Roman" w:cs="Times New Roman"/>
          <w:b/>
          <w:sz w:val="24"/>
          <w:szCs w:val="24"/>
        </w:rPr>
        <w:t>здоровья</w:t>
      </w:r>
      <w:r w:rsidRPr="00DB2359">
        <w:rPr>
          <w:rFonts w:ascii="Times New Roman" w:hAnsi="Times New Roman" w:cs="Times New Roman"/>
          <w:sz w:val="24"/>
          <w:szCs w:val="24"/>
        </w:rPr>
        <w:t xml:space="preserve"> лежит в основе физического и оздоровительного направления воспитания.</w:t>
      </w:r>
    </w:p>
    <w:p w14:paraId="3C4B7DF4" w14:textId="77777777" w:rsidR="00DB2359" w:rsidRPr="00DB2359" w:rsidRDefault="00DB2359" w:rsidP="00BF6C25">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Ценность </w:t>
      </w:r>
      <w:r w:rsidRPr="00DB2359">
        <w:rPr>
          <w:rFonts w:ascii="Times New Roman" w:hAnsi="Times New Roman" w:cs="Times New Roman"/>
          <w:b/>
          <w:sz w:val="24"/>
          <w:szCs w:val="24"/>
        </w:rPr>
        <w:t>труда</w:t>
      </w:r>
      <w:r w:rsidRPr="00DB2359">
        <w:rPr>
          <w:rFonts w:ascii="Times New Roman" w:hAnsi="Times New Roman" w:cs="Times New Roman"/>
          <w:sz w:val="24"/>
          <w:szCs w:val="24"/>
        </w:rPr>
        <w:t xml:space="preserve"> лежит в основе трудового направления воспитания.</w:t>
      </w:r>
    </w:p>
    <w:p w14:paraId="372BC8C4" w14:textId="77777777" w:rsidR="00DB2359" w:rsidRPr="00DB2359" w:rsidRDefault="00DB2359" w:rsidP="00BF6C25">
      <w:pPr>
        <w:spacing w:after="0" w:line="240" w:lineRule="auto"/>
        <w:ind w:left="851" w:right="-143"/>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Ценности </w:t>
      </w:r>
      <w:r w:rsidRPr="00DB2359">
        <w:rPr>
          <w:rFonts w:ascii="Times New Roman" w:hAnsi="Times New Roman" w:cs="Times New Roman"/>
          <w:b/>
          <w:sz w:val="24"/>
          <w:szCs w:val="24"/>
        </w:rPr>
        <w:t>культуры</w:t>
      </w:r>
      <w:r w:rsidRPr="00DB2359">
        <w:rPr>
          <w:rFonts w:ascii="Times New Roman" w:hAnsi="Times New Roman" w:cs="Times New Roman"/>
          <w:sz w:val="24"/>
          <w:szCs w:val="24"/>
        </w:rPr>
        <w:t xml:space="preserve"> и </w:t>
      </w:r>
      <w:r w:rsidRPr="00DB2359">
        <w:rPr>
          <w:rFonts w:ascii="Times New Roman" w:hAnsi="Times New Roman" w:cs="Times New Roman"/>
          <w:b/>
          <w:sz w:val="24"/>
          <w:szCs w:val="24"/>
        </w:rPr>
        <w:t>красоты</w:t>
      </w:r>
      <w:r w:rsidRPr="00DB2359">
        <w:rPr>
          <w:rFonts w:ascii="Times New Roman" w:hAnsi="Times New Roman" w:cs="Times New Roman"/>
          <w:sz w:val="24"/>
          <w:szCs w:val="24"/>
        </w:rPr>
        <w:t xml:space="preserve"> лежат в основе этико-эстетического направления воспитания.</w:t>
      </w:r>
    </w:p>
    <w:p w14:paraId="25C1D9DA" w14:textId="77777777" w:rsidR="00DB2359" w:rsidRPr="00DB2359" w:rsidRDefault="00DB2359" w:rsidP="00BF6C25">
      <w:pPr>
        <w:spacing w:after="0" w:line="240" w:lineRule="auto"/>
        <w:ind w:left="851" w:right="-143"/>
        <w:jc w:val="both"/>
        <w:rPr>
          <w:rFonts w:ascii="Times New Roman" w:hAnsi="Times New Roman" w:cs="Times New Roman"/>
          <w:sz w:val="24"/>
          <w:szCs w:val="24"/>
        </w:rPr>
      </w:pPr>
      <w:r w:rsidRPr="00DB2359">
        <w:rPr>
          <w:rFonts w:ascii="Times New Roman" w:hAnsi="Times New Roman" w:cs="Times New Roman"/>
          <w:sz w:val="24"/>
          <w:szCs w:val="24"/>
        </w:rPr>
        <w:t>МАДОУ - детский сад № 61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 реализации Стратегии развития воспитания в Российской Федерации на период до 2025 года, с учетом того, что воспитательные задачи, согласно федеральному государственному образовательному стандарту дошкольного образования, реализуются в рамках образовательных областей – социально-коммуникативного, познавательного, речевого, художественно-эстетического и физического развития детей.</w:t>
      </w:r>
    </w:p>
    <w:p w14:paraId="03027F78" w14:textId="7F61764D" w:rsidR="00AC1022" w:rsidRDefault="00DB2359" w:rsidP="00AC1022">
      <w:pPr>
        <w:spacing w:after="0" w:line="240" w:lineRule="auto"/>
        <w:ind w:left="851" w:right="-143"/>
        <w:jc w:val="both"/>
        <w:rPr>
          <w:rFonts w:ascii="Times New Roman" w:hAnsi="Times New Roman" w:cs="Times New Roman"/>
          <w:sz w:val="24"/>
          <w:szCs w:val="24"/>
        </w:rPr>
      </w:pPr>
      <w:r w:rsidRPr="00DB2359">
        <w:rPr>
          <w:rFonts w:ascii="Times New Roman" w:hAnsi="Times New Roman" w:cs="Times New Roman"/>
          <w:sz w:val="24"/>
          <w:szCs w:val="24"/>
        </w:rPr>
        <w:t>Реализация рабочей программы воспитания МАДОУ - детский сад № 61 предполагает социальное партнерство с другими организациями.</w:t>
      </w:r>
    </w:p>
    <w:p w14:paraId="1914B869" w14:textId="77777777" w:rsidR="00AC1022" w:rsidRPr="00DB2359" w:rsidRDefault="00AC1022" w:rsidP="00AC1022">
      <w:pPr>
        <w:spacing w:after="0" w:line="240" w:lineRule="auto"/>
        <w:ind w:left="851" w:right="-143"/>
        <w:jc w:val="both"/>
        <w:rPr>
          <w:rFonts w:ascii="Times New Roman" w:hAnsi="Times New Roman" w:cs="Times New Roman"/>
          <w:sz w:val="24"/>
          <w:szCs w:val="24"/>
        </w:rPr>
      </w:pPr>
    </w:p>
    <w:p w14:paraId="27B7B242" w14:textId="77777777" w:rsidR="00DB2359" w:rsidRPr="00DB2359" w:rsidRDefault="00DB2359" w:rsidP="005977BD">
      <w:pPr>
        <w:spacing w:after="120" w:line="240" w:lineRule="auto"/>
        <w:ind w:left="284" w:right="-143"/>
        <w:jc w:val="both"/>
        <w:rPr>
          <w:rFonts w:ascii="Times New Roman" w:hAnsi="Times New Roman" w:cs="Times New Roman"/>
          <w:b/>
          <w:sz w:val="24"/>
          <w:szCs w:val="24"/>
        </w:rPr>
      </w:pPr>
      <w:r w:rsidRPr="00DB2359">
        <w:rPr>
          <w:rFonts w:ascii="Times New Roman" w:hAnsi="Times New Roman" w:cs="Times New Roman"/>
          <w:b/>
          <w:sz w:val="24"/>
          <w:szCs w:val="24"/>
        </w:rPr>
        <w:t xml:space="preserve">Раздел </w:t>
      </w:r>
      <w:r w:rsidRPr="00DB2359">
        <w:rPr>
          <w:rFonts w:ascii="Times New Roman" w:hAnsi="Times New Roman" w:cs="Times New Roman"/>
          <w:b/>
          <w:sz w:val="24"/>
          <w:szCs w:val="24"/>
          <w:lang w:val="en-US"/>
        </w:rPr>
        <w:t>I</w:t>
      </w:r>
      <w:r w:rsidRPr="00DB2359">
        <w:rPr>
          <w:rFonts w:ascii="Times New Roman" w:hAnsi="Times New Roman" w:cs="Times New Roman"/>
          <w:b/>
          <w:sz w:val="24"/>
          <w:szCs w:val="24"/>
        </w:rPr>
        <w:t xml:space="preserve">. Целевые ориентиры и планируемые результаты рабочей программы воспитания МАДОУ - детский сад № 61 </w:t>
      </w:r>
    </w:p>
    <w:p w14:paraId="4D3E492B" w14:textId="77777777" w:rsidR="00DB2359" w:rsidRPr="00DB2359" w:rsidRDefault="00DB2359" w:rsidP="005977BD">
      <w:pPr>
        <w:spacing w:after="120" w:line="240" w:lineRule="auto"/>
        <w:ind w:left="284" w:right="-143"/>
        <w:jc w:val="both"/>
        <w:rPr>
          <w:rFonts w:ascii="Times New Roman" w:hAnsi="Times New Roman" w:cs="Times New Roman"/>
          <w:b/>
          <w:sz w:val="24"/>
          <w:szCs w:val="24"/>
        </w:rPr>
      </w:pPr>
      <w:r w:rsidRPr="00DB2359">
        <w:rPr>
          <w:rFonts w:ascii="Times New Roman" w:hAnsi="Times New Roman" w:cs="Times New Roman"/>
          <w:b/>
          <w:sz w:val="24"/>
          <w:szCs w:val="24"/>
        </w:rPr>
        <w:t>1.1. Цель рабочей программы воспитания</w:t>
      </w:r>
    </w:p>
    <w:p w14:paraId="6989E37D" w14:textId="77777777" w:rsidR="00DB2359" w:rsidRPr="00DB2359" w:rsidRDefault="00DB2359" w:rsidP="005977BD">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Общая цель воспитания в ДОО – личностное развитие дошкольников и создание условий для их позитивной социализации на основе базовых ценностей российского общества через:</w:t>
      </w:r>
    </w:p>
    <w:p w14:paraId="69E92FB0" w14:textId="77777777" w:rsidR="00DB2359" w:rsidRPr="00DB2359" w:rsidRDefault="00DB2359" w:rsidP="005977BD">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1) формирование ценностного отношения к окружающему миру, другим людям, себе;</w:t>
      </w:r>
    </w:p>
    <w:p w14:paraId="31D767C0" w14:textId="77777777" w:rsidR="00DB2359" w:rsidRPr="00DB2359" w:rsidRDefault="00DB2359" w:rsidP="005977BD">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2) овладение первичными представлениями о базовых ценностях, а также выработанных обществом нормах и правилах поведения;</w:t>
      </w:r>
    </w:p>
    <w:p w14:paraId="2FB41169" w14:textId="77777777" w:rsidR="00DB2359" w:rsidRPr="00DB2359" w:rsidRDefault="00DB2359" w:rsidP="005977BD">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3) 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14:paraId="2A0CA8C3" w14:textId="77777777" w:rsidR="00DB2359" w:rsidRPr="00DB2359" w:rsidRDefault="00DB2359" w:rsidP="005977BD">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Задачи воспитания формируются для каждого возрастного периода (1 год – 3 года, 3 года – 8 лет) на основе планируемых результатов достижения цели воспитания и реализуются в единстве с развивающими задачами, определенными действующими нормативными правовыми документами в сфере ДО. Задачи воспитания соответствуют основным направлениям воспитательной работы.</w:t>
      </w:r>
    </w:p>
    <w:p w14:paraId="42B2FC7C" w14:textId="77777777" w:rsidR="00DB2359" w:rsidRPr="00DB2359" w:rsidRDefault="00DB2359" w:rsidP="005977BD">
      <w:pPr>
        <w:spacing w:after="0" w:line="240" w:lineRule="auto"/>
        <w:ind w:left="284" w:right="-143"/>
        <w:jc w:val="both"/>
        <w:rPr>
          <w:rFonts w:ascii="Times New Roman" w:hAnsi="Times New Roman" w:cs="Times New Roman"/>
          <w:i/>
          <w:sz w:val="24"/>
          <w:szCs w:val="24"/>
        </w:rPr>
      </w:pPr>
      <w:r w:rsidRPr="00DB2359">
        <w:rPr>
          <w:rFonts w:ascii="Times New Roman" w:hAnsi="Times New Roman" w:cs="Times New Roman"/>
          <w:i/>
          <w:sz w:val="24"/>
          <w:szCs w:val="24"/>
        </w:rPr>
        <w:t>Ранний возраст (1-3 г):</w:t>
      </w:r>
    </w:p>
    <w:p w14:paraId="678CEB00" w14:textId="77777777" w:rsidR="00DB2359" w:rsidRPr="00DB2359" w:rsidRDefault="00DB2359" w:rsidP="00896764">
      <w:pPr>
        <w:numPr>
          <w:ilvl w:val="0"/>
          <w:numId w:val="6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доброжелательное отношение детей к близким людям – любовь к родителям, привязанность и доверие к воспитателю, симпатию к сверстникам;</w:t>
      </w:r>
    </w:p>
    <w:p w14:paraId="2420438E" w14:textId="77777777" w:rsidR="00DB2359" w:rsidRPr="00DB2359" w:rsidRDefault="00DB2359" w:rsidP="00896764">
      <w:pPr>
        <w:numPr>
          <w:ilvl w:val="0"/>
          <w:numId w:val="6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пробуждать эмоциональную отзывчивость детей на состояние близких людей, сверстников, а также героев сказок, животных и желание помочь пожалеть, утешить, сказать ласковое слово;</w:t>
      </w:r>
    </w:p>
    <w:p w14:paraId="04CC6F4A" w14:textId="77777777" w:rsidR="00DB2359" w:rsidRPr="00DB2359" w:rsidRDefault="00DB2359" w:rsidP="00896764">
      <w:pPr>
        <w:numPr>
          <w:ilvl w:val="0"/>
          <w:numId w:val="6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помогать детям осваивать разные способы взаимодействия со взрослыми и сверстниками в игре, и повседневном общении, и бытовой деятельности;</w:t>
      </w:r>
    </w:p>
    <w:p w14:paraId="31D60F0C" w14:textId="77777777" w:rsidR="00DB2359" w:rsidRPr="00DB2359" w:rsidRDefault="00DB2359" w:rsidP="00896764">
      <w:pPr>
        <w:numPr>
          <w:ilvl w:val="0"/>
          <w:numId w:val="6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формировать представления о том, что хорошо, что плохо, что можно делать, а чего делать нельзя;</w:t>
      </w:r>
    </w:p>
    <w:p w14:paraId="7C0C1CCB" w14:textId="77777777" w:rsidR="00DB2359" w:rsidRPr="00DB2359" w:rsidRDefault="00DB2359" w:rsidP="00896764">
      <w:pPr>
        <w:numPr>
          <w:ilvl w:val="0"/>
          <w:numId w:val="6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умение здороваться, прощаться, отвечать на приветствие, благодарить, выражать просьбу.</w:t>
      </w:r>
    </w:p>
    <w:p w14:paraId="77B984FD" w14:textId="160E0B7B" w:rsidR="00DB2359" w:rsidRPr="00DB2359" w:rsidRDefault="0014722E" w:rsidP="005977BD">
      <w:pPr>
        <w:spacing w:after="0" w:line="240" w:lineRule="auto"/>
        <w:ind w:left="284" w:right="-143"/>
        <w:jc w:val="both"/>
        <w:rPr>
          <w:rFonts w:ascii="Times New Roman" w:hAnsi="Times New Roman" w:cs="Times New Roman"/>
          <w:i/>
          <w:sz w:val="24"/>
          <w:szCs w:val="24"/>
        </w:rPr>
      </w:pPr>
      <w:r>
        <w:rPr>
          <w:rFonts w:ascii="Times New Roman" w:hAnsi="Times New Roman" w:cs="Times New Roman"/>
          <w:i/>
          <w:sz w:val="24"/>
          <w:szCs w:val="24"/>
        </w:rPr>
        <w:t>Дошкольный возраст (3-7</w:t>
      </w:r>
      <w:r w:rsidR="00DB2359" w:rsidRPr="00DB2359">
        <w:rPr>
          <w:rFonts w:ascii="Times New Roman" w:hAnsi="Times New Roman" w:cs="Times New Roman"/>
          <w:i/>
          <w:sz w:val="24"/>
          <w:szCs w:val="24"/>
        </w:rPr>
        <w:t>)</w:t>
      </w:r>
    </w:p>
    <w:p w14:paraId="232FD7D2" w14:textId="77777777" w:rsidR="00DB2359" w:rsidRPr="00DB2359" w:rsidRDefault="00DB2359" w:rsidP="005977BD">
      <w:pPr>
        <w:spacing w:after="0" w:line="240" w:lineRule="auto"/>
        <w:ind w:left="284" w:right="-143"/>
        <w:jc w:val="both"/>
        <w:rPr>
          <w:rFonts w:ascii="Times New Roman" w:hAnsi="Times New Roman" w:cs="Times New Roman"/>
          <w:i/>
          <w:sz w:val="24"/>
          <w:szCs w:val="24"/>
        </w:rPr>
      </w:pPr>
      <w:r w:rsidRPr="00DB2359">
        <w:rPr>
          <w:rFonts w:ascii="Times New Roman" w:hAnsi="Times New Roman" w:cs="Times New Roman"/>
          <w:i/>
          <w:sz w:val="24"/>
          <w:szCs w:val="24"/>
        </w:rPr>
        <w:t>Младший дошкольный возраст (от 1 до 3 лет)</w:t>
      </w:r>
    </w:p>
    <w:p w14:paraId="7D775B24"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формировать умение ориентироваться в человеческих отношениях, чувствовать и осознавать доброжелательное и недоброжелательное отношение окружающих; замечать изменения настроения, эмоционального состояния близкого взрослого, сверстника, проявлять внимание, сочувствие;</w:t>
      </w:r>
    </w:p>
    <w:p w14:paraId="66F07BB2"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способность сдерживать непосредственные ситуативные желания «я хочу»;</w:t>
      </w:r>
    </w:p>
    <w:p w14:paraId="32C6532D"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побуждать входить в устойчивые игровые объединения детей, использовать в общении и совместной деятельности речевые и невербальные средства эмоциональной экспрессии для выражения радости, восторга, грусти и других состояний;</w:t>
      </w:r>
    </w:p>
    <w:p w14:paraId="7D71B452"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способствовать установлению положительных контактов между детьми, основанных на общих интересах к действиям с игрушками, предметами и взаимной симпатии; </w:t>
      </w:r>
    </w:p>
    <w:p w14:paraId="0E1F98DD" w14:textId="77777777" w:rsid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эмоциональную отзывчивость, любовь к родителям, привязанность и доверие к воспитателю;</w:t>
      </w:r>
    </w:p>
    <w:p w14:paraId="73D87BDE" w14:textId="6554A9F2" w:rsidR="00AC1022" w:rsidRPr="00DB2359" w:rsidRDefault="00AC1022" w:rsidP="00AC1022">
      <w:pPr>
        <w:spacing w:after="0" w:line="240" w:lineRule="auto"/>
        <w:ind w:left="284" w:right="-143"/>
        <w:contextualSpacing/>
        <w:jc w:val="center"/>
        <w:rPr>
          <w:rFonts w:ascii="Times New Roman" w:hAnsi="Times New Roman" w:cs="Times New Roman"/>
          <w:sz w:val="24"/>
          <w:szCs w:val="24"/>
        </w:rPr>
      </w:pPr>
      <w:r>
        <w:rPr>
          <w:rFonts w:ascii="Times New Roman" w:hAnsi="Times New Roman" w:cs="Times New Roman"/>
          <w:sz w:val="24"/>
          <w:szCs w:val="24"/>
        </w:rPr>
        <w:t>82</w:t>
      </w:r>
    </w:p>
    <w:p w14:paraId="6D381F7D"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воспитывать у детей интерес к фольклорным и литературным текстам (колыбельным, песенкам, пестушкам, потешкам), стремление внимательно их слушать и исполнять;</w:t>
      </w:r>
    </w:p>
    <w:p w14:paraId="1D1CEA02"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поддерживать желание эмоционально откликаться на чтение и рассказывание, активно содействовать и сопереживать изображенным героям и событиям;</w:t>
      </w:r>
    </w:p>
    <w:p w14:paraId="794A2245"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у детей эмоциональную отзывчивость на музыку;</w:t>
      </w:r>
    </w:p>
    <w:p w14:paraId="2C119F36"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у детей потребность в двигательной активности, интерес к физическим упражнениям;</w:t>
      </w:r>
    </w:p>
    <w:p w14:paraId="3B15B50E" w14:textId="77777777" w:rsidR="00DB2359" w:rsidRPr="00DB2359" w:rsidRDefault="00DB2359" w:rsidP="00896764">
      <w:pPr>
        <w:numPr>
          <w:ilvl w:val="0"/>
          <w:numId w:val="7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бережное отношение к предметам и игрушкам как результатам труда взрослых.</w:t>
      </w:r>
    </w:p>
    <w:p w14:paraId="4ACFBD24" w14:textId="77777777" w:rsidR="00DB2359" w:rsidRPr="00DB2359" w:rsidRDefault="00DB2359" w:rsidP="005977BD">
      <w:pPr>
        <w:spacing w:after="0" w:line="240" w:lineRule="auto"/>
        <w:ind w:left="284" w:right="-143"/>
        <w:jc w:val="both"/>
        <w:rPr>
          <w:rFonts w:ascii="Times New Roman" w:hAnsi="Times New Roman" w:cs="Times New Roman"/>
          <w:i/>
          <w:sz w:val="24"/>
          <w:szCs w:val="24"/>
        </w:rPr>
      </w:pPr>
      <w:r w:rsidRPr="00DB2359">
        <w:rPr>
          <w:rFonts w:ascii="Times New Roman" w:hAnsi="Times New Roman" w:cs="Times New Roman"/>
          <w:i/>
          <w:sz w:val="24"/>
          <w:szCs w:val="24"/>
        </w:rPr>
        <w:t>Средний дошкольный возраст (4-5):</w:t>
      </w:r>
    </w:p>
    <w:p w14:paraId="1E97ECDD" w14:textId="77777777" w:rsidR="00DB2359" w:rsidRPr="00DB2359" w:rsidRDefault="00DB2359" w:rsidP="00896764">
      <w:pPr>
        <w:numPr>
          <w:ilvl w:val="0"/>
          <w:numId w:val="7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воспитывать доброжелательное отношение к взрослым и детям: быть приветливым, проявлять интерес к действиям и поступкам людей, желание по примеру воспитателя помочь, порадовать окружающих; </w:t>
      </w:r>
    </w:p>
    <w:p w14:paraId="4566AB82" w14:textId="77777777" w:rsidR="00DB2359" w:rsidRPr="00DB2359" w:rsidRDefault="00DB2359" w:rsidP="00896764">
      <w:pPr>
        <w:numPr>
          <w:ilvl w:val="0"/>
          <w:numId w:val="7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углублять представления о семье, родственных отношениях, активно выражать в поступках и действиях доброе отношение к близким;</w:t>
      </w:r>
    </w:p>
    <w:p w14:paraId="0ECE702C" w14:textId="77777777" w:rsidR="00DB2359" w:rsidRPr="00DB2359" w:rsidRDefault="00DB2359" w:rsidP="00896764">
      <w:pPr>
        <w:numPr>
          <w:ilvl w:val="0"/>
          <w:numId w:val="7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уважение и благодарность взрослым за их труд, заботу о детях;</w:t>
      </w:r>
    </w:p>
    <w:p w14:paraId="20B20893" w14:textId="77777777" w:rsidR="00DB2359" w:rsidRPr="00DB2359" w:rsidRDefault="00DB2359" w:rsidP="00896764">
      <w:pPr>
        <w:numPr>
          <w:ilvl w:val="0"/>
          <w:numId w:val="7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воспитывать культуру общения со взрослыми и сверстниками, желание выполнять правила: здороваться, прощаться, благодарить за услугу, обращаться к воспитателю по имени и отчеству, быть вежливыми в общении со старшими и сверстниками, учиться сдерживать отрицательные эмоции и действия; </w:t>
      </w:r>
    </w:p>
    <w:p w14:paraId="68FFB8E8" w14:textId="77777777" w:rsidR="00DB2359" w:rsidRPr="00DB2359" w:rsidRDefault="00DB2359" w:rsidP="00896764">
      <w:pPr>
        <w:numPr>
          <w:ilvl w:val="0"/>
          <w:numId w:val="7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способствовать возникновению интереса к родному городу и стране;</w:t>
      </w:r>
    </w:p>
    <w:p w14:paraId="35657D64"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формировать у детей потребность в двигательной активности, интерес к выполнению элементарных правил здорового образа жизни;</w:t>
      </w:r>
    </w:p>
    <w:p w14:paraId="11882864"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осваивать культуру поведения в общественных местах;</w:t>
      </w:r>
    </w:p>
    <w:p w14:paraId="2F824D9C"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воспитывать сопереживание героям литературных произведений; </w:t>
      </w:r>
    </w:p>
    <w:p w14:paraId="34E825E0"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воспитывать доброе отношение к животным и растениям; </w:t>
      </w:r>
    </w:p>
    <w:p w14:paraId="4901D1CC"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воспитывать желание использовать средства интонационной выразительности в процессе общения со сверстниками и взрослыми при пересказе литературных текстов; </w:t>
      </w:r>
    </w:p>
    <w:p w14:paraId="65DA6DA0"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интерес к литературе, соотносить литературные факты с имеющимся жизненным опытом, устанавливать причинные связи в тексте, воспроизводить текст по иллюстрациям;</w:t>
      </w:r>
    </w:p>
    <w:p w14:paraId="07AC9042"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слушательскую культуру детей, развивать умения понимать и интерпретировать выразительные средства музыки;</w:t>
      </w:r>
    </w:p>
    <w:p w14:paraId="0226F47E"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стимулировать желание ребенка самостоятельно заниматься музыкальной деятельностью;</w:t>
      </w:r>
    </w:p>
    <w:p w14:paraId="2B7E4850"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воспитывать этико-эстетические чувства, отклик на проявление прекрасного в предметах и явлениях окружающего мира; </w:t>
      </w:r>
    </w:p>
    <w:p w14:paraId="26A8E3EE" w14:textId="77777777" w:rsidR="00DB2359" w:rsidRPr="00DB2359" w:rsidRDefault="00DB2359" w:rsidP="00896764">
      <w:pPr>
        <w:numPr>
          <w:ilvl w:val="0"/>
          <w:numId w:val="71"/>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побуждать замечать красоту окружающих предметов и объектов природы.</w:t>
      </w:r>
    </w:p>
    <w:p w14:paraId="383CFB27" w14:textId="77777777" w:rsidR="00DB2359" w:rsidRPr="00DB2359" w:rsidRDefault="00DB2359" w:rsidP="005977BD">
      <w:pPr>
        <w:spacing w:after="0" w:line="240" w:lineRule="auto"/>
        <w:ind w:left="284" w:right="-143" w:firstLine="709"/>
        <w:jc w:val="both"/>
        <w:rPr>
          <w:rFonts w:ascii="Times New Roman" w:hAnsi="Times New Roman" w:cs="Times New Roman"/>
          <w:i/>
          <w:sz w:val="24"/>
          <w:szCs w:val="24"/>
        </w:rPr>
      </w:pPr>
      <w:r w:rsidRPr="00DB2359">
        <w:rPr>
          <w:rFonts w:ascii="Times New Roman" w:hAnsi="Times New Roman" w:cs="Times New Roman"/>
          <w:i/>
          <w:sz w:val="24"/>
          <w:szCs w:val="24"/>
        </w:rPr>
        <w:t>Старший дошкольный возраст (5-6 лет):</w:t>
      </w:r>
    </w:p>
    <w:p w14:paraId="167BCAE8"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доброжелательное отношение к людям, уважение к старшим, дружеские взаимоотношения со сверстниками, заботливое отношение к малышам;</w:t>
      </w:r>
    </w:p>
    <w:p w14:paraId="2623E18D"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добрые чувства, эмоциональную отзывчивость, умение различать настроение и эмоциональное состояние окружающих людей и учитывать это в своем поведении;</w:t>
      </w:r>
    </w:p>
    <w:p w14:paraId="4990ABB3"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культуру поведения и общения, привычки следовать правилам культуры, быть вежливым по отношению к людям, сдерживать непосредственные эмоциональные побуждения, если они приносят неудобство окружающим;</w:t>
      </w:r>
    </w:p>
    <w:p w14:paraId="4E17C4D3"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положительную самооценку, уверенность в себе, чувство собственного достоинства, желание следовать социально одобряемым нормам поведения, осознание роста своих возможностей и стремление к новым достижениям;</w:t>
      </w:r>
    </w:p>
    <w:p w14:paraId="00E6A17B"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способствовать развитию творческих способностей, позиции субъекта в продуктивных видах детского досуга на основе осознания ребенком собственных интересов, желаний и предпочтений;</w:t>
      </w:r>
    </w:p>
    <w:p w14:paraId="2ACDA275"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поддерживать стремление узнавать о других странах и народах мира;</w:t>
      </w:r>
    </w:p>
    <w:p w14:paraId="2DDE33E1" w14:textId="77777777" w:rsid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художественно-эстетическое восприятие,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14:paraId="6DC39553" w14:textId="783E652A" w:rsidR="00AC1022" w:rsidRPr="00DB2359" w:rsidRDefault="00AC1022" w:rsidP="00AC1022">
      <w:pPr>
        <w:spacing w:after="0" w:line="240" w:lineRule="auto"/>
        <w:ind w:left="993" w:right="-143"/>
        <w:contextualSpacing/>
        <w:jc w:val="center"/>
        <w:rPr>
          <w:rFonts w:ascii="Times New Roman" w:hAnsi="Times New Roman" w:cs="Times New Roman"/>
          <w:sz w:val="24"/>
          <w:szCs w:val="24"/>
        </w:rPr>
      </w:pPr>
      <w:r>
        <w:rPr>
          <w:rFonts w:ascii="Times New Roman" w:hAnsi="Times New Roman" w:cs="Times New Roman"/>
          <w:sz w:val="24"/>
          <w:szCs w:val="24"/>
        </w:rPr>
        <w:t>83</w:t>
      </w:r>
    </w:p>
    <w:p w14:paraId="407907C2"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развивать эстетические интересы, эстетические предпочтения, желание познавать искусство и осваивать изобразительную деятельность;</w:t>
      </w:r>
    </w:p>
    <w:p w14:paraId="7E2B6478"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литературно-художественный вкус, способность понимать настроение произведения, чувствовать музыкальность, звучность и ритмичность поэтических текстов; красоту, образность и выразительность языка сказок и рассказов;</w:t>
      </w:r>
    </w:p>
    <w:p w14:paraId="61BA4095"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поддерживать творческое отражение результатов познания в продуктах детской деятельности;</w:t>
      </w:r>
    </w:p>
    <w:p w14:paraId="414C9109"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умения элементарного самоконтроля и саморегуляции своих действий, взаимоотношений с окружающими;</w:t>
      </w:r>
    </w:p>
    <w:p w14:paraId="3164D83E"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углублять представления старшего дошкольника о себе, своем организме, о своих личностных качествах, возможностях, достижениях;</w:t>
      </w:r>
    </w:p>
    <w:p w14:paraId="04C8916D"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в детях чувство самоуважения, собственного достоинства;</w:t>
      </w:r>
    </w:p>
    <w:p w14:paraId="1D7FC057"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интерес к уральской культуре;</w:t>
      </w:r>
    </w:p>
    <w:p w14:paraId="490296DB" w14:textId="77777777" w:rsidR="00DB2359" w:rsidRPr="00DB2359" w:rsidRDefault="00DB2359" w:rsidP="00896764">
      <w:pPr>
        <w:numPr>
          <w:ilvl w:val="0"/>
          <w:numId w:val="72"/>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у детей чувство патриотизма – любви к родному краю, родной стране, привязанности, преданности и ответственности по отношению к людям, населяющим ее;</w:t>
      </w:r>
    </w:p>
    <w:p w14:paraId="036233D1" w14:textId="77777777" w:rsidR="00DB2359" w:rsidRPr="00DB2359" w:rsidRDefault="00DB2359" w:rsidP="00896764">
      <w:pPr>
        <w:numPr>
          <w:ilvl w:val="0"/>
          <w:numId w:val="72"/>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способствовать усвоению детьми нравственных ценностей; воспитывать интерес к труду взрослых и стремление беречь результаты их труда;</w:t>
      </w:r>
    </w:p>
    <w:p w14:paraId="696A8DBF" w14:textId="77777777" w:rsidR="00DB2359" w:rsidRPr="00DB2359" w:rsidRDefault="00DB2359" w:rsidP="00896764">
      <w:pPr>
        <w:numPr>
          <w:ilvl w:val="0"/>
          <w:numId w:val="72"/>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у детей стремление самостоятельно организовывать и проводить подвижные игры и упражнения со сверстниками и малышами;</w:t>
      </w:r>
    </w:p>
    <w:p w14:paraId="37CCDAC3" w14:textId="77777777" w:rsidR="00DB2359" w:rsidRPr="00DB2359" w:rsidRDefault="00DB2359" w:rsidP="00896764">
      <w:pPr>
        <w:numPr>
          <w:ilvl w:val="0"/>
          <w:numId w:val="72"/>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формировать осознанную потребность в двигательной активности и физическом совершенствовании, развивать устойчивый интерес к правилам и нормам здорового образа жизни, здоровьесберегающего и здоровьеформирующего поведения; </w:t>
      </w:r>
    </w:p>
    <w:p w14:paraId="48F146C7" w14:textId="77777777" w:rsidR="00DB2359" w:rsidRPr="00DB2359" w:rsidRDefault="00DB2359" w:rsidP="00896764">
      <w:pPr>
        <w:numPr>
          <w:ilvl w:val="0"/>
          <w:numId w:val="72"/>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самостоятельность детей в выполнении культурно-гигиенических навыков и жизненно важных привычек здорового образа жизни.</w:t>
      </w:r>
    </w:p>
    <w:p w14:paraId="6B351542" w14:textId="5E2B4191" w:rsidR="00DB2359" w:rsidRPr="00DB2359" w:rsidRDefault="005977BD" w:rsidP="005977BD">
      <w:pPr>
        <w:spacing w:after="0" w:line="240" w:lineRule="auto"/>
        <w:ind w:left="142" w:right="-143"/>
        <w:jc w:val="both"/>
        <w:rPr>
          <w:rFonts w:ascii="Times New Roman" w:hAnsi="Times New Roman" w:cs="Times New Roman"/>
          <w:i/>
          <w:sz w:val="24"/>
          <w:szCs w:val="24"/>
        </w:rPr>
      </w:pPr>
      <w:r>
        <w:rPr>
          <w:rFonts w:ascii="Times New Roman" w:hAnsi="Times New Roman" w:cs="Times New Roman"/>
          <w:i/>
          <w:sz w:val="24"/>
          <w:szCs w:val="24"/>
        </w:rPr>
        <w:t xml:space="preserve">Подготовительный </w:t>
      </w:r>
      <w:r w:rsidR="00DB2359" w:rsidRPr="00DB2359">
        <w:rPr>
          <w:rFonts w:ascii="Times New Roman" w:hAnsi="Times New Roman" w:cs="Times New Roman"/>
          <w:i/>
          <w:sz w:val="24"/>
          <w:szCs w:val="24"/>
        </w:rPr>
        <w:t>дошкольный возраст (6 –7 лет)</w:t>
      </w:r>
    </w:p>
    <w:p w14:paraId="6E7D846D"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развивать гуманистическую направленность поведения: социальные чувства, эмоциональную отзывчивость, доброжелательность; </w:t>
      </w:r>
    </w:p>
    <w:p w14:paraId="604E48C0"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толерантность по отношению к людям разных национальностей;</w:t>
      </w:r>
    </w:p>
    <w:p w14:paraId="3649D108"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интерес к языку и осознанное отношение детей к языковым явлениям;</w:t>
      </w:r>
    </w:p>
    <w:p w14:paraId="48E4ED3B"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привычки культурного поведения и общения с людьми, основы этикета, правила поведения в общественных местах;</w:t>
      </w:r>
    </w:p>
    <w:p w14:paraId="116DDBA9"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начала социальной активности, желания на правах старших участвовать в жизни детского сада: заботиться о малышах, участвовать в оформлении детского сада к праздникам и пр.;</w:t>
      </w:r>
    </w:p>
    <w:p w14:paraId="3E909319"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способствовать формированию положительной самооценки, уверенности в себе, осознания роста своих достижений, чувства собственного достоинства, стремления стать школьником;</w:t>
      </w:r>
    </w:p>
    <w:p w14:paraId="4B680278"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ценностное отношение к художественной литературе как виду искусства и литературной речи; способствовать углублению и дифференциации читательских интересов;</w:t>
      </w:r>
    </w:p>
    <w:p w14:paraId="70338E02"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стремление лучше узнать родной город, его достопримечательности и памятные места, улицы и площади, предприятия, архитектурные сооружения и их назначение (театрах, музеях, дворцах спорта и др.);</w:t>
      </w:r>
    </w:p>
    <w:p w14:paraId="04DBC975"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обеспечивать возможность проявления детьми самостоятельности и творчества в разных видах художественно-творческой деятельности на основе литературных произведений;</w:t>
      </w:r>
    </w:p>
    <w:p w14:paraId="7ECC422D"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стимулировать самостоятельную деятельность детей по сочинению танцев, игр, оркестровок;</w:t>
      </w:r>
    </w:p>
    <w:p w14:paraId="7D13ACC8"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интерес к физической культуре и спорту;</w:t>
      </w:r>
    </w:p>
    <w:p w14:paraId="76D87F58"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воспитывать ценностное отношение детей к здоровью и человеческой жизни, развивать мотивацию к сбережению своего здоровья и здоровья окружающих людей; </w:t>
      </w:r>
    </w:p>
    <w:p w14:paraId="6A9A5B90"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самостоятельность в применении культурно-гигиенических навыков, обогащать представления о гигиенической культур;</w:t>
      </w:r>
    </w:p>
    <w:p w14:paraId="3EB7823F"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осознанную потребность в двигательной активности и физическом совершенствовании;</w:t>
      </w:r>
    </w:p>
    <w:p w14:paraId="210C8A0C" w14:textId="77777777" w:rsid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интерес и самостоятельность детей в разных видах доступного труда, умение включаться в реальные трудовые связи со взрослыми и сверстниками через дежурство, выполнение трудовых поручений, ручной труд и пр.;</w:t>
      </w:r>
    </w:p>
    <w:p w14:paraId="229A8614" w14:textId="5CEB7CAC" w:rsidR="00AC1022" w:rsidRPr="00DB2359" w:rsidRDefault="00AC1022" w:rsidP="00AC1022">
      <w:pPr>
        <w:spacing w:after="0" w:line="240" w:lineRule="auto"/>
        <w:ind w:left="142" w:right="-143"/>
        <w:contextualSpacing/>
        <w:jc w:val="center"/>
        <w:rPr>
          <w:rFonts w:ascii="Times New Roman" w:hAnsi="Times New Roman" w:cs="Times New Roman"/>
          <w:sz w:val="24"/>
          <w:szCs w:val="24"/>
        </w:rPr>
      </w:pPr>
      <w:r>
        <w:rPr>
          <w:rFonts w:ascii="Times New Roman" w:hAnsi="Times New Roman" w:cs="Times New Roman"/>
          <w:sz w:val="24"/>
          <w:szCs w:val="24"/>
        </w:rPr>
        <w:t>84</w:t>
      </w:r>
    </w:p>
    <w:p w14:paraId="7918BC0F" w14:textId="77777777" w:rsidR="00DB2359" w:rsidRPr="00DB2359" w:rsidRDefault="00DB2359" w:rsidP="00896764">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воспитывать ответственность, добросовестность, стремление к участию в труде взрослых, оказанию посильной помощи;</w:t>
      </w:r>
    </w:p>
    <w:p w14:paraId="23E8569A" w14:textId="48EE8DD7" w:rsidR="0014722E" w:rsidRPr="00AC1022" w:rsidRDefault="00DB2359" w:rsidP="00AC1022">
      <w:pPr>
        <w:numPr>
          <w:ilvl w:val="0"/>
          <w:numId w:val="7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гуманно-ценностное отношение к миру на основе осознания ребенком некоторых связей и зависимостей в мире, места человека в нем.</w:t>
      </w:r>
    </w:p>
    <w:p w14:paraId="2C3ED300" w14:textId="77777777" w:rsidR="0014722E" w:rsidRPr="00DB2359" w:rsidRDefault="0014722E" w:rsidP="005977BD">
      <w:pPr>
        <w:spacing w:before="120" w:after="120" w:line="240" w:lineRule="auto"/>
        <w:ind w:right="-143"/>
        <w:jc w:val="both"/>
        <w:rPr>
          <w:rFonts w:ascii="Times New Roman" w:hAnsi="Times New Roman" w:cs="Times New Roman"/>
          <w:b/>
          <w:sz w:val="24"/>
          <w:szCs w:val="24"/>
        </w:rPr>
      </w:pPr>
    </w:p>
    <w:p w14:paraId="20D89C6A" w14:textId="77777777" w:rsidR="00DB2359" w:rsidRPr="00DB2359" w:rsidRDefault="00DB2359" w:rsidP="005977BD">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 xml:space="preserve">1.2. Методологические основы и принципы построения рабочей программы воспитания МАДОУ - детский сад № 61 </w:t>
      </w:r>
    </w:p>
    <w:p w14:paraId="30F55CF5" w14:textId="77777777"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Методологической основой рабочей программы воспитания являются антропологический, культурно-исторический и практичные подходы. Концепция рабочей программы воспитания основывается на базовых ценностях воспитания, заложенных в определении воспитания, содержащемся в Федеральном законе от 29 декабря 2012 г. № 273-ФЗ «Об образовании в Российской Федерации».</w:t>
      </w:r>
    </w:p>
    <w:p w14:paraId="4FFC03A9" w14:textId="77777777"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Методологическими ориентирами воспитания также выступают следующие идеи отечественной педагогики и психологии: развитие личного субъективного мнения и личности ребенка в деятельности; духовно-нравственное, ценностное и смысловое содержание воспитания; идея о сущности детства как сенситивного периода воспитания; амплификация (обогащение) развития ребёнка средствами разных «специфически детских видов деятельности».</w:t>
      </w:r>
    </w:p>
    <w:p w14:paraId="12255060" w14:textId="77777777"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Рабочая программа воспитания руководствуется принципами ДО, определенными ФГОС ДО.</w:t>
      </w:r>
    </w:p>
    <w:p w14:paraId="3C892E85" w14:textId="77777777"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14:paraId="75CA6E45" w14:textId="77777777" w:rsidR="00DB2359" w:rsidRPr="00DB2359" w:rsidRDefault="00DB2359" w:rsidP="00896764">
      <w:pPr>
        <w:numPr>
          <w:ilvl w:val="0"/>
          <w:numId w:val="7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b/>
          <w:sz w:val="24"/>
          <w:szCs w:val="24"/>
        </w:rPr>
        <w:t>принцип гуманизма.</w:t>
      </w:r>
      <w:r w:rsidRPr="00DB2359">
        <w:rPr>
          <w:rFonts w:ascii="Times New Roman" w:hAnsi="Times New Roman" w:cs="Times New Roman"/>
          <w:sz w:val="24"/>
          <w:szCs w:val="24"/>
        </w:rPr>
        <w:t xml:space="preserve">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14:paraId="71F5319E" w14:textId="77777777" w:rsidR="00DB2359" w:rsidRPr="00DB2359" w:rsidRDefault="00DB2359" w:rsidP="00896764">
      <w:pPr>
        <w:numPr>
          <w:ilvl w:val="0"/>
          <w:numId w:val="7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b/>
          <w:sz w:val="24"/>
          <w:szCs w:val="24"/>
        </w:rPr>
        <w:t>принцип ценностного единства и совместности.</w:t>
      </w:r>
      <w:r w:rsidRPr="00DB2359">
        <w:rPr>
          <w:rFonts w:ascii="Times New Roman" w:hAnsi="Times New Roman" w:cs="Times New Roman"/>
          <w:sz w:val="24"/>
          <w:szCs w:val="24"/>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14:paraId="667D719B" w14:textId="77777777" w:rsidR="00DB2359" w:rsidRPr="00DB2359" w:rsidRDefault="00DB2359" w:rsidP="00896764">
      <w:pPr>
        <w:numPr>
          <w:ilvl w:val="0"/>
          <w:numId w:val="7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b/>
          <w:sz w:val="24"/>
          <w:szCs w:val="24"/>
        </w:rPr>
        <w:t>принцип общего культурного образования.</w:t>
      </w:r>
      <w:r w:rsidRPr="00DB2359">
        <w:rPr>
          <w:rFonts w:ascii="Times New Roman" w:hAnsi="Times New Roman" w:cs="Times New Roman"/>
          <w:sz w:val="24"/>
          <w:szCs w:val="24"/>
        </w:rPr>
        <w:t xml:space="preserve"> Воспитание основывается на культуре и традициях России, включая культурные особенности региона;</w:t>
      </w:r>
    </w:p>
    <w:p w14:paraId="757C4735" w14:textId="77777777" w:rsidR="00DB2359" w:rsidRPr="00DB2359" w:rsidRDefault="00DB2359" w:rsidP="00896764">
      <w:pPr>
        <w:numPr>
          <w:ilvl w:val="0"/>
          <w:numId w:val="7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b/>
          <w:sz w:val="24"/>
          <w:szCs w:val="24"/>
        </w:rPr>
        <w:t>принцип следования нравственному примеру.</w:t>
      </w:r>
      <w:r w:rsidRPr="00DB2359">
        <w:rPr>
          <w:rFonts w:ascii="Times New Roman" w:hAnsi="Times New Roman" w:cs="Times New Roman"/>
          <w:sz w:val="24"/>
          <w:szCs w:val="24"/>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14:paraId="3BC4BEC8" w14:textId="77777777" w:rsidR="00DB2359" w:rsidRPr="00DB2359" w:rsidRDefault="00DB2359" w:rsidP="00896764">
      <w:pPr>
        <w:numPr>
          <w:ilvl w:val="0"/>
          <w:numId w:val="7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b/>
          <w:sz w:val="24"/>
          <w:szCs w:val="24"/>
        </w:rPr>
        <w:t>принципы безопасной жизнедеятельности.</w:t>
      </w:r>
      <w:r w:rsidRPr="00DB2359">
        <w:rPr>
          <w:rFonts w:ascii="Times New Roman" w:hAnsi="Times New Roman" w:cs="Times New Roman"/>
          <w:sz w:val="24"/>
          <w:szCs w:val="24"/>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14:paraId="05D7C252" w14:textId="77777777" w:rsidR="00DB2359" w:rsidRPr="00DB2359" w:rsidRDefault="00DB2359" w:rsidP="00896764">
      <w:pPr>
        <w:numPr>
          <w:ilvl w:val="0"/>
          <w:numId w:val="7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b/>
          <w:sz w:val="24"/>
          <w:szCs w:val="24"/>
        </w:rPr>
        <w:t>принцип совместной деятельности ребенка и взрослого.</w:t>
      </w:r>
      <w:r w:rsidRPr="00DB2359">
        <w:rPr>
          <w:rFonts w:ascii="Times New Roman" w:hAnsi="Times New Roman" w:cs="Times New Roman"/>
          <w:sz w:val="24"/>
          <w:szCs w:val="24"/>
        </w:rPr>
        <w:t xml:space="preserve"> Значимость совместной деятельности взрослого и ребенка на основе приобщения к культурным ценностям и их освоения;</w:t>
      </w:r>
    </w:p>
    <w:p w14:paraId="41467817" w14:textId="77777777" w:rsidR="00DB2359" w:rsidRPr="00DB2359" w:rsidRDefault="00DB2359" w:rsidP="00896764">
      <w:pPr>
        <w:numPr>
          <w:ilvl w:val="0"/>
          <w:numId w:val="7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b/>
          <w:sz w:val="24"/>
          <w:szCs w:val="24"/>
        </w:rPr>
        <w:t>принцип инклюзивности.</w:t>
      </w:r>
      <w:r w:rsidRPr="00DB2359">
        <w:rPr>
          <w:rFonts w:ascii="Times New Roman" w:hAnsi="Times New Roman" w:cs="Times New Roman"/>
          <w:sz w:val="24"/>
          <w:szCs w:val="24"/>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14:paraId="4779DBF4" w14:textId="77777777"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Данные принципы реализуются в укладе МАДОУ - детский сад № 61, включающем воспитывающие среды, общности, культурные практики, совместную деятельность и события.</w:t>
      </w:r>
    </w:p>
    <w:p w14:paraId="28F7F210" w14:textId="77777777" w:rsidR="00DB2359" w:rsidRDefault="00DB2359" w:rsidP="005977BD">
      <w:pPr>
        <w:spacing w:before="120" w:after="120" w:line="240" w:lineRule="auto"/>
        <w:ind w:left="142" w:right="-143"/>
        <w:jc w:val="both"/>
        <w:rPr>
          <w:rFonts w:ascii="Times New Roman" w:hAnsi="Times New Roman" w:cs="Times New Roman"/>
          <w:b/>
          <w:sz w:val="24"/>
          <w:szCs w:val="24"/>
        </w:rPr>
      </w:pPr>
    </w:p>
    <w:p w14:paraId="057A437E" w14:textId="77777777" w:rsidR="00AC1022" w:rsidRDefault="00AC1022" w:rsidP="005977BD">
      <w:pPr>
        <w:spacing w:before="120" w:after="120" w:line="240" w:lineRule="auto"/>
        <w:ind w:left="142" w:right="-143"/>
        <w:jc w:val="both"/>
        <w:rPr>
          <w:rFonts w:ascii="Times New Roman" w:hAnsi="Times New Roman" w:cs="Times New Roman"/>
          <w:b/>
          <w:sz w:val="24"/>
          <w:szCs w:val="24"/>
        </w:rPr>
      </w:pPr>
    </w:p>
    <w:p w14:paraId="3093C269" w14:textId="77777777" w:rsidR="00AC1022" w:rsidRDefault="00AC1022" w:rsidP="005977BD">
      <w:pPr>
        <w:spacing w:before="120" w:after="120" w:line="240" w:lineRule="auto"/>
        <w:ind w:left="142" w:right="-143"/>
        <w:jc w:val="both"/>
        <w:rPr>
          <w:rFonts w:ascii="Times New Roman" w:hAnsi="Times New Roman" w:cs="Times New Roman"/>
          <w:b/>
          <w:sz w:val="24"/>
          <w:szCs w:val="24"/>
        </w:rPr>
      </w:pPr>
    </w:p>
    <w:p w14:paraId="27F36A9F" w14:textId="77777777" w:rsidR="00AC1022" w:rsidRDefault="00AC1022" w:rsidP="005977BD">
      <w:pPr>
        <w:spacing w:before="120" w:after="120" w:line="240" w:lineRule="auto"/>
        <w:ind w:left="142" w:right="-143"/>
        <w:jc w:val="both"/>
        <w:rPr>
          <w:rFonts w:ascii="Times New Roman" w:hAnsi="Times New Roman" w:cs="Times New Roman"/>
          <w:b/>
          <w:sz w:val="24"/>
          <w:szCs w:val="24"/>
        </w:rPr>
      </w:pPr>
    </w:p>
    <w:p w14:paraId="10011597" w14:textId="77777777" w:rsidR="00AC1022" w:rsidRDefault="00AC1022" w:rsidP="005977BD">
      <w:pPr>
        <w:spacing w:before="120" w:after="120" w:line="240" w:lineRule="auto"/>
        <w:ind w:left="142" w:right="-143"/>
        <w:jc w:val="both"/>
        <w:rPr>
          <w:rFonts w:ascii="Times New Roman" w:hAnsi="Times New Roman" w:cs="Times New Roman"/>
          <w:b/>
          <w:sz w:val="24"/>
          <w:szCs w:val="24"/>
        </w:rPr>
      </w:pPr>
    </w:p>
    <w:p w14:paraId="3E0C4C30" w14:textId="77777777" w:rsidR="00AC1022" w:rsidRPr="00AC1022" w:rsidRDefault="00AC1022" w:rsidP="005977BD">
      <w:pPr>
        <w:spacing w:before="120" w:after="120" w:line="240" w:lineRule="auto"/>
        <w:ind w:left="142" w:right="-143"/>
        <w:jc w:val="both"/>
        <w:rPr>
          <w:rFonts w:ascii="Times New Roman" w:hAnsi="Times New Roman" w:cs="Times New Roman"/>
          <w:bCs/>
          <w:sz w:val="24"/>
          <w:szCs w:val="24"/>
        </w:rPr>
      </w:pPr>
    </w:p>
    <w:p w14:paraId="6BE49388" w14:textId="0A590C15" w:rsidR="00AC1022" w:rsidRPr="00AC1022" w:rsidRDefault="00AC1022" w:rsidP="00AC1022">
      <w:pPr>
        <w:spacing w:before="120" w:after="120" w:line="240" w:lineRule="auto"/>
        <w:ind w:left="142" w:right="-143"/>
        <w:jc w:val="center"/>
        <w:rPr>
          <w:rFonts w:ascii="Times New Roman" w:hAnsi="Times New Roman" w:cs="Times New Roman"/>
          <w:bCs/>
          <w:sz w:val="24"/>
          <w:szCs w:val="24"/>
        </w:rPr>
      </w:pPr>
      <w:r w:rsidRPr="00AC1022">
        <w:rPr>
          <w:rFonts w:ascii="Times New Roman" w:hAnsi="Times New Roman" w:cs="Times New Roman"/>
          <w:bCs/>
          <w:sz w:val="24"/>
          <w:szCs w:val="24"/>
        </w:rPr>
        <w:t>85</w:t>
      </w:r>
    </w:p>
    <w:p w14:paraId="4B0E2229" w14:textId="77777777" w:rsidR="00DB2359" w:rsidRPr="00DB2359" w:rsidRDefault="00DB2359" w:rsidP="005977BD">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lastRenderedPageBreak/>
        <w:t>1.2.1. Уклад МАДОУ - детский сад № 61</w:t>
      </w:r>
    </w:p>
    <w:p w14:paraId="78414A45" w14:textId="77777777"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Уклад задает и удерживает ценности воспитания - как инвариантные, так и свои собственные, определяемые каждой конкретной ДОО -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w:t>
      </w:r>
    </w:p>
    <w:p w14:paraId="7BCB2EED" w14:textId="77777777" w:rsid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Уклад определяется общественным договором, устанавливает правила жизни и отношений в ДОО, нормы и традиции, психологический климат (атмосферу), безопасность, характер воспитательных процессов, способы</w:t>
      </w:r>
    </w:p>
    <w:p w14:paraId="40EEC6E7" w14:textId="77777777" w:rsidR="00AC1022" w:rsidRPr="00DB2359" w:rsidRDefault="00AC1022" w:rsidP="00AC1022">
      <w:pPr>
        <w:spacing w:after="0" w:line="240" w:lineRule="auto"/>
        <w:ind w:right="-143"/>
        <w:jc w:val="both"/>
        <w:rPr>
          <w:rFonts w:ascii="Times New Roman" w:hAnsi="Times New Roman" w:cs="Times New Roman"/>
          <w:sz w:val="24"/>
          <w:szCs w:val="24"/>
        </w:rPr>
      </w:pPr>
    </w:p>
    <w:p w14:paraId="3CD42FA9" w14:textId="77777777"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взаимодействия между детьми и педагогами, педагогами и родителями, детьми друг с другом. </w:t>
      </w:r>
    </w:p>
    <w:p w14:paraId="33354016" w14:textId="77777777"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Уклад включает в себя сетевое информационное пространство и нормы общения участников образовательных отношений в социальных сетях.</w:t>
      </w:r>
    </w:p>
    <w:p w14:paraId="17477434" w14:textId="48C42265" w:rsidR="00DB2359" w:rsidRPr="00DB2359" w:rsidRDefault="00DB2359" w:rsidP="005977B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Уклад МАДОУ - детский сад № 61 учитывает специфику и конкретные формы организации распорядка дневного, недельного, м</w:t>
      </w:r>
      <w:r w:rsidR="005977BD">
        <w:rPr>
          <w:rFonts w:ascii="Times New Roman" w:hAnsi="Times New Roman" w:cs="Times New Roman"/>
          <w:sz w:val="24"/>
          <w:szCs w:val="24"/>
        </w:rPr>
        <w:t>есячного, годового циклов жизни.</w:t>
      </w:r>
    </w:p>
    <w:p w14:paraId="2B41BC5E" w14:textId="77777777" w:rsidR="00DB2359" w:rsidRPr="00DB2359" w:rsidRDefault="00DB2359" w:rsidP="005977BD">
      <w:pPr>
        <w:spacing w:after="0" w:line="240" w:lineRule="auto"/>
        <w:ind w:left="284" w:right="-143"/>
        <w:jc w:val="both"/>
        <w:rPr>
          <w:rFonts w:ascii="Times New Roman" w:hAnsi="Times New Roman" w:cs="Times New Roman"/>
          <w:b/>
          <w:sz w:val="24"/>
          <w:szCs w:val="24"/>
        </w:rPr>
      </w:pPr>
    </w:p>
    <w:p w14:paraId="13E434F2" w14:textId="77777777" w:rsidR="00DB2359" w:rsidRPr="00DB2359" w:rsidRDefault="00DB2359" w:rsidP="005977BD">
      <w:pPr>
        <w:spacing w:after="0" w:line="240" w:lineRule="auto"/>
        <w:ind w:left="284" w:right="-143"/>
        <w:jc w:val="both"/>
        <w:rPr>
          <w:rFonts w:ascii="Times New Roman" w:hAnsi="Times New Roman" w:cs="Times New Roman"/>
          <w:b/>
          <w:sz w:val="24"/>
          <w:szCs w:val="24"/>
        </w:rPr>
      </w:pPr>
      <w:r w:rsidRPr="00DB2359">
        <w:rPr>
          <w:rFonts w:ascii="Times New Roman" w:hAnsi="Times New Roman" w:cs="Times New Roman"/>
          <w:b/>
          <w:sz w:val="24"/>
          <w:szCs w:val="24"/>
        </w:rPr>
        <w:t>Дневной уклад жизни в ДОУ</w:t>
      </w:r>
    </w:p>
    <w:p w14:paraId="34CFF6BD" w14:textId="77777777" w:rsidR="00DB2359" w:rsidRPr="00DB2359" w:rsidRDefault="00DB2359" w:rsidP="005977BD">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ДОО).</w:t>
      </w:r>
    </w:p>
    <w:p w14:paraId="29398DCC" w14:textId="77777777" w:rsidR="00DB2359" w:rsidRPr="00DB2359" w:rsidRDefault="00DB2359" w:rsidP="005977BD">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Глубочайшее своеобразие процесса воспитания состоит в том, что он органически вплетается в повседневную детскую жизнь. Его нельзя организовать как особую деятельность и регламентировать ее. В течение всего времени пребывания в детском саду ребенок погружается в образовательный процесс, в котором воспитание является неотъемлемой частью и проходит через все режимные моменты. </w:t>
      </w:r>
    </w:p>
    <w:p w14:paraId="20019C7C" w14:textId="77777777" w:rsidR="00DB2359" w:rsidRPr="00DB2359" w:rsidRDefault="00DB2359" w:rsidP="005977BD">
      <w:pPr>
        <w:spacing w:after="120" w:line="240" w:lineRule="auto"/>
        <w:ind w:left="284" w:right="-143" w:firstLine="709"/>
        <w:jc w:val="both"/>
        <w:rPr>
          <w:rFonts w:ascii="Times New Roman" w:hAnsi="Times New Roman" w:cs="Times New Roman"/>
          <w:b/>
          <w:sz w:val="24"/>
          <w:szCs w:val="24"/>
        </w:rPr>
      </w:pPr>
      <w:r w:rsidRPr="00DB2359">
        <w:rPr>
          <w:rFonts w:ascii="Times New Roman" w:hAnsi="Times New Roman" w:cs="Times New Roman"/>
          <w:sz w:val="24"/>
          <w:szCs w:val="24"/>
        </w:rPr>
        <w:t>Воспитательная работа организуется в совместной деятельности взрослого и ребенка в ходе различных видов детской деятельности (игровой, двигательной, познавательно-исследовательской, коммуникативной, продуктивной, музыкально-художественной, трудовой, восприятия художественной литературы) или их интеграции.</w:t>
      </w:r>
    </w:p>
    <w:p w14:paraId="78DCFE8F"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tbl>
      <w:tblPr>
        <w:tblW w:w="533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327"/>
        <w:gridCol w:w="2364"/>
        <w:gridCol w:w="2243"/>
        <w:gridCol w:w="2010"/>
      </w:tblGrid>
      <w:tr w:rsidR="00DB2359" w:rsidRPr="00DB2359" w14:paraId="01B43720" w14:textId="77777777" w:rsidTr="005977BD">
        <w:tc>
          <w:tcPr>
            <w:tcW w:w="1156" w:type="pct"/>
            <w:vMerge w:val="restart"/>
            <w:vAlign w:val="bottom"/>
          </w:tcPr>
          <w:p w14:paraId="511EB905" w14:textId="7B176AE0" w:rsidR="00DB2359" w:rsidRPr="00DB2359" w:rsidRDefault="00C56F9A" w:rsidP="00C56F9A">
            <w:pPr>
              <w:spacing w:after="0" w:line="240" w:lineRule="auto"/>
              <w:ind w:right="-143"/>
              <w:rPr>
                <w:rFonts w:ascii="Times New Roman" w:hAnsi="Times New Roman" w:cs="Times New Roman"/>
                <w:b/>
                <w:sz w:val="20"/>
                <w:szCs w:val="20"/>
              </w:rPr>
            </w:pPr>
            <w:r>
              <w:rPr>
                <w:rFonts w:ascii="Times New Roman" w:hAnsi="Times New Roman" w:cs="Times New Roman"/>
                <w:b/>
                <w:sz w:val="20"/>
                <w:szCs w:val="20"/>
              </w:rPr>
              <w:t xml:space="preserve">      </w:t>
            </w:r>
            <w:r w:rsidR="00DB2359" w:rsidRPr="00DB2359">
              <w:rPr>
                <w:rFonts w:ascii="Times New Roman" w:hAnsi="Times New Roman" w:cs="Times New Roman"/>
                <w:b/>
                <w:sz w:val="20"/>
                <w:szCs w:val="20"/>
              </w:rPr>
              <w:t xml:space="preserve">Режимные </w:t>
            </w:r>
          </w:p>
          <w:p w14:paraId="22ACE570"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моменты</w:t>
            </w:r>
          </w:p>
        </w:tc>
        <w:tc>
          <w:tcPr>
            <w:tcW w:w="2016" w:type="pct"/>
            <w:gridSpan w:val="2"/>
          </w:tcPr>
          <w:p w14:paraId="5DEAAD63"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Совместная деятельность</w:t>
            </w:r>
          </w:p>
          <w:p w14:paraId="0F0A958C"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взрослых и детей</w:t>
            </w:r>
          </w:p>
        </w:tc>
        <w:tc>
          <w:tcPr>
            <w:tcW w:w="964" w:type="pct"/>
            <w:vMerge w:val="restart"/>
          </w:tcPr>
          <w:p w14:paraId="2417C286"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Создание </w:t>
            </w:r>
          </w:p>
          <w:p w14:paraId="3E8E5E07"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условий </w:t>
            </w:r>
          </w:p>
          <w:p w14:paraId="76BA1A17"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для</w:t>
            </w:r>
          </w:p>
          <w:p w14:paraId="5C87E59B"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самостоятельной                                                    деятельности</w:t>
            </w:r>
          </w:p>
        </w:tc>
        <w:tc>
          <w:tcPr>
            <w:tcW w:w="864" w:type="pct"/>
            <w:vMerge w:val="restart"/>
          </w:tcPr>
          <w:p w14:paraId="648051E2"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В        воспитательная                             д           деятельность </w:t>
            </w:r>
          </w:p>
          <w:p w14:paraId="29D23E7E"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в семье</w:t>
            </w:r>
          </w:p>
        </w:tc>
      </w:tr>
      <w:tr w:rsidR="00DB2359" w:rsidRPr="00DB2359" w14:paraId="4866A5B8" w14:textId="77777777" w:rsidTr="005977BD">
        <w:tc>
          <w:tcPr>
            <w:tcW w:w="1156" w:type="pct"/>
            <w:vMerge/>
          </w:tcPr>
          <w:p w14:paraId="79B387CF"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c>
          <w:tcPr>
            <w:tcW w:w="1000" w:type="pct"/>
          </w:tcPr>
          <w:p w14:paraId="776E1173"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Совместная</w:t>
            </w:r>
          </w:p>
          <w:p w14:paraId="54A06648"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деятельность </w:t>
            </w:r>
          </w:p>
          <w:p w14:paraId="2880BB96"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в режимных </w:t>
            </w:r>
          </w:p>
          <w:p w14:paraId="6DA944C1"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моментах</w:t>
            </w:r>
          </w:p>
        </w:tc>
        <w:tc>
          <w:tcPr>
            <w:tcW w:w="1016" w:type="pct"/>
          </w:tcPr>
          <w:p w14:paraId="11BF8319"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И           индивидуальная</w:t>
            </w:r>
          </w:p>
          <w:p w14:paraId="7B15079B"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работа</w:t>
            </w:r>
          </w:p>
          <w:p w14:paraId="70D1C7FB" w14:textId="77777777" w:rsidR="00DB2359" w:rsidRPr="00DB2359" w:rsidRDefault="00DB2359" w:rsidP="00DB2359">
            <w:pPr>
              <w:spacing w:after="0" w:line="240" w:lineRule="auto"/>
              <w:ind w:left="-993" w:right="-143"/>
              <w:jc w:val="center"/>
              <w:rPr>
                <w:rFonts w:ascii="Times New Roman" w:hAnsi="Times New Roman" w:cs="Times New Roman"/>
                <w:b/>
                <w:sz w:val="20"/>
                <w:szCs w:val="20"/>
              </w:rPr>
            </w:pPr>
            <w:r w:rsidRPr="00DB2359">
              <w:rPr>
                <w:rFonts w:ascii="Times New Roman" w:hAnsi="Times New Roman" w:cs="Times New Roman"/>
                <w:b/>
                <w:sz w:val="20"/>
                <w:szCs w:val="20"/>
              </w:rPr>
              <w:t xml:space="preserve">          с детьми</w:t>
            </w:r>
          </w:p>
        </w:tc>
        <w:tc>
          <w:tcPr>
            <w:tcW w:w="964" w:type="pct"/>
            <w:vMerge/>
          </w:tcPr>
          <w:p w14:paraId="3AF1DFFF"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c>
          <w:tcPr>
            <w:tcW w:w="864" w:type="pct"/>
            <w:vMerge/>
          </w:tcPr>
          <w:p w14:paraId="6C2AFE32"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6D63A477" w14:textId="77777777" w:rsidTr="005977BD">
        <w:tc>
          <w:tcPr>
            <w:tcW w:w="1156" w:type="pct"/>
          </w:tcPr>
          <w:p w14:paraId="24F070DE"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Утро</w:t>
            </w:r>
          </w:p>
        </w:tc>
        <w:tc>
          <w:tcPr>
            <w:tcW w:w="1000" w:type="pct"/>
          </w:tcPr>
          <w:p w14:paraId="3726B32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62B3324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потребности в</w:t>
            </w:r>
          </w:p>
          <w:p w14:paraId="0F9CFBE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речевом</w:t>
            </w:r>
          </w:p>
          <w:p w14:paraId="1479920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общении с </w:t>
            </w:r>
          </w:p>
          <w:p w14:paraId="16E41C1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детьми и </w:t>
            </w:r>
          </w:p>
          <w:p w14:paraId="481585E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взрослыми</w:t>
            </w:r>
          </w:p>
          <w:p w14:paraId="7CBDCA1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Сенсорное</w:t>
            </w:r>
          </w:p>
          <w:p w14:paraId="17FE23B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0BAD74E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186AB60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безопасного </w:t>
            </w:r>
          </w:p>
          <w:p w14:paraId="50D725C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поведения </w:t>
            </w:r>
          </w:p>
          <w:p w14:paraId="68D041D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быту,</w:t>
            </w:r>
          </w:p>
          <w:p w14:paraId="1879CD9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природе, </w:t>
            </w:r>
          </w:p>
          <w:p w14:paraId="13CFD09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на улице)</w:t>
            </w:r>
          </w:p>
        </w:tc>
        <w:tc>
          <w:tcPr>
            <w:tcW w:w="1016" w:type="pct"/>
          </w:tcPr>
          <w:p w14:paraId="26825BC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7207546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нравственно-</w:t>
            </w:r>
          </w:p>
          <w:p w14:paraId="1E3DEA5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волевых </w:t>
            </w:r>
          </w:p>
          <w:p w14:paraId="48537C8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качеств</w:t>
            </w:r>
          </w:p>
          <w:p w14:paraId="45DDCD2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6913C67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интереса </w:t>
            </w:r>
          </w:p>
          <w:p w14:paraId="36B12AF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 творческой </w:t>
            </w:r>
          </w:p>
          <w:p w14:paraId="45C9B22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деятельности</w:t>
            </w:r>
          </w:p>
          <w:p w14:paraId="65C5328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5930382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Культуры</w:t>
            </w:r>
          </w:p>
          <w:p w14:paraId="29E6816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общения</w:t>
            </w:r>
          </w:p>
          <w:p w14:paraId="0AFF8C2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08B0D3C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Культуры</w:t>
            </w:r>
          </w:p>
          <w:p w14:paraId="02B8DC0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Внешнего</w:t>
            </w:r>
          </w:p>
          <w:p w14:paraId="08DC9EA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вида</w:t>
            </w:r>
          </w:p>
        </w:tc>
        <w:tc>
          <w:tcPr>
            <w:tcW w:w="964" w:type="pct"/>
          </w:tcPr>
          <w:p w14:paraId="12BF3E6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4DCA5FD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интереса к </w:t>
            </w:r>
          </w:p>
          <w:p w14:paraId="67CC531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различным</w:t>
            </w:r>
          </w:p>
          <w:p w14:paraId="249BE17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видам </w:t>
            </w:r>
          </w:p>
          <w:p w14:paraId="0B25326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деятельности</w:t>
            </w:r>
          </w:p>
          <w:p w14:paraId="2D0A63C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Приобщение </w:t>
            </w:r>
          </w:p>
          <w:p w14:paraId="02A3313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детей к </w:t>
            </w:r>
          </w:p>
          <w:p w14:paraId="49A32BD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лучшим </w:t>
            </w:r>
          </w:p>
          <w:p w14:paraId="13D4FD4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образцам </w:t>
            </w:r>
          </w:p>
          <w:p w14:paraId="6D0512B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отечественного </w:t>
            </w:r>
          </w:p>
          <w:p w14:paraId="76ABB75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 мирового</w:t>
            </w:r>
          </w:p>
          <w:p w14:paraId="34A676A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искусства</w:t>
            </w:r>
          </w:p>
        </w:tc>
        <w:tc>
          <w:tcPr>
            <w:tcW w:w="864" w:type="pct"/>
            <w:vMerge w:val="restart"/>
          </w:tcPr>
          <w:p w14:paraId="7123A97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0029BD5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Потребности</w:t>
            </w:r>
          </w:p>
          <w:p w14:paraId="5C51443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речевом </w:t>
            </w:r>
          </w:p>
          <w:p w14:paraId="34B2BFC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общении </w:t>
            </w:r>
          </w:p>
          <w:p w14:paraId="48734C2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 детьми и </w:t>
            </w:r>
          </w:p>
          <w:p w14:paraId="0A3DED8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взрослыми</w:t>
            </w:r>
          </w:p>
          <w:p w14:paraId="04CE411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77A2E7A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этико-</w:t>
            </w:r>
          </w:p>
          <w:p w14:paraId="3F9E515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эстетических</w:t>
            </w:r>
          </w:p>
          <w:p w14:paraId="37A2E50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чувств </w:t>
            </w:r>
          </w:p>
          <w:p w14:paraId="7F37F08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через </w:t>
            </w:r>
          </w:p>
          <w:p w14:paraId="2013B92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знакомство</w:t>
            </w:r>
          </w:p>
          <w:p w14:paraId="2FB39B2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 </w:t>
            </w:r>
          </w:p>
          <w:p w14:paraId="1853528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художественной </w:t>
            </w:r>
          </w:p>
          <w:p w14:paraId="4F90C89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литературой,</w:t>
            </w:r>
          </w:p>
          <w:p w14:paraId="006C761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произведениями</w:t>
            </w:r>
          </w:p>
          <w:p w14:paraId="5BFB286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искусства</w:t>
            </w:r>
          </w:p>
          <w:p w14:paraId="4D4994F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1AE3B63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гуманных </w:t>
            </w:r>
          </w:p>
          <w:p w14:paraId="2CD265E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чувств</w:t>
            </w:r>
          </w:p>
          <w:p w14:paraId="0D0C8CB3" w14:textId="77777777" w:rsidR="00000118"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w:t>
            </w:r>
          </w:p>
          <w:p w14:paraId="4EA6A8BD"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39C6956E"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1E9CF7F0" w14:textId="6AA43D0A"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 xml:space="preserve">  Воспитание </w:t>
            </w:r>
          </w:p>
          <w:p w14:paraId="06E0669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культуры </w:t>
            </w:r>
          </w:p>
          <w:p w14:paraId="69CB7AE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поведения в</w:t>
            </w:r>
          </w:p>
          <w:p w14:paraId="3E35D80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общественных </w:t>
            </w:r>
          </w:p>
          <w:p w14:paraId="32ADCA5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местах</w:t>
            </w:r>
          </w:p>
          <w:p w14:paraId="5038CCE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Воспитывать</w:t>
            </w:r>
          </w:p>
          <w:p w14:paraId="2E1A0E4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уважительное </w:t>
            </w:r>
          </w:p>
          <w:p w14:paraId="38A217B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отношение к </w:t>
            </w:r>
          </w:p>
          <w:p w14:paraId="3D74156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членам </w:t>
            </w:r>
          </w:p>
          <w:p w14:paraId="2966E9EA" w14:textId="77777777" w:rsidR="00DB2359" w:rsidRPr="00DB2359" w:rsidRDefault="00DB2359" w:rsidP="00DB2359">
            <w:pPr>
              <w:tabs>
                <w:tab w:val="left" w:pos="150"/>
                <w:tab w:val="center" w:pos="458"/>
              </w:tabs>
              <w:spacing w:after="0" w:line="240" w:lineRule="auto"/>
              <w:ind w:left="-993" w:right="-143"/>
              <w:rPr>
                <w:rFonts w:ascii="Times New Roman" w:hAnsi="Times New Roman" w:cs="Times New Roman"/>
                <w:sz w:val="20"/>
                <w:szCs w:val="20"/>
              </w:rPr>
            </w:pPr>
            <w:r w:rsidRPr="00DB2359">
              <w:rPr>
                <w:rFonts w:ascii="Times New Roman" w:hAnsi="Times New Roman" w:cs="Times New Roman"/>
                <w:sz w:val="20"/>
                <w:szCs w:val="20"/>
              </w:rPr>
              <w:tab/>
              <w:t xml:space="preserve">     </w:t>
            </w:r>
            <w:r w:rsidRPr="00DB2359">
              <w:rPr>
                <w:rFonts w:ascii="Times New Roman" w:hAnsi="Times New Roman" w:cs="Times New Roman"/>
                <w:sz w:val="20"/>
                <w:szCs w:val="20"/>
              </w:rPr>
              <w:tab/>
              <w:t xml:space="preserve">семьи </w:t>
            </w:r>
          </w:p>
          <w:p w14:paraId="6C287E6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 их труду</w:t>
            </w:r>
          </w:p>
          <w:p w14:paraId="688587A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65B152C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осознания </w:t>
            </w:r>
          </w:p>
          <w:p w14:paraId="5EC2737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ценности </w:t>
            </w:r>
          </w:p>
          <w:p w14:paraId="64D472C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здорового</w:t>
            </w:r>
          </w:p>
          <w:p w14:paraId="4543E7E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образа </w:t>
            </w:r>
          </w:p>
          <w:p w14:paraId="592457D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жизни</w:t>
            </w:r>
          </w:p>
          <w:p w14:paraId="6249D10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44E4ED2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О       ответственности</w:t>
            </w:r>
          </w:p>
          <w:p w14:paraId="1D6AFBC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           самостоятельности</w:t>
            </w:r>
          </w:p>
          <w:p w14:paraId="2C4A293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341BB244" w14:textId="77777777" w:rsidR="00DB2359" w:rsidRPr="00DB2359" w:rsidRDefault="00DB2359" w:rsidP="00DB2359">
            <w:pPr>
              <w:spacing w:after="0" w:line="240" w:lineRule="auto"/>
              <w:ind w:right="-143"/>
              <w:rPr>
                <w:rFonts w:ascii="Times New Roman" w:hAnsi="Times New Roman" w:cs="Times New Roman"/>
                <w:sz w:val="20"/>
                <w:szCs w:val="20"/>
              </w:rPr>
            </w:pPr>
            <w:r w:rsidRPr="00DB2359">
              <w:rPr>
                <w:rFonts w:ascii="Times New Roman" w:hAnsi="Times New Roman" w:cs="Times New Roman"/>
                <w:sz w:val="20"/>
                <w:szCs w:val="20"/>
              </w:rPr>
              <w:t>эмоционально-</w:t>
            </w:r>
          </w:p>
          <w:p w14:paraId="2592B6A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чувственного </w:t>
            </w:r>
          </w:p>
          <w:p w14:paraId="0875868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отношения</w:t>
            </w:r>
          </w:p>
          <w:p w14:paraId="1FB781F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 </w:t>
            </w:r>
          </w:p>
          <w:p w14:paraId="5E011FF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предметам </w:t>
            </w:r>
          </w:p>
          <w:p w14:paraId="6C352F8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и </w:t>
            </w:r>
          </w:p>
          <w:p w14:paraId="4F6C7F1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явлениям </w:t>
            </w:r>
          </w:p>
          <w:p w14:paraId="10539E4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действительности</w:t>
            </w:r>
          </w:p>
          <w:p w14:paraId="72EC8B6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77AC8DF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Умения</w:t>
            </w:r>
          </w:p>
          <w:p w14:paraId="31CF025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самостоятельно </w:t>
            </w:r>
          </w:p>
          <w:p w14:paraId="6D9993B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находить </w:t>
            </w:r>
          </w:p>
          <w:p w14:paraId="37C440E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интересные </w:t>
            </w:r>
          </w:p>
          <w:p w14:paraId="7EFA8F9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занятия</w:t>
            </w:r>
          </w:p>
        </w:tc>
      </w:tr>
      <w:tr w:rsidR="00DB2359" w:rsidRPr="00DB2359" w14:paraId="0D33149F" w14:textId="77777777" w:rsidTr="005977BD">
        <w:tc>
          <w:tcPr>
            <w:tcW w:w="1156" w:type="pct"/>
          </w:tcPr>
          <w:p w14:paraId="22A958F3"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Завтрак</w:t>
            </w:r>
          </w:p>
        </w:tc>
        <w:tc>
          <w:tcPr>
            <w:tcW w:w="1000" w:type="pct"/>
          </w:tcPr>
          <w:p w14:paraId="55C6358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300027F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положительного </w:t>
            </w:r>
          </w:p>
          <w:p w14:paraId="1109800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настроя</w:t>
            </w:r>
          </w:p>
          <w:p w14:paraId="3482465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на </w:t>
            </w:r>
          </w:p>
          <w:p w14:paraId="04D16CB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прием</w:t>
            </w:r>
          </w:p>
          <w:p w14:paraId="7144A50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пищи</w:t>
            </w:r>
          </w:p>
          <w:p w14:paraId="391970D3" w14:textId="77777777" w:rsidR="00000118"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w:t>
            </w:r>
          </w:p>
          <w:p w14:paraId="3E75D5D4"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717B3995" w14:textId="200A1935"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 xml:space="preserve">    Воспитание</w:t>
            </w:r>
          </w:p>
          <w:p w14:paraId="15C0114C" w14:textId="77777777" w:rsidR="00000118"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w:t>
            </w:r>
          </w:p>
          <w:p w14:paraId="1F5CECB6" w14:textId="7080BC2E"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вежливости</w:t>
            </w:r>
          </w:p>
          <w:p w14:paraId="4AF1C50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Побуждение</w:t>
            </w:r>
          </w:p>
          <w:p w14:paraId="38207F4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к</w:t>
            </w:r>
          </w:p>
          <w:p w14:paraId="51BE8EB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самостоятельному</w:t>
            </w:r>
          </w:p>
          <w:p w14:paraId="1675115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выполнению</w:t>
            </w:r>
          </w:p>
          <w:p w14:paraId="242705C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поручений</w:t>
            </w:r>
          </w:p>
        </w:tc>
        <w:tc>
          <w:tcPr>
            <w:tcW w:w="1016" w:type="pct"/>
          </w:tcPr>
          <w:p w14:paraId="0816897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 xml:space="preserve">       Воспитание </w:t>
            </w:r>
          </w:p>
          <w:p w14:paraId="63A3E3E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культурно-</w:t>
            </w:r>
          </w:p>
          <w:p w14:paraId="216B210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гигиенических </w:t>
            </w:r>
          </w:p>
          <w:p w14:paraId="25DF235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навыков</w:t>
            </w:r>
          </w:p>
          <w:p w14:paraId="7C5CC9D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w:t>
            </w:r>
          </w:p>
          <w:p w14:paraId="0EB7AD7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процессе</w:t>
            </w:r>
          </w:p>
          <w:p w14:paraId="165E089D" w14:textId="77777777" w:rsidR="00000118"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w:t>
            </w:r>
          </w:p>
          <w:p w14:paraId="4E53AE39" w14:textId="71E1F936" w:rsidR="00000118" w:rsidRDefault="00000118" w:rsidP="00DB2359">
            <w:pPr>
              <w:spacing w:after="0" w:line="240" w:lineRule="auto"/>
              <w:ind w:left="-993" w:right="-143"/>
              <w:jc w:val="center"/>
              <w:rPr>
                <w:rFonts w:ascii="Times New Roman" w:hAnsi="Times New Roman" w:cs="Times New Roman"/>
                <w:sz w:val="20"/>
                <w:szCs w:val="20"/>
              </w:rPr>
            </w:pPr>
            <w:r>
              <w:rPr>
                <w:rFonts w:ascii="Times New Roman" w:hAnsi="Times New Roman" w:cs="Times New Roman"/>
                <w:sz w:val="20"/>
                <w:szCs w:val="20"/>
              </w:rPr>
              <w:t>86</w:t>
            </w:r>
          </w:p>
          <w:p w14:paraId="3785C9C1" w14:textId="307D347F"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 xml:space="preserve"> умывания</w:t>
            </w:r>
          </w:p>
          <w:p w14:paraId="4B5E0208" w14:textId="77777777" w:rsidR="00000118" w:rsidRDefault="00DB2359" w:rsidP="00AC1022">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w:t>
            </w:r>
          </w:p>
          <w:p w14:paraId="1E3922AE" w14:textId="1E30A606" w:rsidR="00AC1022" w:rsidRDefault="00DB2359" w:rsidP="00AC1022">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197AFC60" w14:textId="77777777" w:rsidR="00000118" w:rsidRPr="00DB2359" w:rsidRDefault="00000118" w:rsidP="00AC1022">
            <w:pPr>
              <w:spacing w:after="0" w:line="240" w:lineRule="auto"/>
              <w:ind w:left="-993" w:right="-143"/>
              <w:jc w:val="center"/>
              <w:rPr>
                <w:rFonts w:ascii="Times New Roman" w:hAnsi="Times New Roman" w:cs="Times New Roman"/>
                <w:sz w:val="20"/>
                <w:szCs w:val="20"/>
              </w:rPr>
            </w:pPr>
          </w:p>
          <w:p w14:paraId="7DB60AB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культуры </w:t>
            </w:r>
          </w:p>
          <w:p w14:paraId="4BC630E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поведения</w:t>
            </w:r>
          </w:p>
        </w:tc>
        <w:tc>
          <w:tcPr>
            <w:tcW w:w="964" w:type="pct"/>
          </w:tcPr>
          <w:p w14:paraId="0D4FC62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 xml:space="preserve">Воспитание </w:t>
            </w:r>
          </w:p>
          <w:p w14:paraId="48714F4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культуры </w:t>
            </w:r>
          </w:p>
          <w:p w14:paraId="3DFC69A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пользования</w:t>
            </w:r>
          </w:p>
          <w:p w14:paraId="176F2C3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столовыми </w:t>
            </w:r>
          </w:p>
          <w:p w14:paraId="1EFF814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приборами</w:t>
            </w:r>
          </w:p>
        </w:tc>
        <w:tc>
          <w:tcPr>
            <w:tcW w:w="864" w:type="pct"/>
            <w:vMerge/>
          </w:tcPr>
          <w:p w14:paraId="4B0EADEC"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3D5EFCAC" w14:textId="77777777" w:rsidTr="005977BD">
        <w:tc>
          <w:tcPr>
            <w:tcW w:w="1156" w:type="pct"/>
          </w:tcPr>
          <w:p w14:paraId="7BAAE21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Образовательная </w:t>
            </w:r>
          </w:p>
          <w:p w14:paraId="65B06D6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деятельность</w:t>
            </w:r>
          </w:p>
        </w:tc>
        <w:tc>
          <w:tcPr>
            <w:tcW w:w="1000" w:type="pct"/>
          </w:tcPr>
          <w:p w14:paraId="3C61517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7C80498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активного </w:t>
            </w:r>
          </w:p>
          <w:p w14:paraId="6090C7E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интереса к </w:t>
            </w:r>
          </w:p>
          <w:p w14:paraId="2D52EF3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различным </w:t>
            </w:r>
          </w:p>
          <w:p w14:paraId="61B0178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видам </w:t>
            </w:r>
          </w:p>
          <w:p w14:paraId="3B845EC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деятельности.</w:t>
            </w:r>
          </w:p>
          <w:p w14:paraId="6033E67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421DEAC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ценного </w:t>
            </w:r>
          </w:p>
          <w:p w14:paraId="10C3C17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отношения </w:t>
            </w:r>
          </w:p>
          <w:p w14:paraId="40E0989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 познанию</w:t>
            </w:r>
          </w:p>
          <w:p w14:paraId="0349B2F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Воспитывать</w:t>
            </w:r>
          </w:p>
          <w:p w14:paraId="3D6381B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инициативность,      </w:t>
            </w:r>
          </w:p>
          <w:p w14:paraId="2D7487C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ответственность,  </w:t>
            </w:r>
          </w:p>
          <w:p w14:paraId="6A8A9C0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самостоятельность</w:t>
            </w:r>
          </w:p>
          <w:p w14:paraId="6290F9E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Формирование </w:t>
            </w:r>
          </w:p>
          <w:p w14:paraId="6ED1188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умения </w:t>
            </w:r>
          </w:p>
          <w:p w14:paraId="66A77AB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работать в паре, </w:t>
            </w:r>
          </w:p>
          <w:p w14:paraId="421B9FD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группе,</w:t>
            </w:r>
          </w:p>
          <w:p w14:paraId="38CEC68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команде</w:t>
            </w:r>
          </w:p>
          <w:p w14:paraId="6FA30C5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Формирование </w:t>
            </w:r>
          </w:p>
          <w:p w14:paraId="5D1C997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Творческого</w:t>
            </w:r>
          </w:p>
          <w:p w14:paraId="2D38C88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мышления</w:t>
            </w:r>
          </w:p>
        </w:tc>
        <w:tc>
          <w:tcPr>
            <w:tcW w:w="1016" w:type="pct"/>
          </w:tcPr>
          <w:p w14:paraId="7672538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1AFC97B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потребности в </w:t>
            </w:r>
          </w:p>
          <w:p w14:paraId="6754868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эмоционально-</w:t>
            </w:r>
          </w:p>
          <w:p w14:paraId="30B963A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личностном </w:t>
            </w:r>
          </w:p>
          <w:p w14:paraId="5330AE2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общении.</w:t>
            </w:r>
          </w:p>
          <w:p w14:paraId="0D95AF4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4272684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Любознательности,</w:t>
            </w:r>
          </w:p>
          <w:p w14:paraId="3A18113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любопытности</w:t>
            </w:r>
          </w:p>
        </w:tc>
        <w:tc>
          <w:tcPr>
            <w:tcW w:w="964" w:type="pct"/>
          </w:tcPr>
          <w:p w14:paraId="48592A2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1FB2AC0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эмоционально-</w:t>
            </w:r>
          </w:p>
          <w:p w14:paraId="247D5EA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чувственного </w:t>
            </w:r>
          </w:p>
          <w:p w14:paraId="78A61B8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отношения </w:t>
            </w:r>
          </w:p>
          <w:p w14:paraId="177A7CC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к предметам</w:t>
            </w:r>
          </w:p>
          <w:p w14:paraId="5111D8C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 явлениям </w:t>
            </w:r>
          </w:p>
          <w:p w14:paraId="34B709A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действительности</w:t>
            </w:r>
          </w:p>
        </w:tc>
        <w:tc>
          <w:tcPr>
            <w:tcW w:w="864" w:type="pct"/>
            <w:vMerge/>
          </w:tcPr>
          <w:p w14:paraId="6CF991E5"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2BF57111" w14:textId="77777777" w:rsidTr="005977BD">
        <w:tc>
          <w:tcPr>
            <w:tcW w:w="1156" w:type="pct"/>
          </w:tcPr>
          <w:p w14:paraId="00101D58"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Прогулка</w:t>
            </w:r>
          </w:p>
        </w:tc>
        <w:tc>
          <w:tcPr>
            <w:tcW w:w="1000" w:type="pct"/>
          </w:tcPr>
          <w:p w14:paraId="054257B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5D2AE6E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у ребенка </w:t>
            </w:r>
          </w:p>
          <w:p w14:paraId="51E9565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интереса к</w:t>
            </w:r>
          </w:p>
          <w:p w14:paraId="7FA1821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окружающему </w:t>
            </w:r>
          </w:p>
          <w:p w14:paraId="7207D72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миру</w:t>
            </w:r>
          </w:p>
          <w:p w14:paraId="31D62C0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0063737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интереса к </w:t>
            </w:r>
          </w:p>
          <w:p w14:paraId="02525AA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различным </w:t>
            </w:r>
          </w:p>
          <w:p w14:paraId="2C6D77A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доступным </w:t>
            </w:r>
          </w:p>
          <w:p w14:paraId="7E9399C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видам </w:t>
            </w:r>
          </w:p>
          <w:p w14:paraId="7F7FE8C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двигательной</w:t>
            </w:r>
          </w:p>
          <w:p w14:paraId="691235C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деятельности</w:t>
            </w:r>
          </w:p>
          <w:p w14:paraId="7AA59CC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3E7D8DA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интереса к труду</w:t>
            </w:r>
          </w:p>
          <w:p w14:paraId="71B06BE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взрослых, </w:t>
            </w:r>
          </w:p>
          <w:p w14:paraId="182953A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желания </w:t>
            </w:r>
          </w:p>
          <w:p w14:paraId="047A8DD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трудиться, </w:t>
            </w:r>
          </w:p>
          <w:p w14:paraId="6C9FA9E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трудолюбия</w:t>
            </w:r>
          </w:p>
        </w:tc>
        <w:tc>
          <w:tcPr>
            <w:tcW w:w="1016" w:type="pct"/>
          </w:tcPr>
          <w:p w14:paraId="4446AD8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667B27E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культурно-</w:t>
            </w:r>
          </w:p>
          <w:p w14:paraId="1DB75E7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гигиенических </w:t>
            </w:r>
          </w:p>
          <w:p w14:paraId="1EAF5A3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навыков в</w:t>
            </w:r>
          </w:p>
          <w:p w14:paraId="4823B94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процессе</w:t>
            </w:r>
          </w:p>
          <w:p w14:paraId="1D88C55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одевания и </w:t>
            </w:r>
          </w:p>
          <w:p w14:paraId="2306A86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раздевания</w:t>
            </w:r>
          </w:p>
          <w:p w14:paraId="5177CB3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7BBCD01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положительных </w:t>
            </w:r>
          </w:p>
          <w:p w14:paraId="158879B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нравственно-</w:t>
            </w:r>
          </w:p>
          <w:p w14:paraId="2FB16C1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волевых</w:t>
            </w:r>
          </w:p>
          <w:p w14:paraId="448BB02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качеств</w:t>
            </w:r>
          </w:p>
          <w:p w14:paraId="3DF28CA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1D0BE35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Бережного</w:t>
            </w:r>
          </w:p>
          <w:p w14:paraId="6C1DBC0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отношения к вещам</w:t>
            </w:r>
          </w:p>
          <w:p w14:paraId="4BC230B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личного </w:t>
            </w:r>
          </w:p>
          <w:p w14:paraId="73D3480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пользования</w:t>
            </w:r>
          </w:p>
        </w:tc>
        <w:tc>
          <w:tcPr>
            <w:tcW w:w="964" w:type="pct"/>
          </w:tcPr>
          <w:p w14:paraId="0B7EF7D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Воспитание </w:t>
            </w:r>
          </w:p>
          <w:p w14:paraId="20F65E5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позитивного </w:t>
            </w:r>
          </w:p>
          <w:p w14:paraId="268E707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настроя </w:t>
            </w:r>
          </w:p>
          <w:p w14:paraId="417D9A4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на занятие </w:t>
            </w:r>
          </w:p>
          <w:p w14:paraId="0A93E10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физической </w:t>
            </w:r>
          </w:p>
          <w:p w14:paraId="662D41A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культурой</w:t>
            </w:r>
          </w:p>
          <w:p w14:paraId="713BA72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Воспитание </w:t>
            </w:r>
          </w:p>
          <w:p w14:paraId="1887C7E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Умения</w:t>
            </w:r>
          </w:p>
          <w:p w14:paraId="2C0CA8D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Самостоятельно</w:t>
            </w:r>
          </w:p>
          <w:p w14:paraId="7CB5CAE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Организовывать</w:t>
            </w:r>
          </w:p>
          <w:p w14:paraId="6535930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разнообразные  </w:t>
            </w:r>
          </w:p>
          <w:p w14:paraId="5356334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игры, </w:t>
            </w:r>
          </w:p>
          <w:p w14:paraId="2CFB274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договариваться.</w:t>
            </w:r>
          </w:p>
          <w:p w14:paraId="3A1EB6D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475A47F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потребности в</w:t>
            </w:r>
          </w:p>
          <w:p w14:paraId="6D87254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эмоционально-</w:t>
            </w:r>
          </w:p>
          <w:p w14:paraId="74AE9D4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личностном</w:t>
            </w:r>
          </w:p>
          <w:p w14:paraId="69D5013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общении.</w:t>
            </w:r>
          </w:p>
        </w:tc>
        <w:tc>
          <w:tcPr>
            <w:tcW w:w="864" w:type="pct"/>
            <w:vMerge/>
          </w:tcPr>
          <w:p w14:paraId="2B9C7306"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5271BE04" w14:textId="77777777" w:rsidTr="005977BD">
        <w:tc>
          <w:tcPr>
            <w:tcW w:w="1156" w:type="pct"/>
          </w:tcPr>
          <w:p w14:paraId="01FF6263"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Обед</w:t>
            </w:r>
          </w:p>
        </w:tc>
        <w:tc>
          <w:tcPr>
            <w:tcW w:w="1000" w:type="pct"/>
          </w:tcPr>
          <w:p w14:paraId="3D6E0ED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423BFB4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Интереса</w:t>
            </w:r>
          </w:p>
          <w:p w14:paraId="122424A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 составу</w:t>
            </w:r>
          </w:p>
          <w:p w14:paraId="0F9F855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блюд, </w:t>
            </w:r>
          </w:p>
          <w:p w14:paraId="75CB56E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процессу их</w:t>
            </w:r>
          </w:p>
          <w:p w14:paraId="14D20F9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изготовления</w:t>
            </w:r>
          </w:p>
        </w:tc>
        <w:tc>
          <w:tcPr>
            <w:tcW w:w="1016" w:type="pct"/>
          </w:tcPr>
          <w:p w14:paraId="59AD2A3C" w14:textId="77777777" w:rsidR="00DB2359" w:rsidRPr="00DB2359" w:rsidRDefault="00DB2359" w:rsidP="00DB2359">
            <w:pPr>
              <w:shd w:val="clear" w:color="auto" w:fill="FFFFFF"/>
              <w:spacing w:after="0" w:line="240" w:lineRule="auto"/>
              <w:ind w:left="-993" w:right="-143"/>
              <w:jc w:val="center"/>
              <w:outlineLvl w:val="2"/>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633A2ED7" w14:textId="77777777" w:rsidR="00DB2359" w:rsidRPr="00DB2359" w:rsidRDefault="00DB2359" w:rsidP="00DB2359">
            <w:pPr>
              <w:shd w:val="clear" w:color="auto" w:fill="FFFFFF"/>
              <w:spacing w:after="0" w:line="240" w:lineRule="auto"/>
              <w:ind w:left="-993" w:right="-143"/>
              <w:jc w:val="center"/>
              <w:outlineLvl w:val="2"/>
              <w:rPr>
                <w:rFonts w:ascii="Times New Roman" w:hAnsi="Times New Roman" w:cs="Times New Roman"/>
                <w:sz w:val="20"/>
                <w:szCs w:val="20"/>
              </w:rPr>
            </w:pPr>
            <w:r w:rsidRPr="00DB2359">
              <w:rPr>
                <w:rFonts w:ascii="Times New Roman" w:hAnsi="Times New Roman" w:cs="Times New Roman"/>
                <w:sz w:val="20"/>
                <w:szCs w:val="20"/>
              </w:rPr>
              <w:t xml:space="preserve">желания </w:t>
            </w:r>
          </w:p>
          <w:p w14:paraId="4A23CF4A" w14:textId="77777777" w:rsidR="00DB2359" w:rsidRPr="00DB2359" w:rsidRDefault="00DB2359" w:rsidP="00DB2359">
            <w:pPr>
              <w:shd w:val="clear" w:color="auto" w:fill="FFFFFF"/>
              <w:spacing w:after="0" w:line="240" w:lineRule="auto"/>
              <w:ind w:left="-993" w:right="-143"/>
              <w:jc w:val="center"/>
              <w:outlineLvl w:val="2"/>
              <w:rPr>
                <w:rFonts w:ascii="Times New Roman" w:hAnsi="Times New Roman" w:cs="Times New Roman"/>
                <w:sz w:val="20"/>
                <w:szCs w:val="20"/>
              </w:rPr>
            </w:pPr>
            <w:r w:rsidRPr="00DB2359">
              <w:rPr>
                <w:rFonts w:ascii="Times New Roman" w:hAnsi="Times New Roman" w:cs="Times New Roman"/>
                <w:sz w:val="20"/>
                <w:szCs w:val="20"/>
              </w:rPr>
              <w:t xml:space="preserve">        заботиться</w:t>
            </w:r>
          </w:p>
          <w:p w14:paraId="5AD413E9" w14:textId="77777777" w:rsidR="00DB2359" w:rsidRPr="00DB2359" w:rsidRDefault="00DB2359" w:rsidP="00DB2359">
            <w:pPr>
              <w:shd w:val="clear" w:color="auto" w:fill="FFFFFF"/>
              <w:spacing w:after="0" w:line="240" w:lineRule="auto"/>
              <w:ind w:left="-993" w:right="-143"/>
              <w:jc w:val="center"/>
              <w:outlineLvl w:val="2"/>
              <w:rPr>
                <w:rFonts w:ascii="Times New Roman" w:hAnsi="Times New Roman" w:cs="Times New Roman"/>
                <w:sz w:val="20"/>
                <w:szCs w:val="20"/>
              </w:rPr>
            </w:pPr>
            <w:r w:rsidRPr="00DB2359">
              <w:rPr>
                <w:rFonts w:ascii="Times New Roman" w:hAnsi="Times New Roman" w:cs="Times New Roman"/>
                <w:sz w:val="20"/>
                <w:szCs w:val="20"/>
              </w:rPr>
              <w:t xml:space="preserve">        о сверстниках</w:t>
            </w:r>
          </w:p>
        </w:tc>
        <w:tc>
          <w:tcPr>
            <w:tcW w:w="964" w:type="pct"/>
          </w:tcPr>
          <w:p w14:paraId="150CBD2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Воспитание </w:t>
            </w:r>
          </w:p>
          <w:p w14:paraId="24C1E73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культуры </w:t>
            </w:r>
          </w:p>
          <w:p w14:paraId="3DCF5B6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приема пищи</w:t>
            </w:r>
          </w:p>
        </w:tc>
        <w:tc>
          <w:tcPr>
            <w:tcW w:w="864" w:type="pct"/>
            <w:vMerge/>
          </w:tcPr>
          <w:p w14:paraId="56F364E0"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4181FD42" w14:textId="77777777" w:rsidTr="005977BD">
        <w:tc>
          <w:tcPr>
            <w:tcW w:w="1156" w:type="pct"/>
          </w:tcPr>
          <w:p w14:paraId="709374B8"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Сончас</w:t>
            </w:r>
          </w:p>
        </w:tc>
        <w:tc>
          <w:tcPr>
            <w:tcW w:w="1000" w:type="pct"/>
          </w:tcPr>
          <w:p w14:paraId="63F1ABC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4958EC8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положительного </w:t>
            </w:r>
          </w:p>
          <w:p w14:paraId="7375F59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отношения ко сну</w:t>
            </w:r>
          </w:p>
        </w:tc>
        <w:tc>
          <w:tcPr>
            <w:tcW w:w="1016" w:type="pct"/>
          </w:tcPr>
          <w:p w14:paraId="0F5A9A5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Формирование </w:t>
            </w:r>
          </w:p>
          <w:p w14:paraId="21DEB26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навыков </w:t>
            </w:r>
          </w:p>
          <w:p w14:paraId="776FBE6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личной </w:t>
            </w:r>
          </w:p>
          <w:p w14:paraId="14E7BE0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гигиены</w:t>
            </w:r>
          </w:p>
        </w:tc>
        <w:tc>
          <w:tcPr>
            <w:tcW w:w="964" w:type="pct"/>
          </w:tcPr>
          <w:p w14:paraId="1972A35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Воспитание </w:t>
            </w:r>
          </w:p>
          <w:p w14:paraId="5DF1C17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привычки к</w:t>
            </w:r>
          </w:p>
          <w:p w14:paraId="1E9798D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опрятности</w:t>
            </w:r>
          </w:p>
          <w:p w14:paraId="38CE78A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 чистоте</w:t>
            </w:r>
          </w:p>
        </w:tc>
        <w:tc>
          <w:tcPr>
            <w:tcW w:w="864" w:type="pct"/>
            <w:vMerge/>
          </w:tcPr>
          <w:p w14:paraId="63F823CB"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77F4BEAD" w14:textId="77777777" w:rsidTr="005977BD">
        <w:tc>
          <w:tcPr>
            <w:tcW w:w="1156" w:type="pct"/>
          </w:tcPr>
          <w:p w14:paraId="32DDB700"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Полдник</w:t>
            </w:r>
          </w:p>
        </w:tc>
        <w:tc>
          <w:tcPr>
            <w:tcW w:w="1000" w:type="pct"/>
          </w:tcPr>
          <w:p w14:paraId="7EC255A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005D2C5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привычки </w:t>
            </w:r>
          </w:p>
          <w:p w14:paraId="117B718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следить </w:t>
            </w:r>
          </w:p>
          <w:p w14:paraId="47C02DE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за своим</w:t>
            </w:r>
          </w:p>
          <w:p w14:paraId="1A785AEB"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60DD6707"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5F79DCBD"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32ADCC8B" w14:textId="28C66E15"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 xml:space="preserve"> внешним </w:t>
            </w:r>
          </w:p>
          <w:p w14:paraId="508CC37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видом</w:t>
            </w:r>
          </w:p>
        </w:tc>
        <w:tc>
          <w:tcPr>
            <w:tcW w:w="1016" w:type="pct"/>
          </w:tcPr>
          <w:p w14:paraId="4332A2D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 xml:space="preserve">    Воспитание </w:t>
            </w:r>
          </w:p>
          <w:p w14:paraId="089CDA7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ответственного </w:t>
            </w:r>
          </w:p>
          <w:p w14:paraId="04758CA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отношения к</w:t>
            </w:r>
          </w:p>
          <w:p w14:paraId="2CA0B2F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выполнению</w:t>
            </w:r>
          </w:p>
          <w:p w14:paraId="2C93602D"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44535DE6"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14C5CDFF" w14:textId="307426F3" w:rsidR="00000118" w:rsidRDefault="00000118" w:rsidP="00DB2359">
            <w:pPr>
              <w:spacing w:after="0" w:line="240" w:lineRule="auto"/>
              <w:ind w:left="-993" w:right="-143"/>
              <w:jc w:val="center"/>
              <w:rPr>
                <w:rFonts w:ascii="Times New Roman" w:hAnsi="Times New Roman" w:cs="Times New Roman"/>
                <w:sz w:val="20"/>
                <w:szCs w:val="20"/>
              </w:rPr>
            </w:pPr>
            <w:r>
              <w:rPr>
                <w:rFonts w:ascii="Times New Roman" w:hAnsi="Times New Roman" w:cs="Times New Roman"/>
                <w:sz w:val="20"/>
                <w:szCs w:val="20"/>
              </w:rPr>
              <w:t>87</w:t>
            </w:r>
          </w:p>
          <w:p w14:paraId="2BFE633B" w14:textId="4D4615F9"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 xml:space="preserve"> поручений</w:t>
            </w:r>
          </w:p>
        </w:tc>
        <w:tc>
          <w:tcPr>
            <w:tcW w:w="964" w:type="pct"/>
          </w:tcPr>
          <w:p w14:paraId="59319C6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Воспитание</w:t>
            </w:r>
          </w:p>
          <w:p w14:paraId="5F4B2B8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Культуры</w:t>
            </w:r>
          </w:p>
          <w:p w14:paraId="61D1FF1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Поведения</w:t>
            </w:r>
          </w:p>
          <w:p w14:paraId="5034B4E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ходе </w:t>
            </w:r>
          </w:p>
          <w:p w14:paraId="57D32B9C"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48B92507"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65B8A83A" w14:textId="77777777" w:rsidR="00000118" w:rsidRDefault="00000118" w:rsidP="00DB2359">
            <w:pPr>
              <w:spacing w:after="0" w:line="240" w:lineRule="auto"/>
              <w:ind w:left="-993" w:right="-143"/>
              <w:jc w:val="center"/>
              <w:rPr>
                <w:rFonts w:ascii="Times New Roman" w:hAnsi="Times New Roman" w:cs="Times New Roman"/>
                <w:sz w:val="20"/>
                <w:szCs w:val="20"/>
              </w:rPr>
            </w:pPr>
          </w:p>
          <w:p w14:paraId="110DED8C" w14:textId="01CE6300"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lastRenderedPageBreak/>
              <w:t>приема пищи</w:t>
            </w:r>
          </w:p>
        </w:tc>
        <w:tc>
          <w:tcPr>
            <w:tcW w:w="864" w:type="pct"/>
            <w:vMerge/>
          </w:tcPr>
          <w:p w14:paraId="5E5EDA97"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4EC8C816" w14:textId="77777777" w:rsidTr="005977BD">
        <w:tc>
          <w:tcPr>
            <w:tcW w:w="1156" w:type="pct"/>
          </w:tcPr>
          <w:p w14:paraId="0343DB4D"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Вечер</w:t>
            </w:r>
          </w:p>
        </w:tc>
        <w:tc>
          <w:tcPr>
            <w:tcW w:w="1000" w:type="pct"/>
          </w:tcPr>
          <w:p w14:paraId="5D40D48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1B269B7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любви </w:t>
            </w:r>
          </w:p>
          <w:p w14:paraId="3327BD5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и интереса</w:t>
            </w:r>
          </w:p>
          <w:p w14:paraId="1698600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 книге</w:t>
            </w:r>
          </w:p>
          <w:p w14:paraId="6EA955D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7150179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Эмоционального</w:t>
            </w:r>
          </w:p>
          <w:p w14:paraId="28A6C68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Отношения</w:t>
            </w:r>
          </w:p>
          <w:p w14:paraId="211A7FC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      литературным</w:t>
            </w:r>
          </w:p>
          <w:p w14:paraId="10A40C19" w14:textId="77777777" w:rsidR="00DB2359" w:rsidRPr="00DB2359" w:rsidRDefault="00DB2359" w:rsidP="00DB2359">
            <w:pPr>
              <w:spacing w:after="0" w:line="240" w:lineRule="auto"/>
              <w:ind w:left="-993" w:right="-143"/>
              <w:jc w:val="center"/>
              <w:rPr>
                <w:rFonts w:ascii="Times New Roman" w:hAnsi="Times New Roman" w:cs="Times New Roman"/>
                <w:color w:val="444444"/>
                <w:sz w:val="20"/>
                <w:szCs w:val="20"/>
                <w:shd w:val="clear" w:color="auto" w:fill="FFFFFF"/>
              </w:rPr>
            </w:pPr>
            <w:r w:rsidRPr="00DB2359">
              <w:rPr>
                <w:rFonts w:ascii="Times New Roman" w:hAnsi="Times New Roman" w:cs="Times New Roman"/>
                <w:sz w:val="20"/>
                <w:szCs w:val="20"/>
              </w:rPr>
              <w:t xml:space="preserve"> героям</w:t>
            </w:r>
          </w:p>
          <w:p w14:paraId="0070CDA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Воспитания </w:t>
            </w:r>
          </w:p>
          <w:p w14:paraId="028E972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Отзывчивости,</w:t>
            </w:r>
          </w:p>
          <w:p w14:paraId="334A577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Сочувствия, </w:t>
            </w:r>
          </w:p>
          <w:p w14:paraId="460A457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доброты</w:t>
            </w:r>
          </w:p>
          <w:p w14:paraId="1317872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08A9166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Дружеских</w:t>
            </w:r>
          </w:p>
          <w:p w14:paraId="59CD0D1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Взаимоотношений</w:t>
            </w:r>
          </w:p>
          <w:p w14:paraId="2A7CE50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игре</w:t>
            </w:r>
          </w:p>
          <w:p w14:paraId="146A3E8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Воспитание </w:t>
            </w:r>
          </w:p>
          <w:p w14:paraId="4AEE128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Желания</w:t>
            </w:r>
          </w:p>
          <w:p w14:paraId="2A4A333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Поддерживать</w:t>
            </w:r>
          </w:p>
          <w:p w14:paraId="7B9C95B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групповом </w:t>
            </w:r>
          </w:p>
          <w:p w14:paraId="412825D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помещении </w:t>
            </w:r>
          </w:p>
          <w:p w14:paraId="3C40379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порядок</w:t>
            </w:r>
          </w:p>
        </w:tc>
        <w:tc>
          <w:tcPr>
            <w:tcW w:w="1016" w:type="pct"/>
          </w:tcPr>
          <w:p w14:paraId="06A091B1" w14:textId="6D4ED9D2"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5901E8E0" w14:textId="0507506B"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умения</w:t>
            </w:r>
          </w:p>
          <w:p w14:paraId="394FAE58" w14:textId="04A4C78E"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договариваться,</w:t>
            </w:r>
          </w:p>
          <w:p w14:paraId="40E03F0F" w14:textId="47E33AC0"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ра      определять роли,</w:t>
            </w:r>
          </w:p>
          <w:p w14:paraId="22F186E5" w14:textId="77777777" w:rsidR="00C44285"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играть</w:t>
            </w:r>
          </w:p>
          <w:p w14:paraId="75DFFB29" w14:textId="4C6E614D"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дружно, выполняя</w:t>
            </w:r>
            <w:r w:rsidR="00C44285">
              <w:rPr>
                <w:rFonts w:ascii="Times New Roman" w:hAnsi="Times New Roman" w:cs="Times New Roman"/>
                <w:sz w:val="20"/>
                <w:szCs w:val="20"/>
              </w:rPr>
              <w:t xml:space="preserve">                               </w:t>
            </w:r>
            <w:r w:rsidRPr="00DB2359">
              <w:rPr>
                <w:rFonts w:ascii="Times New Roman" w:hAnsi="Times New Roman" w:cs="Times New Roman"/>
                <w:sz w:val="20"/>
                <w:szCs w:val="20"/>
              </w:rPr>
              <w:t xml:space="preserve">       установленные</w:t>
            </w:r>
          </w:p>
          <w:p w14:paraId="2CB3567F" w14:textId="13EBC577"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правила игры</w:t>
            </w:r>
          </w:p>
          <w:p w14:paraId="770A10B0" w14:textId="2E5F9685"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582F25E0" w14:textId="241E3D8A"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Бережного</w:t>
            </w:r>
          </w:p>
          <w:p w14:paraId="23CCD89F" w14:textId="219B98DB"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отношения к</w:t>
            </w:r>
          </w:p>
          <w:p w14:paraId="049F01DD" w14:textId="6943D310"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окружающему</w:t>
            </w:r>
          </w:p>
          <w:p w14:paraId="6317344E" w14:textId="6A04EDEB"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миру</w:t>
            </w:r>
          </w:p>
          <w:p w14:paraId="0C3E76F2" w14:textId="543E1063"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5365D6E3" w14:textId="6C079887"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умения</w:t>
            </w:r>
          </w:p>
          <w:p w14:paraId="04F1AC6B" w14:textId="38897B89"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справедливо</w:t>
            </w:r>
          </w:p>
          <w:p w14:paraId="46703234" w14:textId="77777777"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оценивать</w:t>
            </w:r>
          </w:p>
          <w:p w14:paraId="5942CA9B" w14:textId="12F80785"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свои</w:t>
            </w:r>
          </w:p>
          <w:p w14:paraId="726394B7" w14:textId="77777777"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поступки</w:t>
            </w:r>
          </w:p>
          <w:p w14:paraId="714D2CB5" w14:textId="0A77E68A"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и поступки</w:t>
            </w:r>
          </w:p>
          <w:p w14:paraId="38B92240" w14:textId="34D3FB4C" w:rsidR="00DB2359" w:rsidRPr="00DB2359" w:rsidRDefault="00DB2359" w:rsidP="00C44285">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других детей</w:t>
            </w:r>
          </w:p>
        </w:tc>
        <w:tc>
          <w:tcPr>
            <w:tcW w:w="964" w:type="pct"/>
          </w:tcPr>
          <w:p w14:paraId="3163CCE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5CB7FFE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Адекватных</w:t>
            </w:r>
          </w:p>
          <w:p w14:paraId="19E1EA5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реакций</w:t>
            </w:r>
          </w:p>
          <w:p w14:paraId="0AE6AFE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на события </w:t>
            </w:r>
          </w:p>
          <w:p w14:paraId="4EF78E5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окружающего </w:t>
            </w:r>
          </w:p>
          <w:p w14:paraId="0A1C230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и на </w:t>
            </w:r>
          </w:p>
          <w:p w14:paraId="7479913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доступные</w:t>
            </w:r>
          </w:p>
          <w:p w14:paraId="76C4257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пониманию </w:t>
            </w:r>
          </w:p>
          <w:p w14:paraId="5DDD710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произведения </w:t>
            </w:r>
          </w:p>
          <w:p w14:paraId="1346526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искусства</w:t>
            </w:r>
          </w:p>
          <w:p w14:paraId="0BD3A44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Воспитание </w:t>
            </w:r>
          </w:p>
          <w:p w14:paraId="51527C2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интереса к</w:t>
            </w:r>
          </w:p>
          <w:p w14:paraId="6472CD9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конструкторской </w:t>
            </w:r>
          </w:p>
          <w:p w14:paraId="23472F9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деятельности и</w:t>
            </w:r>
          </w:p>
          <w:p w14:paraId="7CF9A41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творчества</w:t>
            </w:r>
          </w:p>
          <w:p w14:paraId="101930A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ней</w:t>
            </w:r>
          </w:p>
          <w:p w14:paraId="316CE50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Сенсорное </w:t>
            </w:r>
          </w:p>
          <w:p w14:paraId="399A9C9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7B75903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Воспитание </w:t>
            </w:r>
          </w:p>
          <w:p w14:paraId="682B500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самостоятельности </w:t>
            </w:r>
          </w:p>
          <w:p w14:paraId="60A9C45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 различных </w:t>
            </w:r>
          </w:p>
          <w:p w14:paraId="6BDDB5A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видах </w:t>
            </w:r>
          </w:p>
          <w:p w14:paraId="338F0AD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деятельности</w:t>
            </w:r>
          </w:p>
        </w:tc>
        <w:tc>
          <w:tcPr>
            <w:tcW w:w="864" w:type="pct"/>
            <w:vMerge/>
          </w:tcPr>
          <w:p w14:paraId="11A05425"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7B41B64B" w14:textId="77777777" w:rsidTr="005977BD">
        <w:tc>
          <w:tcPr>
            <w:tcW w:w="1156" w:type="pct"/>
          </w:tcPr>
          <w:p w14:paraId="07B0DA20"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 xml:space="preserve">Ужин </w:t>
            </w:r>
          </w:p>
        </w:tc>
        <w:tc>
          <w:tcPr>
            <w:tcW w:w="1000" w:type="pct"/>
          </w:tcPr>
          <w:p w14:paraId="26ACA0D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47A3402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желания </w:t>
            </w:r>
          </w:p>
          <w:p w14:paraId="5CE20A0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участвовать</w:t>
            </w:r>
          </w:p>
          <w:p w14:paraId="66A7051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трудовой</w:t>
            </w:r>
          </w:p>
          <w:p w14:paraId="307BCBDB" w14:textId="77777777" w:rsidR="00DB2359" w:rsidRPr="00DB2359" w:rsidRDefault="00DB2359" w:rsidP="00DB2359">
            <w:pPr>
              <w:spacing w:after="0" w:line="240" w:lineRule="auto"/>
              <w:ind w:left="-993" w:right="-143"/>
              <w:jc w:val="center"/>
              <w:rPr>
                <w:rFonts w:ascii="Times New Roman" w:hAnsi="Times New Roman" w:cs="Times New Roman"/>
                <w:color w:val="444444"/>
                <w:sz w:val="20"/>
                <w:szCs w:val="20"/>
                <w:shd w:val="clear" w:color="auto" w:fill="FFFFFF"/>
              </w:rPr>
            </w:pPr>
            <w:r w:rsidRPr="00DB2359">
              <w:rPr>
                <w:rFonts w:ascii="Times New Roman" w:hAnsi="Times New Roman" w:cs="Times New Roman"/>
                <w:sz w:val="20"/>
                <w:szCs w:val="20"/>
              </w:rPr>
              <w:t xml:space="preserve">       деятельности</w:t>
            </w:r>
          </w:p>
        </w:tc>
        <w:tc>
          <w:tcPr>
            <w:tcW w:w="1016" w:type="pct"/>
          </w:tcPr>
          <w:p w14:paraId="18484B6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2880924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ответственного </w:t>
            </w:r>
          </w:p>
          <w:p w14:paraId="6778263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отношения к </w:t>
            </w:r>
          </w:p>
          <w:p w14:paraId="075F4BA7"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выполнению </w:t>
            </w:r>
          </w:p>
          <w:p w14:paraId="6DE5EB34" w14:textId="77777777" w:rsidR="00DB2359" w:rsidRPr="00DB2359" w:rsidRDefault="00DB2359" w:rsidP="00DB2359">
            <w:pPr>
              <w:spacing w:after="0" w:line="240" w:lineRule="auto"/>
              <w:ind w:left="-993" w:right="-143"/>
              <w:jc w:val="center"/>
              <w:rPr>
                <w:rFonts w:ascii="Times New Roman" w:hAnsi="Times New Roman" w:cs="Times New Roman"/>
                <w:color w:val="444444"/>
                <w:sz w:val="20"/>
                <w:szCs w:val="20"/>
                <w:shd w:val="clear" w:color="auto" w:fill="FFFFFF"/>
              </w:rPr>
            </w:pPr>
            <w:r w:rsidRPr="00DB2359">
              <w:rPr>
                <w:rFonts w:ascii="Times New Roman" w:hAnsi="Times New Roman" w:cs="Times New Roman"/>
                <w:sz w:val="20"/>
                <w:szCs w:val="20"/>
              </w:rPr>
              <w:t xml:space="preserve">     поручений</w:t>
            </w:r>
          </w:p>
        </w:tc>
        <w:tc>
          <w:tcPr>
            <w:tcW w:w="964" w:type="pct"/>
          </w:tcPr>
          <w:p w14:paraId="287D2A2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Воспитание </w:t>
            </w:r>
          </w:p>
          <w:p w14:paraId="64C78C4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культурно-</w:t>
            </w:r>
          </w:p>
          <w:p w14:paraId="565CBB9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гигиенических</w:t>
            </w:r>
          </w:p>
          <w:p w14:paraId="3E961E4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навыков в</w:t>
            </w:r>
          </w:p>
          <w:p w14:paraId="20142BA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процессе </w:t>
            </w:r>
          </w:p>
          <w:p w14:paraId="40DBD02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умывания</w:t>
            </w:r>
          </w:p>
        </w:tc>
        <w:tc>
          <w:tcPr>
            <w:tcW w:w="864" w:type="pct"/>
            <w:vMerge/>
          </w:tcPr>
          <w:p w14:paraId="4BCC64BE"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r w:rsidR="00DB2359" w:rsidRPr="00DB2359" w14:paraId="5A41EAA1" w14:textId="77777777" w:rsidTr="005977BD">
        <w:trPr>
          <w:trHeight w:val="132"/>
        </w:trPr>
        <w:tc>
          <w:tcPr>
            <w:tcW w:w="1156" w:type="pct"/>
          </w:tcPr>
          <w:p w14:paraId="22FB6351"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r w:rsidRPr="00DB2359">
              <w:rPr>
                <w:rFonts w:ascii="Times New Roman" w:hAnsi="Times New Roman" w:cs="Times New Roman"/>
                <w:sz w:val="20"/>
                <w:szCs w:val="20"/>
              </w:rPr>
              <w:t>Прогулка</w:t>
            </w:r>
          </w:p>
        </w:tc>
        <w:tc>
          <w:tcPr>
            <w:tcW w:w="1000" w:type="pct"/>
          </w:tcPr>
          <w:p w14:paraId="211DEED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1461AFB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положительных </w:t>
            </w:r>
          </w:p>
          <w:p w14:paraId="029DC22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нравственно-</w:t>
            </w:r>
          </w:p>
          <w:p w14:paraId="792D925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волевых</w:t>
            </w:r>
          </w:p>
          <w:p w14:paraId="645383A5"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качеств</w:t>
            </w:r>
          </w:p>
          <w:p w14:paraId="72EE4DB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ходе игр</w:t>
            </w:r>
          </w:p>
          <w:p w14:paraId="3B279010"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77CE8CF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потребности в </w:t>
            </w:r>
          </w:p>
          <w:p w14:paraId="4A024FFF"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речевом </w:t>
            </w:r>
          </w:p>
          <w:p w14:paraId="55C3BE1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общении</w:t>
            </w:r>
          </w:p>
          <w:p w14:paraId="515FFA4E"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 детьми и</w:t>
            </w:r>
          </w:p>
          <w:p w14:paraId="6A12518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взрослыми</w:t>
            </w:r>
          </w:p>
        </w:tc>
        <w:tc>
          <w:tcPr>
            <w:tcW w:w="1016" w:type="pct"/>
          </w:tcPr>
          <w:p w14:paraId="5BCECE62"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w:t>
            </w:r>
          </w:p>
          <w:p w14:paraId="27D068BC"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наблюдательности,</w:t>
            </w:r>
          </w:p>
          <w:p w14:paraId="014EB3B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интереса к </w:t>
            </w:r>
          </w:p>
          <w:p w14:paraId="4350340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окружающему </w:t>
            </w:r>
          </w:p>
          <w:p w14:paraId="76E939F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миру</w:t>
            </w:r>
          </w:p>
          <w:p w14:paraId="6C610E2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6269813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Ценностного</w:t>
            </w:r>
          </w:p>
          <w:p w14:paraId="048F86C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отношения к</w:t>
            </w:r>
          </w:p>
          <w:p w14:paraId="1132720A"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природе</w:t>
            </w:r>
          </w:p>
          <w:p w14:paraId="574D92C4"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Воспитание </w:t>
            </w:r>
          </w:p>
          <w:p w14:paraId="56045EB1"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потребности</w:t>
            </w:r>
          </w:p>
          <w:p w14:paraId="00B17EF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в       эмоционально-</w:t>
            </w:r>
          </w:p>
          <w:p w14:paraId="345FF12B"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личностном </w:t>
            </w:r>
          </w:p>
          <w:p w14:paraId="5FB3BDA3"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общении.</w:t>
            </w:r>
          </w:p>
        </w:tc>
        <w:tc>
          <w:tcPr>
            <w:tcW w:w="964" w:type="pct"/>
          </w:tcPr>
          <w:p w14:paraId="0D7EF258"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Воспитание</w:t>
            </w:r>
          </w:p>
          <w:p w14:paraId="5A23C6C6"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Умения</w:t>
            </w:r>
          </w:p>
          <w:p w14:paraId="298D8B9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Самостоятельно</w:t>
            </w:r>
          </w:p>
          <w:p w14:paraId="3631351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организовывать </w:t>
            </w:r>
          </w:p>
          <w:p w14:paraId="18CF6CC9"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 xml:space="preserve">        разнообразные </w:t>
            </w:r>
          </w:p>
          <w:p w14:paraId="688D06ED" w14:textId="77777777" w:rsidR="00DB2359" w:rsidRPr="00DB2359" w:rsidRDefault="00DB2359" w:rsidP="00DB2359">
            <w:pPr>
              <w:spacing w:after="0" w:line="240" w:lineRule="auto"/>
              <w:ind w:left="-993" w:right="-143"/>
              <w:jc w:val="center"/>
              <w:rPr>
                <w:rFonts w:ascii="Times New Roman" w:hAnsi="Times New Roman" w:cs="Times New Roman"/>
                <w:sz w:val="20"/>
                <w:szCs w:val="20"/>
              </w:rPr>
            </w:pPr>
            <w:r w:rsidRPr="00DB2359">
              <w:rPr>
                <w:rFonts w:ascii="Times New Roman" w:hAnsi="Times New Roman" w:cs="Times New Roman"/>
                <w:sz w:val="20"/>
                <w:szCs w:val="20"/>
              </w:rPr>
              <w:t>игры</w:t>
            </w:r>
          </w:p>
        </w:tc>
        <w:tc>
          <w:tcPr>
            <w:tcW w:w="864" w:type="pct"/>
            <w:vMerge/>
          </w:tcPr>
          <w:p w14:paraId="054F9CE0" w14:textId="77777777" w:rsidR="00DB2359" w:rsidRPr="00DB2359" w:rsidRDefault="00DB2359" w:rsidP="00DB2359">
            <w:pPr>
              <w:spacing w:after="0" w:line="240" w:lineRule="auto"/>
              <w:ind w:left="-993" w:right="-143"/>
              <w:jc w:val="both"/>
              <w:rPr>
                <w:rFonts w:ascii="Times New Roman" w:hAnsi="Times New Roman" w:cs="Times New Roman"/>
                <w:sz w:val="20"/>
                <w:szCs w:val="20"/>
              </w:rPr>
            </w:pPr>
          </w:p>
        </w:tc>
      </w:tr>
    </w:tbl>
    <w:p w14:paraId="2A2BD30D" w14:textId="0005A592" w:rsidR="00DB2359" w:rsidRPr="00DB2359" w:rsidRDefault="00DB2359" w:rsidP="00C56F9A">
      <w:pPr>
        <w:spacing w:after="0" w:line="240" w:lineRule="auto"/>
        <w:ind w:right="-143"/>
        <w:jc w:val="both"/>
        <w:rPr>
          <w:rFonts w:ascii="Times New Roman" w:hAnsi="Times New Roman" w:cs="Times New Roman"/>
          <w:sz w:val="24"/>
          <w:szCs w:val="24"/>
        </w:rPr>
      </w:pPr>
    </w:p>
    <w:p w14:paraId="6E4C5596"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В МАДОУ - детский сад № 61 предусмотрена организация традиционных воспитательных событий (акций, проектов, праздников и пр.) в течение учебного года, включающих:</w:t>
      </w:r>
    </w:p>
    <w:p w14:paraId="017C60B8"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праздник «Мама, папа, я – спортивная семья»;</w:t>
      </w:r>
    </w:p>
    <w:p w14:paraId="1B9724D3"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рассказывание и чтение литературы на темы истории и культуры родного края, истории и культуры других народов;</w:t>
      </w:r>
    </w:p>
    <w:p w14:paraId="106C6C0D"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приглашение в ДОО интересных людей различных профессиональных сред;</w:t>
      </w:r>
    </w:p>
    <w:p w14:paraId="2A79F2F2"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городскую спартакиаду «Лыжные гонки»;</w:t>
      </w:r>
    </w:p>
    <w:p w14:paraId="236A034C"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городской конкурс-выставка по лего-конструированию;</w:t>
      </w:r>
    </w:p>
    <w:p w14:paraId="350D407B"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городской конкурс художественного чтения «Читай-ка»;</w:t>
      </w:r>
    </w:p>
    <w:p w14:paraId="586F83EA"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Всероссийский конкурс детских рисунков «Эколята – друзья и защитники природы»;</w:t>
      </w:r>
    </w:p>
    <w:p w14:paraId="4924864E"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городские интеллектуальные состязания старших дошкольников «Почемучки»;</w:t>
      </w:r>
    </w:p>
    <w:p w14:paraId="19413BD9" w14:textId="77777777" w:rsidR="00DB2359" w:rsidRPr="00DB2359" w:rsidRDefault="00DB2359" w:rsidP="00896764">
      <w:pPr>
        <w:numPr>
          <w:ilvl w:val="0"/>
          <w:numId w:val="7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акции «Бессмертный полк», «Карта юного путешественника», «Подарки под елку», и др.</w:t>
      </w:r>
    </w:p>
    <w:p w14:paraId="6C8C1167" w14:textId="54848AF0" w:rsidR="00000118"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Приоритетные направления деятельности МАДОУ - детский сад № 61 основываются на понимании того, что педагогический процесс в дошкольном учреждении является специфической сферой социальной </w:t>
      </w:r>
    </w:p>
    <w:p w14:paraId="7BD2F007" w14:textId="168042A3" w:rsidR="00000118" w:rsidRDefault="00000118" w:rsidP="00000118">
      <w:pPr>
        <w:spacing w:after="0" w:line="240" w:lineRule="auto"/>
        <w:ind w:left="142" w:right="-143"/>
        <w:jc w:val="center"/>
        <w:rPr>
          <w:rFonts w:ascii="Times New Roman" w:hAnsi="Times New Roman" w:cs="Times New Roman"/>
          <w:sz w:val="24"/>
          <w:szCs w:val="24"/>
        </w:rPr>
      </w:pPr>
      <w:r>
        <w:rPr>
          <w:rFonts w:ascii="Times New Roman" w:hAnsi="Times New Roman" w:cs="Times New Roman"/>
          <w:sz w:val="24"/>
          <w:szCs w:val="24"/>
        </w:rPr>
        <w:t>88</w:t>
      </w:r>
    </w:p>
    <w:p w14:paraId="5CA9676C" w14:textId="40B4810F" w:rsidR="00AC1022" w:rsidRPr="00DB2359" w:rsidRDefault="00DB2359" w:rsidP="00000118">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lastRenderedPageBreak/>
        <w:t>жизни, создающей внешние и внутренние условия для развития личности воспитанников. Реализуя свое главное предназначение, педагогический процесс выступает значимым фактором личностного роста воспитанников, вооружает воспитанника личностными знаниями, делающими его более устойчивым в своем развитии, способного к самоизменению и саморазвитию.</w:t>
      </w:r>
    </w:p>
    <w:p w14:paraId="369025D9"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Традиционные праздники и мероприятия МАДОУ - детский сад № 61 имеют большое воспитательное значение, пересекаются с календарно-тематическим планированием. Форма проведения конкретного мероприятия определяется календарным планом воспитательной работы в ДОУ. </w:t>
      </w:r>
    </w:p>
    <w:p w14:paraId="5308D690"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Целью проведения праздников, развлечений является наполнение ежедневной жизни детей увлекательными и полезными делами, создание атмосферы радости общения, коллективного творчества, стремления к новым задачам и перспективам. </w:t>
      </w:r>
    </w:p>
    <w:p w14:paraId="151C3F43"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Тематика событий, праздников, мероприятий ориентирована на все направления развития ребенка дошкольного возраста и посвящена различным сторонам человеческого бытия:</w:t>
      </w:r>
    </w:p>
    <w:p w14:paraId="77B3A4DC" w14:textId="77777777" w:rsidR="00DB2359" w:rsidRPr="00DB2359" w:rsidRDefault="00DB2359" w:rsidP="00896764">
      <w:pPr>
        <w:numPr>
          <w:ilvl w:val="0"/>
          <w:numId w:val="7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явлениям нравственной жизни; </w:t>
      </w:r>
    </w:p>
    <w:p w14:paraId="41C87C9D" w14:textId="77777777" w:rsidR="00DB2359" w:rsidRPr="00DB2359" w:rsidRDefault="00DB2359" w:rsidP="00896764">
      <w:pPr>
        <w:numPr>
          <w:ilvl w:val="0"/>
          <w:numId w:val="7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окружающей природе; </w:t>
      </w:r>
    </w:p>
    <w:p w14:paraId="43617411" w14:textId="77777777" w:rsidR="00DB2359" w:rsidRPr="00DB2359" w:rsidRDefault="00DB2359" w:rsidP="00896764">
      <w:pPr>
        <w:numPr>
          <w:ilvl w:val="0"/>
          <w:numId w:val="7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миру искусства и литературы; </w:t>
      </w:r>
    </w:p>
    <w:p w14:paraId="0CAE92A3" w14:textId="77777777" w:rsidR="00DB2359" w:rsidRPr="00DB2359" w:rsidRDefault="00DB2359" w:rsidP="00896764">
      <w:pPr>
        <w:numPr>
          <w:ilvl w:val="0"/>
          <w:numId w:val="7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традиционным для семьи, общества и государства праздничным событиям;</w:t>
      </w:r>
    </w:p>
    <w:p w14:paraId="203C1E41" w14:textId="77777777" w:rsidR="00DB2359" w:rsidRPr="00DB2359" w:rsidRDefault="00DB2359" w:rsidP="00896764">
      <w:pPr>
        <w:numPr>
          <w:ilvl w:val="0"/>
          <w:numId w:val="7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событиям, формирующим чувство гражданской принадлежности ребенка.</w:t>
      </w:r>
    </w:p>
    <w:p w14:paraId="3D616F71"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Календарные праздники создают благоприятный эмоциональный настрой и благотворно влияют на развитие психических процессов детей, создают прекрасную атмосферу для развития речи, закрепления знаний, полученных на различных занятиях; способствуют нравственному воспитанию, развитию социально-коммуникативных навыков.</w:t>
      </w:r>
    </w:p>
    <w:p w14:paraId="5DFD14FF"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Фольклорные праздники проводятся в соответствии с традиционным народным календарем праздников. Проведение таких мероприятий сегодня является особенно актуальным, так как они играют огромную роль в приобщении дошкольников к духовным ценностям народной культуры, воспитывают в детях патриотические чувства. Главной целью нравственного воспитания дошкольников на основе народных праздников является приобретение детьми нравственного опыта, наследование духовного достояния русского народа, достижение культуры межличностных и межнациональных отношений.</w:t>
      </w:r>
    </w:p>
    <w:p w14:paraId="511B5766"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В основе традиционных мероприятий лежит комплексный подход к воспитанию дошкольников: формирование духовно-нравственных норм и ценностей; раскрепощение, снятие эмоционального напряжения; социализация, развитие коммуникативных навыков, творческих способностей. Традиционные мероприятия способствуют воспитанию чувства сопричастности к событиям, которые происходят в детском саду.</w:t>
      </w:r>
    </w:p>
    <w:p w14:paraId="20F4B8F3"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Спортивные мероприятия в детском саду – это всегда долгожданное событие для дошкольников. В увлекательной форме они развивают интерес ребенка к физическим упражнениям, различным видам спорта, мотивируют к здоровому образу жизни. Участвуя в спортивных досугах, соревнованиях и других мероприятиях и добиваясь реально поставленной цели, дети получают возможность развить в себе волевые качества, учатся принимать ответственность за свои действия, приобретают крупицы бесценного опыта в стремлении к победе, учатся дружить и работать в команде. </w:t>
      </w:r>
    </w:p>
    <w:p w14:paraId="67681466"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Творческие соревнования позволяют провести воспитательную работу с воспитанниками сразу по нескольким направлениям: социально-коммуникативное развитие, умственное и эстетическое воспитание, вовлечение родителей в процесс воспитания, интеграция воспитательных усилий. Творческие соревнования стимулируют развитие у воспитанников сенсорных способностей; чувства ритма, цвета, композиции; умения выражать в художественных образах свои творческие способности и др. </w:t>
      </w:r>
    </w:p>
    <w:p w14:paraId="1EE369E5" w14:textId="77777777" w:rsidR="00DB2359" w:rsidRPr="00DB2359" w:rsidRDefault="00DB2359" w:rsidP="00C56F9A">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Акции направлены на формирование активной жизненной позиции, они дают реальные представления о том, что от каждого человека зависит состояние окружающей нас среды: природы, людей, коллектива, группы, близких. Воспитательная ценность акций заключается в формировании таких социально ценных качеств, как гражданственность, гуманизм, инициативность, ответственность, социальная справедливость и др.</w:t>
      </w:r>
    </w:p>
    <w:p w14:paraId="15622BB1" w14:textId="77777777" w:rsidR="00DB2359" w:rsidRPr="00DB2359" w:rsidRDefault="00DB2359" w:rsidP="00C56F9A">
      <w:pPr>
        <w:spacing w:after="0" w:line="240" w:lineRule="auto"/>
        <w:ind w:left="142" w:right="-143"/>
        <w:jc w:val="both"/>
        <w:rPr>
          <w:rFonts w:ascii="Times New Roman" w:hAnsi="Times New Roman" w:cs="Times New Roman"/>
          <w:b/>
          <w:i/>
          <w:sz w:val="24"/>
          <w:szCs w:val="24"/>
        </w:rPr>
      </w:pPr>
      <w:r w:rsidRPr="00DB2359">
        <w:rPr>
          <w:rFonts w:ascii="Times New Roman" w:hAnsi="Times New Roman" w:cs="Times New Roman"/>
          <w:b/>
          <w:i/>
          <w:sz w:val="24"/>
          <w:szCs w:val="24"/>
        </w:rPr>
        <w:t>Составляющие уклада МАДОУ - детский сад № 61</w:t>
      </w:r>
    </w:p>
    <w:p w14:paraId="7232F34C" w14:textId="77777777" w:rsidR="00DB2359" w:rsidRPr="00DB2359" w:rsidRDefault="00DB2359" w:rsidP="00C56F9A">
      <w:pPr>
        <w:spacing w:after="0" w:line="240" w:lineRule="auto"/>
        <w:ind w:left="142" w:right="-143"/>
        <w:jc w:val="both"/>
        <w:rPr>
          <w:rFonts w:ascii="Times New Roman" w:hAnsi="Times New Roman" w:cs="Times New Roman"/>
          <w:i/>
          <w:sz w:val="24"/>
          <w:szCs w:val="24"/>
        </w:rPr>
      </w:pPr>
      <w:r w:rsidRPr="00DB2359">
        <w:rPr>
          <w:rFonts w:ascii="Times New Roman" w:hAnsi="Times New Roman" w:cs="Times New Roman"/>
          <w:i/>
          <w:sz w:val="24"/>
          <w:szCs w:val="24"/>
        </w:rPr>
        <w:t>Инструментальные ценности:</w:t>
      </w:r>
    </w:p>
    <w:p w14:paraId="27ACAE2F" w14:textId="77777777" w:rsidR="00DB2359" w:rsidRPr="00DB2359" w:rsidRDefault="00DB2359" w:rsidP="00896764">
      <w:pPr>
        <w:numPr>
          <w:ilvl w:val="0"/>
          <w:numId w:val="7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ценность уважения и принятия любого ребенка со стороны воспитателей;</w:t>
      </w:r>
    </w:p>
    <w:p w14:paraId="26A3196B" w14:textId="67C7EC9F" w:rsidR="00DB2359" w:rsidRDefault="00DB2359" w:rsidP="00896764">
      <w:pPr>
        <w:numPr>
          <w:ilvl w:val="0"/>
          <w:numId w:val="7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ценность развития творческих способностей ребенка со стороны родителей;</w:t>
      </w:r>
    </w:p>
    <w:p w14:paraId="630870E3" w14:textId="2D73618C" w:rsidR="00000118" w:rsidRPr="00DB2359" w:rsidRDefault="00000118" w:rsidP="00000118">
      <w:pPr>
        <w:spacing w:after="0" w:line="240" w:lineRule="auto"/>
        <w:ind w:left="142" w:right="-143"/>
        <w:contextualSpacing/>
        <w:jc w:val="center"/>
        <w:rPr>
          <w:rFonts w:ascii="Times New Roman" w:hAnsi="Times New Roman" w:cs="Times New Roman"/>
          <w:sz w:val="24"/>
          <w:szCs w:val="24"/>
        </w:rPr>
      </w:pPr>
      <w:r>
        <w:rPr>
          <w:rFonts w:ascii="Times New Roman" w:hAnsi="Times New Roman" w:cs="Times New Roman"/>
          <w:sz w:val="24"/>
          <w:szCs w:val="24"/>
        </w:rPr>
        <w:t>89</w:t>
      </w:r>
    </w:p>
    <w:p w14:paraId="5A12D744" w14:textId="77777777" w:rsidR="00DB2359" w:rsidRPr="00DB2359" w:rsidRDefault="00DB2359" w:rsidP="00896764">
      <w:pPr>
        <w:numPr>
          <w:ilvl w:val="0"/>
          <w:numId w:val="7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ценность раскрытия личностного потенциала каждого ребенка в совместной деятельности детей со взрослыми;</w:t>
      </w:r>
    </w:p>
    <w:p w14:paraId="1FD92ACA" w14:textId="77777777" w:rsidR="00DB2359" w:rsidRPr="00DB2359" w:rsidRDefault="00DB2359" w:rsidP="00896764">
      <w:pPr>
        <w:numPr>
          <w:ilvl w:val="0"/>
          <w:numId w:val="7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ценность бережного отношения ко времени;</w:t>
      </w:r>
    </w:p>
    <w:p w14:paraId="694B4E1D" w14:textId="77777777" w:rsidR="00DB2359" w:rsidRPr="00DB2359" w:rsidRDefault="00DB2359" w:rsidP="00896764">
      <w:pPr>
        <w:numPr>
          <w:ilvl w:val="0"/>
          <w:numId w:val="7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ценность проявления заботы и внимания к близким;</w:t>
      </w:r>
    </w:p>
    <w:p w14:paraId="2D3AC8C5" w14:textId="7245EE9E" w:rsidR="00AC1022" w:rsidRPr="00DB2359" w:rsidRDefault="00000118" w:rsidP="00C44285">
      <w:pPr>
        <w:spacing w:after="0" w:line="240" w:lineRule="auto"/>
        <w:ind w:left="142" w:right="-143"/>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ценность совместной работы и сотрудничества;</w:t>
      </w:r>
    </w:p>
    <w:p w14:paraId="772E7D81" w14:textId="77777777" w:rsidR="00DB2359" w:rsidRPr="00DB2359" w:rsidRDefault="00DB2359" w:rsidP="00896764">
      <w:pPr>
        <w:numPr>
          <w:ilvl w:val="0"/>
          <w:numId w:val="7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ценность умения признавать свои ошибки и приносить извинения.</w:t>
      </w:r>
    </w:p>
    <w:p w14:paraId="4D91C602" w14:textId="77777777" w:rsidR="00DB2359" w:rsidRPr="00DB2359" w:rsidRDefault="00DB2359" w:rsidP="00C56F9A">
      <w:pPr>
        <w:spacing w:after="0" w:line="240" w:lineRule="auto"/>
        <w:ind w:left="142" w:right="-143"/>
        <w:jc w:val="both"/>
        <w:rPr>
          <w:rFonts w:ascii="Times New Roman" w:hAnsi="Times New Roman" w:cs="Times New Roman"/>
          <w:i/>
          <w:sz w:val="24"/>
          <w:szCs w:val="24"/>
        </w:rPr>
      </w:pPr>
      <w:r w:rsidRPr="00DB2359">
        <w:rPr>
          <w:rFonts w:ascii="Times New Roman" w:hAnsi="Times New Roman" w:cs="Times New Roman"/>
          <w:i/>
          <w:sz w:val="24"/>
          <w:szCs w:val="24"/>
        </w:rPr>
        <w:t>Правила и нормы в ДОО:</w:t>
      </w:r>
    </w:p>
    <w:p w14:paraId="6C661636"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регулярная зарядка для детей в группе;</w:t>
      </w:r>
    </w:p>
    <w:p w14:paraId="236F0D81"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дежурство детей в группе;</w:t>
      </w:r>
    </w:p>
    <w:p w14:paraId="7665D950"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уборка игрушек по местам;</w:t>
      </w:r>
    </w:p>
    <w:p w14:paraId="3C4ECEE5"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помощь в мытье игрушек;</w:t>
      </w:r>
    </w:p>
    <w:p w14:paraId="3663F258"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благодарить взрослых за интересный день, занятие, игру, оказанную помощь и поддержку;</w:t>
      </w:r>
    </w:p>
    <w:p w14:paraId="3354FAED"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напоминать друг другу правила общения в случае их невыполнения, нарушения или уклонения;</w:t>
      </w:r>
    </w:p>
    <w:p w14:paraId="5E2B3195"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уметь убеждать взрослых в правильности своих поступков;</w:t>
      </w:r>
    </w:p>
    <w:p w14:paraId="3A1A1904"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не обижать друг друга, помогать в случае необходимости;</w:t>
      </w:r>
    </w:p>
    <w:p w14:paraId="163E79E9"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уважать девочек, защищать их и помогать;</w:t>
      </w:r>
    </w:p>
    <w:p w14:paraId="75D78FBF"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радоваться успехам друг друга;</w:t>
      </w:r>
    </w:p>
    <w:p w14:paraId="69B283C0" w14:textId="77777777" w:rsidR="00DB2359" w:rsidRPr="00DB2359" w:rsidRDefault="00DB2359" w:rsidP="00896764">
      <w:pPr>
        <w:numPr>
          <w:ilvl w:val="0"/>
          <w:numId w:val="7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помнить и выполнять правила дружбы, этикета.</w:t>
      </w:r>
    </w:p>
    <w:p w14:paraId="00755637" w14:textId="77777777" w:rsidR="00DB2359" w:rsidRPr="00DB2359" w:rsidRDefault="00DB2359" w:rsidP="00C56F9A">
      <w:pPr>
        <w:spacing w:after="0" w:line="240" w:lineRule="auto"/>
        <w:ind w:left="142" w:right="-143"/>
        <w:jc w:val="both"/>
        <w:rPr>
          <w:rFonts w:ascii="Times New Roman" w:hAnsi="Times New Roman" w:cs="Times New Roman"/>
          <w:i/>
          <w:sz w:val="24"/>
          <w:szCs w:val="24"/>
        </w:rPr>
      </w:pPr>
      <w:r w:rsidRPr="00DB2359">
        <w:rPr>
          <w:rFonts w:ascii="Times New Roman" w:hAnsi="Times New Roman" w:cs="Times New Roman"/>
          <w:i/>
          <w:sz w:val="24"/>
          <w:szCs w:val="24"/>
        </w:rPr>
        <w:t>Традиции и ритуалы:</w:t>
      </w:r>
    </w:p>
    <w:p w14:paraId="307919F4" w14:textId="77777777" w:rsidR="00DB2359" w:rsidRPr="00DB2359" w:rsidRDefault="00DB2359" w:rsidP="00896764">
      <w:pPr>
        <w:numPr>
          <w:ilvl w:val="0"/>
          <w:numId w:val="79"/>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встреча детей и родителей в группе ДОУ;</w:t>
      </w:r>
    </w:p>
    <w:p w14:paraId="30E5724B" w14:textId="77777777" w:rsidR="00DB2359" w:rsidRPr="00DB2359" w:rsidRDefault="00DB2359" w:rsidP="00896764">
      <w:pPr>
        <w:numPr>
          <w:ilvl w:val="0"/>
          <w:numId w:val="79"/>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встреча и приветствие детей заведующего;</w:t>
      </w:r>
    </w:p>
    <w:p w14:paraId="6D5E859E" w14:textId="77777777" w:rsidR="00DB2359" w:rsidRPr="00DB2359" w:rsidRDefault="00DB2359" w:rsidP="00896764">
      <w:pPr>
        <w:numPr>
          <w:ilvl w:val="0"/>
          <w:numId w:val="7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празднования «Дня именинника»;</w:t>
      </w:r>
    </w:p>
    <w:p w14:paraId="5E38E2D7" w14:textId="77777777" w:rsidR="00DB2359" w:rsidRPr="00DB2359" w:rsidRDefault="00DB2359" w:rsidP="00896764">
      <w:pPr>
        <w:numPr>
          <w:ilvl w:val="0"/>
          <w:numId w:val="7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празднование Нового года;</w:t>
      </w:r>
    </w:p>
    <w:p w14:paraId="47632BA5" w14:textId="77777777" w:rsidR="00DB2359" w:rsidRPr="00DB2359" w:rsidRDefault="00DB2359" w:rsidP="00896764">
      <w:pPr>
        <w:numPr>
          <w:ilvl w:val="0"/>
          <w:numId w:val="7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«Дни открытых дверей»;</w:t>
      </w:r>
    </w:p>
    <w:p w14:paraId="428E351A" w14:textId="77777777" w:rsidR="00DB2359" w:rsidRPr="00DB2359" w:rsidRDefault="00DB2359" w:rsidP="00896764">
      <w:pPr>
        <w:numPr>
          <w:ilvl w:val="0"/>
          <w:numId w:val="7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«Выставка цветов и плодов»;</w:t>
      </w:r>
    </w:p>
    <w:p w14:paraId="64981051" w14:textId="77777777" w:rsidR="00DB2359" w:rsidRPr="00DB2359" w:rsidRDefault="00DB2359" w:rsidP="00896764">
      <w:pPr>
        <w:numPr>
          <w:ilvl w:val="0"/>
          <w:numId w:val="7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«Масленица»;</w:t>
      </w:r>
    </w:p>
    <w:p w14:paraId="38B6E684" w14:textId="77777777" w:rsidR="00DB2359" w:rsidRPr="00DB2359" w:rsidRDefault="00DB2359" w:rsidP="00896764">
      <w:pPr>
        <w:numPr>
          <w:ilvl w:val="0"/>
          <w:numId w:val="7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ежедневный «круг» воспитателя с детьми в группе;</w:t>
      </w:r>
    </w:p>
    <w:p w14:paraId="5BB62FCA" w14:textId="77777777" w:rsidR="00DB2359" w:rsidRPr="00DB2359" w:rsidRDefault="00DB2359" w:rsidP="00896764">
      <w:pPr>
        <w:numPr>
          <w:ilvl w:val="0"/>
          <w:numId w:val="79"/>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еженедельный «круг» для воспитателей с родителями в группе.</w:t>
      </w:r>
    </w:p>
    <w:p w14:paraId="7754506A" w14:textId="77777777" w:rsidR="00DB2359" w:rsidRPr="00DB2359" w:rsidRDefault="00DB2359" w:rsidP="00C56F9A">
      <w:pPr>
        <w:spacing w:after="0" w:line="240" w:lineRule="auto"/>
        <w:ind w:left="284" w:right="-143"/>
        <w:jc w:val="both"/>
        <w:rPr>
          <w:rFonts w:ascii="Times New Roman" w:hAnsi="Times New Roman" w:cs="Times New Roman"/>
          <w:i/>
          <w:sz w:val="24"/>
          <w:szCs w:val="24"/>
        </w:rPr>
      </w:pPr>
      <w:r w:rsidRPr="00DB2359">
        <w:rPr>
          <w:rFonts w:ascii="Times New Roman" w:hAnsi="Times New Roman" w:cs="Times New Roman"/>
          <w:i/>
          <w:sz w:val="24"/>
          <w:szCs w:val="24"/>
        </w:rPr>
        <w:t>Система отношений в разных общностях:</w:t>
      </w:r>
    </w:p>
    <w:p w14:paraId="789DF242" w14:textId="77777777" w:rsidR="00DB2359" w:rsidRPr="00DB2359" w:rsidRDefault="00DB2359" w:rsidP="00896764">
      <w:pPr>
        <w:numPr>
          <w:ilvl w:val="0"/>
          <w:numId w:val="8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учет, поддержка и согласование (гармонизация) детских инициатив в детской общности;</w:t>
      </w:r>
    </w:p>
    <w:p w14:paraId="5E63C2A3" w14:textId="77777777" w:rsidR="00DB2359" w:rsidRPr="00DB2359" w:rsidRDefault="00DB2359" w:rsidP="00896764">
      <w:pPr>
        <w:numPr>
          <w:ilvl w:val="0"/>
          <w:numId w:val="8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позитивный психологический климат в коллективе;</w:t>
      </w:r>
    </w:p>
    <w:p w14:paraId="342EE060" w14:textId="77777777" w:rsidR="00DB2359" w:rsidRPr="00DB2359" w:rsidRDefault="00DB2359" w:rsidP="00896764">
      <w:pPr>
        <w:numPr>
          <w:ilvl w:val="0"/>
          <w:numId w:val="8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регулярные рефлексивные обсуждения реализации воспитательного процесса;</w:t>
      </w:r>
    </w:p>
    <w:p w14:paraId="056291B4" w14:textId="77777777" w:rsidR="00DB2359" w:rsidRPr="00DB2359" w:rsidRDefault="00DB2359" w:rsidP="00896764">
      <w:pPr>
        <w:numPr>
          <w:ilvl w:val="0"/>
          <w:numId w:val="8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обсуждение достижений детей с родителями воспитанников;</w:t>
      </w:r>
    </w:p>
    <w:p w14:paraId="317C5D2A" w14:textId="77777777" w:rsidR="00DB2359" w:rsidRPr="00DB2359" w:rsidRDefault="00DB2359" w:rsidP="00896764">
      <w:pPr>
        <w:numPr>
          <w:ilvl w:val="0"/>
          <w:numId w:val="8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подготовка рекомендаций для родителей воспитанников по вопросам воспитания детей;</w:t>
      </w:r>
    </w:p>
    <w:p w14:paraId="0B0EE5A2" w14:textId="77777777" w:rsidR="00DB2359" w:rsidRPr="00DB2359" w:rsidRDefault="00DB2359" w:rsidP="00896764">
      <w:pPr>
        <w:numPr>
          <w:ilvl w:val="0"/>
          <w:numId w:val="8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обмен мнениями в формате группового чата;</w:t>
      </w:r>
    </w:p>
    <w:p w14:paraId="558C355E" w14:textId="77777777" w:rsidR="00DB2359" w:rsidRPr="00DB2359" w:rsidRDefault="00DB2359" w:rsidP="00896764">
      <w:pPr>
        <w:numPr>
          <w:ilvl w:val="0"/>
          <w:numId w:val="80"/>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детско-родительская общность в системе «Мать и дитя».</w:t>
      </w:r>
    </w:p>
    <w:p w14:paraId="7EE835DB" w14:textId="77777777" w:rsidR="00DB2359" w:rsidRPr="00DB2359" w:rsidRDefault="00DB2359" w:rsidP="00C56F9A">
      <w:pPr>
        <w:spacing w:after="0" w:line="240" w:lineRule="auto"/>
        <w:ind w:left="284" w:right="-143"/>
        <w:jc w:val="both"/>
        <w:rPr>
          <w:rFonts w:ascii="Times New Roman" w:hAnsi="Times New Roman" w:cs="Times New Roman"/>
          <w:i/>
          <w:sz w:val="24"/>
          <w:szCs w:val="24"/>
        </w:rPr>
      </w:pPr>
      <w:r w:rsidRPr="00DB2359">
        <w:rPr>
          <w:rFonts w:ascii="Times New Roman" w:hAnsi="Times New Roman" w:cs="Times New Roman"/>
          <w:i/>
          <w:sz w:val="24"/>
          <w:szCs w:val="24"/>
        </w:rPr>
        <w:t>Характер воспитательных процессов:</w:t>
      </w:r>
    </w:p>
    <w:p w14:paraId="2D67032D" w14:textId="77777777" w:rsidR="00DB2359" w:rsidRPr="00DB2359" w:rsidRDefault="00DB2359" w:rsidP="00896764">
      <w:pPr>
        <w:numPr>
          <w:ilvl w:val="0"/>
          <w:numId w:val="8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воспитатель отвечает за все аспекты жизнедеятельности детей;</w:t>
      </w:r>
    </w:p>
    <w:p w14:paraId="63F1AF7C" w14:textId="77777777" w:rsidR="00DB2359" w:rsidRPr="00DB2359" w:rsidRDefault="00DB2359" w:rsidP="00896764">
      <w:pPr>
        <w:numPr>
          <w:ilvl w:val="0"/>
          <w:numId w:val="8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детская общность является полноправным участником воспитательного процесса;</w:t>
      </w:r>
    </w:p>
    <w:p w14:paraId="49E61597" w14:textId="77777777" w:rsidR="00DB2359" w:rsidRPr="00DB2359" w:rsidRDefault="00DB2359" w:rsidP="00896764">
      <w:pPr>
        <w:numPr>
          <w:ilvl w:val="0"/>
          <w:numId w:val="8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педагог помогает ребенку приобретать универсальные компетентности, помогающие действовать во всех обстоятельствах жизни и деятельности;</w:t>
      </w:r>
    </w:p>
    <w:p w14:paraId="1AD73120" w14:textId="77777777" w:rsidR="00DB2359" w:rsidRPr="00DB2359" w:rsidRDefault="00DB2359" w:rsidP="00896764">
      <w:pPr>
        <w:numPr>
          <w:ilvl w:val="0"/>
          <w:numId w:val="8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педагог не занимает доминирующую позицию, действует как модератор;</w:t>
      </w:r>
    </w:p>
    <w:p w14:paraId="4C846859" w14:textId="77777777" w:rsidR="00DB2359" w:rsidRPr="00DB2359" w:rsidRDefault="00DB2359" w:rsidP="00896764">
      <w:pPr>
        <w:numPr>
          <w:ilvl w:val="0"/>
          <w:numId w:val="81"/>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педагог постоянно осознает, что является примером для детей.</w:t>
      </w:r>
    </w:p>
    <w:p w14:paraId="0EA4025D" w14:textId="77777777" w:rsidR="00DB2359" w:rsidRPr="00DB2359" w:rsidRDefault="00DB2359" w:rsidP="00C56F9A">
      <w:pPr>
        <w:spacing w:after="0" w:line="240" w:lineRule="auto"/>
        <w:ind w:left="284" w:right="-143"/>
        <w:jc w:val="both"/>
        <w:rPr>
          <w:rFonts w:ascii="Times New Roman" w:hAnsi="Times New Roman" w:cs="Times New Roman"/>
          <w:i/>
          <w:sz w:val="24"/>
          <w:szCs w:val="24"/>
        </w:rPr>
      </w:pPr>
      <w:r w:rsidRPr="00DB2359">
        <w:rPr>
          <w:rFonts w:ascii="Times New Roman" w:hAnsi="Times New Roman" w:cs="Times New Roman"/>
          <w:i/>
          <w:sz w:val="24"/>
          <w:szCs w:val="24"/>
        </w:rPr>
        <w:t>Как организована РППС:</w:t>
      </w:r>
    </w:p>
    <w:p w14:paraId="44FB7011" w14:textId="77777777" w:rsidR="00DB2359" w:rsidRPr="00DB2359" w:rsidRDefault="00DB2359" w:rsidP="00896764">
      <w:pPr>
        <w:numPr>
          <w:ilvl w:val="0"/>
          <w:numId w:val="82"/>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предполагает формирование ценностей средствами развивающей предметно-пространственной среды и социума;</w:t>
      </w:r>
    </w:p>
    <w:p w14:paraId="7D07248C" w14:textId="77777777" w:rsidR="00DB2359" w:rsidRPr="00DB2359" w:rsidRDefault="00DB2359" w:rsidP="00896764">
      <w:pPr>
        <w:numPr>
          <w:ilvl w:val="0"/>
          <w:numId w:val="82"/>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создание тематических уголков по направлениям воспитания;</w:t>
      </w:r>
    </w:p>
    <w:p w14:paraId="1612100A" w14:textId="77777777" w:rsidR="00DB2359" w:rsidRPr="00DB2359" w:rsidRDefault="00DB2359" w:rsidP="00896764">
      <w:pPr>
        <w:numPr>
          <w:ilvl w:val="0"/>
          <w:numId w:val="82"/>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отказ от перенасыщенности РППС пособиями и материалами для дидактических игр;</w:t>
      </w:r>
    </w:p>
    <w:p w14:paraId="355C198D" w14:textId="267D57E6" w:rsidR="00DB2359" w:rsidRPr="0014722E" w:rsidRDefault="00DB2359" w:rsidP="0014722E">
      <w:pPr>
        <w:numPr>
          <w:ilvl w:val="0"/>
          <w:numId w:val="82"/>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создание пространства для физического воспитания детей.</w:t>
      </w:r>
    </w:p>
    <w:p w14:paraId="579567D2" w14:textId="49236224" w:rsidR="00AC1022" w:rsidRPr="00000118" w:rsidRDefault="00000118" w:rsidP="00000118">
      <w:pPr>
        <w:spacing w:before="120" w:after="120" w:line="240" w:lineRule="auto"/>
        <w:ind w:right="-143"/>
        <w:jc w:val="center"/>
        <w:rPr>
          <w:rFonts w:ascii="Times New Roman" w:hAnsi="Times New Roman" w:cs="Times New Roman"/>
          <w:bCs/>
          <w:sz w:val="24"/>
          <w:szCs w:val="24"/>
        </w:rPr>
      </w:pPr>
      <w:r>
        <w:rPr>
          <w:rFonts w:ascii="Times New Roman" w:hAnsi="Times New Roman" w:cs="Times New Roman"/>
          <w:sz w:val="24"/>
          <w:szCs w:val="24"/>
        </w:rPr>
        <w:t>90</w:t>
      </w:r>
    </w:p>
    <w:p w14:paraId="53E546B9" w14:textId="77777777" w:rsidR="00C44285" w:rsidRDefault="00C44285" w:rsidP="00DF03EF">
      <w:pPr>
        <w:spacing w:before="120" w:after="120" w:line="240" w:lineRule="auto"/>
        <w:ind w:left="284" w:right="-143"/>
        <w:jc w:val="both"/>
        <w:rPr>
          <w:rFonts w:ascii="Times New Roman" w:hAnsi="Times New Roman" w:cs="Times New Roman"/>
          <w:b/>
          <w:sz w:val="24"/>
          <w:szCs w:val="24"/>
        </w:rPr>
      </w:pPr>
    </w:p>
    <w:p w14:paraId="09350C9B" w14:textId="7FE01DD4" w:rsidR="00DB2359" w:rsidRPr="00DB2359" w:rsidRDefault="00DB2359" w:rsidP="00DF03EF">
      <w:pPr>
        <w:spacing w:before="120" w:after="120" w:line="240" w:lineRule="auto"/>
        <w:ind w:left="284" w:right="-143"/>
        <w:jc w:val="both"/>
        <w:rPr>
          <w:rFonts w:ascii="Times New Roman" w:hAnsi="Times New Roman" w:cs="Times New Roman"/>
          <w:b/>
          <w:sz w:val="24"/>
          <w:szCs w:val="24"/>
        </w:rPr>
      </w:pPr>
      <w:r w:rsidRPr="00DB2359">
        <w:rPr>
          <w:rFonts w:ascii="Times New Roman" w:hAnsi="Times New Roman" w:cs="Times New Roman"/>
          <w:b/>
          <w:sz w:val="24"/>
          <w:szCs w:val="24"/>
        </w:rPr>
        <w:lastRenderedPageBreak/>
        <w:t>1.2.2. Воспитывающая среда МАДОУ - детский сад № 61</w:t>
      </w:r>
    </w:p>
    <w:p w14:paraId="533142D1" w14:textId="77777777" w:rsidR="00DB2359" w:rsidRPr="00DB2359" w:rsidRDefault="00DB2359" w:rsidP="00DF03EF">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Воспитывающая среда МАДОУ - детский сад № 61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14:paraId="23DD21B9" w14:textId="77777777" w:rsidR="00DB2359" w:rsidRPr="00DB2359" w:rsidRDefault="00DB2359" w:rsidP="00DF03EF">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Воспитывающая среда формируется всеми участниками образовательных отношений, к которым относятся: социальные партнеры ДОО, администрация детского сада, педагоги. Родители (законные представители), воспитанники детского сада.</w:t>
      </w:r>
    </w:p>
    <w:p w14:paraId="756368DB" w14:textId="77777777" w:rsidR="00DB2359" w:rsidRPr="00DB2359" w:rsidRDefault="00DB2359" w:rsidP="00DF03EF">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Созданная в ДОУ воспитывающая среда, как особая форма организации образовательного процесса, реализующего цель и задачи воспитания оснащена необходимым оборудованием включает в себя две группы ценностей: базовые ценности, представленные шестью основными направлениями воспитания (патриотическое, социальное, познавательное, физическое и оздоровительное, трудовое, этико-эстетическое) и инструментальные ценности (направления воспитания по выбору ДОО, например: духовно-нравственное, гражданственное и т.д.).</w:t>
      </w:r>
    </w:p>
    <w:p w14:paraId="01BA91AC" w14:textId="77777777" w:rsidR="00DB2359" w:rsidRPr="00DB2359" w:rsidRDefault="00DB2359" w:rsidP="00DF03EF">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Представленные направления воспитания реализуются через четыре основных вида детской деятельности: игровая, поисково-исследовательская, продуктивная и двигательная.</w:t>
      </w:r>
    </w:p>
    <w:p w14:paraId="6D732D8D" w14:textId="77777777" w:rsidR="00DB2359" w:rsidRPr="00DB2359" w:rsidRDefault="00DB2359" w:rsidP="00E4787D">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Содержательное насыщение воспитывающей среды раскрывается через взаимопроникающие компоненты, формируемые участниками образовательных отношений: образовательный, развивающий предметно-пространственный и информационный компонент.</w:t>
      </w:r>
    </w:p>
    <w:p w14:paraId="76A771A8" w14:textId="77777777" w:rsidR="00DB2359" w:rsidRPr="00DB2359" w:rsidRDefault="00DB2359" w:rsidP="00E4787D">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Образовательный компонент представлен: парциальными программами воспитания, авторские программы, авторские методические разработки педагогов ДОО (необходимо раскрыть содержание исходя из направлений работы ДОО).</w:t>
      </w:r>
    </w:p>
    <w:p w14:paraId="10C03F7B"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Развивающий предметно-пространственный компонент включает в себя: прогулочные площадки, спортивная площадка, музыкальный/спортивный зал, изостудия, сенсорная комната, помещения группы, кабинеты специалистов.</w:t>
      </w:r>
    </w:p>
    <w:p w14:paraId="3A50187E"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Например,</w:t>
      </w:r>
    </w:p>
    <w:p w14:paraId="2DC86634" w14:textId="77777777" w:rsidR="00DB2359" w:rsidRPr="00DB2359" w:rsidRDefault="00DB2359" w:rsidP="00896764">
      <w:pPr>
        <w:numPr>
          <w:ilvl w:val="0"/>
          <w:numId w:val="8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групповые помещения (5). Каждая группа имеет: групповое помещение, отдельную спальню, приёмную, моечную и туалетную комнаты. При создании развивающей предметно-пространственной среды педагоги проявляют творческий подход, что придаёт каждой группе свою индивидуальность. Группы оборудованы необходимой мебелью, мягким инвентарём. В группах созданы условия для всех видов детской деятельности: игровой, трудовой, самостоятельной и др. Для осуществления воспитательного процесса и комфортного пребывания детей имеются: познавательные, игровые уголки, уголки природы, детского творчества (изобразительной деятельности, театрализованные), музыкальные, книжные уголки, центры детского экспериментирования, уголки физического саморазвития, национальной культуры. При создании развивающей предметно-пространственной среды в групповых комнатах учитываются возрастные, индивидуальные особенности детей, полоролевая специфика. В каждой группе имеются методическая и художественная литература, дидактические игры и пособия, наглядный и иллюстративный материал, аудиотеки, магнитофоны;</w:t>
      </w:r>
    </w:p>
    <w:p w14:paraId="2D751186" w14:textId="32D5AFA4" w:rsidR="00DB2359" w:rsidRPr="00DB51FA" w:rsidRDefault="00DB2359" w:rsidP="00DB51FA">
      <w:pPr>
        <w:numPr>
          <w:ilvl w:val="0"/>
          <w:numId w:val="8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музыкальные залы (1), для выполнения задач воспитания в реализации содержания образовательной области «Художественно-эстетическое развитие». На первом этаже Д</w:t>
      </w:r>
      <w:r w:rsidR="00DB51FA">
        <w:rPr>
          <w:rFonts w:ascii="Times New Roman" w:hAnsi="Times New Roman" w:cs="Times New Roman"/>
          <w:sz w:val="24"/>
          <w:szCs w:val="24"/>
        </w:rPr>
        <w:t>ОУ находятся красиво оформленный музыкальный зал</w:t>
      </w:r>
      <w:r w:rsidRPr="00DB2359">
        <w:rPr>
          <w:rFonts w:ascii="Times New Roman" w:hAnsi="Times New Roman" w:cs="Times New Roman"/>
          <w:sz w:val="24"/>
          <w:szCs w:val="24"/>
        </w:rPr>
        <w:t xml:space="preserve">. Здесь </w:t>
      </w:r>
      <w:r w:rsidRPr="00DB51FA">
        <w:rPr>
          <w:rFonts w:ascii="Times New Roman" w:hAnsi="Times New Roman" w:cs="Times New Roman"/>
          <w:sz w:val="24"/>
          <w:szCs w:val="24"/>
        </w:rPr>
        <w:t>проводятся музыкальные и физкультурные занятия, гимнастика, досуги, праздники и развлечения, спектакли. За</w:t>
      </w:r>
      <w:r w:rsidR="00DB51FA">
        <w:rPr>
          <w:rFonts w:ascii="Times New Roman" w:hAnsi="Times New Roman" w:cs="Times New Roman"/>
          <w:sz w:val="24"/>
          <w:szCs w:val="24"/>
        </w:rPr>
        <w:t>л достаточно оснащен</w:t>
      </w:r>
      <w:r w:rsidRPr="00DB51FA">
        <w:rPr>
          <w:rFonts w:ascii="Times New Roman" w:hAnsi="Times New Roman" w:cs="Times New Roman"/>
          <w:sz w:val="24"/>
          <w:szCs w:val="24"/>
        </w:rPr>
        <w:t xml:space="preserve"> музыкальным оборудованием. Для художественно-эстетического развития детей имеются: музыкальные центры - 2 шт, мультимедийные установки - 2 шт, наборы шумовых, ударных, русских народных инструментов;</w:t>
      </w:r>
    </w:p>
    <w:p w14:paraId="239B34C1" w14:textId="5A65E359" w:rsidR="00DB2359" w:rsidRPr="00DB2359" w:rsidRDefault="00DB2359" w:rsidP="00896764">
      <w:pPr>
        <w:numPr>
          <w:ilvl w:val="0"/>
          <w:numId w:val="8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кабинеты изобразительного искусства (1) для выполнения задач воспитания в реализации содержания образовательной области «Художественно-эстетическое развитие». В кабинетах имеются столы, моль</w:t>
      </w:r>
      <w:r w:rsidR="00E4787D">
        <w:rPr>
          <w:rFonts w:ascii="Times New Roman" w:hAnsi="Times New Roman" w:cs="Times New Roman"/>
          <w:sz w:val="24"/>
          <w:szCs w:val="24"/>
        </w:rPr>
        <w:t>берты,</w:t>
      </w:r>
      <w:r w:rsidR="00E4787D" w:rsidRPr="00E4787D">
        <w:rPr>
          <w:rFonts w:ascii="Times New Roman" w:hAnsi="Times New Roman" w:cs="Times New Roman"/>
          <w:sz w:val="24"/>
          <w:szCs w:val="24"/>
        </w:rPr>
        <w:t xml:space="preserve"> </w:t>
      </w:r>
      <w:r w:rsidRPr="00DB2359">
        <w:rPr>
          <w:rFonts w:ascii="Times New Roman" w:hAnsi="Times New Roman" w:cs="Times New Roman"/>
          <w:sz w:val="24"/>
          <w:szCs w:val="24"/>
        </w:rPr>
        <w:t>магнитофоны, оборудование для рисования, альбомы с репродукциями, книги, выставки изделий декоративно-прикладного искусства;</w:t>
      </w:r>
    </w:p>
    <w:p w14:paraId="14439161" w14:textId="5CCF5826" w:rsidR="00DB2359" w:rsidRDefault="00DB2359" w:rsidP="00896764">
      <w:pPr>
        <w:numPr>
          <w:ilvl w:val="0"/>
          <w:numId w:val="8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кабинет лего - конструирования (1), для выполнения задач воспитания в реализации содержания образовательной области «Художественно-эстетическое развитие». Имеются столы, магнитофон, наборы конструкторов для лего;</w:t>
      </w:r>
    </w:p>
    <w:p w14:paraId="588C6788" w14:textId="77777777" w:rsidR="00AC1022" w:rsidRDefault="00AC1022" w:rsidP="00AC1022">
      <w:pPr>
        <w:spacing w:after="0" w:line="240" w:lineRule="auto"/>
        <w:ind w:right="-143"/>
        <w:contextualSpacing/>
        <w:jc w:val="both"/>
        <w:rPr>
          <w:rFonts w:ascii="Times New Roman" w:hAnsi="Times New Roman" w:cs="Times New Roman"/>
          <w:sz w:val="24"/>
          <w:szCs w:val="24"/>
        </w:rPr>
      </w:pPr>
    </w:p>
    <w:p w14:paraId="6C85ECCE" w14:textId="24BFC8DD" w:rsidR="00AC1022" w:rsidRDefault="00AC1022" w:rsidP="00AC1022">
      <w:pPr>
        <w:spacing w:after="0" w:line="240" w:lineRule="auto"/>
        <w:ind w:right="-143"/>
        <w:contextualSpacing/>
        <w:jc w:val="center"/>
        <w:rPr>
          <w:rFonts w:ascii="Times New Roman" w:hAnsi="Times New Roman" w:cs="Times New Roman"/>
          <w:sz w:val="24"/>
          <w:szCs w:val="24"/>
        </w:rPr>
      </w:pPr>
      <w:r>
        <w:rPr>
          <w:rFonts w:ascii="Times New Roman" w:hAnsi="Times New Roman" w:cs="Times New Roman"/>
          <w:sz w:val="24"/>
          <w:szCs w:val="24"/>
        </w:rPr>
        <w:t>91</w:t>
      </w:r>
    </w:p>
    <w:p w14:paraId="1975818C" w14:textId="0334216E" w:rsidR="00DF73B6" w:rsidRDefault="00DF73B6" w:rsidP="00896764">
      <w:pPr>
        <w:numPr>
          <w:ilvl w:val="0"/>
          <w:numId w:val="83"/>
        </w:numPr>
        <w:spacing w:after="0" w:line="240" w:lineRule="auto"/>
        <w:ind w:left="142" w:right="-143" w:firstLine="0"/>
        <w:contextualSpacing/>
        <w:jc w:val="both"/>
        <w:rPr>
          <w:rFonts w:ascii="Times New Roman" w:hAnsi="Times New Roman" w:cs="Times New Roman"/>
          <w:sz w:val="24"/>
          <w:szCs w:val="24"/>
        </w:rPr>
      </w:pPr>
      <w:r>
        <w:rPr>
          <w:rFonts w:ascii="Times New Roman" w:hAnsi="Times New Roman" w:cs="Times New Roman"/>
          <w:sz w:val="24"/>
          <w:szCs w:val="24"/>
        </w:rPr>
        <w:lastRenderedPageBreak/>
        <w:t>кабинет для занятий шахматами и шашками – развитие логического и стратегического мышления; формирование устойчивого познавательного интереса.</w:t>
      </w:r>
    </w:p>
    <w:p w14:paraId="01F31BE2" w14:textId="540D1BAA" w:rsidR="00DF73B6" w:rsidRPr="00DB2359" w:rsidRDefault="00DF73B6" w:rsidP="00896764">
      <w:pPr>
        <w:numPr>
          <w:ilvl w:val="0"/>
          <w:numId w:val="83"/>
        </w:numPr>
        <w:spacing w:after="0" w:line="240" w:lineRule="auto"/>
        <w:ind w:left="142" w:right="-143" w:firstLine="0"/>
        <w:contextualSpacing/>
        <w:jc w:val="both"/>
        <w:rPr>
          <w:rFonts w:ascii="Times New Roman" w:hAnsi="Times New Roman" w:cs="Times New Roman"/>
          <w:sz w:val="24"/>
          <w:szCs w:val="24"/>
        </w:rPr>
      </w:pPr>
      <w:r>
        <w:rPr>
          <w:rFonts w:ascii="Times New Roman" w:hAnsi="Times New Roman" w:cs="Times New Roman"/>
          <w:sz w:val="24"/>
          <w:szCs w:val="24"/>
        </w:rPr>
        <w:t xml:space="preserve">Кабинет «Я-Златоустовец» - </w:t>
      </w:r>
      <w:r w:rsidRPr="00DF73B6">
        <w:rPr>
          <w:rFonts w:ascii="Times New Roman" w:hAnsi="Times New Roman" w:cs="Times New Roman"/>
          <w:sz w:val="24"/>
          <w:szCs w:val="24"/>
          <w:shd w:val="clear" w:color="auto" w:fill="FFFFFF"/>
        </w:rPr>
        <w:t>нужен для </w:t>
      </w:r>
      <w:r w:rsidRPr="00DF73B6">
        <w:rPr>
          <w:rStyle w:val="af7"/>
          <w:rFonts w:ascii="Times New Roman" w:hAnsi="Times New Roman" w:cs="Times New Roman"/>
          <w:b w:val="0"/>
          <w:sz w:val="24"/>
          <w:szCs w:val="24"/>
          <w:shd w:val="clear" w:color="auto" w:fill="FFFFFF"/>
        </w:rPr>
        <w:t>формирования у дошкольников знаний о родном городе</w:t>
      </w:r>
      <w:r w:rsidRPr="00DF73B6">
        <w:rPr>
          <w:rFonts w:ascii="Times New Roman" w:hAnsi="Times New Roman" w:cs="Times New Roman"/>
          <w:sz w:val="24"/>
          <w:szCs w:val="24"/>
          <w:shd w:val="clear" w:color="auto" w:fill="FFFFFF"/>
        </w:rPr>
        <w:t>, его истории, природных особенностях, культурном и литературном наследии</w:t>
      </w:r>
      <w:r>
        <w:rPr>
          <w:rFonts w:ascii="Times New Roman" w:hAnsi="Times New Roman" w:cs="Times New Roman"/>
          <w:sz w:val="24"/>
          <w:szCs w:val="24"/>
          <w:shd w:val="clear" w:color="auto" w:fill="FFFFFF"/>
        </w:rPr>
        <w:t>. Воспитывает патриотизм.</w:t>
      </w:r>
    </w:p>
    <w:p w14:paraId="7F2CF1BA" w14:textId="77777777" w:rsidR="00DB2359" w:rsidRPr="00DB2359" w:rsidRDefault="00DB2359" w:rsidP="00896764">
      <w:pPr>
        <w:numPr>
          <w:ilvl w:val="0"/>
          <w:numId w:val="83"/>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прогулочные участки (5);</w:t>
      </w:r>
    </w:p>
    <w:p w14:paraId="7A427550"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Информационный компонент может быть представлен: автоматизированными рабочими местами педагогов и администрации ДОО, локальной сетью учреждения, общим интернет-покрытием, сайтом детского сада (группы в социальных сетях и т.д.), интерактивным оборудованием, информационными стендами для родителей.</w:t>
      </w:r>
    </w:p>
    <w:p w14:paraId="629B6AEE"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Важным структурным компонентом воспитывающей среды ДОО является социум, окружающий образовательную организацию, и внешнее пространство детского сада, которые определяют отбор и содержание воспитательных мероприятий с детьми ДОО с учетом территориальных (региональных) ориентиров.</w:t>
      </w:r>
    </w:p>
    <w:p w14:paraId="7F6229D0"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Воспитывающая среда периодически преобразовывается, трансформируется, обновляется для стимулирования активности детей (физической, творческой игровой и др.). Все это позволяет педагогам осуществлять следующие направления воспитания:</w:t>
      </w:r>
    </w:p>
    <w:p w14:paraId="73EB0C57" w14:textId="77777777" w:rsidR="00DB2359" w:rsidRPr="00DB2359" w:rsidRDefault="00DB2359" w:rsidP="00896764">
      <w:pPr>
        <w:numPr>
          <w:ilvl w:val="0"/>
          <w:numId w:val="8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патриотическое направление воспитания;</w:t>
      </w:r>
    </w:p>
    <w:p w14:paraId="1B456882" w14:textId="77777777" w:rsidR="00DB2359" w:rsidRPr="00DB2359" w:rsidRDefault="00DB2359" w:rsidP="00896764">
      <w:pPr>
        <w:numPr>
          <w:ilvl w:val="0"/>
          <w:numId w:val="8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социальное направление воспитания;</w:t>
      </w:r>
    </w:p>
    <w:p w14:paraId="50C7034A" w14:textId="77777777" w:rsidR="00DB2359" w:rsidRPr="00DB2359" w:rsidRDefault="00DB2359" w:rsidP="00896764">
      <w:pPr>
        <w:numPr>
          <w:ilvl w:val="0"/>
          <w:numId w:val="8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познавательное направление воспитания;</w:t>
      </w:r>
    </w:p>
    <w:p w14:paraId="7DD61355" w14:textId="77777777" w:rsidR="00DB2359" w:rsidRPr="00DB2359" w:rsidRDefault="00DB2359" w:rsidP="00896764">
      <w:pPr>
        <w:numPr>
          <w:ilvl w:val="0"/>
          <w:numId w:val="8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физическое и оздоровительное направление воспитания;</w:t>
      </w:r>
    </w:p>
    <w:p w14:paraId="18B0A1D6" w14:textId="77777777" w:rsidR="00DB2359" w:rsidRPr="00DB2359" w:rsidRDefault="00DB2359" w:rsidP="00896764">
      <w:pPr>
        <w:numPr>
          <w:ilvl w:val="0"/>
          <w:numId w:val="8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трудовое направление воспитания;</w:t>
      </w:r>
    </w:p>
    <w:p w14:paraId="060D6CB3" w14:textId="052A12EB" w:rsidR="00DB2359" w:rsidRDefault="00DB2359" w:rsidP="00C06BC2">
      <w:pPr>
        <w:numPr>
          <w:ilvl w:val="0"/>
          <w:numId w:val="84"/>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этико-эстетическое направление воспитания.</w:t>
      </w:r>
    </w:p>
    <w:p w14:paraId="3A24816F" w14:textId="4AE4624D" w:rsidR="00C06BC2" w:rsidRDefault="00C06BC2" w:rsidP="00770FAB">
      <w:pPr>
        <w:spacing w:after="0" w:line="240" w:lineRule="auto"/>
        <w:ind w:left="142" w:right="-143"/>
        <w:contextualSpacing/>
        <w:jc w:val="both"/>
        <w:rPr>
          <w:rFonts w:ascii="Times New Roman" w:hAnsi="Times New Roman" w:cs="Times New Roman"/>
          <w:sz w:val="24"/>
          <w:szCs w:val="24"/>
        </w:rPr>
      </w:pPr>
    </w:p>
    <w:p w14:paraId="369C0EBF" w14:textId="77777777" w:rsidR="00770FAB" w:rsidRPr="00C06BC2" w:rsidRDefault="00770FAB" w:rsidP="00770FAB">
      <w:pPr>
        <w:spacing w:after="0" w:line="240" w:lineRule="auto"/>
        <w:ind w:left="142" w:right="-143"/>
        <w:contextualSpacing/>
        <w:jc w:val="both"/>
        <w:rPr>
          <w:rFonts w:ascii="Times New Roman" w:hAnsi="Times New Roman" w:cs="Times New Roman"/>
          <w:sz w:val="24"/>
          <w:szCs w:val="24"/>
        </w:rPr>
      </w:pPr>
    </w:p>
    <w:p w14:paraId="4C0FBA69" w14:textId="77777777" w:rsidR="00DB2359" w:rsidRPr="00DB2359" w:rsidRDefault="00DB2359" w:rsidP="00DF03EF">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 xml:space="preserve">1.2.3. Общности (сообщества) МАДОУ - детский сад № 61 </w:t>
      </w:r>
    </w:p>
    <w:p w14:paraId="126F2E81"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b/>
          <w:sz w:val="24"/>
          <w:szCs w:val="24"/>
        </w:rPr>
        <w:t>Профессиональная общность</w:t>
      </w:r>
      <w:r w:rsidRPr="00DB2359">
        <w:rPr>
          <w:rFonts w:ascii="Times New Roman" w:hAnsi="Times New Roman" w:cs="Times New Roman"/>
          <w:sz w:val="24"/>
          <w:szCs w:val="24"/>
        </w:rPr>
        <w:t xml:space="preserve"> – это устойчивая система связей и отношений между людьми, единство целей и задач воспитания, реализуемое всеми сотрудниками МАДОУ - детский сад № 61. Участники общности должны разделять те ценности, которые заложены в основу рабочей программы воспитания. Основой эффективности такой общности является рефлексия собственной профессиональной деятельности.</w:t>
      </w:r>
    </w:p>
    <w:p w14:paraId="4E57D4F8"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Воспитатель, а также другие сотрудники должны:</w:t>
      </w:r>
    </w:p>
    <w:p w14:paraId="1A91FA39" w14:textId="77777777" w:rsidR="00DB2359" w:rsidRPr="00DB2359" w:rsidRDefault="00DB2359" w:rsidP="00896764">
      <w:pPr>
        <w:numPr>
          <w:ilvl w:val="0"/>
          <w:numId w:val="8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быть примером в формировании полноценных и сформированных ценностных ориентиров, норм общения и поведения;</w:t>
      </w:r>
    </w:p>
    <w:p w14:paraId="6D392529" w14:textId="77777777" w:rsidR="00DB2359" w:rsidRPr="00DB2359" w:rsidRDefault="00DB2359" w:rsidP="00896764">
      <w:pPr>
        <w:numPr>
          <w:ilvl w:val="0"/>
          <w:numId w:val="8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мотивировать детей к общению друг с другом, поощрять даже самые незначительные стремления к общению и взаимодействию;</w:t>
      </w:r>
    </w:p>
    <w:p w14:paraId="44538889" w14:textId="77777777" w:rsidR="00DB2359" w:rsidRPr="00DB2359" w:rsidRDefault="00DB2359" w:rsidP="00896764">
      <w:pPr>
        <w:numPr>
          <w:ilvl w:val="0"/>
          <w:numId w:val="8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поощрять детскую дружбу, стараться, чтобы дружба между отдельными детьми внутри группы сверстников принимала общественную направленность;</w:t>
      </w:r>
    </w:p>
    <w:p w14:paraId="53A9C650" w14:textId="77777777" w:rsidR="00DB2359" w:rsidRPr="00DB2359" w:rsidRDefault="00DB2359" w:rsidP="00896764">
      <w:pPr>
        <w:numPr>
          <w:ilvl w:val="0"/>
          <w:numId w:val="8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заботиться о том, чтобы дети непрерывно приобретали опыт общения на основе чувства доброжелательности;</w:t>
      </w:r>
    </w:p>
    <w:p w14:paraId="3329BD09" w14:textId="77777777" w:rsidR="00DB2359" w:rsidRPr="00DB2359" w:rsidRDefault="00DB2359" w:rsidP="00896764">
      <w:pPr>
        <w:numPr>
          <w:ilvl w:val="0"/>
          <w:numId w:val="8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14:paraId="6345D12B" w14:textId="77777777" w:rsidR="00DB2359" w:rsidRPr="00DB2359" w:rsidRDefault="00DB2359" w:rsidP="00896764">
      <w:pPr>
        <w:numPr>
          <w:ilvl w:val="0"/>
          <w:numId w:val="8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14:paraId="087642BB" w14:textId="77777777" w:rsidR="00DB2359" w:rsidRPr="00DB2359" w:rsidRDefault="00DB2359" w:rsidP="00896764">
      <w:pPr>
        <w:numPr>
          <w:ilvl w:val="0"/>
          <w:numId w:val="8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учить детей совместной деятельности, насыщать их жизнь событиями, которые сплачивали бы и объединяли ребят;</w:t>
      </w:r>
    </w:p>
    <w:p w14:paraId="3BEAA6D2" w14:textId="77777777" w:rsidR="00DB2359" w:rsidRPr="00DB2359" w:rsidRDefault="00DB2359" w:rsidP="00896764">
      <w:pPr>
        <w:numPr>
          <w:ilvl w:val="0"/>
          <w:numId w:val="8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в детях чувство ответственности перед группой за свое поведение.</w:t>
      </w:r>
    </w:p>
    <w:p w14:paraId="72FC8965" w14:textId="77777777" w:rsidR="00AC1022"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b/>
          <w:i/>
          <w:sz w:val="24"/>
          <w:szCs w:val="24"/>
        </w:rPr>
        <w:t>Профессионально-родительская общность</w:t>
      </w:r>
      <w:r w:rsidRPr="00DB2359">
        <w:rPr>
          <w:rFonts w:ascii="Times New Roman" w:hAnsi="Times New Roman" w:cs="Times New Roman"/>
          <w:sz w:val="24"/>
          <w:szCs w:val="24"/>
        </w:rPr>
        <w:t xml:space="preserve"> включает сотрудников МАДОУ - детский сад № 61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ДОУ. Зачастую поведение ребенка сильно различается дома и в ДОУ.</w:t>
      </w:r>
    </w:p>
    <w:p w14:paraId="0FB26708" w14:textId="61784DA0" w:rsidR="00AC1022" w:rsidRPr="00AC1022" w:rsidRDefault="00AC1022" w:rsidP="00AC1022">
      <w:pPr>
        <w:spacing w:after="0" w:line="240" w:lineRule="auto"/>
        <w:ind w:left="142" w:right="-143"/>
        <w:jc w:val="center"/>
        <w:rPr>
          <w:rFonts w:ascii="Times New Roman" w:hAnsi="Times New Roman" w:cs="Times New Roman"/>
          <w:bCs/>
          <w:iCs/>
          <w:sz w:val="24"/>
          <w:szCs w:val="24"/>
        </w:rPr>
      </w:pPr>
      <w:r w:rsidRPr="00AC1022">
        <w:rPr>
          <w:rFonts w:ascii="Times New Roman" w:hAnsi="Times New Roman" w:cs="Times New Roman"/>
          <w:bCs/>
          <w:iCs/>
          <w:sz w:val="24"/>
          <w:szCs w:val="24"/>
        </w:rPr>
        <w:t>92</w:t>
      </w:r>
    </w:p>
    <w:p w14:paraId="340EAA8B" w14:textId="6C898692"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lastRenderedPageBreak/>
        <w:t xml:space="preserve">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14:paraId="31B171AF" w14:textId="77777777" w:rsidR="00DB2359" w:rsidRPr="00DB2359" w:rsidRDefault="00DB2359" w:rsidP="00DF03EF">
      <w:pPr>
        <w:spacing w:after="0" w:line="240" w:lineRule="auto"/>
        <w:ind w:left="142" w:right="-143"/>
        <w:jc w:val="both"/>
        <w:rPr>
          <w:rFonts w:ascii="Times New Roman" w:hAnsi="Times New Roman" w:cs="Times New Roman"/>
          <w:b/>
          <w:i/>
          <w:sz w:val="24"/>
          <w:szCs w:val="24"/>
        </w:rPr>
      </w:pPr>
    </w:p>
    <w:p w14:paraId="7F632295" w14:textId="77777777" w:rsidR="00DB2359" w:rsidRPr="00DB2359" w:rsidRDefault="00DB2359" w:rsidP="00DF03EF">
      <w:pPr>
        <w:spacing w:after="0" w:line="240" w:lineRule="auto"/>
        <w:ind w:left="142" w:right="-143"/>
        <w:jc w:val="both"/>
        <w:rPr>
          <w:rFonts w:ascii="Times New Roman" w:hAnsi="Times New Roman" w:cs="Times New Roman"/>
          <w:b/>
          <w:i/>
          <w:sz w:val="24"/>
          <w:szCs w:val="24"/>
        </w:rPr>
      </w:pPr>
      <w:r w:rsidRPr="00DB2359">
        <w:rPr>
          <w:rFonts w:ascii="Times New Roman" w:hAnsi="Times New Roman" w:cs="Times New Roman"/>
          <w:b/>
          <w:i/>
          <w:sz w:val="24"/>
          <w:szCs w:val="24"/>
        </w:rPr>
        <w:t>Детско-взрослая общность МАДОУ - детский сад № 61.</w:t>
      </w:r>
    </w:p>
    <w:p w14:paraId="1932B06F"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14:paraId="48A74101"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14:paraId="5375A36C"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14:paraId="630B3AD4" w14:textId="77777777" w:rsidR="00DB2359" w:rsidRPr="00DB2359" w:rsidRDefault="00DB2359" w:rsidP="00DF03EF">
      <w:pPr>
        <w:spacing w:after="0" w:line="240" w:lineRule="auto"/>
        <w:ind w:left="142" w:right="-143"/>
        <w:jc w:val="both"/>
        <w:rPr>
          <w:rFonts w:ascii="Times New Roman" w:hAnsi="Times New Roman" w:cs="Times New Roman"/>
          <w:b/>
          <w:i/>
          <w:sz w:val="24"/>
          <w:szCs w:val="24"/>
        </w:rPr>
      </w:pPr>
    </w:p>
    <w:p w14:paraId="40DCB3A1" w14:textId="77777777" w:rsidR="00DB2359" w:rsidRPr="00DB2359" w:rsidRDefault="00DB2359" w:rsidP="00DF03EF">
      <w:pPr>
        <w:spacing w:after="0" w:line="240" w:lineRule="auto"/>
        <w:ind w:left="142" w:right="-143"/>
        <w:jc w:val="both"/>
        <w:rPr>
          <w:rFonts w:ascii="Times New Roman" w:hAnsi="Times New Roman" w:cs="Times New Roman"/>
          <w:b/>
          <w:i/>
          <w:sz w:val="24"/>
          <w:szCs w:val="24"/>
        </w:rPr>
      </w:pPr>
    </w:p>
    <w:p w14:paraId="6DE3EE71" w14:textId="77777777" w:rsidR="00DB2359" w:rsidRPr="00DB2359" w:rsidRDefault="00DB2359" w:rsidP="00DF03EF">
      <w:pPr>
        <w:spacing w:after="0" w:line="240" w:lineRule="auto"/>
        <w:ind w:left="142" w:right="-143"/>
        <w:jc w:val="both"/>
        <w:rPr>
          <w:rFonts w:ascii="Times New Roman" w:hAnsi="Times New Roman" w:cs="Times New Roman"/>
          <w:b/>
          <w:i/>
          <w:sz w:val="24"/>
          <w:szCs w:val="24"/>
        </w:rPr>
      </w:pPr>
      <w:r w:rsidRPr="00DB2359">
        <w:rPr>
          <w:rFonts w:ascii="Times New Roman" w:hAnsi="Times New Roman" w:cs="Times New Roman"/>
          <w:b/>
          <w:i/>
          <w:sz w:val="24"/>
          <w:szCs w:val="24"/>
        </w:rPr>
        <w:t>Детская общность МАДОУ - детский сад № 61.</w:t>
      </w:r>
    </w:p>
    <w:p w14:paraId="5C3F65C7"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14:paraId="59B0B062" w14:textId="77777777" w:rsidR="0008544F"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w:t>
      </w:r>
    </w:p>
    <w:p w14:paraId="07305F89" w14:textId="7E4C8C56"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стремление и умение помогать как старшим, так и друг другу, оказывать сопротивление плохим поступкам, общими усилиями достигать поставленной цели.</w:t>
      </w:r>
    </w:p>
    <w:p w14:paraId="65CDAEE2"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Одним из видов детских общностей являются разновозрастные детские общности. В МАДОУ - детский сад № 61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14:paraId="1EBB0313"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14:paraId="0771A3C2"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b/>
          <w:i/>
          <w:sz w:val="24"/>
          <w:szCs w:val="24"/>
        </w:rPr>
        <w:t>Культура поведения воспитателя в общностях как значимая составляющая уклада.</w:t>
      </w:r>
      <w:r w:rsidRPr="00DB2359">
        <w:rPr>
          <w:rFonts w:ascii="Times New Roman" w:hAnsi="Times New Roman" w:cs="Times New Roman"/>
          <w:sz w:val="24"/>
          <w:szCs w:val="24"/>
        </w:rPr>
        <w:t xml:space="preserve"> 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2DA3F144"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Воспитатель должен соблюдать кодекс нормы профессиональной этики и поведения:</w:t>
      </w:r>
    </w:p>
    <w:p w14:paraId="056B827E"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педагог всегда выходит навстречу родителям и приветствует родителей и детей первым;</w:t>
      </w:r>
    </w:p>
    <w:p w14:paraId="0879C583"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улыбка – всегда обязательная часть приветствия;</w:t>
      </w:r>
    </w:p>
    <w:p w14:paraId="429AECBC"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педагог описывает события и ситуации, но не даёт им оценки;</w:t>
      </w:r>
    </w:p>
    <w:p w14:paraId="4C78C056"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педагог не обвиняет родителей и не возлагает на них ответственность за поведение детей в детском саду;</w:t>
      </w:r>
    </w:p>
    <w:p w14:paraId="4F778D7D"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тон общения ровный и дружелюбный, исключается повышение голоса;</w:t>
      </w:r>
    </w:p>
    <w:p w14:paraId="387BE3FB"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уважительное отношение к личности воспитанника;</w:t>
      </w:r>
    </w:p>
    <w:p w14:paraId="03E5D96C"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умение заинтересованно слушать собеседника и сопереживать ему;</w:t>
      </w:r>
    </w:p>
    <w:p w14:paraId="23D2B16B"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умение видеть и слышать воспитанника, сопереживать ему;</w:t>
      </w:r>
    </w:p>
    <w:p w14:paraId="64ED1DA7"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уравновешенность и самообладание, выдержка в отношениях с детьми;</w:t>
      </w:r>
    </w:p>
    <w:p w14:paraId="779769F4" w14:textId="77777777" w:rsid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умение быстро и правильно оценивать сложившуюся обстановку и в то же время не торопиться с выводами о поведении и способностях воспитанников;</w:t>
      </w:r>
    </w:p>
    <w:p w14:paraId="3CC9F387" w14:textId="00219345" w:rsidR="00AC1022" w:rsidRPr="00DB2359" w:rsidRDefault="00AC1022" w:rsidP="00AC1022">
      <w:pPr>
        <w:spacing w:after="0" w:line="240" w:lineRule="auto"/>
        <w:ind w:left="142" w:right="-143"/>
        <w:contextualSpacing/>
        <w:jc w:val="center"/>
        <w:rPr>
          <w:rFonts w:ascii="Times New Roman" w:hAnsi="Times New Roman" w:cs="Times New Roman"/>
          <w:sz w:val="24"/>
          <w:szCs w:val="24"/>
        </w:rPr>
      </w:pPr>
      <w:r>
        <w:rPr>
          <w:rFonts w:ascii="Times New Roman" w:hAnsi="Times New Roman" w:cs="Times New Roman"/>
          <w:sz w:val="24"/>
          <w:szCs w:val="24"/>
        </w:rPr>
        <w:t>93</w:t>
      </w:r>
    </w:p>
    <w:p w14:paraId="06C8B120"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умение сочетать мягкий эмоциональный и деловой тон в отношениях с детьми;</w:t>
      </w:r>
    </w:p>
    <w:p w14:paraId="5C3FD949"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умение сочетать требовательность с чутким отношением к воспитанникам;</w:t>
      </w:r>
    </w:p>
    <w:p w14:paraId="187FBC5C"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знание возрастных и индивидуальных особенностей воспитанников;</w:t>
      </w:r>
    </w:p>
    <w:p w14:paraId="7769CC0B" w14:textId="77777777" w:rsidR="00DB2359" w:rsidRPr="00DB2359" w:rsidRDefault="00DB2359" w:rsidP="00896764">
      <w:pPr>
        <w:numPr>
          <w:ilvl w:val="0"/>
          <w:numId w:val="8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соответствие внешнего вида статусу воспитателя детского сада.</w:t>
      </w:r>
    </w:p>
    <w:p w14:paraId="30C5ABCC" w14:textId="77777777" w:rsidR="00DB2359" w:rsidRPr="00DB2359" w:rsidRDefault="00DB2359" w:rsidP="00DF03EF">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1.2.4. Социокультурный контекст</w:t>
      </w:r>
    </w:p>
    <w:p w14:paraId="2A5C76DF"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Социокультурный контекст воспитания является вариативной составляющей рабочей программы воспитания. Он принимает во внимание этнокультурные, конфессиональные и региональные особенности и направлен на формирование ресурсов воспитательной Программы.</w:t>
      </w:r>
    </w:p>
    <w:p w14:paraId="3849009C"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Это в целом жизненные условия, в которых протекает деятельность ДОО, реальные образовательные и воспитательные процессы. Социокультурный контекст позволяет учесть, как многообразие индивидуальной, субъектной жизни людей, их культурных, образовательных, воспитательных запросов и интересов, так и разнообразие объективных (природных, географических, территориальных, демографических, культурных, национальных и др.) факторов и условий, определяющих специфику уклада ДОО.</w:t>
      </w:r>
    </w:p>
    <w:p w14:paraId="63A931F8"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Реализация социокультурного контекста опирается на построение социального партнерства образовательной организации и отражается в содержании мероприятий и событий ДОО.</w:t>
      </w:r>
    </w:p>
    <w:p w14:paraId="6CEED401" w14:textId="77777777" w:rsidR="00DB2359" w:rsidRPr="00DB2359" w:rsidRDefault="00DB2359" w:rsidP="00DF03EF">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 xml:space="preserve">Педагогический коллектив МАДОУ - детский сад № 61 определяет возможности для сетевого взаимодействия с ближайшим окружением (социумом): </w:t>
      </w:r>
    </w:p>
    <w:p w14:paraId="21480D32" w14:textId="77777777" w:rsidR="00DB2359" w:rsidRPr="00DB2359" w:rsidRDefault="00DB2359" w:rsidP="00DF03EF">
      <w:pPr>
        <w:spacing w:before="120" w:after="12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 МАОУ СОШ № 1, 3__________г. Златоуст</w:t>
      </w:r>
    </w:p>
    <w:p w14:paraId="642F011E" w14:textId="513A7DA8" w:rsidR="00DB2359" w:rsidRDefault="00DB2359" w:rsidP="00DF03EF">
      <w:pPr>
        <w:spacing w:before="120" w:after="12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 ЦГБО _______________г. Златоуст</w:t>
      </w:r>
    </w:p>
    <w:p w14:paraId="4BF3836D" w14:textId="7A13E63F" w:rsidR="00DF03EF" w:rsidRDefault="00DF03EF" w:rsidP="00DF03EF">
      <w:pPr>
        <w:spacing w:before="120" w:after="120" w:line="240" w:lineRule="auto"/>
        <w:ind w:left="284" w:right="-143"/>
        <w:jc w:val="both"/>
        <w:rPr>
          <w:rFonts w:ascii="Times New Roman" w:hAnsi="Times New Roman" w:cs="Times New Roman"/>
          <w:sz w:val="24"/>
          <w:szCs w:val="24"/>
        </w:rPr>
      </w:pPr>
      <w:r>
        <w:rPr>
          <w:rFonts w:ascii="Times New Roman" w:hAnsi="Times New Roman" w:cs="Times New Roman"/>
          <w:sz w:val="24"/>
          <w:szCs w:val="24"/>
        </w:rPr>
        <w:t>- Городской Краеведческий музей __________г. Златоуст</w:t>
      </w:r>
    </w:p>
    <w:p w14:paraId="422B1D66" w14:textId="231B5B97" w:rsidR="00BF6C25" w:rsidRPr="00AC1022" w:rsidRDefault="00DF03EF" w:rsidP="00AC1022">
      <w:pPr>
        <w:spacing w:before="120" w:after="120" w:line="240" w:lineRule="auto"/>
        <w:ind w:left="284" w:right="-143"/>
        <w:jc w:val="both"/>
        <w:rPr>
          <w:rFonts w:ascii="Times New Roman" w:hAnsi="Times New Roman" w:cs="Times New Roman"/>
          <w:sz w:val="24"/>
          <w:szCs w:val="24"/>
        </w:rPr>
      </w:pPr>
      <w:r>
        <w:rPr>
          <w:rFonts w:ascii="Times New Roman" w:hAnsi="Times New Roman" w:cs="Times New Roman"/>
          <w:sz w:val="24"/>
          <w:szCs w:val="24"/>
        </w:rPr>
        <w:t>- Бассейн «Сталь» ___________г. Златоуст</w:t>
      </w:r>
    </w:p>
    <w:p w14:paraId="0A353EB5" w14:textId="77777777" w:rsidR="00BF6C25" w:rsidRDefault="00BF6C25" w:rsidP="00DF03EF">
      <w:pPr>
        <w:spacing w:before="120" w:after="120" w:line="240" w:lineRule="auto"/>
        <w:ind w:left="142" w:right="-143"/>
        <w:jc w:val="both"/>
        <w:rPr>
          <w:rFonts w:ascii="Times New Roman" w:hAnsi="Times New Roman" w:cs="Times New Roman"/>
          <w:b/>
          <w:sz w:val="24"/>
          <w:szCs w:val="24"/>
        </w:rPr>
      </w:pPr>
    </w:p>
    <w:p w14:paraId="20C5F2D7" w14:textId="0B139B30" w:rsidR="00DB2359" w:rsidRPr="00DB2359" w:rsidRDefault="00DB2359" w:rsidP="00DF03EF">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1.2.5. Деятельности и культурные практики в МАДОУ - детский сад № 61</w:t>
      </w:r>
    </w:p>
    <w:p w14:paraId="6501EDB5"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Цели и задачи воспитания реализуются во всех видах деятельности дошкольника, обозначенных во ФГОС ДО. В качестве средств реализации цели воспитания выступают следующие основные виды деятельности и культурные практики:</w:t>
      </w:r>
    </w:p>
    <w:p w14:paraId="16091D29" w14:textId="77777777" w:rsidR="00DB2359" w:rsidRPr="00DB2359" w:rsidRDefault="00DB2359" w:rsidP="00896764">
      <w:pPr>
        <w:numPr>
          <w:ilvl w:val="0"/>
          <w:numId w:val="8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14:paraId="76B070A7" w14:textId="77777777" w:rsidR="00DB2359" w:rsidRPr="00DB2359" w:rsidRDefault="00DB2359" w:rsidP="00896764">
      <w:pPr>
        <w:numPr>
          <w:ilvl w:val="0"/>
          <w:numId w:val="8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w:t>
      </w:r>
    </w:p>
    <w:p w14:paraId="4C3ECD53" w14:textId="5FB2984D" w:rsidR="00DB2359" w:rsidRPr="00DF03EF" w:rsidRDefault="00DB2359" w:rsidP="00896764">
      <w:pPr>
        <w:numPr>
          <w:ilvl w:val="0"/>
          <w:numId w:val="8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14:paraId="2057C863" w14:textId="77777777" w:rsidR="00DB2359" w:rsidRPr="00DB2359" w:rsidRDefault="00DB2359" w:rsidP="00DB2359">
      <w:pPr>
        <w:spacing w:before="120" w:after="120" w:line="240" w:lineRule="auto"/>
        <w:ind w:left="-993" w:right="-143" w:firstLine="709"/>
        <w:jc w:val="both"/>
        <w:rPr>
          <w:rFonts w:ascii="Times New Roman" w:hAnsi="Times New Roman" w:cs="Times New Roman"/>
          <w:b/>
          <w:sz w:val="24"/>
          <w:szCs w:val="24"/>
        </w:rPr>
      </w:pPr>
    </w:p>
    <w:p w14:paraId="62AF52A2" w14:textId="77777777" w:rsidR="00DB2359" w:rsidRPr="00DB2359" w:rsidRDefault="00DB2359" w:rsidP="00DF03EF">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1.3. Требования к планируемым результатам освоения рабочей программы воспитания в МАДОУ - детский сад № 61</w:t>
      </w:r>
    </w:p>
    <w:p w14:paraId="7B01F46E" w14:textId="77777777" w:rsid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 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14:paraId="60522E6E" w14:textId="77777777" w:rsidR="00AC1022" w:rsidRDefault="00AC1022" w:rsidP="00DF03EF">
      <w:pPr>
        <w:spacing w:after="0" w:line="240" w:lineRule="auto"/>
        <w:ind w:left="142" w:right="-143"/>
        <w:jc w:val="both"/>
        <w:rPr>
          <w:rFonts w:ascii="Times New Roman" w:hAnsi="Times New Roman" w:cs="Times New Roman"/>
          <w:sz w:val="24"/>
          <w:szCs w:val="24"/>
        </w:rPr>
      </w:pPr>
    </w:p>
    <w:p w14:paraId="7203DA11" w14:textId="40DAA87C" w:rsidR="00AC1022" w:rsidRPr="00DB2359" w:rsidRDefault="00AC1022" w:rsidP="00AC1022">
      <w:pPr>
        <w:spacing w:after="0" w:line="240" w:lineRule="auto"/>
        <w:ind w:left="142" w:right="-143"/>
        <w:jc w:val="center"/>
        <w:rPr>
          <w:rFonts w:ascii="Times New Roman" w:hAnsi="Times New Roman" w:cs="Times New Roman"/>
          <w:sz w:val="24"/>
          <w:szCs w:val="24"/>
        </w:rPr>
      </w:pPr>
      <w:r>
        <w:rPr>
          <w:rFonts w:ascii="Times New Roman" w:hAnsi="Times New Roman" w:cs="Times New Roman"/>
          <w:sz w:val="24"/>
          <w:szCs w:val="24"/>
        </w:rPr>
        <w:t>94</w:t>
      </w:r>
    </w:p>
    <w:p w14:paraId="150B092A" w14:textId="77777777" w:rsidR="00DB2359" w:rsidRPr="00DB2359" w:rsidRDefault="00DB2359" w:rsidP="00DF03E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lastRenderedPageBreak/>
        <w:t>На уровне МАДОУ - детский сад № 61 не осуществляется оценка результатов воспитательной работы 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636B44A1" w14:textId="77777777" w:rsidR="00DB2359" w:rsidRPr="00DB2359" w:rsidRDefault="00DB2359" w:rsidP="00DF03EF">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1.3.1. Целевые ориентиры воспитательной работы для детей младенческого и раннего возраста (до 3 лет)</w:t>
      </w:r>
    </w:p>
    <w:p w14:paraId="2534D36B" w14:textId="77777777" w:rsidR="00DB2359" w:rsidRPr="00DB2359" w:rsidRDefault="00DB2359" w:rsidP="00DF03EF">
      <w:pPr>
        <w:spacing w:after="120" w:line="240" w:lineRule="auto"/>
        <w:ind w:left="-993" w:right="-143" w:firstLine="1135"/>
        <w:jc w:val="both"/>
        <w:rPr>
          <w:rFonts w:ascii="Times New Roman" w:hAnsi="Times New Roman" w:cs="Times New Roman"/>
          <w:b/>
          <w:sz w:val="24"/>
          <w:szCs w:val="24"/>
        </w:rPr>
      </w:pPr>
      <w:r w:rsidRPr="00DB2359">
        <w:rPr>
          <w:rFonts w:ascii="Times New Roman" w:hAnsi="Times New Roman" w:cs="Times New Roman"/>
          <w:sz w:val="24"/>
          <w:szCs w:val="24"/>
        </w:rPr>
        <w:t>Портрет ребенка младенческого и раннего возраста (к 3-м годам)</w:t>
      </w:r>
    </w:p>
    <w:tbl>
      <w:tblPr>
        <w:tblStyle w:val="16"/>
        <w:tblW w:w="10491" w:type="dxa"/>
        <w:jc w:val="center"/>
        <w:tblLook w:val="04A0" w:firstRow="1" w:lastRow="0" w:firstColumn="1" w:lastColumn="0" w:noHBand="0" w:noVBand="1"/>
      </w:tblPr>
      <w:tblGrid>
        <w:gridCol w:w="3001"/>
        <w:gridCol w:w="1961"/>
        <w:gridCol w:w="5529"/>
      </w:tblGrid>
      <w:tr w:rsidR="00DB2359" w:rsidRPr="00DB2359" w14:paraId="4DFA6775" w14:textId="77777777" w:rsidTr="00DF03EF">
        <w:trPr>
          <w:jc w:val="center"/>
        </w:trPr>
        <w:tc>
          <w:tcPr>
            <w:tcW w:w="3001" w:type="dxa"/>
            <w:vAlign w:val="center"/>
          </w:tcPr>
          <w:p w14:paraId="769F7E2B" w14:textId="77777777" w:rsidR="00DB2359" w:rsidRPr="00DB2359" w:rsidRDefault="00DB2359" w:rsidP="00DB2359">
            <w:pPr>
              <w:ind w:left="-993" w:right="-143"/>
              <w:jc w:val="center"/>
              <w:rPr>
                <w:rFonts w:ascii="Times New Roman" w:hAnsi="Times New Roman" w:cs="Times New Roman"/>
                <w:b/>
                <w:color w:val="000000"/>
                <w:sz w:val="24"/>
                <w:szCs w:val="24"/>
              </w:rPr>
            </w:pPr>
            <w:r w:rsidRPr="00DB2359">
              <w:rPr>
                <w:rFonts w:ascii="Times New Roman" w:hAnsi="Times New Roman" w:cs="Times New Roman"/>
                <w:b/>
                <w:color w:val="000000"/>
                <w:sz w:val="24"/>
                <w:szCs w:val="24"/>
              </w:rPr>
              <w:t xml:space="preserve">Направление </w:t>
            </w:r>
          </w:p>
          <w:p w14:paraId="5FB830B4"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color w:val="000000"/>
                <w:sz w:val="24"/>
                <w:szCs w:val="24"/>
              </w:rPr>
              <w:t>воспитания</w:t>
            </w:r>
          </w:p>
        </w:tc>
        <w:tc>
          <w:tcPr>
            <w:tcW w:w="1961" w:type="dxa"/>
            <w:vAlign w:val="center"/>
          </w:tcPr>
          <w:p w14:paraId="3831579C"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color w:val="000000"/>
                <w:sz w:val="24"/>
                <w:szCs w:val="24"/>
              </w:rPr>
              <w:t>Ценности</w:t>
            </w:r>
          </w:p>
        </w:tc>
        <w:tc>
          <w:tcPr>
            <w:tcW w:w="5529" w:type="dxa"/>
            <w:vAlign w:val="center"/>
          </w:tcPr>
          <w:p w14:paraId="57FADCED"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color w:val="000000"/>
                <w:sz w:val="24"/>
                <w:szCs w:val="24"/>
              </w:rPr>
              <w:t>Показатели</w:t>
            </w:r>
          </w:p>
        </w:tc>
      </w:tr>
      <w:tr w:rsidR="00DB2359" w:rsidRPr="00DB2359" w14:paraId="3CF6FD8A" w14:textId="77777777" w:rsidTr="00DF03EF">
        <w:trPr>
          <w:jc w:val="center"/>
        </w:trPr>
        <w:tc>
          <w:tcPr>
            <w:tcW w:w="3001" w:type="dxa"/>
          </w:tcPr>
          <w:p w14:paraId="1A5FDAE8"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color w:val="000000"/>
                <w:sz w:val="24"/>
                <w:szCs w:val="24"/>
              </w:rPr>
              <w:t>Патриотическое</w:t>
            </w:r>
          </w:p>
        </w:tc>
        <w:tc>
          <w:tcPr>
            <w:tcW w:w="1961" w:type="dxa"/>
          </w:tcPr>
          <w:p w14:paraId="6A5DC33B"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Родина, </w:t>
            </w:r>
          </w:p>
          <w:p w14:paraId="2A179D2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природа</w:t>
            </w:r>
          </w:p>
        </w:tc>
        <w:tc>
          <w:tcPr>
            <w:tcW w:w="5529" w:type="dxa"/>
          </w:tcPr>
          <w:p w14:paraId="66F5B304"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Проявляющий привязанность, </w:t>
            </w:r>
          </w:p>
          <w:p w14:paraId="7AE1A15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любовь к семье, близким, окружающему миру</w:t>
            </w:r>
          </w:p>
        </w:tc>
      </w:tr>
      <w:tr w:rsidR="00DB2359" w:rsidRPr="00DB2359" w14:paraId="6D3FB0E9" w14:textId="77777777" w:rsidTr="00DF03EF">
        <w:trPr>
          <w:jc w:val="center"/>
        </w:trPr>
        <w:tc>
          <w:tcPr>
            <w:tcW w:w="3001" w:type="dxa"/>
          </w:tcPr>
          <w:p w14:paraId="6A6971D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Социальное</w:t>
            </w:r>
          </w:p>
        </w:tc>
        <w:tc>
          <w:tcPr>
            <w:tcW w:w="1961" w:type="dxa"/>
          </w:tcPr>
          <w:p w14:paraId="6A425093"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Человек,</w:t>
            </w:r>
          </w:p>
          <w:p w14:paraId="0D1A0C12"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 семья, </w:t>
            </w:r>
          </w:p>
          <w:p w14:paraId="3B4DBAE6"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дружба, </w:t>
            </w:r>
          </w:p>
          <w:p w14:paraId="3007D16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сотрудничество</w:t>
            </w:r>
          </w:p>
        </w:tc>
        <w:tc>
          <w:tcPr>
            <w:tcW w:w="5529" w:type="dxa"/>
          </w:tcPr>
          <w:p w14:paraId="36F98A67" w14:textId="77777777" w:rsidR="00DB2359" w:rsidRPr="00DB2359" w:rsidRDefault="00DB2359" w:rsidP="00DB2359">
            <w:pPr>
              <w:ind w:left="-993" w:right="-143"/>
              <w:contextualSpacing/>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Способный понять и принять, </w:t>
            </w:r>
          </w:p>
          <w:p w14:paraId="1E3F626B"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что такое «хорошо» и «плохо»</w:t>
            </w:r>
          </w:p>
          <w:p w14:paraId="00AF63EA"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Проявляющий интерес к другим детям и</w:t>
            </w:r>
          </w:p>
          <w:p w14:paraId="6398AE9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способный бесконфликтно играть рядом с ними.</w:t>
            </w:r>
          </w:p>
          <w:p w14:paraId="736EEBF6"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Проявляющий позицию «Я сам!»</w:t>
            </w:r>
          </w:p>
          <w:p w14:paraId="015F3382" w14:textId="77777777" w:rsidR="00DB2359" w:rsidRPr="00DB2359" w:rsidRDefault="00DB2359" w:rsidP="00DB2359">
            <w:pPr>
              <w:ind w:left="-993" w:right="-143"/>
              <w:contextualSpacing/>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Доброжелательный, проявляющий сочувствие, </w:t>
            </w:r>
          </w:p>
          <w:p w14:paraId="3C47AE82"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доброту</w:t>
            </w:r>
          </w:p>
          <w:p w14:paraId="24FE987B" w14:textId="77777777" w:rsidR="00DB2359" w:rsidRPr="00DB2359" w:rsidRDefault="00DB2359" w:rsidP="00DB2359">
            <w:pPr>
              <w:ind w:left="-993" w:right="-143"/>
              <w:contextualSpacing/>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Испытывающий чувство удовольствия в</w:t>
            </w:r>
          </w:p>
          <w:p w14:paraId="562C7129"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случае одобрения и чувство огорчения в случае неодобрения со стороны взрослых</w:t>
            </w:r>
          </w:p>
          <w:p w14:paraId="01FE20DE"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Способный к самостоятельным (свободным) </w:t>
            </w:r>
          </w:p>
          <w:p w14:paraId="0D3F9881"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активным действиям в общении. </w:t>
            </w:r>
          </w:p>
          <w:p w14:paraId="5BCA34A7"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Способный общаться с другими людьми с</w:t>
            </w:r>
          </w:p>
          <w:p w14:paraId="7752C671"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 помощью вербальных и невербальных</w:t>
            </w:r>
          </w:p>
          <w:p w14:paraId="3D93E18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средств общения</w:t>
            </w:r>
          </w:p>
        </w:tc>
      </w:tr>
      <w:tr w:rsidR="00DB2359" w:rsidRPr="00DB2359" w14:paraId="543B3FA1" w14:textId="77777777" w:rsidTr="00DF03EF">
        <w:trPr>
          <w:jc w:val="center"/>
        </w:trPr>
        <w:tc>
          <w:tcPr>
            <w:tcW w:w="3001" w:type="dxa"/>
          </w:tcPr>
          <w:p w14:paraId="3F72D5A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Познавательное</w:t>
            </w:r>
          </w:p>
        </w:tc>
        <w:tc>
          <w:tcPr>
            <w:tcW w:w="1961" w:type="dxa"/>
          </w:tcPr>
          <w:p w14:paraId="337C319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Знание</w:t>
            </w:r>
          </w:p>
        </w:tc>
        <w:tc>
          <w:tcPr>
            <w:tcW w:w="5529" w:type="dxa"/>
          </w:tcPr>
          <w:p w14:paraId="3E86CB8A" w14:textId="77777777" w:rsidR="00DB2359" w:rsidRPr="00DB2359" w:rsidRDefault="00DB2359" w:rsidP="00DB2359">
            <w:pPr>
              <w:shd w:val="clear" w:color="auto" w:fill="FFFFFF"/>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Проявляющий интерес к окружающему миру </w:t>
            </w:r>
            <w:r w:rsidRPr="00DB2359">
              <w:rPr>
                <w:rFonts w:ascii="Times New Roman" w:hAnsi="Times New Roman" w:cs="Times New Roman"/>
                <w:color w:val="000000"/>
                <w:sz w:val="24"/>
                <w:szCs w:val="24"/>
              </w:rPr>
              <w:br/>
              <w:t>и активность в поведении и деятельности</w:t>
            </w:r>
          </w:p>
        </w:tc>
      </w:tr>
      <w:tr w:rsidR="00DB2359" w:rsidRPr="00DB2359" w14:paraId="21D1A63A" w14:textId="77777777" w:rsidTr="00DF03EF">
        <w:trPr>
          <w:jc w:val="center"/>
        </w:trPr>
        <w:tc>
          <w:tcPr>
            <w:tcW w:w="3001" w:type="dxa"/>
          </w:tcPr>
          <w:p w14:paraId="0004DCCF"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Физическое и</w:t>
            </w:r>
          </w:p>
          <w:p w14:paraId="5597921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lang w:val="en-US"/>
              </w:rPr>
              <w:t xml:space="preserve"> </w:t>
            </w:r>
            <w:r w:rsidRPr="00DB2359">
              <w:rPr>
                <w:rFonts w:ascii="Times New Roman" w:hAnsi="Times New Roman" w:cs="Times New Roman"/>
                <w:color w:val="000000"/>
                <w:sz w:val="24"/>
                <w:szCs w:val="24"/>
              </w:rPr>
              <w:t>оздоровительное</w:t>
            </w:r>
          </w:p>
        </w:tc>
        <w:tc>
          <w:tcPr>
            <w:tcW w:w="1961" w:type="dxa"/>
          </w:tcPr>
          <w:p w14:paraId="32CC729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Здоровье</w:t>
            </w:r>
          </w:p>
        </w:tc>
        <w:tc>
          <w:tcPr>
            <w:tcW w:w="5529" w:type="dxa"/>
          </w:tcPr>
          <w:p w14:paraId="68550AAE" w14:textId="77777777" w:rsidR="00DB2359" w:rsidRPr="00DB2359" w:rsidRDefault="00DB2359" w:rsidP="00DB2359">
            <w:pPr>
              <w:ind w:left="-993" w:right="-143"/>
              <w:contextualSpacing/>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Выполняющий действия по самообслуживанию:</w:t>
            </w:r>
          </w:p>
          <w:p w14:paraId="2187B0C5"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моет руки, самостоятельно ест, ложится спать </w:t>
            </w:r>
            <w:r w:rsidRPr="00DB2359">
              <w:rPr>
                <w:rFonts w:ascii="Times New Roman" w:hAnsi="Times New Roman" w:cs="Times New Roman"/>
                <w:color w:val="000000"/>
                <w:sz w:val="24"/>
                <w:szCs w:val="24"/>
              </w:rPr>
              <w:br/>
              <w:t>и т. д.</w:t>
            </w:r>
          </w:p>
          <w:p w14:paraId="6D953D32"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Стремящийся быть опрятным</w:t>
            </w:r>
          </w:p>
          <w:p w14:paraId="115999E2"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Проявляющий интерес к физической активности</w:t>
            </w:r>
          </w:p>
          <w:p w14:paraId="35712A2D"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Соблюдающий элементарные правила </w:t>
            </w:r>
          </w:p>
          <w:p w14:paraId="516BC73B"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безопасности в быту,</w:t>
            </w:r>
          </w:p>
          <w:p w14:paraId="2EC6F5D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в ДОУ, на природе</w:t>
            </w:r>
          </w:p>
        </w:tc>
      </w:tr>
      <w:tr w:rsidR="00DB2359" w:rsidRPr="00DB2359" w14:paraId="3CE473B2" w14:textId="77777777" w:rsidTr="00DF03EF">
        <w:trPr>
          <w:jc w:val="center"/>
        </w:trPr>
        <w:tc>
          <w:tcPr>
            <w:tcW w:w="3001" w:type="dxa"/>
          </w:tcPr>
          <w:p w14:paraId="02E2BB3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Трудовое</w:t>
            </w:r>
          </w:p>
        </w:tc>
        <w:tc>
          <w:tcPr>
            <w:tcW w:w="1961" w:type="dxa"/>
          </w:tcPr>
          <w:p w14:paraId="4F35E78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Труд</w:t>
            </w:r>
          </w:p>
        </w:tc>
        <w:tc>
          <w:tcPr>
            <w:tcW w:w="5529" w:type="dxa"/>
          </w:tcPr>
          <w:p w14:paraId="6200141D" w14:textId="77777777" w:rsidR="00DB2359" w:rsidRPr="00DB2359" w:rsidRDefault="00DB2359" w:rsidP="00DB2359">
            <w:pPr>
              <w:ind w:left="-993" w:right="-143"/>
              <w:contextualSpacing/>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Поддерживающий элементарный порядок</w:t>
            </w:r>
          </w:p>
          <w:p w14:paraId="381086DC"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в окружающей обстановке</w:t>
            </w:r>
          </w:p>
          <w:p w14:paraId="6D127618" w14:textId="77777777" w:rsidR="00DB2359" w:rsidRPr="00DB2359" w:rsidRDefault="00DB2359" w:rsidP="00DB2359">
            <w:pPr>
              <w:ind w:left="-993" w:right="-143"/>
              <w:contextualSpacing/>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Стремящийся помогать взрослому в </w:t>
            </w:r>
          </w:p>
          <w:p w14:paraId="78495E31" w14:textId="77777777" w:rsidR="00DB2359" w:rsidRPr="00DB2359" w:rsidRDefault="00DB2359" w:rsidP="00DB2359">
            <w:pPr>
              <w:ind w:left="-993" w:right="-143"/>
              <w:contextualSpacing/>
              <w:jc w:val="center"/>
              <w:rPr>
                <w:rFonts w:ascii="Times New Roman" w:hAnsi="Times New Roman" w:cs="Times New Roman"/>
                <w:sz w:val="24"/>
                <w:szCs w:val="24"/>
              </w:rPr>
            </w:pPr>
            <w:r w:rsidRPr="00DB2359">
              <w:rPr>
                <w:rFonts w:ascii="Times New Roman" w:hAnsi="Times New Roman" w:cs="Times New Roman"/>
                <w:color w:val="000000"/>
                <w:sz w:val="24"/>
                <w:szCs w:val="24"/>
              </w:rPr>
              <w:t>доступных действиях</w:t>
            </w:r>
          </w:p>
          <w:p w14:paraId="31AF7829"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Стремящийся к самостоятельности в</w:t>
            </w:r>
          </w:p>
          <w:p w14:paraId="33A18833"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 самообслуживании, в быту, </w:t>
            </w:r>
          </w:p>
          <w:p w14:paraId="56F2D50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в игре, в продуктивных видах деятельности</w:t>
            </w:r>
          </w:p>
        </w:tc>
      </w:tr>
      <w:tr w:rsidR="00DB2359" w:rsidRPr="00DB2359" w14:paraId="0C079A3F" w14:textId="77777777" w:rsidTr="00DF03EF">
        <w:trPr>
          <w:jc w:val="center"/>
        </w:trPr>
        <w:tc>
          <w:tcPr>
            <w:tcW w:w="3001" w:type="dxa"/>
          </w:tcPr>
          <w:p w14:paraId="233745F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Этико-эстетическое</w:t>
            </w:r>
          </w:p>
        </w:tc>
        <w:tc>
          <w:tcPr>
            <w:tcW w:w="1961" w:type="dxa"/>
          </w:tcPr>
          <w:p w14:paraId="1A82CC9A"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Культура и</w:t>
            </w:r>
          </w:p>
          <w:p w14:paraId="26EFDD3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красота</w:t>
            </w:r>
          </w:p>
        </w:tc>
        <w:tc>
          <w:tcPr>
            <w:tcW w:w="5529" w:type="dxa"/>
          </w:tcPr>
          <w:p w14:paraId="5B05E2A4" w14:textId="77777777" w:rsidR="00DB2359" w:rsidRPr="00DB2359" w:rsidRDefault="00DB2359" w:rsidP="00DB2359">
            <w:pPr>
              <w:shd w:val="clear" w:color="auto" w:fill="FFFFFF"/>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Эмоционально отзывчивый к красоте.</w:t>
            </w:r>
          </w:p>
          <w:p w14:paraId="0BD483C0"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Проявляющий интерес и желание заниматься </w:t>
            </w:r>
          </w:p>
          <w:p w14:paraId="72CF0BE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продуктивными видами деятельности</w:t>
            </w:r>
          </w:p>
        </w:tc>
      </w:tr>
    </w:tbl>
    <w:p w14:paraId="1AB51EC2" w14:textId="77777777" w:rsidR="00DB2359" w:rsidRDefault="00DB2359" w:rsidP="00DB2359">
      <w:pPr>
        <w:spacing w:after="120" w:line="240" w:lineRule="auto"/>
        <w:ind w:left="-993" w:right="-143" w:firstLine="709"/>
        <w:jc w:val="both"/>
        <w:rPr>
          <w:rFonts w:ascii="Times New Roman" w:hAnsi="Times New Roman" w:cs="Times New Roman"/>
          <w:b/>
          <w:sz w:val="24"/>
          <w:szCs w:val="24"/>
        </w:rPr>
      </w:pPr>
    </w:p>
    <w:p w14:paraId="53F0F9A0" w14:textId="77777777" w:rsidR="00AC1022" w:rsidRDefault="00AC1022" w:rsidP="00DB2359">
      <w:pPr>
        <w:spacing w:after="120" w:line="240" w:lineRule="auto"/>
        <w:ind w:left="-993" w:right="-143" w:firstLine="709"/>
        <w:jc w:val="both"/>
        <w:rPr>
          <w:rFonts w:ascii="Times New Roman" w:hAnsi="Times New Roman" w:cs="Times New Roman"/>
          <w:b/>
          <w:sz w:val="24"/>
          <w:szCs w:val="24"/>
        </w:rPr>
      </w:pPr>
    </w:p>
    <w:p w14:paraId="05BC1F9B" w14:textId="77777777" w:rsidR="00AC1022" w:rsidRDefault="00AC1022" w:rsidP="00DB2359">
      <w:pPr>
        <w:spacing w:after="120" w:line="240" w:lineRule="auto"/>
        <w:ind w:left="-993" w:right="-143" w:firstLine="709"/>
        <w:jc w:val="both"/>
        <w:rPr>
          <w:rFonts w:ascii="Times New Roman" w:hAnsi="Times New Roman" w:cs="Times New Roman"/>
          <w:b/>
          <w:sz w:val="24"/>
          <w:szCs w:val="24"/>
        </w:rPr>
      </w:pPr>
    </w:p>
    <w:p w14:paraId="4FEC4CFA" w14:textId="5E0D7443" w:rsidR="00AC1022" w:rsidRPr="00AC1022" w:rsidRDefault="00AC1022" w:rsidP="00AC1022">
      <w:pPr>
        <w:spacing w:after="120" w:line="240" w:lineRule="auto"/>
        <w:ind w:left="-993" w:right="-143" w:firstLine="709"/>
        <w:jc w:val="center"/>
        <w:rPr>
          <w:rFonts w:ascii="Times New Roman" w:hAnsi="Times New Roman" w:cs="Times New Roman"/>
          <w:bCs/>
          <w:sz w:val="24"/>
          <w:szCs w:val="24"/>
        </w:rPr>
      </w:pPr>
      <w:r w:rsidRPr="00AC1022">
        <w:rPr>
          <w:rFonts w:ascii="Times New Roman" w:hAnsi="Times New Roman" w:cs="Times New Roman"/>
          <w:bCs/>
          <w:sz w:val="24"/>
          <w:szCs w:val="24"/>
        </w:rPr>
        <w:t>95</w:t>
      </w:r>
    </w:p>
    <w:p w14:paraId="3169B0F9" w14:textId="77777777" w:rsidR="00DB2359" w:rsidRPr="00DB2359" w:rsidRDefault="00DB2359" w:rsidP="00DF03EF">
      <w:pPr>
        <w:spacing w:before="120" w:after="120" w:line="240" w:lineRule="auto"/>
        <w:ind w:left="-993" w:right="-143" w:firstLine="1277"/>
        <w:jc w:val="both"/>
        <w:rPr>
          <w:rFonts w:ascii="Times New Roman" w:hAnsi="Times New Roman" w:cs="Times New Roman"/>
          <w:b/>
          <w:sz w:val="24"/>
          <w:szCs w:val="24"/>
        </w:rPr>
      </w:pPr>
      <w:r w:rsidRPr="00DB2359">
        <w:rPr>
          <w:rFonts w:ascii="Times New Roman" w:hAnsi="Times New Roman" w:cs="Times New Roman"/>
          <w:b/>
          <w:sz w:val="24"/>
          <w:szCs w:val="24"/>
        </w:rPr>
        <w:lastRenderedPageBreak/>
        <w:t>1.3.2. Целевые ориентиры воспитательной работы для детей дошкольного возраста (до 8 лет)</w:t>
      </w:r>
    </w:p>
    <w:p w14:paraId="3EB718A6" w14:textId="77777777" w:rsidR="00DB2359" w:rsidRPr="00DB2359" w:rsidRDefault="00DB2359" w:rsidP="00DF03EF">
      <w:pPr>
        <w:spacing w:after="120" w:line="240" w:lineRule="auto"/>
        <w:ind w:left="-993" w:right="-143" w:firstLine="1277"/>
        <w:jc w:val="both"/>
        <w:rPr>
          <w:rFonts w:ascii="Times New Roman" w:hAnsi="Times New Roman" w:cs="Times New Roman"/>
          <w:sz w:val="24"/>
          <w:szCs w:val="24"/>
        </w:rPr>
      </w:pPr>
      <w:r w:rsidRPr="00DB2359">
        <w:rPr>
          <w:rFonts w:ascii="Times New Roman" w:hAnsi="Times New Roman" w:cs="Times New Roman"/>
          <w:sz w:val="24"/>
          <w:szCs w:val="24"/>
        </w:rPr>
        <w:t>Портрет ребенка дошкольного возраста (к 8-ми годам)</w:t>
      </w:r>
    </w:p>
    <w:tbl>
      <w:tblPr>
        <w:tblStyle w:val="16"/>
        <w:tblW w:w="10491" w:type="dxa"/>
        <w:jc w:val="center"/>
        <w:tblLayout w:type="fixed"/>
        <w:tblLook w:val="04A0" w:firstRow="1" w:lastRow="0" w:firstColumn="1" w:lastColumn="0" w:noHBand="0" w:noVBand="1"/>
      </w:tblPr>
      <w:tblGrid>
        <w:gridCol w:w="3120"/>
        <w:gridCol w:w="1559"/>
        <w:gridCol w:w="5812"/>
      </w:tblGrid>
      <w:tr w:rsidR="00DB2359" w:rsidRPr="00DB2359" w14:paraId="570D5D6C" w14:textId="77777777" w:rsidTr="00DF03EF">
        <w:trPr>
          <w:jc w:val="center"/>
        </w:trPr>
        <w:tc>
          <w:tcPr>
            <w:tcW w:w="3120" w:type="dxa"/>
            <w:vAlign w:val="center"/>
          </w:tcPr>
          <w:p w14:paraId="11396A21" w14:textId="77777777" w:rsidR="00DB2359" w:rsidRPr="00DB2359" w:rsidRDefault="00DB2359" w:rsidP="00DB2359">
            <w:pPr>
              <w:ind w:left="-993" w:right="-143"/>
              <w:jc w:val="center"/>
              <w:rPr>
                <w:rFonts w:ascii="Times New Roman" w:hAnsi="Times New Roman" w:cs="Times New Roman"/>
                <w:b/>
                <w:color w:val="000000"/>
                <w:sz w:val="24"/>
                <w:szCs w:val="24"/>
              </w:rPr>
            </w:pPr>
            <w:r w:rsidRPr="00DB2359">
              <w:rPr>
                <w:rFonts w:ascii="Times New Roman" w:hAnsi="Times New Roman" w:cs="Times New Roman"/>
                <w:b/>
                <w:color w:val="000000"/>
                <w:sz w:val="24"/>
                <w:szCs w:val="24"/>
              </w:rPr>
              <w:t xml:space="preserve">Направления </w:t>
            </w:r>
          </w:p>
          <w:p w14:paraId="62A934F3"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color w:val="000000"/>
                <w:sz w:val="24"/>
                <w:szCs w:val="24"/>
              </w:rPr>
              <w:t>воспитания</w:t>
            </w:r>
          </w:p>
        </w:tc>
        <w:tc>
          <w:tcPr>
            <w:tcW w:w="1559" w:type="dxa"/>
            <w:vAlign w:val="center"/>
          </w:tcPr>
          <w:p w14:paraId="10613AA0"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color w:val="000000"/>
                <w:sz w:val="24"/>
                <w:szCs w:val="24"/>
              </w:rPr>
              <w:t xml:space="preserve">           Ценности</w:t>
            </w:r>
          </w:p>
        </w:tc>
        <w:tc>
          <w:tcPr>
            <w:tcW w:w="5812" w:type="dxa"/>
            <w:vAlign w:val="center"/>
          </w:tcPr>
          <w:p w14:paraId="7D12D8A0"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color w:val="000000"/>
                <w:sz w:val="24"/>
                <w:szCs w:val="24"/>
              </w:rPr>
              <w:t>Показатели</w:t>
            </w:r>
          </w:p>
        </w:tc>
      </w:tr>
      <w:tr w:rsidR="00DB2359" w:rsidRPr="00DB2359" w14:paraId="63F1D966" w14:textId="77777777" w:rsidTr="00DF03EF">
        <w:trPr>
          <w:jc w:val="center"/>
        </w:trPr>
        <w:tc>
          <w:tcPr>
            <w:tcW w:w="3120" w:type="dxa"/>
          </w:tcPr>
          <w:p w14:paraId="36C5D64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Патриотическое</w:t>
            </w:r>
          </w:p>
        </w:tc>
        <w:tc>
          <w:tcPr>
            <w:tcW w:w="1559" w:type="dxa"/>
          </w:tcPr>
          <w:p w14:paraId="5EB9ED55"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      Родина, </w:t>
            </w:r>
          </w:p>
          <w:p w14:paraId="1DD2AEA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природа</w:t>
            </w:r>
          </w:p>
        </w:tc>
        <w:tc>
          <w:tcPr>
            <w:tcW w:w="5812" w:type="dxa"/>
          </w:tcPr>
          <w:p w14:paraId="3683B954"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Любящий свою малую родину и</w:t>
            </w:r>
          </w:p>
          <w:p w14:paraId="766991DF"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 имеющий представление о своей стране, </w:t>
            </w:r>
          </w:p>
          <w:p w14:paraId="4B0E075B"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испытывающий чувство привязанности к</w:t>
            </w:r>
          </w:p>
          <w:p w14:paraId="743D04E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color w:val="000000"/>
                <w:sz w:val="24"/>
                <w:szCs w:val="24"/>
              </w:rPr>
              <w:t xml:space="preserve"> родному дому, семье, близким людям</w:t>
            </w:r>
          </w:p>
        </w:tc>
      </w:tr>
      <w:tr w:rsidR="00DB2359" w:rsidRPr="00DB2359" w14:paraId="4FBF8232" w14:textId="77777777" w:rsidTr="00DF03EF">
        <w:trPr>
          <w:jc w:val="center"/>
        </w:trPr>
        <w:tc>
          <w:tcPr>
            <w:tcW w:w="3120" w:type="dxa"/>
          </w:tcPr>
          <w:p w14:paraId="502E02F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Социальное</w:t>
            </w:r>
          </w:p>
        </w:tc>
        <w:tc>
          <w:tcPr>
            <w:tcW w:w="1559" w:type="dxa"/>
          </w:tcPr>
          <w:p w14:paraId="10354ABA"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      Человек, </w:t>
            </w:r>
          </w:p>
          <w:p w14:paraId="6780787E"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    семья, </w:t>
            </w:r>
          </w:p>
          <w:p w14:paraId="469B591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дружба,                                          </w:t>
            </w:r>
          </w:p>
        </w:tc>
        <w:tc>
          <w:tcPr>
            <w:tcW w:w="5812" w:type="dxa"/>
          </w:tcPr>
          <w:p w14:paraId="50B55644"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Различающий основные проявления добра и зла, </w:t>
            </w:r>
          </w:p>
          <w:p w14:paraId="57BB4E29" w14:textId="77777777" w:rsidR="00DB2359" w:rsidRPr="00DB2359" w:rsidRDefault="00DB2359" w:rsidP="00DB2359">
            <w:pPr>
              <w:ind w:left="-993" w:right="-143"/>
              <w:jc w:val="center"/>
              <w:rPr>
                <w:rFonts w:ascii="Times New Roman" w:hAnsi="Times New Roman" w:cs="Times New Roman"/>
                <w:bCs/>
                <w:iCs/>
                <w:color w:val="000000"/>
                <w:sz w:val="24"/>
                <w:szCs w:val="24"/>
              </w:rPr>
            </w:pPr>
            <w:r w:rsidRPr="00DB2359">
              <w:rPr>
                <w:rFonts w:ascii="Times New Roman" w:hAnsi="Times New Roman" w:cs="Times New Roman"/>
                <w:bCs/>
                <w:iCs/>
                <w:color w:val="000000"/>
                <w:sz w:val="24"/>
                <w:szCs w:val="24"/>
              </w:rPr>
              <w:t xml:space="preserve">принимающий и уважающий ценности семьи и </w:t>
            </w:r>
          </w:p>
          <w:p w14:paraId="47B26478" w14:textId="77777777" w:rsidR="00DB2359" w:rsidRPr="00DB2359" w:rsidRDefault="00DB2359" w:rsidP="00DB2359">
            <w:pPr>
              <w:ind w:left="-993" w:right="-143"/>
              <w:jc w:val="center"/>
              <w:rPr>
                <w:rFonts w:ascii="Times New Roman" w:hAnsi="Times New Roman" w:cs="Times New Roman"/>
                <w:bCs/>
                <w:iCs/>
                <w:color w:val="000000"/>
                <w:sz w:val="24"/>
                <w:szCs w:val="24"/>
              </w:rPr>
            </w:pPr>
            <w:r w:rsidRPr="00DB2359">
              <w:rPr>
                <w:rFonts w:ascii="Times New Roman" w:hAnsi="Times New Roman" w:cs="Times New Roman"/>
                <w:bCs/>
                <w:iCs/>
                <w:color w:val="000000"/>
                <w:sz w:val="24"/>
                <w:szCs w:val="24"/>
              </w:rPr>
              <w:t>общества,</w:t>
            </w:r>
          </w:p>
          <w:p w14:paraId="21C526D0" w14:textId="77777777" w:rsidR="00DB2359" w:rsidRPr="00DB2359" w:rsidRDefault="00DB2359" w:rsidP="00DB2359">
            <w:pPr>
              <w:ind w:left="-993" w:right="-143"/>
              <w:jc w:val="center"/>
              <w:rPr>
                <w:rFonts w:ascii="Times New Roman" w:hAnsi="Times New Roman" w:cs="Times New Roman"/>
                <w:bCs/>
                <w:iCs/>
                <w:color w:val="000000"/>
                <w:sz w:val="24"/>
                <w:szCs w:val="24"/>
              </w:rPr>
            </w:pPr>
            <w:r w:rsidRPr="00DB2359">
              <w:rPr>
                <w:rFonts w:ascii="Times New Roman" w:hAnsi="Times New Roman" w:cs="Times New Roman"/>
                <w:bCs/>
                <w:color w:val="000000"/>
                <w:kern w:val="2"/>
                <w:sz w:val="24"/>
                <w:szCs w:val="24"/>
              </w:rPr>
              <w:t xml:space="preserve"> </w:t>
            </w:r>
            <w:r w:rsidRPr="00DB2359">
              <w:rPr>
                <w:rFonts w:ascii="Times New Roman" w:hAnsi="Times New Roman" w:cs="Times New Roman"/>
                <w:bCs/>
                <w:iCs/>
                <w:color w:val="000000"/>
                <w:sz w:val="24"/>
                <w:szCs w:val="24"/>
              </w:rPr>
              <w:t xml:space="preserve">правдивый, искренний, </w:t>
            </w:r>
          </w:p>
          <w:p w14:paraId="236EBD86" w14:textId="77777777" w:rsidR="00DB2359" w:rsidRPr="00DB2359" w:rsidRDefault="00DB2359" w:rsidP="00DB2359">
            <w:pPr>
              <w:ind w:left="-993" w:right="-143"/>
              <w:jc w:val="center"/>
              <w:rPr>
                <w:rFonts w:ascii="Times New Roman" w:hAnsi="Times New Roman" w:cs="Times New Roman"/>
                <w:bCs/>
                <w:iCs/>
                <w:color w:val="000000"/>
                <w:sz w:val="24"/>
                <w:szCs w:val="24"/>
              </w:rPr>
            </w:pPr>
            <w:r w:rsidRPr="00DB2359">
              <w:rPr>
                <w:rFonts w:ascii="Times New Roman" w:hAnsi="Times New Roman" w:cs="Times New Roman"/>
                <w:bCs/>
                <w:iCs/>
                <w:color w:val="000000"/>
                <w:sz w:val="24"/>
                <w:szCs w:val="24"/>
              </w:rPr>
              <w:t xml:space="preserve">способный к сочувствию и заботе, </w:t>
            </w:r>
          </w:p>
          <w:p w14:paraId="6A698DDA" w14:textId="77777777" w:rsidR="00DB2359" w:rsidRPr="00DB2359" w:rsidRDefault="00DB2359" w:rsidP="00DB2359">
            <w:pPr>
              <w:ind w:left="-993" w:right="-143"/>
              <w:jc w:val="center"/>
              <w:rPr>
                <w:rFonts w:ascii="Times New Roman" w:hAnsi="Times New Roman" w:cs="Times New Roman"/>
                <w:bCs/>
                <w:iCs/>
                <w:color w:val="000000"/>
                <w:sz w:val="24"/>
                <w:szCs w:val="24"/>
              </w:rPr>
            </w:pPr>
            <w:r w:rsidRPr="00DB2359">
              <w:rPr>
                <w:rFonts w:ascii="Times New Roman" w:hAnsi="Times New Roman" w:cs="Times New Roman"/>
                <w:bCs/>
                <w:iCs/>
                <w:color w:val="000000"/>
                <w:sz w:val="24"/>
                <w:szCs w:val="24"/>
              </w:rPr>
              <w:t xml:space="preserve">к нравственному поступку, проявляющий задатки </w:t>
            </w:r>
          </w:p>
          <w:p w14:paraId="6E73CBAB" w14:textId="77777777" w:rsidR="00DB2359" w:rsidRPr="00DB2359" w:rsidRDefault="00DB2359" w:rsidP="00DB2359">
            <w:pPr>
              <w:ind w:left="-993" w:right="-143"/>
              <w:jc w:val="center"/>
              <w:rPr>
                <w:rFonts w:ascii="Times New Roman" w:hAnsi="Times New Roman" w:cs="Times New Roman"/>
                <w:bCs/>
                <w:iCs/>
                <w:color w:val="000000"/>
                <w:sz w:val="24"/>
                <w:szCs w:val="24"/>
              </w:rPr>
            </w:pPr>
            <w:r w:rsidRPr="00DB2359">
              <w:rPr>
                <w:rFonts w:ascii="Times New Roman" w:hAnsi="Times New Roman" w:cs="Times New Roman"/>
                <w:bCs/>
                <w:iCs/>
                <w:color w:val="000000"/>
                <w:sz w:val="24"/>
                <w:szCs w:val="24"/>
              </w:rPr>
              <w:t>чувства долга: ответственность за свои</w:t>
            </w:r>
          </w:p>
          <w:p w14:paraId="6B595967" w14:textId="77777777" w:rsidR="00DB2359" w:rsidRPr="00DB2359" w:rsidRDefault="00DB2359" w:rsidP="00DB2359">
            <w:pPr>
              <w:ind w:left="-993" w:right="-143"/>
              <w:jc w:val="center"/>
              <w:rPr>
                <w:rFonts w:ascii="Times New Roman" w:hAnsi="Times New Roman" w:cs="Times New Roman"/>
                <w:bCs/>
                <w:iCs/>
                <w:color w:val="000000"/>
                <w:sz w:val="24"/>
                <w:szCs w:val="24"/>
              </w:rPr>
            </w:pPr>
            <w:r w:rsidRPr="00DB2359">
              <w:rPr>
                <w:rFonts w:ascii="Times New Roman" w:hAnsi="Times New Roman" w:cs="Times New Roman"/>
                <w:bCs/>
                <w:iCs/>
                <w:color w:val="000000"/>
                <w:sz w:val="24"/>
                <w:szCs w:val="24"/>
              </w:rPr>
              <w:t xml:space="preserve"> действия и поведение; принимающий и</w:t>
            </w:r>
          </w:p>
          <w:p w14:paraId="5DC7AF0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iCs/>
                <w:color w:val="000000"/>
                <w:sz w:val="24"/>
                <w:szCs w:val="24"/>
              </w:rPr>
              <w:t xml:space="preserve"> уважающий различия между людьми</w:t>
            </w:r>
          </w:p>
          <w:p w14:paraId="5092FEC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color w:val="000000"/>
                <w:sz w:val="24"/>
                <w:szCs w:val="24"/>
              </w:rPr>
              <w:t>Освоивший основы речевой культуры</w:t>
            </w:r>
          </w:p>
          <w:p w14:paraId="32441013"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Дружелюбный и доброжелательный, умеющий </w:t>
            </w:r>
          </w:p>
          <w:p w14:paraId="78297A32"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слушать и слышать собеседника, </w:t>
            </w:r>
          </w:p>
          <w:p w14:paraId="6A41D370"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способный взаимодействовать со взрослыми и</w:t>
            </w:r>
          </w:p>
          <w:p w14:paraId="7A59528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color w:val="000000"/>
                <w:sz w:val="24"/>
                <w:szCs w:val="24"/>
              </w:rPr>
              <w:t xml:space="preserve"> сверстниками на основе общих интересов и дел</w:t>
            </w:r>
          </w:p>
        </w:tc>
      </w:tr>
      <w:tr w:rsidR="00DB2359" w:rsidRPr="00DB2359" w14:paraId="740AEC97" w14:textId="77777777" w:rsidTr="00DF03EF">
        <w:trPr>
          <w:jc w:val="center"/>
        </w:trPr>
        <w:tc>
          <w:tcPr>
            <w:tcW w:w="3120" w:type="dxa"/>
          </w:tcPr>
          <w:p w14:paraId="00F295E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Познавательное</w:t>
            </w:r>
          </w:p>
        </w:tc>
        <w:tc>
          <w:tcPr>
            <w:tcW w:w="1559" w:type="dxa"/>
          </w:tcPr>
          <w:p w14:paraId="756D7B4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Знания</w:t>
            </w:r>
          </w:p>
        </w:tc>
        <w:tc>
          <w:tcPr>
            <w:tcW w:w="5812" w:type="dxa"/>
          </w:tcPr>
          <w:p w14:paraId="04206EFB"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Любознательный, наблюдательный, </w:t>
            </w:r>
          </w:p>
          <w:p w14:paraId="6B4E33C6"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испытывающий потребность в</w:t>
            </w:r>
          </w:p>
          <w:p w14:paraId="322533A8"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 самовыражении, в том числе творческом, </w:t>
            </w:r>
          </w:p>
          <w:p w14:paraId="583B9044"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проявляющий активность, самостоятельность, </w:t>
            </w:r>
          </w:p>
          <w:p w14:paraId="001A718D"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инициативу в познавательной, игровой, </w:t>
            </w:r>
          </w:p>
          <w:p w14:paraId="1182D078"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коммуникативной и продуктивных видах </w:t>
            </w:r>
          </w:p>
          <w:p w14:paraId="62843F72"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деятельности и в самообслуживании, </w:t>
            </w:r>
          </w:p>
          <w:p w14:paraId="0682D4F0"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обладающий первичной картиной мира </w:t>
            </w:r>
          </w:p>
          <w:p w14:paraId="642F9CAE"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на основе традиционных ценностей</w:t>
            </w:r>
          </w:p>
          <w:p w14:paraId="119AA07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color w:val="000000"/>
                <w:sz w:val="24"/>
                <w:szCs w:val="24"/>
              </w:rPr>
              <w:t xml:space="preserve"> российского общества</w:t>
            </w:r>
          </w:p>
        </w:tc>
      </w:tr>
      <w:tr w:rsidR="00DB2359" w:rsidRPr="00DB2359" w14:paraId="3F0E69C6" w14:textId="77777777" w:rsidTr="00DF03EF">
        <w:trPr>
          <w:jc w:val="center"/>
        </w:trPr>
        <w:tc>
          <w:tcPr>
            <w:tcW w:w="3120" w:type="dxa"/>
          </w:tcPr>
          <w:p w14:paraId="6B045E56" w14:textId="77777777" w:rsidR="00E4787D" w:rsidRDefault="00E4787D" w:rsidP="00DB2359">
            <w:pPr>
              <w:ind w:left="-993" w:right="-143"/>
              <w:jc w:val="center"/>
              <w:rPr>
                <w:rFonts w:ascii="Times New Roman" w:hAnsi="Times New Roman" w:cs="Times New Roman"/>
                <w:color w:val="000000"/>
                <w:sz w:val="24"/>
                <w:szCs w:val="24"/>
              </w:rPr>
            </w:pPr>
          </w:p>
          <w:p w14:paraId="62234441" w14:textId="11CFC6A5"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Физическое и </w:t>
            </w:r>
          </w:p>
          <w:p w14:paraId="7DFE64E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оздоровительное</w:t>
            </w:r>
          </w:p>
        </w:tc>
        <w:tc>
          <w:tcPr>
            <w:tcW w:w="1559" w:type="dxa"/>
          </w:tcPr>
          <w:p w14:paraId="2C4D74B3" w14:textId="77777777" w:rsidR="00E4787D"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         </w:t>
            </w:r>
          </w:p>
          <w:p w14:paraId="2372C6D8" w14:textId="21A40480"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Здоровье</w:t>
            </w:r>
          </w:p>
        </w:tc>
        <w:tc>
          <w:tcPr>
            <w:tcW w:w="5812" w:type="dxa"/>
          </w:tcPr>
          <w:p w14:paraId="5B523755" w14:textId="77777777" w:rsidR="00E4787D" w:rsidRDefault="00E4787D" w:rsidP="00DB2359">
            <w:pPr>
              <w:ind w:left="-993" w:right="-143"/>
              <w:jc w:val="center"/>
              <w:rPr>
                <w:rFonts w:ascii="Times New Roman" w:hAnsi="Times New Roman" w:cs="Times New Roman"/>
                <w:bCs/>
                <w:color w:val="000000"/>
                <w:sz w:val="24"/>
                <w:szCs w:val="24"/>
              </w:rPr>
            </w:pPr>
          </w:p>
          <w:p w14:paraId="054311EE" w14:textId="3282B478"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Владеющий основными навыками личной и</w:t>
            </w:r>
          </w:p>
          <w:p w14:paraId="7913998B"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 общественной гигиены, стремящийся соблюдать</w:t>
            </w:r>
          </w:p>
          <w:p w14:paraId="7FF671A3"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 правила безопасного поведения в быту, социуме</w:t>
            </w:r>
          </w:p>
          <w:p w14:paraId="2C727C1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color w:val="000000"/>
                <w:sz w:val="24"/>
                <w:szCs w:val="24"/>
              </w:rPr>
              <w:t xml:space="preserve"> (в том числе в цифровой среде), природе</w:t>
            </w:r>
          </w:p>
        </w:tc>
      </w:tr>
      <w:tr w:rsidR="00DB2359" w:rsidRPr="00DB2359" w14:paraId="60927631" w14:textId="77777777" w:rsidTr="00DF03EF">
        <w:trPr>
          <w:jc w:val="center"/>
        </w:trPr>
        <w:tc>
          <w:tcPr>
            <w:tcW w:w="3120" w:type="dxa"/>
          </w:tcPr>
          <w:p w14:paraId="26FCA35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Трудовое</w:t>
            </w:r>
          </w:p>
        </w:tc>
        <w:tc>
          <w:tcPr>
            <w:tcW w:w="1559" w:type="dxa"/>
          </w:tcPr>
          <w:p w14:paraId="4513860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Труд</w:t>
            </w:r>
          </w:p>
        </w:tc>
        <w:tc>
          <w:tcPr>
            <w:tcW w:w="5812" w:type="dxa"/>
          </w:tcPr>
          <w:p w14:paraId="190A1F60"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Понимающий ценность труда в семье и в обществе </w:t>
            </w:r>
            <w:r w:rsidRPr="00DB2359">
              <w:rPr>
                <w:rFonts w:ascii="Times New Roman" w:hAnsi="Times New Roman" w:cs="Times New Roman"/>
                <w:bCs/>
                <w:color w:val="000000"/>
                <w:sz w:val="24"/>
                <w:szCs w:val="24"/>
              </w:rPr>
              <w:br/>
              <w:t>на основе уважения к людям труда,</w:t>
            </w:r>
          </w:p>
          <w:p w14:paraId="34627560"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 результатам их деятельности,</w:t>
            </w:r>
          </w:p>
          <w:p w14:paraId="403DB300"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 проявляющий трудолюбие </w:t>
            </w:r>
            <w:r w:rsidRPr="00DB2359">
              <w:rPr>
                <w:rFonts w:ascii="Times New Roman" w:hAnsi="Times New Roman" w:cs="Times New Roman"/>
                <w:bCs/>
                <w:color w:val="000000"/>
                <w:sz w:val="24"/>
                <w:szCs w:val="24"/>
              </w:rPr>
              <w:br/>
              <w:t xml:space="preserve">при выполнении поручений и в </w:t>
            </w:r>
          </w:p>
          <w:p w14:paraId="1A08D9A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color w:val="000000"/>
                <w:sz w:val="24"/>
                <w:szCs w:val="24"/>
              </w:rPr>
              <w:t>самостоятельной деятельности</w:t>
            </w:r>
          </w:p>
        </w:tc>
      </w:tr>
      <w:tr w:rsidR="00DB2359" w:rsidRPr="00DB2359" w14:paraId="70EA98F8" w14:textId="77777777" w:rsidTr="00DF03EF">
        <w:trPr>
          <w:jc w:val="center"/>
        </w:trPr>
        <w:tc>
          <w:tcPr>
            <w:tcW w:w="3120" w:type="dxa"/>
          </w:tcPr>
          <w:p w14:paraId="6DCD1B2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Этико-эстетическое</w:t>
            </w:r>
          </w:p>
        </w:tc>
        <w:tc>
          <w:tcPr>
            <w:tcW w:w="1559" w:type="dxa"/>
          </w:tcPr>
          <w:p w14:paraId="70988455" w14:textId="77777777" w:rsidR="00DB2359" w:rsidRPr="00DB2359" w:rsidRDefault="00DB2359" w:rsidP="00DB2359">
            <w:pPr>
              <w:ind w:left="-993" w:right="-143"/>
              <w:jc w:val="center"/>
              <w:rPr>
                <w:rFonts w:ascii="Times New Roman" w:hAnsi="Times New Roman" w:cs="Times New Roman"/>
                <w:color w:val="000000"/>
                <w:sz w:val="24"/>
                <w:szCs w:val="24"/>
              </w:rPr>
            </w:pPr>
            <w:r w:rsidRPr="00DB2359">
              <w:rPr>
                <w:rFonts w:ascii="Times New Roman" w:hAnsi="Times New Roman" w:cs="Times New Roman"/>
                <w:color w:val="000000"/>
                <w:sz w:val="24"/>
                <w:szCs w:val="24"/>
              </w:rPr>
              <w:t xml:space="preserve">         Культура и</w:t>
            </w:r>
          </w:p>
          <w:p w14:paraId="26199BC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color w:val="000000"/>
                <w:sz w:val="24"/>
                <w:szCs w:val="24"/>
              </w:rPr>
              <w:t xml:space="preserve">        красота</w:t>
            </w:r>
          </w:p>
        </w:tc>
        <w:tc>
          <w:tcPr>
            <w:tcW w:w="5812" w:type="dxa"/>
          </w:tcPr>
          <w:p w14:paraId="3F7AE91B"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Способный воспринимать и чувствовать</w:t>
            </w:r>
          </w:p>
          <w:p w14:paraId="694D7E48"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 прекрасное в быту, </w:t>
            </w:r>
          </w:p>
          <w:p w14:paraId="5CF28950"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природе, поступках, искусстве,</w:t>
            </w:r>
          </w:p>
          <w:p w14:paraId="5F8AB740"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 стремящийся к отображению прекрасного </w:t>
            </w:r>
          </w:p>
          <w:p w14:paraId="67A4EF62"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в продуктивных видах деятельности, </w:t>
            </w:r>
          </w:p>
          <w:p w14:paraId="3D807A56" w14:textId="77777777" w:rsidR="00DB2359" w:rsidRPr="00DB2359" w:rsidRDefault="00DB2359" w:rsidP="00DB2359">
            <w:pPr>
              <w:ind w:left="-993" w:right="-143"/>
              <w:jc w:val="center"/>
              <w:rPr>
                <w:rFonts w:ascii="Times New Roman" w:hAnsi="Times New Roman" w:cs="Times New Roman"/>
                <w:bCs/>
                <w:color w:val="000000"/>
                <w:sz w:val="24"/>
                <w:szCs w:val="24"/>
              </w:rPr>
            </w:pPr>
            <w:r w:rsidRPr="00DB2359">
              <w:rPr>
                <w:rFonts w:ascii="Times New Roman" w:hAnsi="Times New Roman" w:cs="Times New Roman"/>
                <w:bCs/>
                <w:color w:val="000000"/>
                <w:sz w:val="24"/>
                <w:szCs w:val="24"/>
              </w:rPr>
              <w:t xml:space="preserve">обладающий зачатками </w:t>
            </w:r>
          </w:p>
          <w:p w14:paraId="04E2192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color w:val="000000"/>
                <w:sz w:val="24"/>
                <w:szCs w:val="24"/>
              </w:rPr>
              <w:t>художественно-эстетического вкуса</w:t>
            </w:r>
          </w:p>
        </w:tc>
      </w:tr>
    </w:tbl>
    <w:p w14:paraId="2EA0EA42" w14:textId="406EB37C" w:rsidR="00DB2359" w:rsidRDefault="00DB2359" w:rsidP="00770FAB">
      <w:pPr>
        <w:spacing w:after="120" w:line="240" w:lineRule="auto"/>
        <w:ind w:right="-143"/>
        <w:jc w:val="both"/>
        <w:rPr>
          <w:rFonts w:ascii="Times New Roman" w:hAnsi="Times New Roman" w:cs="Times New Roman"/>
          <w:b/>
          <w:sz w:val="24"/>
          <w:szCs w:val="24"/>
        </w:rPr>
      </w:pPr>
    </w:p>
    <w:p w14:paraId="71E87A14" w14:textId="2D78E6FA" w:rsidR="00770FAB" w:rsidRPr="00AC1022" w:rsidRDefault="00AC1022" w:rsidP="00AC1022">
      <w:pPr>
        <w:spacing w:after="120" w:line="240" w:lineRule="auto"/>
        <w:ind w:right="-143"/>
        <w:jc w:val="center"/>
        <w:rPr>
          <w:rFonts w:ascii="Times New Roman" w:hAnsi="Times New Roman" w:cs="Times New Roman"/>
          <w:bCs/>
          <w:sz w:val="24"/>
          <w:szCs w:val="24"/>
        </w:rPr>
      </w:pPr>
      <w:r w:rsidRPr="00AC1022">
        <w:rPr>
          <w:rFonts w:ascii="Times New Roman" w:hAnsi="Times New Roman" w:cs="Times New Roman"/>
          <w:bCs/>
          <w:sz w:val="24"/>
          <w:szCs w:val="24"/>
        </w:rPr>
        <w:t>96</w:t>
      </w:r>
    </w:p>
    <w:p w14:paraId="6E47AD3B" w14:textId="77777777" w:rsidR="00DB2359" w:rsidRPr="00DB2359" w:rsidRDefault="00DB2359" w:rsidP="00DF03EF">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lastRenderedPageBreak/>
        <w:t>Ребенок к 3 годам:</w:t>
      </w:r>
    </w:p>
    <w:p w14:paraId="4ECDA6AB" w14:textId="77777777" w:rsidR="00DB2359" w:rsidRPr="00DB2359" w:rsidRDefault="00DB2359" w:rsidP="00896764">
      <w:pPr>
        <w:numPr>
          <w:ilvl w:val="0"/>
          <w:numId w:val="8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доброжелательно относится к близким людям, проявляет доверие к воспитателю, симпатию к сверстникам;</w:t>
      </w:r>
    </w:p>
    <w:p w14:paraId="427FE03D" w14:textId="77777777" w:rsidR="00DB2359" w:rsidRPr="00DB2359" w:rsidRDefault="00DB2359" w:rsidP="00896764">
      <w:pPr>
        <w:numPr>
          <w:ilvl w:val="0"/>
          <w:numId w:val="8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эмоциональную откликается на состояние близких людей, сверстников, а также героев сказок, животных и проявляет желание помочь пожалеть, утешить, сказать ласковое слово;</w:t>
      </w:r>
    </w:p>
    <w:p w14:paraId="3ECA5023" w14:textId="77777777" w:rsidR="00DB2359" w:rsidRPr="00DB2359" w:rsidRDefault="00DB2359" w:rsidP="00896764">
      <w:pPr>
        <w:numPr>
          <w:ilvl w:val="0"/>
          <w:numId w:val="8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взаимодействует со взрослыми и сверстниками в игре, и в повседневном общении, в бытовой деятельности;</w:t>
      </w:r>
    </w:p>
    <w:p w14:paraId="72712F98" w14:textId="77777777" w:rsidR="00DB2359" w:rsidRPr="00DB2359" w:rsidRDefault="00DB2359" w:rsidP="00896764">
      <w:pPr>
        <w:numPr>
          <w:ilvl w:val="0"/>
          <w:numId w:val="8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здоровается, прощается, отвечает на приветствие, выражает просьбу, благодарность.</w:t>
      </w:r>
    </w:p>
    <w:p w14:paraId="7B3BD519" w14:textId="77777777" w:rsidR="00DB2359" w:rsidRPr="00DB2359" w:rsidRDefault="00DB2359" w:rsidP="00DF03EF">
      <w:pPr>
        <w:spacing w:after="0" w:line="240" w:lineRule="auto"/>
        <w:ind w:left="142" w:right="-143"/>
        <w:jc w:val="both"/>
        <w:rPr>
          <w:rFonts w:ascii="Times New Roman" w:hAnsi="Times New Roman" w:cs="Times New Roman"/>
          <w:b/>
          <w:sz w:val="24"/>
          <w:szCs w:val="24"/>
        </w:rPr>
      </w:pPr>
    </w:p>
    <w:p w14:paraId="6725DD21" w14:textId="77777777" w:rsidR="00770FAB" w:rsidRDefault="00770FAB" w:rsidP="00DF03EF">
      <w:pPr>
        <w:spacing w:after="0" w:line="240" w:lineRule="auto"/>
        <w:ind w:left="142" w:right="-143"/>
        <w:jc w:val="both"/>
        <w:rPr>
          <w:rFonts w:ascii="Times New Roman" w:hAnsi="Times New Roman" w:cs="Times New Roman"/>
          <w:b/>
          <w:sz w:val="24"/>
          <w:szCs w:val="24"/>
        </w:rPr>
      </w:pPr>
    </w:p>
    <w:p w14:paraId="416B1C17" w14:textId="7EA04FE4" w:rsidR="00DB2359" w:rsidRPr="00DB2359" w:rsidRDefault="00DB2359" w:rsidP="00DF03EF">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Ребенок к 4 годам:</w:t>
      </w:r>
    </w:p>
    <w:p w14:paraId="45216982" w14:textId="77777777" w:rsidR="00DB2359" w:rsidRPr="00DB2359" w:rsidRDefault="00DB2359" w:rsidP="00896764">
      <w:pPr>
        <w:numPr>
          <w:ilvl w:val="0"/>
          <w:numId w:val="89"/>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проявляет стремление к положительным поступкам, но взаимоотношения зависят от ситуации и пока еще требуют постоянного внимания воспитателя; </w:t>
      </w:r>
    </w:p>
    <w:p w14:paraId="2DD9812F" w14:textId="77777777" w:rsidR="00DB2359" w:rsidRPr="00DB2359" w:rsidRDefault="00DB2359" w:rsidP="00896764">
      <w:pPr>
        <w:numPr>
          <w:ilvl w:val="0"/>
          <w:numId w:val="89"/>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понимает, что вещи, предметы сделаны людьми и требуют бережного обращения с ним;</w:t>
      </w:r>
    </w:p>
    <w:p w14:paraId="0C3DC391" w14:textId="77777777" w:rsidR="00DB2359" w:rsidRPr="00DB2359" w:rsidRDefault="00DB2359" w:rsidP="00896764">
      <w:pPr>
        <w:numPr>
          <w:ilvl w:val="0"/>
          <w:numId w:val="89"/>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проявляет эмоциональную отзывчивость, подражая примеру взрослых, старается утешить обиженного, угостить, обрадовать, помочь. Начинает в мимике и жестах различать эмоциональные состояния людей, веселую и грустную музыку, веселое и грустное настроение сверстников, взрослых, эмоционально откликается на содержание прочитанного;</w:t>
      </w:r>
    </w:p>
    <w:p w14:paraId="38843CD6" w14:textId="77777777" w:rsidR="00DB2359" w:rsidRPr="00DB2359" w:rsidRDefault="00DB2359" w:rsidP="00896764">
      <w:pPr>
        <w:numPr>
          <w:ilvl w:val="0"/>
          <w:numId w:val="89"/>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проявляет интерес к сверстникам, к взаимодействию в игре, в повседневном общении и бытовой деятельности.</w:t>
      </w:r>
    </w:p>
    <w:p w14:paraId="441EA932" w14:textId="77777777" w:rsidR="00DB2359" w:rsidRPr="00DB2359" w:rsidRDefault="00DB2359" w:rsidP="00896764">
      <w:pPr>
        <w:numPr>
          <w:ilvl w:val="0"/>
          <w:numId w:val="89"/>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освоил некоторые нормы и правила поведения, связанные с определенными разрешениями и запретами («можно», «нужно», «нельзя»), может увидеть несоответствие поведения другого ребенка нормам и правилам поведения. Испытывает удовлетворение от одобрения правильных действий взрослыми;</w:t>
      </w:r>
    </w:p>
    <w:p w14:paraId="674DB9A1" w14:textId="77777777" w:rsidR="00DB2359" w:rsidRPr="00DB2359" w:rsidRDefault="00DB2359" w:rsidP="00896764">
      <w:pPr>
        <w:numPr>
          <w:ilvl w:val="0"/>
          <w:numId w:val="89"/>
        </w:numPr>
        <w:spacing w:after="0" w:line="240" w:lineRule="auto"/>
        <w:ind w:left="0" w:right="-143" w:firstLine="142"/>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проявляет положительное отношение к разнообразным физическим упражнениям, стремится к самостоятельности в двигательной деятельности, избирателен по отношению к некоторым двигательным действиям и подвижным играм.</w:t>
      </w:r>
    </w:p>
    <w:p w14:paraId="2BD746DB" w14:textId="77777777" w:rsidR="00DB2359" w:rsidRPr="00DB2359" w:rsidRDefault="00DB2359" w:rsidP="00DB2359">
      <w:pPr>
        <w:spacing w:after="0" w:line="240" w:lineRule="auto"/>
        <w:ind w:left="-993" w:right="-143" w:firstLine="709"/>
        <w:jc w:val="both"/>
        <w:rPr>
          <w:rFonts w:ascii="Times New Roman" w:hAnsi="Times New Roman" w:cs="Times New Roman"/>
          <w:b/>
          <w:sz w:val="24"/>
          <w:szCs w:val="24"/>
        </w:rPr>
      </w:pPr>
    </w:p>
    <w:p w14:paraId="6C29B256" w14:textId="77777777" w:rsidR="00770FAB" w:rsidRDefault="00770FAB" w:rsidP="00DF03EF">
      <w:pPr>
        <w:spacing w:after="0" w:line="240" w:lineRule="auto"/>
        <w:ind w:left="142" w:right="-143"/>
        <w:jc w:val="both"/>
        <w:rPr>
          <w:rFonts w:ascii="Times New Roman" w:hAnsi="Times New Roman" w:cs="Times New Roman"/>
          <w:b/>
          <w:sz w:val="24"/>
          <w:szCs w:val="24"/>
        </w:rPr>
      </w:pPr>
    </w:p>
    <w:p w14:paraId="7CC61293" w14:textId="32A12C35" w:rsidR="00DB2359" w:rsidRPr="00DB2359" w:rsidRDefault="00DB2359" w:rsidP="00DF03EF">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Ребенок в 5 лет:</w:t>
      </w:r>
    </w:p>
    <w:p w14:paraId="55C39B7F"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доброжелателен в общении со сверстниками в совместных делах; проявляет интерес к разным видам деятельности, активно участвует в них;</w:t>
      </w:r>
    </w:p>
    <w:p w14:paraId="4C3127FC"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откликается на эмоции близких людей и друзей. Испытывает радость от общения с животными и растениями, как знакомыми, так и новыми для него;</w:t>
      </w:r>
    </w:p>
    <w:p w14:paraId="14D7C804"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сопереживает персонажам сказок;</w:t>
      </w:r>
    </w:p>
    <w:p w14:paraId="3520F049"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проявляет стремление к общению со сверстниками, нуждается в содержательных контактах со сверстниками по поводу игрушек, совместных игр, общих дел, налаживаются первые дружеские связи между детьми;</w:t>
      </w:r>
    </w:p>
    <w:p w14:paraId="4BAEE827"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стремится к самовыражению в деятельности, к признанию и уважению сверстников;</w:t>
      </w:r>
    </w:p>
    <w:p w14:paraId="100CEC86"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начинает проявлять уважение к старшим, называет по имени и отчеству;</w:t>
      </w:r>
    </w:p>
    <w:p w14:paraId="5ADA87AD"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поведение определяется требованиями со стороны взрослых и первичными ценностными представлениями о том, «что такое хорошо и что такое плохо» (например, нельзя драться, нехорошо ябедничать, нужно делиться, нужно уважать взрослых и пр.). </w:t>
      </w:r>
    </w:p>
    <w:p w14:paraId="0C93DE21"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 помощью взрослого ребенок может наметить действия, направленные на достижение конкретной цели;</w:t>
      </w:r>
    </w:p>
    <w:p w14:paraId="1FBD4925"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эмоционально реагирует на художественные произведения, мир природы;</w:t>
      </w:r>
    </w:p>
    <w:p w14:paraId="3BABC9E9"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испытывает острую потребность в движении;</w:t>
      </w:r>
    </w:p>
    <w:p w14:paraId="486DD5B2" w14:textId="77777777" w:rsid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выполняет доступные возрасту гигиенические процедуры, соблюдает элементарные правила здорового образа жизни: рассказывает о последовательности и необходимости выполнения культурно-гигиенических навыков;</w:t>
      </w:r>
    </w:p>
    <w:p w14:paraId="18409DA9" w14:textId="77777777" w:rsidR="00AC1022" w:rsidRDefault="00AC1022" w:rsidP="00AC1022">
      <w:pPr>
        <w:spacing w:after="0" w:line="240" w:lineRule="auto"/>
        <w:ind w:left="142" w:right="-143"/>
        <w:contextualSpacing/>
        <w:jc w:val="both"/>
        <w:rPr>
          <w:rFonts w:ascii="Times New Roman" w:hAnsi="Times New Roman" w:cs="Times New Roman"/>
          <w:sz w:val="24"/>
          <w:szCs w:val="24"/>
        </w:rPr>
      </w:pPr>
    </w:p>
    <w:p w14:paraId="005E1A7A" w14:textId="39E53B35" w:rsidR="00AC1022" w:rsidRPr="00DB2359" w:rsidRDefault="00AC1022" w:rsidP="00AC1022">
      <w:pPr>
        <w:spacing w:after="0" w:line="240" w:lineRule="auto"/>
        <w:ind w:left="142" w:right="-143"/>
        <w:contextualSpacing/>
        <w:jc w:val="center"/>
        <w:rPr>
          <w:rFonts w:ascii="Times New Roman" w:hAnsi="Times New Roman" w:cs="Times New Roman"/>
          <w:sz w:val="24"/>
          <w:szCs w:val="24"/>
        </w:rPr>
      </w:pPr>
      <w:r>
        <w:rPr>
          <w:rFonts w:ascii="Times New Roman" w:hAnsi="Times New Roman" w:cs="Times New Roman"/>
          <w:sz w:val="24"/>
          <w:szCs w:val="24"/>
        </w:rPr>
        <w:t>97</w:t>
      </w:r>
    </w:p>
    <w:p w14:paraId="38ABF6A4" w14:textId="77777777" w:rsid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самостоятелен в самообслуживании, сам ставит цель, видит необходимость выполнения определенных действий;</w:t>
      </w:r>
    </w:p>
    <w:p w14:paraId="016A0934" w14:textId="77777777" w:rsidR="00AC1022" w:rsidRPr="00DB2359" w:rsidRDefault="00AC1022" w:rsidP="00AC1022">
      <w:pPr>
        <w:spacing w:after="0" w:line="240" w:lineRule="auto"/>
        <w:ind w:left="142" w:right="-143"/>
        <w:contextualSpacing/>
        <w:jc w:val="both"/>
        <w:rPr>
          <w:rFonts w:ascii="Times New Roman" w:hAnsi="Times New Roman" w:cs="Times New Roman"/>
          <w:sz w:val="24"/>
          <w:szCs w:val="24"/>
        </w:rPr>
      </w:pPr>
    </w:p>
    <w:p w14:paraId="3821B769" w14:textId="77777777" w:rsidR="00DB2359" w:rsidRPr="00DB2359" w:rsidRDefault="00DB2359" w:rsidP="00896764">
      <w:pPr>
        <w:numPr>
          <w:ilvl w:val="0"/>
          <w:numId w:val="90"/>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по напоминанию взрослого старается придерживаться основных правил поведения в быту и на улице.</w:t>
      </w:r>
    </w:p>
    <w:p w14:paraId="00861C14" w14:textId="77777777" w:rsidR="00DB2359" w:rsidRPr="00DB2359" w:rsidRDefault="00DB2359" w:rsidP="00DF03EF">
      <w:pPr>
        <w:spacing w:after="0" w:line="240" w:lineRule="auto"/>
        <w:ind w:left="142" w:right="-143"/>
        <w:jc w:val="both"/>
        <w:rPr>
          <w:rFonts w:ascii="Times New Roman" w:hAnsi="Times New Roman" w:cs="Times New Roman"/>
          <w:b/>
          <w:sz w:val="24"/>
          <w:szCs w:val="24"/>
        </w:rPr>
      </w:pPr>
    </w:p>
    <w:p w14:paraId="4B560314" w14:textId="77777777" w:rsidR="00770FAB" w:rsidRDefault="00770FAB" w:rsidP="00DF03EF">
      <w:pPr>
        <w:spacing w:after="0" w:line="240" w:lineRule="auto"/>
        <w:ind w:left="142" w:right="-143" w:firstLine="709"/>
        <w:jc w:val="both"/>
        <w:rPr>
          <w:rFonts w:ascii="Times New Roman" w:hAnsi="Times New Roman" w:cs="Times New Roman"/>
          <w:b/>
          <w:sz w:val="24"/>
          <w:szCs w:val="24"/>
        </w:rPr>
      </w:pPr>
    </w:p>
    <w:p w14:paraId="33EFD214" w14:textId="16AB7937" w:rsidR="00DB2359" w:rsidRPr="00DB2359" w:rsidRDefault="00DB2359" w:rsidP="00DF03EF">
      <w:pPr>
        <w:spacing w:after="0" w:line="240" w:lineRule="auto"/>
        <w:ind w:left="142"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Ребенок в 6 лет:</w:t>
      </w:r>
    </w:p>
    <w:p w14:paraId="125B268E"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испытывает интерес к событиям, находящимся за рамками личного опыта, интересуется событиями прошлого и будущего, жизнью родного города и страны, разными народами, животным и растительным миром;</w:t>
      </w:r>
    </w:p>
    <w:p w14:paraId="4DE2DA08"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проявляет интерес к жизни людей в других странах мира, стремится поделиться впечатлениями о поездках в другие города, другие страны мира;</w:t>
      </w:r>
    </w:p>
    <w:p w14:paraId="12D34F32"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w:t>
      </w:r>
    </w:p>
    <w:p w14:paraId="4F91EAB5"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стремится регулировать свою активность: соблюдать очередность, учитывать права других людей;</w:t>
      </w:r>
    </w:p>
    <w:p w14:paraId="2BE60EC7"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проявляет инициативу в общении — делится впечатлениями со сверстниками, задает вопросы, привлекает к общению других детей;</w:t>
      </w:r>
    </w:p>
    <w:p w14:paraId="33D1A6C9"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согласовывает в игровой деятельности свои интересы и интересы партнеров, умеет объяснить замыслы, адресовать обращение партнеру;</w:t>
      </w:r>
    </w:p>
    <w:p w14:paraId="0CF8333B"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внимателен к поручениям взрослых, проявляет самостоятельность и настойчивость в их выполнении, вступает в сотрудничество;</w:t>
      </w:r>
    </w:p>
    <w:p w14:paraId="28D2197B"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проявляет уважение к взрослым, умеет интересоваться состоянием здоровья близких людей, ласково называть их;</w:t>
      </w:r>
    </w:p>
    <w:p w14:paraId="1F283C42"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стремится рассказывать старшим о своих делах, любимых играх и книгах; </w:t>
      </w:r>
    </w:p>
    <w:p w14:paraId="659C68C5"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понимает, почему нужно выполнять правила культуры поведения, представляет последствия своих неосторожных действий для других детей;</w:t>
      </w:r>
    </w:p>
    <w:p w14:paraId="3C6C41A2" w14:textId="77777777" w:rsidR="00DB2359" w:rsidRPr="00DB2359" w:rsidRDefault="00DB2359" w:rsidP="00896764">
      <w:pPr>
        <w:numPr>
          <w:ilvl w:val="0"/>
          <w:numId w:val="91"/>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стремится к мирному разрешению конфликтов;</w:t>
      </w:r>
    </w:p>
    <w:p w14:paraId="201EA531" w14:textId="77777777" w:rsidR="00DB2359" w:rsidRPr="00DB2359" w:rsidRDefault="00DB2359" w:rsidP="00896764">
      <w:pPr>
        <w:numPr>
          <w:ilvl w:val="0"/>
          <w:numId w:val="91"/>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может испытывать потребность в поддержке и направлении взрослого в выполнении правил поведения в новых условиях; </w:t>
      </w:r>
    </w:p>
    <w:p w14:paraId="52B40B43" w14:textId="77777777" w:rsidR="00DB2359" w:rsidRPr="00DB2359" w:rsidRDefault="00DB2359" w:rsidP="00896764">
      <w:pPr>
        <w:numPr>
          <w:ilvl w:val="0"/>
          <w:numId w:val="91"/>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высказывает свое мнение о причинах того или иного эмоционального состояния людей, понимает некоторые образные средства, которые используются для передачи настроения в изобразительном искусстве, музыке, в художественной литературе;</w:t>
      </w:r>
    </w:p>
    <w:p w14:paraId="6020E799" w14:textId="77777777" w:rsidR="00DB2359" w:rsidRPr="00DB2359" w:rsidRDefault="00DB2359" w:rsidP="00896764">
      <w:pPr>
        <w:numPr>
          <w:ilvl w:val="0"/>
          <w:numId w:val="91"/>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проявляет интерес к физическим упражнениям;</w:t>
      </w:r>
    </w:p>
    <w:p w14:paraId="6961C5C0" w14:textId="77777777" w:rsidR="00DB2359" w:rsidRPr="00DB2359" w:rsidRDefault="00DB2359" w:rsidP="00896764">
      <w:pPr>
        <w:numPr>
          <w:ilvl w:val="0"/>
          <w:numId w:val="91"/>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самостоятельно выполняет основные культурно-гигиенические процессы (культура еды, умывание, одевание), стремиться поддерживать чистоту одежды и обуви.</w:t>
      </w:r>
    </w:p>
    <w:p w14:paraId="53624868" w14:textId="17928D44" w:rsidR="00770FAB" w:rsidRDefault="00770FAB" w:rsidP="00DF03EF">
      <w:pPr>
        <w:spacing w:after="0" w:line="240" w:lineRule="auto"/>
        <w:ind w:left="142" w:right="-143" w:firstLine="709"/>
        <w:jc w:val="both"/>
        <w:rPr>
          <w:rFonts w:ascii="Times New Roman" w:hAnsi="Times New Roman" w:cs="Times New Roman"/>
          <w:b/>
          <w:sz w:val="24"/>
          <w:szCs w:val="24"/>
        </w:rPr>
      </w:pPr>
    </w:p>
    <w:p w14:paraId="2EC7E1F9" w14:textId="77777777" w:rsidR="00770FAB" w:rsidRDefault="00770FAB" w:rsidP="00DF03EF">
      <w:pPr>
        <w:spacing w:after="0" w:line="240" w:lineRule="auto"/>
        <w:ind w:left="142" w:right="-143" w:firstLine="709"/>
        <w:jc w:val="both"/>
        <w:rPr>
          <w:rFonts w:ascii="Times New Roman" w:hAnsi="Times New Roman" w:cs="Times New Roman"/>
          <w:b/>
          <w:sz w:val="24"/>
          <w:szCs w:val="24"/>
        </w:rPr>
      </w:pPr>
    </w:p>
    <w:p w14:paraId="11CE1777" w14:textId="3DC0F6C6" w:rsidR="00DB2359" w:rsidRPr="00DB2359" w:rsidRDefault="00DB2359" w:rsidP="00DF03EF">
      <w:pPr>
        <w:spacing w:after="0" w:line="240" w:lineRule="auto"/>
        <w:ind w:left="142"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Ребенок в 7 - 8 лет:</w:t>
      </w:r>
    </w:p>
    <w:p w14:paraId="2A66EC06" w14:textId="77777777" w:rsidR="00DB2359" w:rsidRPr="00DB2359" w:rsidRDefault="00DB2359" w:rsidP="00896764">
      <w:pPr>
        <w:numPr>
          <w:ilvl w:val="0"/>
          <w:numId w:val="92"/>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w:t>
      </w:r>
    </w:p>
    <w:p w14:paraId="49797A12" w14:textId="77777777" w:rsidR="00DB2359" w:rsidRPr="00DB2359" w:rsidRDefault="00DB2359" w:rsidP="00896764">
      <w:pPr>
        <w:numPr>
          <w:ilvl w:val="0"/>
          <w:numId w:val="92"/>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способен договариваться, учитывать интересы и чувства других, сопереживать неудачам и сорадоваться успехам других, адекватно проявляет свои чувства, в том числе чувство веры в себя, старается разрешать конфликты;</w:t>
      </w:r>
    </w:p>
    <w:p w14:paraId="544CE0DA" w14:textId="77777777" w:rsidR="00DB2359" w:rsidRPr="00DB2359" w:rsidRDefault="00DB2359" w:rsidP="00896764">
      <w:pPr>
        <w:numPr>
          <w:ilvl w:val="0"/>
          <w:numId w:val="92"/>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подчиняется разным правилам и социальным нормам;</w:t>
      </w:r>
    </w:p>
    <w:p w14:paraId="245ADCA5" w14:textId="77777777" w:rsidR="00DB2359" w:rsidRPr="00DB2359" w:rsidRDefault="00DB2359" w:rsidP="00896764">
      <w:pPr>
        <w:numPr>
          <w:ilvl w:val="0"/>
          <w:numId w:val="92"/>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14:paraId="4CCF6A6D" w14:textId="77777777" w:rsidR="00DB2359" w:rsidRDefault="00DB2359" w:rsidP="00896764">
      <w:pPr>
        <w:numPr>
          <w:ilvl w:val="0"/>
          <w:numId w:val="92"/>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w:t>
      </w:r>
    </w:p>
    <w:p w14:paraId="33058250" w14:textId="3D2D0ECB" w:rsidR="00AC1022" w:rsidRPr="00DB2359" w:rsidRDefault="00AC1022" w:rsidP="00AC1022">
      <w:pPr>
        <w:spacing w:after="0" w:line="240" w:lineRule="auto"/>
        <w:ind w:right="-143"/>
        <w:contextualSpacing/>
        <w:jc w:val="center"/>
        <w:rPr>
          <w:rFonts w:ascii="Times New Roman" w:hAnsi="Times New Roman" w:cs="Times New Roman"/>
          <w:sz w:val="24"/>
          <w:szCs w:val="24"/>
        </w:rPr>
      </w:pPr>
      <w:r>
        <w:rPr>
          <w:rFonts w:ascii="Times New Roman" w:hAnsi="Times New Roman" w:cs="Times New Roman"/>
          <w:sz w:val="24"/>
          <w:szCs w:val="24"/>
        </w:rPr>
        <w:t>98</w:t>
      </w:r>
    </w:p>
    <w:p w14:paraId="4C32B22F" w14:textId="77777777" w:rsidR="00DB2359" w:rsidRPr="00DB2359" w:rsidRDefault="00DB2359" w:rsidP="00896764">
      <w:pPr>
        <w:numPr>
          <w:ilvl w:val="0"/>
          <w:numId w:val="92"/>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 xml:space="preserve">способен выбирать себе род занятий, участников по совместной деятельности. </w:t>
      </w:r>
    </w:p>
    <w:p w14:paraId="77F1B0B7" w14:textId="2A1D36F3" w:rsidR="00DB2359" w:rsidRPr="00DB2359" w:rsidRDefault="00DB2359" w:rsidP="00AC1022">
      <w:pPr>
        <w:ind w:right="-143"/>
        <w:rPr>
          <w:rFonts w:ascii="Times New Roman" w:hAnsi="Times New Roman" w:cs="Times New Roman"/>
          <w:sz w:val="24"/>
          <w:szCs w:val="24"/>
        </w:rPr>
      </w:pPr>
    </w:p>
    <w:p w14:paraId="0E1554D2" w14:textId="77777777" w:rsidR="00DB2359" w:rsidRPr="00DB2359" w:rsidRDefault="00DB2359" w:rsidP="00DF03EF">
      <w:pPr>
        <w:ind w:left="142" w:right="-143"/>
        <w:rPr>
          <w:rFonts w:ascii="Times New Roman" w:hAnsi="Times New Roman" w:cs="Times New Roman"/>
          <w:sz w:val="24"/>
          <w:szCs w:val="24"/>
        </w:rPr>
      </w:pPr>
      <w:r w:rsidRPr="00DB2359">
        <w:rPr>
          <w:rFonts w:ascii="Times New Roman" w:hAnsi="Times New Roman" w:cs="Times New Roman"/>
          <w:b/>
          <w:sz w:val="24"/>
          <w:szCs w:val="24"/>
        </w:rPr>
        <w:t>Раздел II. Содержательный</w:t>
      </w:r>
    </w:p>
    <w:p w14:paraId="6363A4F9" w14:textId="77777777" w:rsidR="00DB2359" w:rsidRPr="00DB2359" w:rsidRDefault="00DB2359" w:rsidP="00DF03EF">
      <w:pPr>
        <w:spacing w:after="120" w:line="240" w:lineRule="auto"/>
        <w:ind w:left="142"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 xml:space="preserve">2.1. Содержание воспитательной работы МАДОУ - детский сад № 61 </w:t>
      </w:r>
    </w:p>
    <w:p w14:paraId="00BCD681" w14:textId="77777777" w:rsidR="00DB2359" w:rsidRPr="00DB2359" w:rsidRDefault="00DB2359" w:rsidP="00DF03EF">
      <w:pPr>
        <w:spacing w:after="120" w:line="240" w:lineRule="auto"/>
        <w:ind w:left="142"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по направлениям воспитания</w:t>
      </w:r>
    </w:p>
    <w:p w14:paraId="677DB182"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Содержание рабочей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14:paraId="5C0FAD3B" w14:textId="77777777" w:rsidR="00DB2359" w:rsidRPr="00DB2359" w:rsidRDefault="00DB2359" w:rsidP="00896764">
      <w:pPr>
        <w:numPr>
          <w:ilvl w:val="0"/>
          <w:numId w:val="93"/>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социально-коммуникативное развитие;</w:t>
      </w:r>
    </w:p>
    <w:p w14:paraId="6075900A" w14:textId="77777777" w:rsidR="00DB2359" w:rsidRPr="00DB2359" w:rsidRDefault="00DB2359" w:rsidP="00896764">
      <w:pPr>
        <w:numPr>
          <w:ilvl w:val="0"/>
          <w:numId w:val="93"/>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познавательное развитие;</w:t>
      </w:r>
    </w:p>
    <w:p w14:paraId="1923C725" w14:textId="77777777" w:rsidR="00DB2359" w:rsidRPr="00DB2359" w:rsidRDefault="00DB2359" w:rsidP="00896764">
      <w:pPr>
        <w:numPr>
          <w:ilvl w:val="0"/>
          <w:numId w:val="93"/>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речевое развитие;</w:t>
      </w:r>
    </w:p>
    <w:p w14:paraId="0C9BA56B" w14:textId="77777777" w:rsidR="00DB2359" w:rsidRPr="00DB2359" w:rsidRDefault="00DB2359" w:rsidP="00896764">
      <w:pPr>
        <w:numPr>
          <w:ilvl w:val="0"/>
          <w:numId w:val="93"/>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художественно-эстетическое развитие;</w:t>
      </w:r>
    </w:p>
    <w:p w14:paraId="4A25BE94" w14:textId="77777777" w:rsidR="00DB2359" w:rsidRPr="00DB2359" w:rsidRDefault="00DB2359" w:rsidP="00896764">
      <w:pPr>
        <w:numPr>
          <w:ilvl w:val="0"/>
          <w:numId w:val="93"/>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физическое развитие.</w:t>
      </w:r>
    </w:p>
    <w:p w14:paraId="250D2343"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w:t>
      </w:r>
    </w:p>
    <w:p w14:paraId="040E7F9C" w14:textId="77777777" w:rsidR="00DB2359" w:rsidRPr="00DB2359" w:rsidRDefault="00DB2359" w:rsidP="00DF03EF">
      <w:pPr>
        <w:spacing w:before="120" w:after="120" w:line="240" w:lineRule="auto"/>
        <w:ind w:left="142"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2.1.1. Патриотическое направление воспитания</w:t>
      </w:r>
    </w:p>
    <w:p w14:paraId="3B4234FA"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Ценности </w:t>
      </w:r>
      <w:r w:rsidRPr="00DB2359">
        <w:rPr>
          <w:rFonts w:ascii="Times New Roman" w:hAnsi="Times New Roman" w:cs="Times New Roman"/>
          <w:b/>
          <w:i/>
          <w:sz w:val="24"/>
          <w:szCs w:val="24"/>
        </w:rPr>
        <w:t>Родина</w:t>
      </w:r>
      <w:r w:rsidRPr="00DB2359">
        <w:rPr>
          <w:rFonts w:ascii="Times New Roman" w:hAnsi="Times New Roman" w:cs="Times New Roman"/>
          <w:sz w:val="24"/>
          <w:szCs w:val="24"/>
        </w:rPr>
        <w:t xml:space="preserve"> и </w:t>
      </w:r>
      <w:r w:rsidRPr="00DB2359">
        <w:rPr>
          <w:rFonts w:ascii="Times New Roman" w:hAnsi="Times New Roman" w:cs="Times New Roman"/>
          <w:b/>
          <w:i/>
          <w:sz w:val="24"/>
          <w:szCs w:val="24"/>
        </w:rPr>
        <w:t>природа</w:t>
      </w:r>
      <w:r w:rsidRPr="00DB2359">
        <w:rPr>
          <w:rFonts w:ascii="Times New Roman" w:hAnsi="Times New Roman" w:cs="Times New Roman"/>
          <w:sz w:val="24"/>
          <w:szCs w:val="24"/>
        </w:rPr>
        <w:t xml:space="preserve"> лежат в основе патриотического направления воспитания.</w:t>
      </w:r>
    </w:p>
    <w:p w14:paraId="75F72239"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14:paraId="24E8E8E2" w14:textId="77777777" w:rsidR="00DB2359" w:rsidRPr="00DB2359" w:rsidRDefault="00DB2359" w:rsidP="00896764">
      <w:pPr>
        <w:numPr>
          <w:ilvl w:val="0"/>
          <w:numId w:val="94"/>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14:paraId="163AE977" w14:textId="77777777" w:rsidR="00DB2359" w:rsidRPr="00DB2359" w:rsidRDefault="00DB2359" w:rsidP="00896764">
      <w:pPr>
        <w:numPr>
          <w:ilvl w:val="0"/>
          <w:numId w:val="94"/>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эмоционально-ценностный, характеризующийся любовью к Родине – России, уважением к своему народу, народу России в целом;</w:t>
      </w:r>
    </w:p>
    <w:p w14:paraId="6D1B3905" w14:textId="77777777" w:rsidR="00DB2359" w:rsidRPr="00DB2359" w:rsidRDefault="00DB2359" w:rsidP="00896764">
      <w:pPr>
        <w:numPr>
          <w:ilvl w:val="0"/>
          <w:numId w:val="94"/>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14:paraId="486756E6"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 патриотического воспитания:</w:t>
      </w:r>
    </w:p>
    <w:p w14:paraId="3F7D868D"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1) формирование любви к родному краю, родной природе, родному языку, культурному наследию своего народа;</w:t>
      </w:r>
    </w:p>
    <w:p w14:paraId="4D9FB6A0"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2) воспитание любви, уважения к своим национальным особенностям и чувства собственного достоинства как представителя своего народа;</w:t>
      </w:r>
    </w:p>
    <w:p w14:paraId="032DE515"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3) 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14:paraId="12B9F8A6"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4) воспитание любви к родной природе, природе своего края, России, понимания единства природы и людей и бережного ответственного отношения к природе.</w:t>
      </w:r>
    </w:p>
    <w:p w14:paraId="0384BD9F"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При реализации указанных задач воспитатель ДОО должен сосредоточить свое внимание на нескольких основных направлениях воспитательной работы:</w:t>
      </w:r>
    </w:p>
    <w:p w14:paraId="166B218E" w14:textId="77777777" w:rsidR="00DB2359" w:rsidRPr="00DB2359" w:rsidRDefault="00DB2359" w:rsidP="00896764">
      <w:pPr>
        <w:numPr>
          <w:ilvl w:val="0"/>
          <w:numId w:val="95"/>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ознакомлении детей с историей, героями, культурой, традициями России и своего народа;</w:t>
      </w:r>
    </w:p>
    <w:p w14:paraId="26F2FF2F" w14:textId="77777777" w:rsidR="00DB2359" w:rsidRPr="00DB2359" w:rsidRDefault="00DB2359" w:rsidP="00896764">
      <w:pPr>
        <w:numPr>
          <w:ilvl w:val="0"/>
          <w:numId w:val="95"/>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организации коллективных творческих проектов, направленных на приобщение детей к российским общенациональным традициям;</w:t>
      </w:r>
    </w:p>
    <w:p w14:paraId="53346333" w14:textId="77777777" w:rsidR="00DB2359" w:rsidRPr="00DB2359" w:rsidRDefault="00DB2359" w:rsidP="00896764">
      <w:pPr>
        <w:numPr>
          <w:ilvl w:val="0"/>
          <w:numId w:val="95"/>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14:paraId="271CE83C" w14:textId="24F48DFA" w:rsidR="0014722E" w:rsidRPr="00AC1022" w:rsidRDefault="00AC1022" w:rsidP="00DF03EF">
      <w:pPr>
        <w:spacing w:before="120" w:after="120" w:line="240" w:lineRule="auto"/>
        <w:ind w:left="142" w:right="-143" w:firstLine="709"/>
        <w:jc w:val="center"/>
        <w:rPr>
          <w:rFonts w:ascii="Times New Roman" w:hAnsi="Times New Roman" w:cs="Times New Roman"/>
          <w:bCs/>
          <w:sz w:val="24"/>
          <w:szCs w:val="24"/>
        </w:rPr>
      </w:pPr>
      <w:r w:rsidRPr="00AC1022">
        <w:rPr>
          <w:rFonts w:ascii="Times New Roman" w:hAnsi="Times New Roman" w:cs="Times New Roman"/>
          <w:bCs/>
          <w:sz w:val="24"/>
          <w:szCs w:val="24"/>
        </w:rPr>
        <w:t>99</w:t>
      </w:r>
    </w:p>
    <w:p w14:paraId="517D69FA" w14:textId="77777777" w:rsidR="0014722E" w:rsidRDefault="0014722E" w:rsidP="00DF03EF">
      <w:pPr>
        <w:spacing w:before="120" w:after="120" w:line="240" w:lineRule="auto"/>
        <w:ind w:left="142" w:right="-143" w:firstLine="709"/>
        <w:jc w:val="center"/>
        <w:rPr>
          <w:rFonts w:ascii="Times New Roman" w:hAnsi="Times New Roman" w:cs="Times New Roman"/>
          <w:b/>
          <w:sz w:val="24"/>
          <w:szCs w:val="24"/>
        </w:rPr>
      </w:pPr>
    </w:p>
    <w:p w14:paraId="5EF312ED" w14:textId="123E1196" w:rsidR="0014722E" w:rsidRDefault="0014722E" w:rsidP="00DF03EF">
      <w:pPr>
        <w:spacing w:before="120" w:after="120" w:line="240" w:lineRule="auto"/>
        <w:ind w:left="142" w:right="-143" w:firstLine="709"/>
        <w:jc w:val="center"/>
        <w:rPr>
          <w:rFonts w:ascii="Times New Roman" w:hAnsi="Times New Roman" w:cs="Times New Roman"/>
          <w:b/>
          <w:sz w:val="24"/>
          <w:szCs w:val="24"/>
        </w:rPr>
      </w:pPr>
    </w:p>
    <w:p w14:paraId="723554AC" w14:textId="77777777" w:rsidR="00770FAB" w:rsidRDefault="00770FAB" w:rsidP="00DF03EF">
      <w:pPr>
        <w:spacing w:before="120" w:after="120" w:line="240" w:lineRule="auto"/>
        <w:ind w:left="142" w:right="-143" w:firstLine="709"/>
        <w:jc w:val="center"/>
        <w:rPr>
          <w:rFonts w:ascii="Times New Roman" w:hAnsi="Times New Roman" w:cs="Times New Roman"/>
          <w:b/>
          <w:sz w:val="24"/>
          <w:szCs w:val="24"/>
        </w:rPr>
      </w:pPr>
    </w:p>
    <w:p w14:paraId="429EEAA2" w14:textId="7960020F" w:rsidR="00936A94" w:rsidRPr="00936A94" w:rsidRDefault="00936A94" w:rsidP="00936A94">
      <w:pPr>
        <w:spacing w:before="120" w:after="120" w:line="240" w:lineRule="auto"/>
        <w:ind w:left="142" w:right="-143" w:firstLine="709"/>
        <w:rPr>
          <w:rFonts w:ascii="Times New Roman" w:hAnsi="Times New Roman" w:cs="Times New Roman"/>
          <w:bCs/>
          <w:sz w:val="24"/>
          <w:szCs w:val="24"/>
        </w:rPr>
      </w:pPr>
      <w:r w:rsidRPr="00936A94">
        <w:rPr>
          <w:rFonts w:ascii="Times New Roman" w:hAnsi="Times New Roman" w:cs="Times New Roman"/>
          <w:bCs/>
          <w:sz w:val="24"/>
          <w:szCs w:val="24"/>
        </w:rPr>
        <w:t>2.1.2. Социальное направление воспитания</w:t>
      </w:r>
    </w:p>
    <w:p w14:paraId="339ADE93" w14:textId="77777777" w:rsidR="00936A94" w:rsidRDefault="00936A94" w:rsidP="00DF03EF">
      <w:pPr>
        <w:spacing w:before="120" w:after="120" w:line="240" w:lineRule="auto"/>
        <w:ind w:left="142" w:right="-143" w:firstLine="709"/>
        <w:jc w:val="center"/>
        <w:rPr>
          <w:rFonts w:ascii="Times New Roman" w:hAnsi="Times New Roman" w:cs="Times New Roman"/>
          <w:b/>
          <w:sz w:val="24"/>
          <w:szCs w:val="24"/>
        </w:rPr>
      </w:pPr>
    </w:p>
    <w:p w14:paraId="1BCE6D0D" w14:textId="659C2DEE" w:rsidR="00DB2359" w:rsidRPr="00DB2359" w:rsidRDefault="00DB2359" w:rsidP="00DF03EF">
      <w:pPr>
        <w:spacing w:before="120" w:after="120" w:line="240" w:lineRule="auto"/>
        <w:ind w:left="142"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«Мой дом, мой край, мой детский сад»</w:t>
      </w:r>
    </w:p>
    <w:p w14:paraId="593A572D"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b/>
          <w:i/>
          <w:sz w:val="24"/>
          <w:szCs w:val="24"/>
        </w:rPr>
        <w:t>Цель модуля:</w:t>
      </w:r>
      <w:r w:rsidRPr="00DB2359">
        <w:rPr>
          <w:rFonts w:ascii="Times New Roman" w:hAnsi="Times New Roman" w:cs="Times New Roman"/>
          <w:sz w:val="24"/>
          <w:szCs w:val="24"/>
        </w:rPr>
        <w:t xml:space="preserve"> воспитание чувства сопричастности и уважения к традициям своей семьи, детского сада, родного края.</w:t>
      </w:r>
    </w:p>
    <w:p w14:paraId="2E2F2FD1"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b/>
          <w:i/>
          <w:sz w:val="24"/>
          <w:szCs w:val="24"/>
        </w:rPr>
        <w:t>Задачи модуля:</w:t>
      </w:r>
      <w:r w:rsidRPr="00DB2359">
        <w:rPr>
          <w:rFonts w:ascii="Times New Roman" w:hAnsi="Times New Roman" w:cs="Times New Roman"/>
          <w:sz w:val="24"/>
          <w:szCs w:val="24"/>
        </w:rPr>
        <w:t xml:space="preserve"> воспитывать интерес к традициям семьи, детского сада и малой Родины, развивать желание принимать посильное участие в их преобразовании.</w:t>
      </w:r>
    </w:p>
    <w:p w14:paraId="634A2FED" w14:textId="77777777" w:rsidR="00DB2359" w:rsidRPr="00DB2359" w:rsidRDefault="00DB2359" w:rsidP="00DF03EF">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Формирование поведения в разных видах деятельности:</w:t>
      </w:r>
    </w:p>
    <w:p w14:paraId="301D907C" w14:textId="77777777" w:rsidR="00DB2359" w:rsidRPr="00DB2359" w:rsidRDefault="00DB2359" w:rsidP="00896764">
      <w:pPr>
        <w:numPr>
          <w:ilvl w:val="0"/>
          <w:numId w:val="96"/>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понимание и проявление своей социальной роли в качестве члена семьи (сын/дочь, внук/внучка, брат/сестра);</w:t>
      </w:r>
    </w:p>
    <w:p w14:paraId="793CA269" w14:textId="77777777" w:rsidR="00DB2359" w:rsidRPr="00DB2359" w:rsidRDefault="00DB2359" w:rsidP="00896764">
      <w:pPr>
        <w:numPr>
          <w:ilvl w:val="0"/>
          <w:numId w:val="96"/>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проявление желания участвовать в жизни группы, детского сада;</w:t>
      </w:r>
    </w:p>
    <w:p w14:paraId="262F8D48" w14:textId="77777777" w:rsidR="00DB2359" w:rsidRPr="00DB2359" w:rsidRDefault="00DB2359" w:rsidP="00896764">
      <w:pPr>
        <w:numPr>
          <w:ilvl w:val="0"/>
          <w:numId w:val="96"/>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проявление уважительного отношения к традициям своей семьи, ДОО, родного края, страны;</w:t>
      </w:r>
    </w:p>
    <w:p w14:paraId="094BD5CE" w14:textId="77777777" w:rsidR="00DB2359" w:rsidRPr="00DB2359" w:rsidRDefault="00DB2359" w:rsidP="00DF03EF">
      <w:pPr>
        <w:spacing w:after="120" w:line="240" w:lineRule="auto"/>
        <w:ind w:right="-143" w:firstLine="709"/>
        <w:jc w:val="both"/>
        <w:rPr>
          <w:rFonts w:ascii="Times New Roman" w:hAnsi="Times New Roman" w:cs="Times New Roman"/>
          <w:b/>
          <w:sz w:val="24"/>
          <w:szCs w:val="24"/>
        </w:rPr>
      </w:pPr>
      <w:r w:rsidRPr="00DB2359">
        <w:rPr>
          <w:rFonts w:ascii="Times New Roman" w:hAnsi="Times New Roman" w:cs="Times New Roman"/>
          <w:sz w:val="24"/>
          <w:szCs w:val="24"/>
        </w:rPr>
        <w:t>интерес к событиям, происходящим в родном городе, крае, осознание своего статуса в зависимости от места проживания «горожанин», «южноуралец», «россиянин».</w:t>
      </w:r>
    </w:p>
    <w:tbl>
      <w:tblPr>
        <w:tblStyle w:val="16"/>
        <w:tblW w:w="10632" w:type="dxa"/>
        <w:jc w:val="center"/>
        <w:tblLook w:val="04A0" w:firstRow="1" w:lastRow="0" w:firstColumn="1" w:lastColumn="0" w:noHBand="0" w:noVBand="1"/>
      </w:tblPr>
      <w:tblGrid>
        <w:gridCol w:w="3173"/>
        <w:gridCol w:w="7459"/>
      </w:tblGrid>
      <w:tr w:rsidR="00DB2359" w:rsidRPr="00DB2359" w14:paraId="5C0B9C13" w14:textId="77777777" w:rsidTr="00DF03EF">
        <w:trPr>
          <w:jc w:val="center"/>
        </w:trPr>
        <w:tc>
          <w:tcPr>
            <w:tcW w:w="3173" w:type="dxa"/>
          </w:tcPr>
          <w:p w14:paraId="3D5600B9"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w:t>
            </w:r>
          </w:p>
          <w:p w14:paraId="27669E96"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 xml:space="preserve">        детской деятельности</w:t>
            </w:r>
          </w:p>
        </w:tc>
        <w:tc>
          <w:tcPr>
            <w:tcW w:w="7459" w:type="dxa"/>
          </w:tcPr>
          <w:p w14:paraId="26DEB11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483D907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p w14:paraId="7CDBBA0F"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двигательная</w:t>
            </w:r>
          </w:p>
          <w:p w14:paraId="147DBE53"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коммуникативная</w:t>
            </w:r>
          </w:p>
          <w:p w14:paraId="36FB26C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t>- продуктивная</w:t>
            </w:r>
          </w:p>
        </w:tc>
      </w:tr>
      <w:tr w:rsidR="00DB2359" w:rsidRPr="00DB2359" w14:paraId="43C042F8" w14:textId="77777777" w:rsidTr="00DF03EF">
        <w:trPr>
          <w:jc w:val="center"/>
        </w:trPr>
        <w:tc>
          <w:tcPr>
            <w:tcW w:w="3173" w:type="dxa"/>
            <w:vMerge w:val="restart"/>
          </w:tcPr>
          <w:p w14:paraId="446F6170"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Содержание </w:t>
            </w:r>
          </w:p>
          <w:p w14:paraId="7FF9EC09"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 работы</w:t>
            </w:r>
          </w:p>
          <w:p w14:paraId="31E11A1E" w14:textId="77777777" w:rsidR="00DB2359" w:rsidRPr="00DB2359" w:rsidRDefault="00DB2359" w:rsidP="00DB2359">
            <w:pPr>
              <w:ind w:left="-993" w:right="-143"/>
              <w:jc w:val="center"/>
              <w:rPr>
                <w:rFonts w:ascii="Times New Roman" w:hAnsi="Times New Roman" w:cs="Times New Roman"/>
                <w:b/>
                <w:i/>
                <w:sz w:val="24"/>
                <w:szCs w:val="24"/>
              </w:rPr>
            </w:pPr>
          </w:p>
        </w:tc>
        <w:tc>
          <w:tcPr>
            <w:tcW w:w="7459" w:type="dxa"/>
          </w:tcPr>
          <w:p w14:paraId="23B3CCB0"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i/>
                <w:sz w:val="24"/>
                <w:szCs w:val="24"/>
              </w:rPr>
              <w:t>Мероприятия вне ДОО</w:t>
            </w:r>
          </w:p>
        </w:tc>
      </w:tr>
      <w:tr w:rsidR="00DB2359" w:rsidRPr="00DB2359" w14:paraId="2D67E8B8" w14:textId="77777777" w:rsidTr="00DF03EF">
        <w:trPr>
          <w:jc w:val="center"/>
        </w:trPr>
        <w:tc>
          <w:tcPr>
            <w:tcW w:w="3173" w:type="dxa"/>
            <w:vMerge/>
          </w:tcPr>
          <w:p w14:paraId="41D6056D" w14:textId="77777777" w:rsidR="00DB2359" w:rsidRPr="00DB2359" w:rsidRDefault="00DB2359" w:rsidP="00DB2359">
            <w:pPr>
              <w:ind w:left="-993" w:right="-143"/>
              <w:jc w:val="center"/>
              <w:rPr>
                <w:rFonts w:ascii="Times New Roman" w:hAnsi="Times New Roman" w:cs="Times New Roman"/>
                <w:b/>
                <w:sz w:val="24"/>
                <w:szCs w:val="24"/>
              </w:rPr>
            </w:pPr>
          </w:p>
        </w:tc>
        <w:tc>
          <w:tcPr>
            <w:tcW w:w="7459" w:type="dxa"/>
          </w:tcPr>
          <w:p w14:paraId="4A9AFE9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городской фестиваль детей – </w:t>
            </w:r>
          </w:p>
          <w:p w14:paraId="3724BD9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инвалидов и детей с ограниченными возможностями здоровья</w:t>
            </w:r>
          </w:p>
          <w:p w14:paraId="178A3D8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sz w:val="24"/>
                <w:szCs w:val="24"/>
              </w:rPr>
              <w:t xml:space="preserve"> «Искорки надежды»</w:t>
            </w:r>
          </w:p>
        </w:tc>
      </w:tr>
      <w:tr w:rsidR="00DB2359" w:rsidRPr="00DB2359" w14:paraId="5A7A4F52" w14:textId="77777777" w:rsidTr="00DF03EF">
        <w:trPr>
          <w:jc w:val="center"/>
        </w:trPr>
        <w:tc>
          <w:tcPr>
            <w:tcW w:w="3173" w:type="dxa"/>
            <w:vMerge/>
          </w:tcPr>
          <w:p w14:paraId="0657B1EA" w14:textId="77777777" w:rsidR="00DB2359" w:rsidRPr="00DB2359" w:rsidRDefault="00DB2359" w:rsidP="00DB2359">
            <w:pPr>
              <w:ind w:left="-993" w:right="-143"/>
              <w:jc w:val="center"/>
              <w:rPr>
                <w:rFonts w:ascii="Times New Roman" w:hAnsi="Times New Roman" w:cs="Times New Roman"/>
                <w:b/>
                <w:i/>
                <w:sz w:val="24"/>
                <w:szCs w:val="24"/>
              </w:rPr>
            </w:pPr>
          </w:p>
        </w:tc>
        <w:tc>
          <w:tcPr>
            <w:tcW w:w="7459" w:type="dxa"/>
          </w:tcPr>
          <w:p w14:paraId="6D511407"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7787CDF5" w14:textId="77777777" w:rsidTr="00DF03EF">
        <w:trPr>
          <w:jc w:val="center"/>
        </w:trPr>
        <w:tc>
          <w:tcPr>
            <w:tcW w:w="3173" w:type="dxa"/>
            <w:vMerge/>
          </w:tcPr>
          <w:p w14:paraId="2141E385"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77C219E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краеведческого мини-музея</w:t>
            </w:r>
          </w:p>
          <w:p w14:paraId="6C69137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выпуск газеты/ведение блога ДОО «День за днем»</w:t>
            </w:r>
          </w:p>
          <w:p w14:paraId="161D17B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цикл мероприятий «Мой любимый детский сад»</w:t>
            </w:r>
          </w:p>
          <w:p w14:paraId="7522E28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выставка рисунков «Мой город»</w:t>
            </w:r>
          </w:p>
          <w:p w14:paraId="5ACCA2A1" w14:textId="02FE38A2" w:rsidR="00DB2359" w:rsidRPr="00DB2359" w:rsidRDefault="00770FAB" w:rsidP="00770FAB">
            <w:pPr>
              <w:ind w:left="-993" w:right="-143"/>
              <w:jc w:val="center"/>
              <w:rPr>
                <w:rFonts w:ascii="Times New Roman" w:hAnsi="Times New Roman" w:cs="Times New Roman"/>
                <w:sz w:val="24"/>
                <w:szCs w:val="24"/>
              </w:rPr>
            </w:pPr>
            <w:r>
              <w:rPr>
                <w:rFonts w:ascii="Times New Roman" w:hAnsi="Times New Roman" w:cs="Times New Roman"/>
                <w:sz w:val="24"/>
                <w:szCs w:val="24"/>
              </w:rPr>
              <w:noBreakHyphen/>
              <w:t xml:space="preserve"> мероприятие «День семьи»</w:t>
            </w:r>
          </w:p>
        </w:tc>
      </w:tr>
      <w:tr w:rsidR="00DB2359" w:rsidRPr="00DB2359" w14:paraId="229E3FE1" w14:textId="77777777" w:rsidTr="00DF03EF">
        <w:trPr>
          <w:jc w:val="center"/>
        </w:trPr>
        <w:tc>
          <w:tcPr>
            <w:tcW w:w="3173" w:type="dxa"/>
            <w:vMerge/>
          </w:tcPr>
          <w:p w14:paraId="2FF5172E"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68871E32"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4E3ED255" w14:textId="77777777" w:rsidTr="00DF03EF">
        <w:trPr>
          <w:jc w:val="center"/>
        </w:trPr>
        <w:tc>
          <w:tcPr>
            <w:tcW w:w="3173" w:type="dxa"/>
            <w:vMerge/>
          </w:tcPr>
          <w:p w14:paraId="2C055ACE"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64794FE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фотопроект «Моя семья»</w:t>
            </w:r>
          </w:p>
          <w:p w14:paraId="1CFC0EB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экскурсия «По улицам родного города»</w:t>
            </w:r>
          </w:p>
          <w:p w14:paraId="0CCC5CB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тематическая беседа «Я люблю свой край»</w:t>
            </w:r>
          </w:p>
          <w:p w14:paraId="170EA09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экскурсия в краеведческий музей, в музеи предприятий города</w:t>
            </w:r>
          </w:p>
          <w:p w14:paraId="2733AA3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игра-соревнование «Назови достопримечательности города»</w:t>
            </w:r>
          </w:p>
          <w:p w14:paraId="0415759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заочное путешествие-рассказ о гербах городов края </w:t>
            </w:r>
          </w:p>
          <w:p w14:paraId="464C0C0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«У каждого города свой герб»</w:t>
            </w:r>
          </w:p>
          <w:p w14:paraId="6E752B0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турнир знатоков «Я в этом городе живу, я этот город знаю»</w:t>
            </w:r>
          </w:p>
          <w:p w14:paraId="20015D6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знакомство с писателями и поэтами родного края </w:t>
            </w:r>
          </w:p>
          <w:p w14:paraId="6F68FD9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(С. Т. Аксаков, П. П. Бажов, Е. Пермяк, Г. В. Сапгир и др)</w:t>
            </w:r>
          </w:p>
          <w:p w14:paraId="29D4E35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коллажа о жизни группы «Дружные ребята»</w:t>
            </w:r>
          </w:p>
          <w:p w14:paraId="6722730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мероприятие «Москва – столица нашей Родины»</w:t>
            </w:r>
          </w:p>
          <w:p w14:paraId="2FA36EA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и наполнение уголка</w:t>
            </w:r>
          </w:p>
          <w:p w14:paraId="2BD9668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гражданско-патриотического воспитания</w:t>
            </w:r>
          </w:p>
        </w:tc>
      </w:tr>
      <w:tr w:rsidR="00DB2359" w:rsidRPr="00DB2359" w14:paraId="2F7AB00B" w14:textId="77777777" w:rsidTr="00DF03EF">
        <w:trPr>
          <w:jc w:val="center"/>
        </w:trPr>
        <w:tc>
          <w:tcPr>
            <w:tcW w:w="3173" w:type="dxa"/>
            <w:vMerge/>
          </w:tcPr>
          <w:p w14:paraId="5B17F4CC"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411721DB"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5F03D663" w14:textId="77777777" w:rsidTr="00DF03EF">
        <w:trPr>
          <w:jc w:val="center"/>
        </w:trPr>
        <w:tc>
          <w:tcPr>
            <w:tcW w:w="3173" w:type="dxa"/>
            <w:vMerge/>
          </w:tcPr>
          <w:p w14:paraId="10C0558A"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3D9E43C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рисование на тему: «Родная сердцу сторона»</w:t>
            </w:r>
          </w:p>
          <w:p w14:paraId="7B9C2A4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лэпбука «Традиции семьи»</w:t>
            </w:r>
          </w:p>
          <w:p w14:paraId="310EA39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привлечение детей к созданию портфолио о себе</w:t>
            </w:r>
          </w:p>
          <w:p w14:paraId="2D0E9E65" w14:textId="51766B5B" w:rsidR="00CA4670" w:rsidRDefault="00CA4670" w:rsidP="00DB2359">
            <w:pPr>
              <w:ind w:left="-993" w:right="-143"/>
              <w:jc w:val="center"/>
              <w:rPr>
                <w:rFonts w:ascii="Times New Roman" w:hAnsi="Times New Roman" w:cs="Times New Roman"/>
                <w:sz w:val="24"/>
                <w:szCs w:val="24"/>
              </w:rPr>
            </w:pPr>
            <w:r>
              <w:rPr>
                <w:rFonts w:ascii="Times New Roman" w:hAnsi="Times New Roman" w:cs="Times New Roman"/>
                <w:sz w:val="24"/>
                <w:szCs w:val="24"/>
              </w:rPr>
              <w:t>100</w:t>
            </w:r>
          </w:p>
          <w:p w14:paraId="31D72A37" w14:textId="47017380" w:rsidR="00AC1022" w:rsidRPr="00DB2359" w:rsidRDefault="00DB2359" w:rsidP="00CA4670">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lastRenderedPageBreak/>
              <w:noBreakHyphen/>
              <w:t xml:space="preserve"> мастерская</w:t>
            </w:r>
          </w:p>
          <w:p w14:paraId="46E5C9D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«Подарок родному городу»</w:t>
            </w:r>
          </w:p>
          <w:p w14:paraId="787CC7D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(изготовление поделок/рисунков ко Дню города),</w:t>
            </w:r>
          </w:p>
          <w:p w14:paraId="660A9C2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«Мамин день» </w:t>
            </w:r>
          </w:p>
          <w:p w14:paraId="40156E7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(изготовление поделок/рисунков ко Дню матери,</w:t>
            </w:r>
          </w:p>
          <w:p w14:paraId="113CA7F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(арт-терапевтические технологии, мастерские)</w:t>
            </w:r>
          </w:p>
        </w:tc>
      </w:tr>
      <w:tr w:rsidR="00DB2359" w:rsidRPr="00DB2359" w14:paraId="016AF447" w14:textId="77777777" w:rsidTr="00DF03EF">
        <w:trPr>
          <w:jc w:val="center"/>
        </w:trPr>
        <w:tc>
          <w:tcPr>
            <w:tcW w:w="3173" w:type="dxa"/>
            <w:vMerge/>
          </w:tcPr>
          <w:p w14:paraId="31448E40"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2E11F183"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379C4CB8" w14:textId="77777777" w:rsidTr="00DF03EF">
        <w:trPr>
          <w:jc w:val="center"/>
        </w:trPr>
        <w:tc>
          <w:tcPr>
            <w:tcW w:w="3173" w:type="dxa"/>
            <w:vMerge/>
          </w:tcPr>
          <w:p w14:paraId="7F29F86B"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082C1CA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и ведение интернет-сайта ДОО</w:t>
            </w:r>
          </w:p>
          <w:p w14:paraId="1F541AB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и ведение воспитателем группы родителей </w:t>
            </w:r>
          </w:p>
          <w:p w14:paraId="7892D05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в соцсетях (Вконтакте, </w:t>
            </w:r>
            <w:r w:rsidRPr="00DB2359">
              <w:rPr>
                <w:rFonts w:ascii="Times New Roman" w:hAnsi="Times New Roman" w:cs="Times New Roman"/>
                <w:sz w:val="24"/>
                <w:szCs w:val="24"/>
                <w:lang w:val="en-US"/>
              </w:rPr>
              <w:t>Viber</w:t>
            </w:r>
            <w:r w:rsidRPr="00DB2359">
              <w:rPr>
                <w:rFonts w:ascii="Times New Roman" w:hAnsi="Times New Roman" w:cs="Times New Roman"/>
                <w:sz w:val="24"/>
                <w:szCs w:val="24"/>
              </w:rPr>
              <w:t>, W</w:t>
            </w:r>
            <w:r w:rsidRPr="00DB2359">
              <w:rPr>
                <w:rFonts w:ascii="Times New Roman" w:hAnsi="Times New Roman" w:cs="Times New Roman"/>
                <w:sz w:val="24"/>
                <w:szCs w:val="24"/>
                <w:lang w:val="en-US"/>
              </w:rPr>
              <w:t>hatsApp</w:t>
            </w:r>
            <w:r w:rsidRPr="00DB2359">
              <w:rPr>
                <w:rFonts w:ascii="Times New Roman" w:hAnsi="Times New Roman" w:cs="Times New Roman"/>
                <w:sz w:val="24"/>
                <w:szCs w:val="24"/>
              </w:rPr>
              <w:t>)</w:t>
            </w:r>
          </w:p>
          <w:p w14:paraId="334EF02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проведение тематических родительских собраний,</w:t>
            </w:r>
          </w:p>
          <w:p w14:paraId="766090B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либо включение в повестку собраний отдельных тем,</w:t>
            </w:r>
          </w:p>
          <w:p w14:paraId="719D8AC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посвященных событиям и мероприятиям ДОО, города, региона</w:t>
            </w:r>
          </w:p>
          <w:p w14:paraId="43E3139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генеалогического древа семьи;</w:t>
            </w:r>
          </w:p>
          <w:p w14:paraId="79748E4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портфолио ребенка</w:t>
            </w:r>
          </w:p>
          <w:p w14:paraId="0784347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привлечение родителей к участию в мероприятиях на</w:t>
            </w:r>
          </w:p>
          <w:p w14:paraId="75DE2D1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уровне группы, ДОО, районного, городского, областного масштаба</w:t>
            </w:r>
          </w:p>
          <w:p w14:paraId="6775E15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детско-родительский туристический клуб «Веселый рюкзачок»</w:t>
            </w:r>
          </w:p>
          <w:p w14:paraId="3051BF5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участие в акции «Бессмертный полк»</w:t>
            </w:r>
          </w:p>
          <w:p w14:paraId="4B270B9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анкетирование родителей с целью ознакомления с семейным </w:t>
            </w:r>
          </w:p>
          <w:p w14:paraId="33F420D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опытом патриотического воспитания</w:t>
            </w:r>
          </w:p>
        </w:tc>
      </w:tr>
    </w:tbl>
    <w:p w14:paraId="0237F14F"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37311B99" w14:textId="77777777" w:rsidR="00DB2359" w:rsidRPr="00DB2359" w:rsidRDefault="00DB2359" w:rsidP="00DF03EF">
      <w:pPr>
        <w:spacing w:before="120" w:after="120" w:line="240" w:lineRule="auto"/>
        <w:ind w:left="-142"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«Сынами славится земля»</w:t>
      </w:r>
    </w:p>
    <w:p w14:paraId="71FC8364" w14:textId="77777777" w:rsidR="00DB2359" w:rsidRPr="00DB2359" w:rsidRDefault="00DB2359" w:rsidP="00DF03EF">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b/>
          <w:i/>
          <w:sz w:val="24"/>
          <w:szCs w:val="24"/>
        </w:rPr>
        <w:t>Цель модуля:</w:t>
      </w:r>
      <w:r w:rsidRPr="00DB2359">
        <w:rPr>
          <w:rFonts w:ascii="Times New Roman" w:hAnsi="Times New Roman" w:cs="Times New Roman"/>
          <w:sz w:val="24"/>
          <w:szCs w:val="24"/>
        </w:rPr>
        <w:t xml:space="preserve"> формирование активной гражданской позиции, стремления приносить пользу обществу.</w:t>
      </w:r>
    </w:p>
    <w:p w14:paraId="7F4976C1" w14:textId="77777777" w:rsidR="00DB2359" w:rsidRPr="00DB2359" w:rsidRDefault="00DB2359" w:rsidP="00DF03EF">
      <w:pPr>
        <w:spacing w:after="12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b/>
          <w:i/>
          <w:sz w:val="24"/>
          <w:szCs w:val="24"/>
        </w:rPr>
        <w:t>Задачи:</w:t>
      </w:r>
      <w:r w:rsidRPr="00DB2359">
        <w:rPr>
          <w:rFonts w:ascii="Times New Roman" w:hAnsi="Times New Roman" w:cs="Times New Roman"/>
          <w:sz w:val="24"/>
          <w:szCs w:val="24"/>
        </w:rPr>
        <w:t xml:space="preserve"> сформировать у детей чувство ответственности и гордости за свою Родину; развивать чувство коллективизма и взаимопомощи друг другу; вызвать интерес к традициям города, края, страны и людям, прославившим их; воспитывать уважение к прошлому, учить чтить память погибших.</w:t>
      </w:r>
    </w:p>
    <w:tbl>
      <w:tblPr>
        <w:tblStyle w:val="16"/>
        <w:tblW w:w="10491" w:type="dxa"/>
        <w:jc w:val="center"/>
        <w:tblLook w:val="04A0" w:firstRow="1" w:lastRow="0" w:firstColumn="1" w:lastColumn="0" w:noHBand="0" w:noVBand="1"/>
      </w:tblPr>
      <w:tblGrid>
        <w:gridCol w:w="3120"/>
        <w:gridCol w:w="7371"/>
      </w:tblGrid>
      <w:tr w:rsidR="00DB2359" w:rsidRPr="00DB2359" w14:paraId="0CE1E78A" w14:textId="77777777" w:rsidTr="00DF03EF">
        <w:trPr>
          <w:jc w:val="center"/>
        </w:trPr>
        <w:tc>
          <w:tcPr>
            <w:tcW w:w="3120" w:type="dxa"/>
          </w:tcPr>
          <w:p w14:paraId="405DCBD1"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Виды детской </w:t>
            </w:r>
          </w:p>
          <w:p w14:paraId="6960D495"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деятельности</w:t>
            </w:r>
          </w:p>
        </w:tc>
        <w:tc>
          <w:tcPr>
            <w:tcW w:w="7371" w:type="dxa"/>
          </w:tcPr>
          <w:p w14:paraId="42C8592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1B112521"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p w14:paraId="7BCA3568"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двигательная</w:t>
            </w:r>
          </w:p>
          <w:p w14:paraId="176FCF7E"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коммуникативная</w:t>
            </w:r>
          </w:p>
          <w:p w14:paraId="3777E03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t>- продуктивная</w:t>
            </w:r>
          </w:p>
        </w:tc>
      </w:tr>
      <w:tr w:rsidR="00DB2359" w:rsidRPr="00DB2359" w14:paraId="1127820D" w14:textId="77777777" w:rsidTr="00DF03EF">
        <w:trPr>
          <w:jc w:val="center"/>
        </w:trPr>
        <w:tc>
          <w:tcPr>
            <w:tcW w:w="3120" w:type="dxa"/>
            <w:vMerge w:val="restart"/>
          </w:tcPr>
          <w:p w14:paraId="517C642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Содержание </w:t>
            </w:r>
          </w:p>
          <w:p w14:paraId="2C1A65BD"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воспитательной </w:t>
            </w:r>
          </w:p>
          <w:p w14:paraId="0BBDC108"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работы</w:t>
            </w:r>
          </w:p>
          <w:p w14:paraId="09A2FA52" w14:textId="77777777" w:rsidR="00DB2359" w:rsidRPr="00DB2359" w:rsidRDefault="00DB2359" w:rsidP="00DB2359">
            <w:pPr>
              <w:ind w:left="-993" w:right="-143"/>
              <w:jc w:val="center"/>
              <w:rPr>
                <w:rFonts w:ascii="Times New Roman" w:hAnsi="Times New Roman" w:cs="Times New Roman"/>
                <w:b/>
                <w:sz w:val="24"/>
                <w:szCs w:val="24"/>
              </w:rPr>
            </w:pPr>
          </w:p>
        </w:tc>
        <w:tc>
          <w:tcPr>
            <w:tcW w:w="7371" w:type="dxa"/>
          </w:tcPr>
          <w:p w14:paraId="4C69C7E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3A8B8601" w14:textId="77777777" w:rsidTr="00DF03EF">
        <w:trPr>
          <w:jc w:val="center"/>
        </w:trPr>
        <w:tc>
          <w:tcPr>
            <w:tcW w:w="3120" w:type="dxa"/>
            <w:vMerge/>
          </w:tcPr>
          <w:p w14:paraId="33B4F3FB" w14:textId="77777777" w:rsidR="00DB2359" w:rsidRPr="00DB2359" w:rsidRDefault="00DB2359" w:rsidP="00DB2359">
            <w:pPr>
              <w:ind w:left="-993" w:right="-143"/>
              <w:jc w:val="center"/>
              <w:rPr>
                <w:rFonts w:ascii="Times New Roman" w:hAnsi="Times New Roman" w:cs="Times New Roman"/>
                <w:sz w:val="24"/>
                <w:szCs w:val="24"/>
              </w:rPr>
            </w:pPr>
          </w:p>
        </w:tc>
        <w:tc>
          <w:tcPr>
            <w:tcW w:w="7371" w:type="dxa"/>
          </w:tcPr>
          <w:p w14:paraId="4000B40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экскурсия к мемориалу Победы. Возложение цветов к Вечному огню</w:t>
            </w:r>
          </w:p>
          <w:p w14:paraId="76086F0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организация экспозиции «Стена памяти»</w:t>
            </w:r>
          </w:p>
          <w:p w14:paraId="3C992A2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спортивное мероприятие «Летние Олимпийские игры»</w:t>
            </w:r>
          </w:p>
          <w:p w14:paraId="5AF1F6C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выставка продуктов детской деятельности, посвященная</w:t>
            </w:r>
          </w:p>
          <w:p w14:paraId="0F93F78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Дню Героев Отечества (отмечается 9 декабря)</w:t>
            </w:r>
          </w:p>
        </w:tc>
      </w:tr>
      <w:tr w:rsidR="00DB2359" w:rsidRPr="00DB2359" w14:paraId="70A9F315" w14:textId="77777777" w:rsidTr="00DF03EF">
        <w:trPr>
          <w:jc w:val="center"/>
        </w:trPr>
        <w:tc>
          <w:tcPr>
            <w:tcW w:w="3120" w:type="dxa"/>
            <w:vMerge/>
          </w:tcPr>
          <w:p w14:paraId="15A0A24B" w14:textId="77777777" w:rsidR="00DB2359" w:rsidRPr="00DB2359" w:rsidRDefault="00DB2359" w:rsidP="00DB2359">
            <w:pPr>
              <w:ind w:left="-993" w:right="-143"/>
              <w:jc w:val="center"/>
              <w:rPr>
                <w:rFonts w:ascii="Times New Roman" w:hAnsi="Times New Roman" w:cs="Times New Roman"/>
                <w:sz w:val="24"/>
                <w:szCs w:val="24"/>
              </w:rPr>
            </w:pPr>
          </w:p>
        </w:tc>
        <w:tc>
          <w:tcPr>
            <w:tcW w:w="7371" w:type="dxa"/>
          </w:tcPr>
          <w:p w14:paraId="4E7EC720"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2DF51B46" w14:textId="77777777" w:rsidTr="00DF03EF">
        <w:trPr>
          <w:jc w:val="center"/>
        </w:trPr>
        <w:tc>
          <w:tcPr>
            <w:tcW w:w="3120" w:type="dxa"/>
            <w:vMerge/>
          </w:tcPr>
          <w:p w14:paraId="42DF7260" w14:textId="77777777" w:rsidR="00DB2359" w:rsidRPr="00DB2359" w:rsidRDefault="00DB2359" w:rsidP="00DB2359">
            <w:pPr>
              <w:ind w:left="-993" w:right="-143"/>
              <w:jc w:val="center"/>
              <w:rPr>
                <w:rFonts w:ascii="Times New Roman" w:hAnsi="Times New Roman" w:cs="Times New Roman"/>
                <w:sz w:val="24"/>
                <w:szCs w:val="24"/>
              </w:rPr>
            </w:pPr>
          </w:p>
        </w:tc>
        <w:tc>
          <w:tcPr>
            <w:tcW w:w="7371" w:type="dxa"/>
          </w:tcPr>
          <w:p w14:paraId="1133AF8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словесные игры «Кто такой герой», «Назови качества героя»</w:t>
            </w:r>
          </w:p>
          <w:p w14:paraId="06E2BCE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беседа «Мы помним наших земляков»</w:t>
            </w:r>
          </w:p>
          <w:p w14:paraId="43755CA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настольная игра «Морской бой»</w:t>
            </w:r>
          </w:p>
          <w:p w14:paraId="08706D1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мероприятие «Нашей родины сыны – нынче прославляются!»</w:t>
            </w:r>
          </w:p>
          <w:p w14:paraId="5C1650A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спортивное мероприятие «Богатырская наша сила»</w:t>
            </w:r>
          </w:p>
          <w:p w14:paraId="5F20876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-презентация проектных продуктов «Подвиг наших дедов»</w:t>
            </w:r>
          </w:p>
          <w:p w14:paraId="7DF6925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цикл мероприятий о детях-героях «Мал, да удал»</w:t>
            </w:r>
          </w:p>
          <w:p w14:paraId="7759085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концерт ко дню космонавтики</w:t>
            </w:r>
          </w:p>
          <w:p w14:paraId="2DA1F1C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комментированное чтение стихотворений Е. Благининой о войне</w:t>
            </w:r>
          </w:p>
          <w:p w14:paraId="38C663F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«Почему ты шинель бережешь?»</w:t>
            </w:r>
          </w:p>
        </w:tc>
      </w:tr>
      <w:tr w:rsidR="00DB2359" w:rsidRPr="00DB2359" w14:paraId="7A2FAD02" w14:textId="77777777" w:rsidTr="00DF03EF">
        <w:trPr>
          <w:jc w:val="center"/>
        </w:trPr>
        <w:tc>
          <w:tcPr>
            <w:tcW w:w="3120" w:type="dxa"/>
            <w:vMerge/>
          </w:tcPr>
          <w:p w14:paraId="2F241689" w14:textId="77777777" w:rsidR="00DB2359" w:rsidRPr="00DB2359" w:rsidRDefault="00DB2359" w:rsidP="00DB2359">
            <w:pPr>
              <w:ind w:left="-993" w:right="-143"/>
              <w:jc w:val="center"/>
              <w:rPr>
                <w:rFonts w:ascii="Times New Roman" w:hAnsi="Times New Roman" w:cs="Times New Roman"/>
                <w:sz w:val="24"/>
                <w:szCs w:val="24"/>
              </w:rPr>
            </w:pPr>
          </w:p>
        </w:tc>
        <w:tc>
          <w:tcPr>
            <w:tcW w:w="7371" w:type="dxa"/>
          </w:tcPr>
          <w:p w14:paraId="168151E6"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5CCD1028" w14:textId="77777777" w:rsidTr="00DF03EF">
        <w:trPr>
          <w:jc w:val="center"/>
        </w:trPr>
        <w:tc>
          <w:tcPr>
            <w:tcW w:w="3120" w:type="dxa"/>
            <w:vMerge/>
          </w:tcPr>
          <w:p w14:paraId="120D185F" w14:textId="77777777" w:rsidR="00DB2359" w:rsidRPr="00DB2359" w:rsidRDefault="00DB2359" w:rsidP="00DB2359">
            <w:pPr>
              <w:ind w:left="-993" w:right="-143"/>
              <w:jc w:val="center"/>
              <w:rPr>
                <w:rFonts w:ascii="Times New Roman" w:hAnsi="Times New Roman" w:cs="Times New Roman"/>
                <w:sz w:val="24"/>
                <w:szCs w:val="24"/>
              </w:rPr>
            </w:pPr>
          </w:p>
        </w:tc>
        <w:tc>
          <w:tcPr>
            <w:tcW w:w="7371" w:type="dxa"/>
          </w:tcPr>
          <w:p w14:paraId="1B6CA4B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изготовление оригами «Фронтовое письмо»</w:t>
            </w:r>
          </w:p>
          <w:p w14:paraId="55FCCE05" w14:textId="0B434477" w:rsidR="00CA4670" w:rsidRDefault="00CA4670" w:rsidP="00DB2359">
            <w:pPr>
              <w:ind w:left="-993" w:right="-143"/>
              <w:jc w:val="center"/>
              <w:rPr>
                <w:rFonts w:ascii="Times New Roman" w:hAnsi="Times New Roman" w:cs="Times New Roman"/>
                <w:sz w:val="24"/>
                <w:szCs w:val="24"/>
              </w:rPr>
            </w:pPr>
            <w:r>
              <w:rPr>
                <w:rFonts w:ascii="Times New Roman" w:hAnsi="Times New Roman" w:cs="Times New Roman"/>
                <w:sz w:val="24"/>
                <w:szCs w:val="24"/>
              </w:rPr>
              <w:t>101</w:t>
            </w:r>
          </w:p>
          <w:p w14:paraId="31F6EC46" w14:textId="1DB8CF7E"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lastRenderedPageBreak/>
              <w:t xml:space="preserve">- рассказ о своих родственниках, </w:t>
            </w:r>
          </w:p>
          <w:p w14:paraId="68D3085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прославивших фамилию: участвовали в ВОВ,</w:t>
            </w:r>
          </w:p>
          <w:p w14:paraId="02F362A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отличились на производстве/в профессиональной деятельности, </w:t>
            </w:r>
          </w:p>
          <w:p w14:paraId="4E1B3B0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имеют спортивные достижения, </w:t>
            </w:r>
          </w:p>
          <w:p w14:paraId="05B3C65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внесли вклад в культуру региона, страны и т.д.</w:t>
            </w:r>
          </w:p>
        </w:tc>
      </w:tr>
      <w:tr w:rsidR="00DB2359" w:rsidRPr="00DB2359" w14:paraId="6B469C8A" w14:textId="77777777" w:rsidTr="00DF03EF">
        <w:trPr>
          <w:jc w:val="center"/>
        </w:trPr>
        <w:tc>
          <w:tcPr>
            <w:tcW w:w="3120" w:type="dxa"/>
            <w:vMerge/>
          </w:tcPr>
          <w:p w14:paraId="41F1C7D7" w14:textId="77777777" w:rsidR="00DB2359" w:rsidRPr="00DB2359" w:rsidRDefault="00DB2359" w:rsidP="00DB2359">
            <w:pPr>
              <w:ind w:left="-993" w:right="-143"/>
              <w:jc w:val="center"/>
              <w:rPr>
                <w:rFonts w:ascii="Times New Roman" w:hAnsi="Times New Roman" w:cs="Times New Roman"/>
                <w:sz w:val="24"/>
                <w:szCs w:val="24"/>
              </w:rPr>
            </w:pPr>
          </w:p>
        </w:tc>
        <w:tc>
          <w:tcPr>
            <w:tcW w:w="7371" w:type="dxa"/>
          </w:tcPr>
          <w:p w14:paraId="738C5FDD"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1F8184CD" w14:textId="77777777" w:rsidTr="00DF03EF">
        <w:trPr>
          <w:jc w:val="center"/>
        </w:trPr>
        <w:tc>
          <w:tcPr>
            <w:tcW w:w="3120" w:type="dxa"/>
            <w:vMerge/>
          </w:tcPr>
          <w:p w14:paraId="0EF052B2" w14:textId="77777777" w:rsidR="00DB2359" w:rsidRPr="00DB2359" w:rsidRDefault="00DB2359" w:rsidP="00DB2359">
            <w:pPr>
              <w:ind w:left="-993" w:right="-143"/>
              <w:jc w:val="center"/>
              <w:rPr>
                <w:rFonts w:ascii="Times New Roman" w:hAnsi="Times New Roman" w:cs="Times New Roman"/>
                <w:sz w:val="24"/>
                <w:szCs w:val="24"/>
              </w:rPr>
            </w:pPr>
          </w:p>
        </w:tc>
        <w:tc>
          <w:tcPr>
            <w:tcW w:w="7371" w:type="dxa"/>
          </w:tcPr>
          <w:p w14:paraId="34A1342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проект ко дню Победы «Подвиг наших дедов»</w:t>
            </w:r>
          </w:p>
          <w:p w14:paraId="275BA76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изготовление портрета для акции «Бессмертный полк»</w:t>
            </w:r>
          </w:p>
          <w:p w14:paraId="0232A47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подготовка информации и фото для экспозиции «Стена памяти»</w:t>
            </w:r>
          </w:p>
          <w:p w14:paraId="6BDD297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подготовка концертного номера к мероприятию</w:t>
            </w:r>
          </w:p>
          <w:p w14:paraId="1E8CED8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«Нашей родины сыны – нынче прославляются!»</w:t>
            </w:r>
          </w:p>
        </w:tc>
      </w:tr>
    </w:tbl>
    <w:p w14:paraId="46D072C1"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45CF3E7D" w14:textId="77777777" w:rsidR="00DB2359" w:rsidRPr="00DB2359" w:rsidRDefault="00DB2359" w:rsidP="00F16551">
      <w:pPr>
        <w:spacing w:before="120" w:after="120" w:line="240" w:lineRule="auto"/>
        <w:ind w:left="284"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«Я - россиянин»</w:t>
      </w:r>
    </w:p>
    <w:p w14:paraId="3A9D1C39" w14:textId="77777777" w:rsidR="00DB2359" w:rsidRPr="00DB2359" w:rsidRDefault="00DB2359" w:rsidP="00F16551">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b/>
          <w:i/>
          <w:sz w:val="24"/>
          <w:szCs w:val="24"/>
        </w:rPr>
        <w:t>Цель модуля:</w:t>
      </w:r>
      <w:r w:rsidRPr="00DB2359">
        <w:rPr>
          <w:rFonts w:ascii="Times New Roman" w:hAnsi="Times New Roman" w:cs="Times New Roman"/>
          <w:sz w:val="24"/>
          <w:szCs w:val="24"/>
        </w:rPr>
        <w:t xml:space="preserve"> формирование у детей чувства долга по отношению к родной стране, национального самосознания, готовности защищать свою Родину, гордиться её достижениями, желания жить в России и внести свой вклад в её социально-экономическую и культурную жизнь.</w:t>
      </w:r>
    </w:p>
    <w:p w14:paraId="3850963E" w14:textId="77777777" w:rsidR="00DB2359" w:rsidRPr="00DB2359" w:rsidRDefault="00DB2359" w:rsidP="00F16551">
      <w:pPr>
        <w:spacing w:after="12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b/>
          <w:i/>
          <w:sz w:val="24"/>
          <w:szCs w:val="24"/>
        </w:rPr>
        <w:t>Задачи модуля:</w:t>
      </w:r>
      <w:r w:rsidRPr="00DB2359">
        <w:rPr>
          <w:rFonts w:ascii="Times New Roman" w:hAnsi="Times New Roman" w:cs="Times New Roman"/>
          <w:sz w:val="24"/>
          <w:szCs w:val="24"/>
        </w:rPr>
        <w:t xml:space="preserve"> формирование российской идентичности, привитие ценностей российского общества; воспитывать чувство гордости, глубокого уважения и почитания символов Российской Федерации герба, Гимна, Флага. развитие социальной солидарности, доверия к людям и институтам государства; воспитание гражданственности, чувства общности; толерантного отношения к людям разных национальностей и культур.</w:t>
      </w:r>
    </w:p>
    <w:tbl>
      <w:tblPr>
        <w:tblStyle w:val="16"/>
        <w:tblW w:w="10491" w:type="dxa"/>
        <w:jc w:val="center"/>
        <w:tblLook w:val="04A0" w:firstRow="1" w:lastRow="0" w:firstColumn="1" w:lastColumn="0" w:noHBand="0" w:noVBand="1"/>
      </w:tblPr>
      <w:tblGrid>
        <w:gridCol w:w="3022"/>
        <w:gridCol w:w="7469"/>
      </w:tblGrid>
      <w:tr w:rsidR="00DB2359" w:rsidRPr="00DB2359" w14:paraId="1F7BB8C3" w14:textId="77777777" w:rsidTr="00F16551">
        <w:trPr>
          <w:jc w:val="center"/>
        </w:trPr>
        <w:tc>
          <w:tcPr>
            <w:tcW w:w="3022" w:type="dxa"/>
          </w:tcPr>
          <w:p w14:paraId="06A092B5"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Виды детской </w:t>
            </w:r>
          </w:p>
          <w:p w14:paraId="5928D67C"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деятельности</w:t>
            </w:r>
          </w:p>
        </w:tc>
        <w:tc>
          <w:tcPr>
            <w:tcW w:w="7469" w:type="dxa"/>
          </w:tcPr>
          <w:p w14:paraId="0EB93DC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7382950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p w14:paraId="739C7380"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двигательная</w:t>
            </w:r>
          </w:p>
          <w:p w14:paraId="5407F1CE"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коммуникативная</w:t>
            </w:r>
          </w:p>
          <w:p w14:paraId="4FD452D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t>- продуктивная</w:t>
            </w:r>
          </w:p>
        </w:tc>
      </w:tr>
      <w:tr w:rsidR="00DB2359" w:rsidRPr="00DB2359" w14:paraId="0E212A11" w14:textId="77777777" w:rsidTr="00F16551">
        <w:trPr>
          <w:jc w:val="center"/>
        </w:trPr>
        <w:tc>
          <w:tcPr>
            <w:tcW w:w="3022" w:type="dxa"/>
            <w:vMerge w:val="restart"/>
          </w:tcPr>
          <w:p w14:paraId="686BC776"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Содержание</w:t>
            </w:r>
          </w:p>
          <w:p w14:paraId="09CFE3AB"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 </w:t>
            </w:r>
          </w:p>
          <w:p w14:paraId="075DDCE2"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работы</w:t>
            </w:r>
          </w:p>
          <w:p w14:paraId="36EF81B3" w14:textId="77777777" w:rsidR="00DB2359" w:rsidRPr="00DB2359" w:rsidRDefault="00DB2359" w:rsidP="00DB2359">
            <w:pPr>
              <w:ind w:left="-993" w:right="-143"/>
              <w:jc w:val="center"/>
              <w:rPr>
                <w:rFonts w:ascii="Times New Roman" w:hAnsi="Times New Roman" w:cs="Times New Roman"/>
                <w:b/>
                <w:sz w:val="24"/>
                <w:szCs w:val="24"/>
              </w:rPr>
            </w:pPr>
          </w:p>
        </w:tc>
        <w:tc>
          <w:tcPr>
            <w:tcW w:w="7469" w:type="dxa"/>
          </w:tcPr>
          <w:p w14:paraId="1D4F8154"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5D06FD62" w14:textId="77777777" w:rsidTr="00F16551">
        <w:trPr>
          <w:jc w:val="center"/>
        </w:trPr>
        <w:tc>
          <w:tcPr>
            <w:tcW w:w="3022" w:type="dxa"/>
            <w:vMerge/>
          </w:tcPr>
          <w:p w14:paraId="29578AA5" w14:textId="77777777" w:rsidR="00DB2359" w:rsidRPr="00DB2359" w:rsidRDefault="00DB2359" w:rsidP="00DB2359">
            <w:pPr>
              <w:ind w:left="-993" w:right="-143"/>
              <w:jc w:val="center"/>
              <w:rPr>
                <w:rFonts w:ascii="Times New Roman" w:hAnsi="Times New Roman" w:cs="Times New Roman"/>
                <w:sz w:val="24"/>
                <w:szCs w:val="24"/>
              </w:rPr>
            </w:pPr>
          </w:p>
        </w:tc>
        <w:tc>
          <w:tcPr>
            <w:tcW w:w="7469" w:type="dxa"/>
          </w:tcPr>
          <w:p w14:paraId="1E6EA5D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смотр-конкурс уголков патриотического воспитания</w:t>
            </w:r>
          </w:p>
          <w:p w14:paraId="15DC46E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акция «Мы за мир на всей земле!»</w:t>
            </w:r>
          </w:p>
          <w:p w14:paraId="3E97D43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фестиваль чтецов «Родина моя – Россия»</w:t>
            </w:r>
          </w:p>
          <w:p w14:paraId="61B44D5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конкурс проектных продуктов «Город будущего»</w:t>
            </w:r>
          </w:p>
        </w:tc>
      </w:tr>
      <w:tr w:rsidR="00DB2359" w:rsidRPr="00DB2359" w14:paraId="7B12EE30" w14:textId="77777777" w:rsidTr="00F16551">
        <w:trPr>
          <w:jc w:val="center"/>
        </w:trPr>
        <w:tc>
          <w:tcPr>
            <w:tcW w:w="3022" w:type="dxa"/>
            <w:vMerge/>
          </w:tcPr>
          <w:p w14:paraId="70337416" w14:textId="77777777" w:rsidR="00DB2359" w:rsidRPr="00DB2359" w:rsidRDefault="00DB2359" w:rsidP="00DB2359">
            <w:pPr>
              <w:ind w:left="-993" w:right="-143"/>
              <w:jc w:val="center"/>
              <w:rPr>
                <w:rFonts w:ascii="Times New Roman" w:hAnsi="Times New Roman" w:cs="Times New Roman"/>
                <w:sz w:val="24"/>
                <w:szCs w:val="24"/>
              </w:rPr>
            </w:pPr>
          </w:p>
        </w:tc>
        <w:tc>
          <w:tcPr>
            <w:tcW w:w="7469" w:type="dxa"/>
          </w:tcPr>
          <w:p w14:paraId="00F967E2"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3B2CA876" w14:textId="77777777" w:rsidTr="00F16551">
        <w:trPr>
          <w:jc w:val="center"/>
        </w:trPr>
        <w:tc>
          <w:tcPr>
            <w:tcW w:w="3022" w:type="dxa"/>
            <w:vMerge/>
          </w:tcPr>
          <w:p w14:paraId="2048A445" w14:textId="77777777" w:rsidR="00DB2359" w:rsidRPr="00DB2359" w:rsidRDefault="00DB2359" w:rsidP="00DB2359">
            <w:pPr>
              <w:ind w:left="-993" w:right="-143"/>
              <w:jc w:val="center"/>
              <w:rPr>
                <w:rFonts w:ascii="Times New Roman" w:hAnsi="Times New Roman" w:cs="Times New Roman"/>
                <w:sz w:val="24"/>
                <w:szCs w:val="24"/>
              </w:rPr>
            </w:pPr>
          </w:p>
        </w:tc>
        <w:tc>
          <w:tcPr>
            <w:tcW w:w="7469" w:type="dxa"/>
          </w:tcPr>
          <w:p w14:paraId="1DD2C19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беседы по произведениям художественной литературы</w:t>
            </w:r>
          </w:p>
          <w:p w14:paraId="395A4FA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о Родине «Наше Отечество»</w:t>
            </w:r>
          </w:p>
          <w:p w14:paraId="58AE3BD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фестиваль национальных кукольных костюмов </w:t>
            </w:r>
          </w:p>
          <w:p w14:paraId="2F3A8B3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«Россия великая, многоликая»</w:t>
            </w:r>
          </w:p>
          <w:p w14:paraId="73FB63D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квест «Города России»</w:t>
            </w:r>
          </w:p>
          <w:p w14:paraId="0E331FE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праздник «День России»</w:t>
            </w:r>
          </w:p>
          <w:p w14:paraId="5A5BBC4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спортивное мероприятие</w:t>
            </w:r>
          </w:p>
          <w:p w14:paraId="0C51F39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«Национальные игры народов Южного Урала»</w:t>
            </w:r>
          </w:p>
          <w:p w14:paraId="3EF9AF0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викторина «Вокруг света» о традициях и обычаях других народов</w:t>
            </w:r>
          </w:p>
          <w:p w14:paraId="0BBBB57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концерт ко Дню народного единства</w:t>
            </w:r>
          </w:p>
        </w:tc>
      </w:tr>
      <w:tr w:rsidR="00DB2359" w:rsidRPr="00DB2359" w14:paraId="6251DFC8" w14:textId="77777777" w:rsidTr="00F16551">
        <w:trPr>
          <w:jc w:val="center"/>
        </w:trPr>
        <w:tc>
          <w:tcPr>
            <w:tcW w:w="3022" w:type="dxa"/>
            <w:vMerge/>
          </w:tcPr>
          <w:p w14:paraId="3B478CBC" w14:textId="77777777" w:rsidR="00DB2359" w:rsidRPr="00DB2359" w:rsidRDefault="00DB2359" w:rsidP="00DB2359">
            <w:pPr>
              <w:ind w:left="-993" w:right="-143"/>
              <w:jc w:val="center"/>
              <w:rPr>
                <w:rFonts w:ascii="Times New Roman" w:hAnsi="Times New Roman" w:cs="Times New Roman"/>
                <w:sz w:val="24"/>
                <w:szCs w:val="24"/>
              </w:rPr>
            </w:pPr>
          </w:p>
        </w:tc>
        <w:tc>
          <w:tcPr>
            <w:tcW w:w="7469" w:type="dxa"/>
          </w:tcPr>
          <w:p w14:paraId="42EEE848"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0A26317B" w14:textId="77777777" w:rsidTr="00F16551">
        <w:trPr>
          <w:jc w:val="center"/>
        </w:trPr>
        <w:tc>
          <w:tcPr>
            <w:tcW w:w="3022" w:type="dxa"/>
            <w:vMerge/>
          </w:tcPr>
          <w:p w14:paraId="7A02DC63" w14:textId="77777777" w:rsidR="00DB2359" w:rsidRPr="00DB2359" w:rsidRDefault="00DB2359" w:rsidP="00DB2359">
            <w:pPr>
              <w:ind w:left="-993" w:right="-143"/>
              <w:jc w:val="center"/>
              <w:rPr>
                <w:rFonts w:ascii="Times New Roman" w:hAnsi="Times New Roman" w:cs="Times New Roman"/>
                <w:sz w:val="24"/>
                <w:szCs w:val="24"/>
              </w:rPr>
            </w:pPr>
          </w:p>
        </w:tc>
        <w:tc>
          <w:tcPr>
            <w:tcW w:w="7469" w:type="dxa"/>
          </w:tcPr>
          <w:p w14:paraId="5ACDAEE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рисование плакатов на тему «Миру мир!»</w:t>
            </w:r>
          </w:p>
          <w:p w14:paraId="1FBBFEA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заучивание песен и стихов о Родине</w:t>
            </w:r>
          </w:p>
        </w:tc>
      </w:tr>
      <w:tr w:rsidR="00DB2359" w:rsidRPr="00DB2359" w14:paraId="4B42CE98" w14:textId="77777777" w:rsidTr="00F16551">
        <w:trPr>
          <w:jc w:val="center"/>
        </w:trPr>
        <w:tc>
          <w:tcPr>
            <w:tcW w:w="3022" w:type="dxa"/>
            <w:vMerge/>
          </w:tcPr>
          <w:p w14:paraId="7644EE1B" w14:textId="77777777" w:rsidR="00DB2359" w:rsidRPr="00DB2359" w:rsidRDefault="00DB2359" w:rsidP="00DB2359">
            <w:pPr>
              <w:ind w:left="-993" w:right="-143"/>
              <w:jc w:val="center"/>
              <w:rPr>
                <w:rFonts w:ascii="Times New Roman" w:hAnsi="Times New Roman" w:cs="Times New Roman"/>
                <w:sz w:val="24"/>
                <w:szCs w:val="24"/>
              </w:rPr>
            </w:pPr>
          </w:p>
        </w:tc>
        <w:tc>
          <w:tcPr>
            <w:tcW w:w="7469" w:type="dxa"/>
          </w:tcPr>
          <w:p w14:paraId="4D6F8B60"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5E09FDEB" w14:textId="77777777" w:rsidTr="00F16551">
        <w:trPr>
          <w:jc w:val="center"/>
        </w:trPr>
        <w:tc>
          <w:tcPr>
            <w:tcW w:w="3022" w:type="dxa"/>
            <w:vMerge/>
          </w:tcPr>
          <w:p w14:paraId="5CFC8C90" w14:textId="77777777" w:rsidR="00DB2359" w:rsidRPr="00DB2359" w:rsidRDefault="00DB2359" w:rsidP="00DB2359">
            <w:pPr>
              <w:ind w:left="-993" w:right="-143"/>
              <w:jc w:val="center"/>
              <w:rPr>
                <w:rFonts w:ascii="Times New Roman" w:hAnsi="Times New Roman" w:cs="Times New Roman"/>
                <w:sz w:val="24"/>
                <w:szCs w:val="24"/>
              </w:rPr>
            </w:pPr>
          </w:p>
        </w:tc>
        <w:tc>
          <w:tcPr>
            <w:tcW w:w="7469" w:type="dxa"/>
          </w:tcPr>
          <w:p w14:paraId="5FA9470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участие в изготовлении национальных костюмов для кукол</w:t>
            </w:r>
          </w:p>
          <w:p w14:paraId="7C15D14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«Россия великая, многоликая»;</w:t>
            </w:r>
          </w:p>
          <w:p w14:paraId="6C0A311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участие в конкурсе проектных продуктов «Город будущего»</w:t>
            </w:r>
          </w:p>
        </w:tc>
      </w:tr>
    </w:tbl>
    <w:p w14:paraId="405F13FC"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1A8E8ECE" w14:textId="02B46265" w:rsidR="00DB2359" w:rsidRPr="00CA4670" w:rsidRDefault="00CA4670" w:rsidP="00DB2359">
      <w:pPr>
        <w:spacing w:before="120" w:after="120" w:line="240" w:lineRule="auto"/>
        <w:ind w:left="-993" w:right="-143" w:firstLine="709"/>
        <w:jc w:val="center"/>
        <w:rPr>
          <w:rFonts w:ascii="Times New Roman" w:hAnsi="Times New Roman" w:cs="Times New Roman"/>
          <w:bCs/>
          <w:sz w:val="24"/>
          <w:szCs w:val="24"/>
        </w:rPr>
      </w:pPr>
      <w:r w:rsidRPr="00CA4670">
        <w:rPr>
          <w:rFonts w:ascii="Times New Roman" w:hAnsi="Times New Roman" w:cs="Times New Roman"/>
          <w:bCs/>
          <w:sz w:val="24"/>
          <w:szCs w:val="24"/>
        </w:rPr>
        <w:t>102</w:t>
      </w:r>
    </w:p>
    <w:p w14:paraId="6A0929A8" w14:textId="77777777" w:rsidR="00DB2359" w:rsidRPr="00DB2359" w:rsidRDefault="00DB2359" w:rsidP="00F16551">
      <w:pPr>
        <w:spacing w:before="120" w:after="120" w:line="240" w:lineRule="auto"/>
        <w:ind w:right="-143" w:firstLine="709"/>
        <w:rPr>
          <w:rFonts w:ascii="Times New Roman" w:hAnsi="Times New Roman" w:cs="Times New Roman"/>
          <w:b/>
          <w:sz w:val="24"/>
          <w:szCs w:val="24"/>
        </w:rPr>
      </w:pPr>
      <w:r w:rsidRPr="00DB2359">
        <w:rPr>
          <w:rFonts w:ascii="Times New Roman" w:hAnsi="Times New Roman" w:cs="Times New Roman"/>
          <w:b/>
          <w:sz w:val="24"/>
          <w:szCs w:val="24"/>
        </w:rPr>
        <w:lastRenderedPageBreak/>
        <w:t>Модуль «Взаимодействие человека с природой»</w:t>
      </w:r>
    </w:p>
    <w:p w14:paraId="7C901467" w14:textId="77777777" w:rsidR="00DB2359" w:rsidRPr="00DB2359" w:rsidRDefault="00DB2359" w:rsidP="00F16551">
      <w:pPr>
        <w:spacing w:after="0" w:line="240" w:lineRule="auto"/>
        <w:ind w:right="-143" w:firstLine="709"/>
        <w:rPr>
          <w:rFonts w:ascii="Times New Roman" w:hAnsi="Times New Roman" w:cs="Times New Roman"/>
          <w:sz w:val="24"/>
          <w:szCs w:val="24"/>
        </w:rPr>
      </w:pPr>
      <w:r w:rsidRPr="00DB2359">
        <w:rPr>
          <w:rFonts w:ascii="Times New Roman" w:hAnsi="Times New Roman" w:cs="Times New Roman"/>
          <w:sz w:val="24"/>
          <w:szCs w:val="24"/>
        </w:rPr>
        <w:t>Цель: формирование активной жизненной позиции по отношению к природе, потребности принимать участие в ее защите.</w:t>
      </w:r>
    </w:p>
    <w:p w14:paraId="3E6BB5B8" w14:textId="17B75848" w:rsidR="00DB2359" w:rsidRPr="00DB2359" w:rsidRDefault="00DB2359" w:rsidP="00F16551">
      <w:pPr>
        <w:spacing w:after="0" w:line="240" w:lineRule="auto"/>
        <w:ind w:right="-143" w:firstLine="709"/>
        <w:rPr>
          <w:rFonts w:ascii="Times New Roman" w:hAnsi="Times New Roman" w:cs="Times New Roman"/>
          <w:sz w:val="24"/>
          <w:szCs w:val="24"/>
        </w:rPr>
      </w:pPr>
      <w:r w:rsidRPr="00DB2359">
        <w:rPr>
          <w:rFonts w:ascii="Times New Roman" w:hAnsi="Times New Roman" w:cs="Times New Roman"/>
          <w:sz w:val="24"/>
          <w:szCs w:val="24"/>
        </w:rPr>
        <w:t>Задачи:</w:t>
      </w:r>
    </w:p>
    <w:p w14:paraId="452728E3" w14:textId="77777777" w:rsidR="00DB2359" w:rsidRPr="00DB2359" w:rsidRDefault="00DB2359" w:rsidP="00896764">
      <w:pPr>
        <w:numPr>
          <w:ilvl w:val="0"/>
          <w:numId w:val="97"/>
        </w:numPr>
        <w:spacing w:after="0" w:line="240" w:lineRule="auto"/>
        <w:ind w:left="0" w:right="-143" w:firstLine="709"/>
        <w:contextualSpacing/>
        <w:rPr>
          <w:rFonts w:ascii="Times New Roman" w:hAnsi="Times New Roman" w:cs="Times New Roman"/>
          <w:sz w:val="24"/>
          <w:szCs w:val="24"/>
        </w:rPr>
      </w:pPr>
      <w:r w:rsidRPr="00DB2359">
        <w:rPr>
          <w:rFonts w:ascii="Times New Roman" w:hAnsi="Times New Roman" w:cs="Times New Roman"/>
          <w:sz w:val="24"/>
          <w:szCs w:val="24"/>
        </w:rPr>
        <w:t>формирование у ребенка осознанно-правильного отношения к природным явлениям и объектам, которые окружают его и с которыми он знакомится в дошкольном детстве.</w:t>
      </w:r>
    </w:p>
    <w:p w14:paraId="0A586C87" w14:textId="77777777" w:rsidR="00DB2359" w:rsidRPr="00DB2359" w:rsidRDefault="00DB2359" w:rsidP="00896764">
      <w:pPr>
        <w:numPr>
          <w:ilvl w:val="0"/>
          <w:numId w:val="97"/>
        </w:numPr>
        <w:spacing w:after="0" w:line="240" w:lineRule="auto"/>
        <w:ind w:left="0" w:right="-143" w:firstLine="709"/>
        <w:contextualSpacing/>
        <w:rPr>
          <w:rFonts w:ascii="Times New Roman" w:hAnsi="Times New Roman" w:cs="Times New Roman"/>
          <w:sz w:val="24"/>
          <w:szCs w:val="24"/>
        </w:rPr>
      </w:pPr>
      <w:r w:rsidRPr="00DB2359">
        <w:rPr>
          <w:rFonts w:ascii="Times New Roman" w:hAnsi="Times New Roman" w:cs="Times New Roman"/>
          <w:sz w:val="24"/>
          <w:szCs w:val="24"/>
        </w:rPr>
        <w:t>формировать у детей дошкольного возраста ценностное отношение к природе родного края, России, стремление соблюдать правила поведения в ней;</w:t>
      </w:r>
    </w:p>
    <w:p w14:paraId="7D482545" w14:textId="77777777" w:rsidR="00DB2359" w:rsidRPr="00DB2359" w:rsidRDefault="00DB2359" w:rsidP="00896764">
      <w:pPr>
        <w:numPr>
          <w:ilvl w:val="0"/>
          <w:numId w:val="97"/>
        </w:numPr>
        <w:spacing w:after="0" w:line="240" w:lineRule="auto"/>
        <w:ind w:left="0" w:right="-143" w:firstLine="709"/>
        <w:contextualSpacing/>
        <w:rPr>
          <w:rFonts w:ascii="Times New Roman" w:hAnsi="Times New Roman" w:cs="Times New Roman"/>
          <w:sz w:val="24"/>
          <w:szCs w:val="24"/>
        </w:rPr>
      </w:pPr>
      <w:r w:rsidRPr="00DB2359">
        <w:rPr>
          <w:rFonts w:ascii="Times New Roman" w:hAnsi="Times New Roman" w:cs="Times New Roman"/>
          <w:sz w:val="24"/>
          <w:szCs w:val="24"/>
        </w:rPr>
        <w:t>помочь в накоплении детьми эмоционально позитивного опыта общения с природой,</w:t>
      </w:r>
    </w:p>
    <w:p w14:paraId="25DC2BF5"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tbl>
      <w:tblPr>
        <w:tblStyle w:val="16"/>
        <w:tblW w:w="10491" w:type="dxa"/>
        <w:jc w:val="center"/>
        <w:tblLook w:val="04A0" w:firstRow="1" w:lastRow="0" w:firstColumn="1" w:lastColumn="0" w:noHBand="0" w:noVBand="1"/>
      </w:tblPr>
      <w:tblGrid>
        <w:gridCol w:w="3021"/>
        <w:gridCol w:w="7470"/>
      </w:tblGrid>
      <w:tr w:rsidR="00DB2359" w:rsidRPr="00DB2359" w14:paraId="3616579C" w14:textId="77777777" w:rsidTr="00F16551">
        <w:trPr>
          <w:jc w:val="center"/>
        </w:trPr>
        <w:tc>
          <w:tcPr>
            <w:tcW w:w="3021" w:type="dxa"/>
          </w:tcPr>
          <w:p w14:paraId="0A8F0A02"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i/>
                <w:sz w:val="24"/>
                <w:szCs w:val="24"/>
              </w:rPr>
              <w:t>Виды детской</w:t>
            </w:r>
          </w:p>
          <w:p w14:paraId="2C7FA474"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i/>
                <w:sz w:val="24"/>
                <w:szCs w:val="24"/>
              </w:rPr>
              <w:t>деятельности</w:t>
            </w:r>
          </w:p>
        </w:tc>
        <w:tc>
          <w:tcPr>
            <w:tcW w:w="7470" w:type="dxa"/>
          </w:tcPr>
          <w:p w14:paraId="37D4B2A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75D7B46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6F316CB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p w14:paraId="5623E45F"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трудовая</w:t>
            </w:r>
          </w:p>
          <w:p w14:paraId="39FCE62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t>- продуктивная</w:t>
            </w:r>
          </w:p>
        </w:tc>
      </w:tr>
      <w:tr w:rsidR="00DB2359" w:rsidRPr="00DB2359" w14:paraId="53935918" w14:textId="77777777" w:rsidTr="00F16551">
        <w:trPr>
          <w:jc w:val="center"/>
        </w:trPr>
        <w:tc>
          <w:tcPr>
            <w:tcW w:w="3021" w:type="dxa"/>
            <w:vMerge w:val="restart"/>
          </w:tcPr>
          <w:p w14:paraId="122BD5AA"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i/>
                <w:sz w:val="24"/>
                <w:szCs w:val="24"/>
              </w:rPr>
              <w:t xml:space="preserve">Содержание </w:t>
            </w:r>
          </w:p>
          <w:p w14:paraId="36B09401"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i/>
                <w:sz w:val="24"/>
                <w:szCs w:val="24"/>
              </w:rPr>
              <w:t>Воспитательной</w:t>
            </w:r>
          </w:p>
          <w:p w14:paraId="2F2ABB83"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i/>
                <w:sz w:val="24"/>
                <w:szCs w:val="24"/>
              </w:rPr>
              <w:t xml:space="preserve"> работы</w:t>
            </w:r>
          </w:p>
          <w:p w14:paraId="15685F91"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470" w:type="dxa"/>
          </w:tcPr>
          <w:p w14:paraId="60270262"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i/>
                <w:sz w:val="24"/>
                <w:szCs w:val="24"/>
              </w:rPr>
              <w:t>Мероприятия вне ДОО</w:t>
            </w:r>
          </w:p>
        </w:tc>
      </w:tr>
      <w:tr w:rsidR="00DB2359" w:rsidRPr="00DB2359" w14:paraId="20075F69" w14:textId="77777777" w:rsidTr="00F16551">
        <w:trPr>
          <w:jc w:val="center"/>
        </w:trPr>
        <w:tc>
          <w:tcPr>
            <w:tcW w:w="3021" w:type="dxa"/>
            <w:vMerge/>
          </w:tcPr>
          <w:p w14:paraId="56CDD259"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310B780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акция «Сохраним жизнь»</w:t>
            </w:r>
          </w:p>
        </w:tc>
      </w:tr>
      <w:tr w:rsidR="00DB2359" w:rsidRPr="00DB2359" w14:paraId="04225AEC" w14:textId="77777777" w:rsidTr="00F16551">
        <w:trPr>
          <w:jc w:val="center"/>
        </w:trPr>
        <w:tc>
          <w:tcPr>
            <w:tcW w:w="3021" w:type="dxa"/>
            <w:vMerge/>
          </w:tcPr>
          <w:p w14:paraId="55E3F697"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2577E895"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i/>
                <w:sz w:val="24"/>
                <w:szCs w:val="24"/>
              </w:rPr>
              <w:t>Мероприятия на уровне ДОО</w:t>
            </w:r>
          </w:p>
        </w:tc>
      </w:tr>
      <w:tr w:rsidR="00DB2359" w:rsidRPr="00DB2359" w14:paraId="6C9F15B4" w14:textId="77777777" w:rsidTr="00F16551">
        <w:trPr>
          <w:jc w:val="center"/>
        </w:trPr>
        <w:tc>
          <w:tcPr>
            <w:tcW w:w="3021" w:type="dxa"/>
            <w:vMerge/>
          </w:tcPr>
          <w:p w14:paraId="3506CB74"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60B7F21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охрана природы</w:t>
            </w:r>
          </w:p>
          <w:p w14:paraId="0BCE304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(11 января — День заповедников и национальных парков)</w:t>
            </w:r>
          </w:p>
          <w:p w14:paraId="001DB1F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проект «Урал – край тысячи озер»</w:t>
            </w:r>
          </w:p>
          <w:p w14:paraId="0E40F260" w14:textId="77777777" w:rsidR="00DB2359" w:rsidRPr="00DB2359" w:rsidRDefault="00DB2359" w:rsidP="00DB2359">
            <w:pPr>
              <w:ind w:left="-993" w:right="-143"/>
              <w:jc w:val="center"/>
              <w:rPr>
                <w:rFonts w:ascii="Times New Roman" w:hAnsi="Times New Roman" w:cs="Times New Roman"/>
                <w:sz w:val="24"/>
                <w:szCs w:val="24"/>
              </w:rPr>
            </w:pPr>
          </w:p>
        </w:tc>
      </w:tr>
      <w:tr w:rsidR="00DB2359" w:rsidRPr="00DB2359" w14:paraId="74F05FA5" w14:textId="77777777" w:rsidTr="00F16551">
        <w:trPr>
          <w:jc w:val="center"/>
        </w:trPr>
        <w:tc>
          <w:tcPr>
            <w:tcW w:w="3021" w:type="dxa"/>
            <w:vMerge/>
          </w:tcPr>
          <w:p w14:paraId="2E1097E1"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4D9F5799"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i/>
                <w:sz w:val="24"/>
                <w:szCs w:val="24"/>
              </w:rPr>
              <w:t>Мероприятия на уровне группы</w:t>
            </w:r>
          </w:p>
        </w:tc>
      </w:tr>
      <w:tr w:rsidR="00DB2359" w:rsidRPr="00DB2359" w14:paraId="771AA282" w14:textId="77777777" w:rsidTr="00F16551">
        <w:trPr>
          <w:jc w:val="center"/>
        </w:trPr>
        <w:tc>
          <w:tcPr>
            <w:tcW w:w="3021" w:type="dxa"/>
            <w:vMerge/>
          </w:tcPr>
          <w:p w14:paraId="44923FB1"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39A241C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экологический журнал «Природа вокруг нас». </w:t>
            </w:r>
          </w:p>
          <w:p w14:paraId="20C2D01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Викторина «Друзья природы»</w:t>
            </w:r>
          </w:p>
          <w:p w14:paraId="6CB5661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виртуальная экскурсия «Жемчужина России – озеро Байкал»</w:t>
            </w:r>
          </w:p>
          <w:p w14:paraId="061B07A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изготовление листовок «Будем беречь, и охранять природу»</w:t>
            </w:r>
          </w:p>
          <w:p w14:paraId="5601769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просмотр видеоматериалов о деревьях – ярчайших </w:t>
            </w:r>
          </w:p>
          <w:p w14:paraId="112F98C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представителях растительного мира</w:t>
            </w:r>
          </w:p>
          <w:p w14:paraId="6A0427C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чтение детям поэтических произведений, </w:t>
            </w:r>
          </w:p>
          <w:p w14:paraId="3C76432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в которых воспевается красота русской природы</w:t>
            </w:r>
          </w:p>
          <w:p w14:paraId="1FFAE47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w:t>
            </w:r>
            <w:r w:rsidRPr="00DB2359">
              <w:rPr>
                <w:rFonts w:ascii="Times New Roman" w:hAnsi="Times New Roman" w:cs="Times New Roman"/>
                <w:sz w:val="24"/>
                <w:szCs w:val="24"/>
              </w:rPr>
              <w:t>рассматривание древесного листа через лупу</w:t>
            </w:r>
          </w:p>
        </w:tc>
      </w:tr>
      <w:tr w:rsidR="00DB2359" w:rsidRPr="00DB2359" w14:paraId="6B8ECB21" w14:textId="77777777" w:rsidTr="00F16551">
        <w:trPr>
          <w:jc w:val="center"/>
        </w:trPr>
        <w:tc>
          <w:tcPr>
            <w:tcW w:w="3021" w:type="dxa"/>
            <w:vMerge/>
          </w:tcPr>
          <w:p w14:paraId="53D93ECD"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504B15C3"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i/>
                <w:sz w:val="24"/>
                <w:szCs w:val="24"/>
              </w:rPr>
              <w:t>Мероприятия на индивидуальном уровне</w:t>
            </w:r>
          </w:p>
        </w:tc>
      </w:tr>
      <w:tr w:rsidR="00DB2359" w:rsidRPr="00DB2359" w14:paraId="325ACE66" w14:textId="77777777" w:rsidTr="00F16551">
        <w:trPr>
          <w:jc w:val="center"/>
        </w:trPr>
        <w:tc>
          <w:tcPr>
            <w:tcW w:w="3021" w:type="dxa"/>
            <w:vMerge/>
          </w:tcPr>
          <w:p w14:paraId="6013A367"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6C708E5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дидактические игры, интеллектуальные развивающие игры</w:t>
            </w:r>
          </w:p>
          <w:p w14:paraId="35119D5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проектная деятельность</w:t>
            </w:r>
          </w:p>
          <w:p w14:paraId="7FCDBE4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рассматривание листа через микроскоп; </w:t>
            </w:r>
          </w:p>
          <w:p w14:paraId="1309F2C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обнаружение клеточного строения листа. </w:t>
            </w:r>
          </w:p>
          <w:p w14:paraId="7FB28FE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Вхождение в образ дерева</w:t>
            </w:r>
          </w:p>
          <w:p w14:paraId="0046ACA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(при наличии возможности – с использованием техники театра теней)</w:t>
            </w:r>
          </w:p>
        </w:tc>
      </w:tr>
      <w:tr w:rsidR="00DB2359" w:rsidRPr="00DB2359" w14:paraId="58A0B583" w14:textId="77777777" w:rsidTr="00F16551">
        <w:trPr>
          <w:jc w:val="center"/>
        </w:trPr>
        <w:tc>
          <w:tcPr>
            <w:tcW w:w="3021" w:type="dxa"/>
            <w:vMerge/>
          </w:tcPr>
          <w:p w14:paraId="60ACF453"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6625F123"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i/>
                <w:sz w:val="24"/>
                <w:szCs w:val="24"/>
              </w:rPr>
              <w:t>Взаимодействие с семьями воспитанников</w:t>
            </w:r>
          </w:p>
        </w:tc>
      </w:tr>
      <w:tr w:rsidR="00DB2359" w:rsidRPr="00DB2359" w14:paraId="3C6BE5BE" w14:textId="77777777" w:rsidTr="00F16551">
        <w:trPr>
          <w:jc w:val="center"/>
        </w:trPr>
        <w:tc>
          <w:tcPr>
            <w:tcW w:w="3021" w:type="dxa"/>
            <w:vMerge/>
          </w:tcPr>
          <w:p w14:paraId="28604EB7"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11B87A1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проектная деятельность «Экологическая тропа»</w:t>
            </w:r>
          </w:p>
          <w:p w14:paraId="6D30228F"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фестиваль бардовской и туристической песни </w:t>
            </w:r>
          </w:p>
          <w:p w14:paraId="6AAACB3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«Изгиб гитары желтой»</w:t>
            </w:r>
          </w:p>
          <w:p w14:paraId="35432C8A"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акция «Поможем Чистомену»</w:t>
            </w:r>
          </w:p>
          <w:p w14:paraId="6D10740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(уборка мусора на территории общественных пространств: </w:t>
            </w:r>
          </w:p>
          <w:p w14:paraId="2B3F74AD"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парк, сквер, пляж и т.п.)</w:t>
            </w:r>
          </w:p>
        </w:tc>
      </w:tr>
      <w:tr w:rsidR="00DB2359" w:rsidRPr="00DB2359" w14:paraId="4A2C28EB" w14:textId="77777777" w:rsidTr="00F16551">
        <w:trPr>
          <w:jc w:val="center"/>
        </w:trPr>
        <w:tc>
          <w:tcPr>
            <w:tcW w:w="3021" w:type="dxa"/>
          </w:tcPr>
          <w:p w14:paraId="12597C26" w14:textId="77777777" w:rsidR="00DB2359" w:rsidRPr="00DB2359" w:rsidRDefault="00DB2359" w:rsidP="00DB2359">
            <w:pPr>
              <w:ind w:left="-993" w:right="-143"/>
              <w:jc w:val="center"/>
              <w:rPr>
                <w:rFonts w:ascii="Times New Roman" w:hAnsi="Times New Roman" w:cs="Times New Roman"/>
                <w:sz w:val="24"/>
                <w:szCs w:val="24"/>
              </w:rPr>
            </w:pPr>
          </w:p>
        </w:tc>
        <w:tc>
          <w:tcPr>
            <w:tcW w:w="7470" w:type="dxa"/>
          </w:tcPr>
          <w:p w14:paraId="0DFC744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просмотр познавательных детских телепередач </w:t>
            </w:r>
          </w:p>
          <w:p w14:paraId="2905A3A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с последующим обсуждением</w:t>
            </w:r>
          </w:p>
          <w:p w14:paraId="5864320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рассматривание иллюстраций, фотографий</w:t>
            </w:r>
          </w:p>
          <w:p w14:paraId="16E03A1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в познавательной литературе и детских</w:t>
            </w:r>
          </w:p>
          <w:p w14:paraId="3322693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иллюстрированных энциклопедиях</w:t>
            </w:r>
          </w:p>
        </w:tc>
      </w:tr>
    </w:tbl>
    <w:p w14:paraId="1B2A9E75" w14:textId="154EB38A" w:rsidR="00DB2359" w:rsidRPr="00CA4670" w:rsidRDefault="00CA4670" w:rsidP="00CA4670">
      <w:pPr>
        <w:spacing w:after="120" w:line="240" w:lineRule="auto"/>
        <w:ind w:left="-993" w:right="-143" w:firstLine="709"/>
        <w:jc w:val="center"/>
        <w:rPr>
          <w:rFonts w:ascii="Times New Roman" w:hAnsi="Times New Roman" w:cs="Times New Roman"/>
          <w:bCs/>
          <w:sz w:val="24"/>
          <w:szCs w:val="24"/>
        </w:rPr>
      </w:pPr>
      <w:r>
        <w:rPr>
          <w:rFonts w:ascii="Times New Roman" w:hAnsi="Times New Roman" w:cs="Times New Roman"/>
          <w:bCs/>
          <w:sz w:val="24"/>
          <w:szCs w:val="24"/>
        </w:rPr>
        <w:t>103</w:t>
      </w:r>
    </w:p>
    <w:p w14:paraId="4D0DB53C" w14:textId="77777777" w:rsidR="00DB2359" w:rsidRPr="00DB2359" w:rsidRDefault="00DB2359" w:rsidP="00F16551">
      <w:pPr>
        <w:spacing w:before="120" w:after="120" w:line="240" w:lineRule="auto"/>
        <w:ind w:left="142" w:right="-143" w:firstLine="709"/>
        <w:rPr>
          <w:rFonts w:ascii="Times New Roman" w:hAnsi="Times New Roman" w:cs="Times New Roman"/>
          <w:b/>
          <w:sz w:val="24"/>
          <w:szCs w:val="24"/>
        </w:rPr>
      </w:pPr>
      <w:r w:rsidRPr="00DB2359">
        <w:rPr>
          <w:rFonts w:ascii="Times New Roman" w:hAnsi="Times New Roman" w:cs="Times New Roman"/>
          <w:b/>
          <w:sz w:val="24"/>
          <w:szCs w:val="24"/>
        </w:rPr>
        <w:lastRenderedPageBreak/>
        <w:t>Модуль «Я и моя семья»</w:t>
      </w:r>
    </w:p>
    <w:p w14:paraId="21EEAA9F" w14:textId="77777777" w:rsidR="00DB2359" w:rsidRPr="00DB2359" w:rsidRDefault="00DB2359" w:rsidP="00F16551">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формирование у детей первоначальных представлений о семье, воспитание чувства привязанности и любви к своим родителям, родственникам.</w:t>
      </w:r>
    </w:p>
    <w:p w14:paraId="5C1457D9" w14:textId="77777777" w:rsidR="00DB2359" w:rsidRPr="00DB2359" w:rsidRDefault="00DB2359" w:rsidP="00F16551">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w:t>
      </w:r>
    </w:p>
    <w:p w14:paraId="137B019E" w14:textId="77777777" w:rsidR="00DB2359" w:rsidRPr="00DB2359" w:rsidRDefault="00DB2359" w:rsidP="00896764">
      <w:pPr>
        <w:numPr>
          <w:ilvl w:val="0"/>
          <w:numId w:val="98"/>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способствовать формированию «Я», осознания себя как часть общества;</w:t>
      </w:r>
    </w:p>
    <w:p w14:paraId="70F9BF72" w14:textId="77777777" w:rsidR="00DB2359" w:rsidRPr="00DB2359" w:rsidRDefault="00DB2359" w:rsidP="00896764">
      <w:pPr>
        <w:numPr>
          <w:ilvl w:val="0"/>
          <w:numId w:val="98"/>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формировать у детей представление о семье как о людях, которые живут вместе, любят друг друга;</w:t>
      </w:r>
    </w:p>
    <w:p w14:paraId="38326955" w14:textId="77777777" w:rsidR="00DB2359" w:rsidRPr="00DB2359" w:rsidRDefault="00DB2359" w:rsidP="00896764">
      <w:pPr>
        <w:numPr>
          <w:ilvl w:val="0"/>
          <w:numId w:val="98"/>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воспитывать уважение к членам семьи, желание заботиться о близких; </w:t>
      </w:r>
    </w:p>
    <w:p w14:paraId="00FFB188" w14:textId="77777777" w:rsidR="00DB2359" w:rsidRPr="00DB2359" w:rsidRDefault="00DB2359" w:rsidP="00896764">
      <w:pPr>
        <w:numPr>
          <w:ilvl w:val="0"/>
          <w:numId w:val="98"/>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поддерживать интерес и уважение к семейным традициям;</w:t>
      </w:r>
    </w:p>
    <w:p w14:paraId="7D158736"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tbl>
      <w:tblPr>
        <w:tblStyle w:val="16"/>
        <w:tblW w:w="10491" w:type="dxa"/>
        <w:jc w:val="center"/>
        <w:tblLook w:val="04A0" w:firstRow="1" w:lastRow="0" w:firstColumn="1" w:lastColumn="0" w:noHBand="0" w:noVBand="1"/>
      </w:tblPr>
      <w:tblGrid>
        <w:gridCol w:w="2694"/>
        <w:gridCol w:w="7797"/>
      </w:tblGrid>
      <w:tr w:rsidR="00DB2359" w:rsidRPr="00DB2359" w14:paraId="2F2DB962" w14:textId="77777777" w:rsidTr="00F16551">
        <w:trPr>
          <w:trHeight w:val="1142"/>
          <w:jc w:val="center"/>
        </w:trPr>
        <w:tc>
          <w:tcPr>
            <w:tcW w:w="2694" w:type="dxa"/>
          </w:tcPr>
          <w:p w14:paraId="3DF1163B"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w:t>
            </w:r>
          </w:p>
          <w:p w14:paraId="64EEB9C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детской </w:t>
            </w:r>
          </w:p>
          <w:p w14:paraId="35594FFF"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деятельности</w:t>
            </w:r>
          </w:p>
        </w:tc>
        <w:tc>
          <w:tcPr>
            <w:tcW w:w="7797" w:type="dxa"/>
          </w:tcPr>
          <w:p w14:paraId="3E5EC18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игровая</w:t>
            </w:r>
          </w:p>
          <w:p w14:paraId="5433345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познавательно-исследовательская</w:t>
            </w:r>
          </w:p>
          <w:p w14:paraId="4B6C5881"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двигательная</w:t>
            </w:r>
          </w:p>
          <w:p w14:paraId="168C37B7"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коммуникативная</w:t>
            </w:r>
          </w:p>
          <w:p w14:paraId="1C421BB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t>- продуктивная</w:t>
            </w:r>
          </w:p>
        </w:tc>
      </w:tr>
      <w:tr w:rsidR="00DB2359" w:rsidRPr="00DB2359" w14:paraId="37CABFCF" w14:textId="77777777" w:rsidTr="00F16551">
        <w:trPr>
          <w:jc w:val="center"/>
        </w:trPr>
        <w:tc>
          <w:tcPr>
            <w:tcW w:w="2694" w:type="dxa"/>
            <w:vMerge w:val="restart"/>
          </w:tcPr>
          <w:p w14:paraId="082DBB26"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Содержание </w:t>
            </w:r>
          </w:p>
          <w:p w14:paraId="5D714C69"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Воспитательной</w:t>
            </w:r>
          </w:p>
          <w:p w14:paraId="5E8D4D68"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работы</w:t>
            </w:r>
          </w:p>
          <w:p w14:paraId="6DDF72E2"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797" w:type="dxa"/>
          </w:tcPr>
          <w:p w14:paraId="30473BB8"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Мероприятия вне ДОО</w:t>
            </w:r>
          </w:p>
        </w:tc>
      </w:tr>
      <w:tr w:rsidR="00DB2359" w:rsidRPr="00DB2359" w14:paraId="1FBCCD3A" w14:textId="77777777" w:rsidTr="00F16551">
        <w:trPr>
          <w:jc w:val="center"/>
        </w:trPr>
        <w:tc>
          <w:tcPr>
            <w:tcW w:w="2694" w:type="dxa"/>
            <w:vMerge/>
          </w:tcPr>
          <w:p w14:paraId="782D4A5A" w14:textId="77777777" w:rsidR="00DB2359" w:rsidRPr="00DB2359" w:rsidRDefault="00DB2359" w:rsidP="00DB2359">
            <w:pPr>
              <w:ind w:left="-993" w:right="-143"/>
              <w:jc w:val="center"/>
              <w:rPr>
                <w:rFonts w:ascii="Times New Roman" w:hAnsi="Times New Roman" w:cs="Times New Roman"/>
                <w:b/>
                <w:sz w:val="24"/>
                <w:szCs w:val="24"/>
              </w:rPr>
            </w:pPr>
          </w:p>
        </w:tc>
        <w:tc>
          <w:tcPr>
            <w:tcW w:w="7797" w:type="dxa"/>
          </w:tcPr>
          <w:p w14:paraId="7C8A5CF2" w14:textId="77777777" w:rsidR="00DB2359" w:rsidRPr="00DB2359" w:rsidRDefault="00DB2359" w:rsidP="00DB2359">
            <w:pPr>
              <w:shd w:val="clear" w:color="auto" w:fill="FFFFFF"/>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- 8 марта - Международный женский день</w:t>
            </w:r>
          </w:p>
          <w:p w14:paraId="631CB2AA" w14:textId="77777777" w:rsidR="00DB2359" w:rsidRPr="00DB2359" w:rsidRDefault="00DB2359" w:rsidP="00DB2359">
            <w:pPr>
              <w:shd w:val="clear" w:color="auto" w:fill="FFFFFF"/>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- 15 мая - Международный день семьи</w:t>
            </w:r>
          </w:p>
          <w:p w14:paraId="5EFEFC3F" w14:textId="77777777" w:rsidR="00DB2359" w:rsidRPr="00DB2359" w:rsidRDefault="00DB2359" w:rsidP="00DB2359">
            <w:pPr>
              <w:shd w:val="clear" w:color="auto" w:fill="FFFFFF"/>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- 1 июня - Международный день детей</w:t>
            </w:r>
          </w:p>
          <w:p w14:paraId="771FEA94" w14:textId="77777777" w:rsidR="00DB2359" w:rsidRPr="00DB2359" w:rsidRDefault="00DB2359" w:rsidP="00DB2359">
            <w:pPr>
              <w:shd w:val="clear" w:color="auto" w:fill="FFFFFF"/>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- 8 июля - День семьи, любви и верности</w:t>
            </w:r>
          </w:p>
          <w:p w14:paraId="1E772CF9" w14:textId="77777777" w:rsidR="00DB2359" w:rsidRPr="00DB2359" w:rsidRDefault="00DB2359" w:rsidP="00DB2359">
            <w:pPr>
              <w:shd w:val="clear" w:color="auto" w:fill="FFFFFF"/>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- 28 октября - День бабушек и дедушек в России.</w:t>
            </w:r>
          </w:p>
          <w:p w14:paraId="5D051403" w14:textId="77777777" w:rsidR="00DB2359" w:rsidRPr="00DB2359" w:rsidRDefault="00DB2359" w:rsidP="00DB2359">
            <w:pPr>
              <w:shd w:val="clear" w:color="auto" w:fill="FFFFFF"/>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 последнее воскресенье ноября - День матери</w:t>
            </w:r>
          </w:p>
          <w:p w14:paraId="26DDA2D7" w14:textId="77777777" w:rsidR="00DB2359" w:rsidRPr="00DB2359" w:rsidRDefault="00DB2359" w:rsidP="00DB2359">
            <w:pPr>
              <w:shd w:val="clear" w:color="auto" w:fill="FFFFFF"/>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 Новый год</w:t>
            </w:r>
          </w:p>
        </w:tc>
      </w:tr>
      <w:tr w:rsidR="00DB2359" w:rsidRPr="00DB2359" w14:paraId="15707432" w14:textId="77777777" w:rsidTr="00F16551">
        <w:trPr>
          <w:jc w:val="center"/>
        </w:trPr>
        <w:tc>
          <w:tcPr>
            <w:tcW w:w="2694" w:type="dxa"/>
            <w:vMerge/>
          </w:tcPr>
          <w:p w14:paraId="2919E99C" w14:textId="77777777" w:rsidR="00DB2359" w:rsidRPr="00DB2359" w:rsidRDefault="00DB2359" w:rsidP="00DB2359">
            <w:pPr>
              <w:ind w:left="-993" w:right="-143"/>
              <w:jc w:val="center"/>
              <w:rPr>
                <w:rFonts w:ascii="Times New Roman" w:hAnsi="Times New Roman" w:cs="Times New Roman"/>
                <w:b/>
                <w:sz w:val="24"/>
                <w:szCs w:val="24"/>
              </w:rPr>
            </w:pPr>
          </w:p>
        </w:tc>
        <w:tc>
          <w:tcPr>
            <w:tcW w:w="7797" w:type="dxa"/>
          </w:tcPr>
          <w:p w14:paraId="6223E0B5"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028A3A95" w14:textId="77777777" w:rsidTr="00F16551">
        <w:trPr>
          <w:jc w:val="center"/>
        </w:trPr>
        <w:tc>
          <w:tcPr>
            <w:tcW w:w="2694" w:type="dxa"/>
            <w:vMerge/>
          </w:tcPr>
          <w:p w14:paraId="16265FFC"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593CF46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утренники и тематические праздники в соответствии </w:t>
            </w:r>
          </w:p>
          <w:p w14:paraId="1278F38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с календарем мероприятий</w:t>
            </w:r>
          </w:p>
          <w:p w14:paraId="452443C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акции «Посади дерево», «Правила воспитания», </w:t>
            </w:r>
          </w:p>
          <w:p w14:paraId="1B494E8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«Каждой маме по тюльпану»</w:t>
            </w:r>
          </w:p>
          <w:p w14:paraId="6655BEE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конкурсы: «Рождественская открытка», «Весенние цветы»</w:t>
            </w:r>
          </w:p>
        </w:tc>
      </w:tr>
      <w:tr w:rsidR="00DB2359" w:rsidRPr="00DB2359" w14:paraId="0337D65C" w14:textId="77777777" w:rsidTr="00F16551">
        <w:trPr>
          <w:jc w:val="center"/>
        </w:trPr>
        <w:tc>
          <w:tcPr>
            <w:tcW w:w="2694" w:type="dxa"/>
            <w:vMerge/>
          </w:tcPr>
          <w:p w14:paraId="0BF60740"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7880E0AA"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7E3A913F" w14:textId="77777777" w:rsidTr="00F16551">
        <w:trPr>
          <w:jc w:val="center"/>
        </w:trPr>
        <w:tc>
          <w:tcPr>
            <w:tcW w:w="2694" w:type="dxa"/>
            <w:vMerge/>
          </w:tcPr>
          <w:p w14:paraId="10272E50"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4A2870F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организация выставки детских работ «Я и моя семья», </w:t>
            </w:r>
          </w:p>
          <w:p w14:paraId="0C8232D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«Кого я больше всего люблю», «У нас дома праздник», «Я помогаю маме», </w:t>
            </w:r>
          </w:p>
          <w:p w14:paraId="79E4E85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«Подарок для мамы», «Платок для бабушки»</w:t>
            </w:r>
          </w:p>
          <w:p w14:paraId="5DB194E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проект «Традиции моей семьи», «Бабушкин сундук», «Моя семья»</w:t>
            </w:r>
          </w:p>
          <w:p w14:paraId="00AAAA0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составление генеалогического древа</w:t>
            </w:r>
          </w:p>
          <w:p w14:paraId="2E4A94C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игра «Помоги бабушке», «Поездка на дачу» и др.</w:t>
            </w:r>
          </w:p>
        </w:tc>
      </w:tr>
      <w:tr w:rsidR="00DB2359" w:rsidRPr="00DB2359" w14:paraId="49EE640A" w14:textId="77777777" w:rsidTr="00F16551">
        <w:trPr>
          <w:jc w:val="center"/>
        </w:trPr>
        <w:tc>
          <w:tcPr>
            <w:tcW w:w="2694" w:type="dxa"/>
            <w:vMerge/>
          </w:tcPr>
          <w:p w14:paraId="27E32C5D"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5129C16D"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4A8AC75E" w14:textId="77777777" w:rsidTr="00F16551">
        <w:trPr>
          <w:jc w:val="center"/>
        </w:trPr>
        <w:tc>
          <w:tcPr>
            <w:tcW w:w="2694" w:type="dxa"/>
            <w:vMerge/>
          </w:tcPr>
          <w:p w14:paraId="5980AD9F"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38918C5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рассматривание семейных фотоальбомов</w:t>
            </w:r>
          </w:p>
          <w:p w14:paraId="42C2E9A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сюжетно-ролевая игра «Дом», «Семья», «Встречаем гостей» и др.</w:t>
            </w:r>
          </w:p>
        </w:tc>
      </w:tr>
      <w:tr w:rsidR="00DB2359" w:rsidRPr="00DB2359" w14:paraId="785CC95E" w14:textId="77777777" w:rsidTr="00F16551">
        <w:trPr>
          <w:jc w:val="center"/>
        </w:trPr>
        <w:tc>
          <w:tcPr>
            <w:tcW w:w="2694" w:type="dxa"/>
            <w:vMerge/>
          </w:tcPr>
          <w:p w14:paraId="490F4C39"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6AEBEFD6"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27337114" w14:textId="77777777" w:rsidTr="00F16551">
        <w:trPr>
          <w:jc w:val="center"/>
        </w:trPr>
        <w:tc>
          <w:tcPr>
            <w:tcW w:w="2694" w:type="dxa"/>
            <w:vMerge/>
          </w:tcPr>
          <w:p w14:paraId="1AA61941"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7123A10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фотовыставка «Праздник в нашей семье»,</w:t>
            </w:r>
          </w:p>
          <w:p w14:paraId="7EE6C37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«Мой день рожденье – праздник всей семьи», </w:t>
            </w:r>
          </w:p>
          <w:p w14:paraId="75E5B8B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Cs/>
                <w:iCs/>
                <w:sz w:val="24"/>
                <w:szCs w:val="24"/>
              </w:rPr>
              <w:t>«Отдых на природе зимой, зимние забавы»</w:t>
            </w:r>
          </w:p>
          <w:p w14:paraId="08EC5AD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выставка работ родителей и детей «Умелые руки»</w:t>
            </w:r>
          </w:p>
          <w:p w14:paraId="6E66990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акция «Солнце семейных традиций»</w:t>
            </w:r>
          </w:p>
          <w:p w14:paraId="7109FCC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родительское сочинение «Это мой ребенок»</w:t>
            </w:r>
          </w:p>
        </w:tc>
      </w:tr>
    </w:tbl>
    <w:p w14:paraId="32CC40D6" w14:textId="5EADDB89" w:rsidR="00DB2359" w:rsidRPr="00DB2359" w:rsidRDefault="00DB2359" w:rsidP="00F16551">
      <w:pPr>
        <w:spacing w:after="120" w:line="240" w:lineRule="auto"/>
        <w:ind w:right="-143"/>
        <w:jc w:val="both"/>
        <w:rPr>
          <w:rFonts w:ascii="Times New Roman" w:hAnsi="Times New Roman" w:cs="Times New Roman"/>
          <w:b/>
          <w:sz w:val="24"/>
          <w:szCs w:val="24"/>
        </w:rPr>
      </w:pPr>
    </w:p>
    <w:p w14:paraId="4CF7F634" w14:textId="77777777" w:rsidR="00CA4670" w:rsidRDefault="00CA4670" w:rsidP="00F16551">
      <w:pPr>
        <w:spacing w:before="120" w:after="120" w:line="240" w:lineRule="auto"/>
        <w:ind w:left="142" w:right="-143" w:firstLine="709"/>
        <w:jc w:val="center"/>
        <w:rPr>
          <w:rFonts w:ascii="Times New Roman" w:hAnsi="Times New Roman" w:cs="Times New Roman"/>
          <w:b/>
          <w:sz w:val="24"/>
          <w:szCs w:val="24"/>
        </w:rPr>
      </w:pPr>
    </w:p>
    <w:p w14:paraId="0E792D24" w14:textId="77777777" w:rsidR="00CA4670" w:rsidRDefault="00CA4670" w:rsidP="00F16551">
      <w:pPr>
        <w:spacing w:before="120" w:after="120" w:line="240" w:lineRule="auto"/>
        <w:ind w:left="142" w:right="-143" w:firstLine="709"/>
        <w:jc w:val="center"/>
        <w:rPr>
          <w:rFonts w:ascii="Times New Roman" w:hAnsi="Times New Roman" w:cs="Times New Roman"/>
          <w:b/>
          <w:sz w:val="24"/>
          <w:szCs w:val="24"/>
        </w:rPr>
      </w:pPr>
    </w:p>
    <w:p w14:paraId="04E1BA70" w14:textId="027F6706" w:rsidR="00CA4670" w:rsidRPr="00CA4670" w:rsidRDefault="00CA4670" w:rsidP="00F16551">
      <w:pPr>
        <w:spacing w:before="120" w:after="120" w:line="240" w:lineRule="auto"/>
        <w:ind w:left="142" w:right="-143" w:firstLine="709"/>
        <w:jc w:val="center"/>
        <w:rPr>
          <w:rFonts w:ascii="Times New Roman" w:hAnsi="Times New Roman" w:cs="Times New Roman"/>
          <w:bCs/>
          <w:sz w:val="24"/>
          <w:szCs w:val="24"/>
        </w:rPr>
      </w:pPr>
      <w:r w:rsidRPr="00CA4670">
        <w:rPr>
          <w:rFonts w:ascii="Times New Roman" w:hAnsi="Times New Roman" w:cs="Times New Roman"/>
          <w:bCs/>
          <w:sz w:val="24"/>
          <w:szCs w:val="24"/>
        </w:rPr>
        <w:t>104</w:t>
      </w:r>
    </w:p>
    <w:p w14:paraId="154883BF" w14:textId="77777777" w:rsidR="00CA4670" w:rsidRDefault="00CA4670" w:rsidP="00F16551">
      <w:pPr>
        <w:spacing w:before="120" w:after="120" w:line="240" w:lineRule="auto"/>
        <w:ind w:left="142" w:right="-143" w:firstLine="709"/>
        <w:jc w:val="center"/>
        <w:rPr>
          <w:rFonts w:ascii="Times New Roman" w:hAnsi="Times New Roman" w:cs="Times New Roman"/>
          <w:b/>
          <w:sz w:val="24"/>
          <w:szCs w:val="24"/>
        </w:rPr>
      </w:pPr>
    </w:p>
    <w:p w14:paraId="60E03086" w14:textId="62BA046C" w:rsidR="00DB2359" w:rsidRPr="00DB2359" w:rsidRDefault="00DB2359" w:rsidP="00F16551">
      <w:pPr>
        <w:spacing w:before="120" w:after="120" w:line="240" w:lineRule="auto"/>
        <w:ind w:left="142"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lastRenderedPageBreak/>
        <w:t>Модуль «Я и мое поведение»</w:t>
      </w:r>
    </w:p>
    <w:p w14:paraId="13B27C45" w14:textId="77777777" w:rsidR="00DB2359" w:rsidRPr="00DB2359" w:rsidRDefault="00DB2359" w:rsidP="00F16551">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оказание помощи детям в понимании себя и своего поведения через познание собственных чувств.</w:t>
      </w:r>
    </w:p>
    <w:p w14:paraId="415612A5" w14:textId="77777777" w:rsidR="00DB2359" w:rsidRPr="00DB2359" w:rsidRDefault="00DB2359" w:rsidP="00F16551">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w:t>
      </w:r>
    </w:p>
    <w:p w14:paraId="1E162AE5" w14:textId="77777777" w:rsidR="00DB2359" w:rsidRPr="00DB2359" w:rsidRDefault="00DB2359" w:rsidP="00896764">
      <w:pPr>
        <w:numPr>
          <w:ilvl w:val="0"/>
          <w:numId w:val="99"/>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формировать у детей адекватную самооценку;</w:t>
      </w:r>
    </w:p>
    <w:p w14:paraId="53785CB2" w14:textId="77777777" w:rsidR="00DB2359" w:rsidRPr="00DB2359" w:rsidRDefault="00DB2359" w:rsidP="00896764">
      <w:pPr>
        <w:numPr>
          <w:ilvl w:val="0"/>
          <w:numId w:val="99"/>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оказывать помощь ребенку овладеть языком «эмоций» как способом выражения собственного эмоционального состояния, формировать способности к эмоциональной саморегуляции;</w:t>
      </w:r>
    </w:p>
    <w:p w14:paraId="4B88F9C5" w14:textId="77777777" w:rsidR="00DB2359" w:rsidRPr="00DB2359" w:rsidRDefault="00DB2359" w:rsidP="00896764">
      <w:pPr>
        <w:numPr>
          <w:ilvl w:val="0"/>
          <w:numId w:val="99"/>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вспомнить правила поведения, историю этих правил;</w:t>
      </w:r>
    </w:p>
    <w:p w14:paraId="60E2E3FD" w14:textId="77777777" w:rsidR="00DB2359" w:rsidRPr="00DB2359" w:rsidRDefault="00DB2359" w:rsidP="00F16551">
      <w:pPr>
        <w:spacing w:after="12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уточнить и закрепить правила поведения в общественных местах.</w:t>
      </w:r>
    </w:p>
    <w:p w14:paraId="7B51508D"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tbl>
      <w:tblPr>
        <w:tblStyle w:val="16"/>
        <w:tblW w:w="10632" w:type="dxa"/>
        <w:jc w:val="center"/>
        <w:tblLook w:val="04A0" w:firstRow="1" w:lastRow="0" w:firstColumn="1" w:lastColumn="0" w:noHBand="0" w:noVBand="1"/>
      </w:tblPr>
      <w:tblGrid>
        <w:gridCol w:w="3173"/>
        <w:gridCol w:w="7459"/>
      </w:tblGrid>
      <w:tr w:rsidR="00DB2359" w:rsidRPr="00DB2359" w14:paraId="2786F168" w14:textId="77777777" w:rsidTr="00F16551">
        <w:trPr>
          <w:trHeight w:val="1135"/>
          <w:jc w:val="center"/>
        </w:trPr>
        <w:tc>
          <w:tcPr>
            <w:tcW w:w="3173" w:type="dxa"/>
          </w:tcPr>
          <w:p w14:paraId="798C23C9"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 детской</w:t>
            </w:r>
          </w:p>
          <w:p w14:paraId="1045CBE3"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деятельности</w:t>
            </w:r>
          </w:p>
        </w:tc>
        <w:tc>
          <w:tcPr>
            <w:tcW w:w="7459" w:type="dxa"/>
          </w:tcPr>
          <w:p w14:paraId="60AB6C4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2B669F97"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p w14:paraId="1B0520A0"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двигательная</w:t>
            </w:r>
          </w:p>
          <w:p w14:paraId="2EC15984"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коммуникативная</w:t>
            </w:r>
          </w:p>
          <w:p w14:paraId="4A93EA0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t>- продуктивная</w:t>
            </w:r>
          </w:p>
        </w:tc>
      </w:tr>
      <w:tr w:rsidR="00DB2359" w:rsidRPr="00DB2359" w14:paraId="37F19C47" w14:textId="77777777" w:rsidTr="00F16551">
        <w:trPr>
          <w:jc w:val="center"/>
        </w:trPr>
        <w:tc>
          <w:tcPr>
            <w:tcW w:w="3173" w:type="dxa"/>
            <w:vMerge w:val="restart"/>
          </w:tcPr>
          <w:p w14:paraId="7EE7DFD8"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Содержание</w:t>
            </w:r>
          </w:p>
          <w:p w14:paraId="20836319"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 </w:t>
            </w:r>
          </w:p>
          <w:p w14:paraId="6B7D72D9"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работы</w:t>
            </w:r>
          </w:p>
          <w:p w14:paraId="46ABD496"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459" w:type="dxa"/>
          </w:tcPr>
          <w:p w14:paraId="49074BBE"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Мероприятия вне ДОО</w:t>
            </w:r>
          </w:p>
        </w:tc>
      </w:tr>
      <w:tr w:rsidR="00DB2359" w:rsidRPr="00DB2359" w14:paraId="79B13F69" w14:textId="77777777" w:rsidTr="00F16551">
        <w:trPr>
          <w:jc w:val="center"/>
        </w:trPr>
        <w:tc>
          <w:tcPr>
            <w:tcW w:w="3173" w:type="dxa"/>
            <w:vMerge/>
          </w:tcPr>
          <w:p w14:paraId="4B052AFB" w14:textId="77777777" w:rsidR="00DB2359" w:rsidRPr="00DB2359" w:rsidRDefault="00DB2359" w:rsidP="00DB2359">
            <w:pPr>
              <w:ind w:left="-993" w:right="-143"/>
              <w:jc w:val="center"/>
              <w:rPr>
                <w:rFonts w:ascii="Times New Roman" w:hAnsi="Times New Roman" w:cs="Times New Roman"/>
                <w:b/>
                <w:sz w:val="24"/>
                <w:szCs w:val="24"/>
              </w:rPr>
            </w:pPr>
          </w:p>
        </w:tc>
        <w:tc>
          <w:tcPr>
            <w:tcW w:w="7459" w:type="dxa"/>
          </w:tcPr>
          <w:p w14:paraId="204EBB3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- 11 января «День спасибо»</w:t>
            </w:r>
          </w:p>
          <w:p w14:paraId="0770491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- 21 марта «День Этикета»</w:t>
            </w:r>
          </w:p>
        </w:tc>
      </w:tr>
      <w:tr w:rsidR="00DB2359" w:rsidRPr="00DB2359" w14:paraId="11CA1BB8" w14:textId="77777777" w:rsidTr="00F16551">
        <w:trPr>
          <w:jc w:val="center"/>
        </w:trPr>
        <w:tc>
          <w:tcPr>
            <w:tcW w:w="3173" w:type="dxa"/>
            <w:vMerge/>
          </w:tcPr>
          <w:p w14:paraId="1FDA9E9A" w14:textId="77777777" w:rsidR="00DB2359" w:rsidRPr="00DB2359" w:rsidRDefault="00DB2359" w:rsidP="00DB2359">
            <w:pPr>
              <w:ind w:left="-993" w:right="-143"/>
              <w:jc w:val="center"/>
              <w:rPr>
                <w:rFonts w:ascii="Times New Roman" w:hAnsi="Times New Roman" w:cs="Times New Roman"/>
                <w:b/>
                <w:sz w:val="24"/>
                <w:szCs w:val="24"/>
              </w:rPr>
            </w:pPr>
          </w:p>
        </w:tc>
        <w:tc>
          <w:tcPr>
            <w:tcW w:w="7459" w:type="dxa"/>
          </w:tcPr>
          <w:p w14:paraId="21032C60"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6803B5A1" w14:textId="77777777" w:rsidTr="00F16551">
        <w:trPr>
          <w:jc w:val="center"/>
        </w:trPr>
        <w:tc>
          <w:tcPr>
            <w:tcW w:w="3173" w:type="dxa"/>
            <w:vMerge/>
          </w:tcPr>
          <w:p w14:paraId="11962834"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48911BD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акция «Подари улыбку», «Добрые слова»</w:t>
            </w:r>
          </w:p>
          <w:p w14:paraId="01E710B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день открытых дверей</w:t>
            </w:r>
          </w:p>
          <w:p w14:paraId="63E6FC0D" w14:textId="77777777" w:rsidR="006B0E0B"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цикл встреч в рамках родительского клуба </w:t>
            </w:r>
          </w:p>
          <w:p w14:paraId="1878A94D" w14:textId="64567583"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«Правила воспитания»</w:t>
            </w:r>
          </w:p>
        </w:tc>
      </w:tr>
      <w:tr w:rsidR="00DB2359" w:rsidRPr="00DB2359" w14:paraId="08B37031" w14:textId="77777777" w:rsidTr="00F16551">
        <w:trPr>
          <w:jc w:val="center"/>
        </w:trPr>
        <w:tc>
          <w:tcPr>
            <w:tcW w:w="3173" w:type="dxa"/>
            <w:vMerge/>
          </w:tcPr>
          <w:p w14:paraId="715BDD58"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6C475C79"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0497F576" w14:textId="77777777" w:rsidTr="00F16551">
        <w:trPr>
          <w:jc w:val="center"/>
        </w:trPr>
        <w:tc>
          <w:tcPr>
            <w:tcW w:w="3173" w:type="dxa"/>
            <w:vMerge/>
          </w:tcPr>
          <w:p w14:paraId="66E3C05F"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4A57DBA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цикл бесед по картинкам с детьми «Я и мое поведение», </w:t>
            </w:r>
          </w:p>
          <w:p w14:paraId="2793233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«Чувства. Эмоции», «Уроки доброты», </w:t>
            </w:r>
          </w:p>
          <w:p w14:paraId="52B9A9C6"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sz w:val="24"/>
                <w:szCs w:val="24"/>
              </w:rPr>
              <w:t xml:space="preserve">«Дружим с волшебными словами», </w:t>
            </w:r>
            <w:r w:rsidRPr="00DB2359">
              <w:rPr>
                <w:rFonts w:ascii="Times New Roman" w:hAnsi="Times New Roman" w:cs="Times New Roman"/>
                <w:bCs/>
                <w:i/>
                <w:iCs/>
                <w:sz w:val="24"/>
                <w:szCs w:val="24"/>
              </w:rPr>
              <w:t>«Чем мы похожи, чем отличаемся?»</w:t>
            </w:r>
          </w:p>
          <w:p w14:paraId="37B2F9C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стенд «Экран настроения»</w:t>
            </w:r>
          </w:p>
          <w:p w14:paraId="68243F5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выставка-презентация рисунков «Каким я вижу себя»</w:t>
            </w:r>
          </w:p>
          <w:p w14:paraId="51A00CA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рассказывание и беседа по сказкам</w:t>
            </w:r>
          </w:p>
          <w:p w14:paraId="0413620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«Легко ли быть вежливым», «Какое имя лучше», </w:t>
            </w:r>
          </w:p>
          <w:p w14:paraId="76A37E5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«Урок храбрости», «Учись быть честным», </w:t>
            </w:r>
          </w:p>
          <w:p w14:paraId="79323EA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«Зачем нам ссориться» и др.</w:t>
            </w:r>
          </w:p>
          <w:p w14:paraId="179B248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копилка достижений</w:t>
            </w:r>
          </w:p>
          <w:p w14:paraId="35D5130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игры «Можно – нельзя», «Театр», </w:t>
            </w:r>
          </w:p>
          <w:p w14:paraId="4A46DD8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«Общественный транспорт» и игры драматизации по сказкам</w:t>
            </w:r>
          </w:p>
          <w:p w14:paraId="1BADB83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проект «Путешествие в страну этикета», </w:t>
            </w:r>
          </w:p>
          <w:p w14:paraId="72821CCE" w14:textId="77777777" w:rsidR="00DB2359" w:rsidRPr="00DB2359" w:rsidRDefault="00DB2359" w:rsidP="00DB2359">
            <w:pPr>
              <w:ind w:left="-993" w:right="-143"/>
              <w:jc w:val="center"/>
              <w:rPr>
                <w:rFonts w:ascii="Times New Roman" w:hAnsi="Times New Roman" w:cs="Times New Roman"/>
                <w:bCs/>
                <w:sz w:val="24"/>
                <w:szCs w:val="24"/>
              </w:rPr>
            </w:pPr>
            <w:r w:rsidRPr="00DB2359">
              <w:rPr>
                <w:rFonts w:ascii="Times New Roman" w:hAnsi="Times New Roman" w:cs="Times New Roman"/>
                <w:bCs/>
                <w:sz w:val="24"/>
                <w:szCs w:val="24"/>
              </w:rPr>
              <w:t>«Первые шаги в мир хороших манер»</w:t>
            </w:r>
          </w:p>
        </w:tc>
      </w:tr>
      <w:tr w:rsidR="00DB2359" w:rsidRPr="00DB2359" w14:paraId="7F6F7249" w14:textId="77777777" w:rsidTr="00F16551">
        <w:trPr>
          <w:jc w:val="center"/>
        </w:trPr>
        <w:tc>
          <w:tcPr>
            <w:tcW w:w="3173" w:type="dxa"/>
            <w:vMerge/>
          </w:tcPr>
          <w:p w14:paraId="54B075A0"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109D5917"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7847B6C0" w14:textId="77777777" w:rsidTr="00F16551">
        <w:trPr>
          <w:jc w:val="center"/>
        </w:trPr>
        <w:tc>
          <w:tcPr>
            <w:tcW w:w="3173" w:type="dxa"/>
            <w:vMerge/>
          </w:tcPr>
          <w:p w14:paraId="71805DCB"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649B179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работа с экраном настроений</w:t>
            </w:r>
          </w:p>
          <w:p w14:paraId="2CE452B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рассматривание иллюстраций с эмоциями и способами их </w:t>
            </w:r>
          </w:p>
          <w:p w14:paraId="4E46416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проявления в книгах и на картинках</w:t>
            </w:r>
          </w:p>
        </w:tc>
      </w:tr>
      <w:tr w:rsidR="00DB2359" w:rsidRPr="00DB2359" w14:paraId="10DFAA6A" w14:textId="77777777" w:rsidTr="00F16551">
        <w:trPr>
          <w:jc w:val="center"/>
        </w:trPr>
        <w:tc>
          <w:tcPr>
            <w:tcW w:w="3173" w:type="dxa"/>
            <w:vMerge/>
          </w:tcPr>
          <w:p w14:paraId="723AD5A3"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5622D203"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2917D4E8" w14:textId="77777777" w:rsidTr="00F16551">
        <w:trPr>
          <w:jc w:val="center"/>
        </w:trPr>
        <w:tc>
          <w:tcPr>
            <w:tcW w:w="3173" w:type="dxa"/>
            <w:vMerge/>
          </w:tcPr>
          <w:p w14:paraId="6F995881" w14:textId="77777777" w:rsidR="00DB2359" w:rsidRPr="00DB2359" w:rsidRDefault="00DB2359" w:rsidP="00DB2359">
            <w:pPr>
              <w:ind w:left="-993" w:right="-143"/>
              <w:jc w:val="center"/>
              <w:rPr>
                <w:rFonts w:ascii="Times New Roman" w:hAnsi="Times New Roman" w:cs="Times New Roman"/>
                <w:sz w:val="24"/>
                <w:szCs w:val="24"/>
              </w:rPr>
            </w:pPr>
          </w:p>
        </w:tc>
        <w:tc>
          <w:tcPr>
            <w:tcW w:w="7459" w:type="dxa"/>
          </w:tcPr>
          <w:p w14:paraId="68E54F5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беседа дома с детьми об этикете и общепринятых правилах</w:t>
            </w:r>
          </w:p>
          <w:p w14:paraId="4020930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 нормах поведения</w:t>
            </w:r>
          </w:p>
          <w:p w14:paraId="3CB5E4D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пополнение домашней библиотеки книгами о правилах поведения</w:t>
            </w:r>
          </w:p>
        </w:tc>
      </w:tr>
    </w:tbl>
    <w:p w14:paraId="3FF2C2A6" w14:textId="149B01F5" w:rsidR="00DB2359" w:rsidRPr="00DB2359" w:rsidRDefault="00DB2359" w:rsidP="00F16551">
      <w:pPr>
        <w:spacing w:after="120" w:line="240" w:lineRule="auto"/>
        <w:ind w:right="-143"/>
        <w:jc w:val="both"/>
        <w:rPr>
          <w:rFonts w:ascii="Times New Roman" w:hAnsi="Times New Roman" w:cs="Times New Roman"/>
          <w:b/>
          <w:sz w:val="24"/>
          <w:szCs w:val="24"/>
        </w:rPr>
      </w:pPr>
    </w:p>
    <w:p w14:paraId="5F222EF9" w14:textId="77777777" w:rsidR="00DB2359" w:rsidRDefault="00DB2359" w:rsidP="00DB2359">
      <w:pPr>
        <w:spacing w:after="120" w:line="240" w:lineRule="auto"/>
        <w:ind w:left="-993" w:right="-143" w:firstLine="709"/>
        <w:jc w:val="both"/>
        <w:rPr>
          <w:rFonts w:ascii="Times New Roman" w:hAnsi="Times New Roman" w:cs="Times New Roman"/>
          <w:b/>
          <w:sz w:val="24"/>
          <w:szCs w:val="24"/>
        </w:rPr>
      </w:pPr>
    </w:p>
    <w:p w14:paraId="5E8391CF" w14:textId="77777777" w:rsidR="00936A94" w:rsidRDefault="00936A94" w:rsidP="00DB2359">
      <w:pPr>
        <w:spacing w:after="120" w:line="240" w:lineRule="auto"/>
        <w:ind w:left="-993" w:right="-143" w:firstLine="709"/>
        <w:jc w:val="both"/>
        <w:rPr>
          <w:rFonts w:ascii="Times New Roman" w:hAnsi="Times New Roman" w:cs="Times New Roman"/>
          <w:b/>
          <w:sz w:val="24"/>
          <w:szCs w:val="24"/>
        </w:rPr>
      </w:pPr>
    </w:p>
    <w:p w14:paraId="082F36BC" w14:textId="0E9C93DB" w:rsidR="00936A94" w:rsidRPr="00CA4670" w:rsidRDefault="00CA4670" w:rsidP="00CA4670">
      <w:pPr>
        <w:spacing w:after="120" w:line="240" w:lineRule="auto"/>
        <w:ind w:left="-993" w:right="-143" w:firstLine="709"/>
        <w:jc w:val="center"/>
        <w:rPr>
          <w:rFonts w:ascii="Times New Roman" w:hAnsi="Times New Roman" w:cs="Times New Roman"/>
          <w:bCs/>
          <w:sz w:val="24"/>
          <w:szCs w:val="24"/>
        </w:rPr>
      </w:pPr>
      <w:r>
        <w:rPr>
          <w:rFonts w:ascii="Times New Roman" w:hAnsi="Times New Roman" w:cs="Times New Roman"/>
          <w:bCs/>
          <w:sz w:val="24"/>
          <w:szCs w:val="24"/>
        </w:rPr>
        <w:t>105</w:t>
      </w:r>
    </w:p>
    <w:p w14:paraId="3D70EA0A" w14:textId="77777777" w:rsidR="00DB2359" w:rsidRPr="00DB2359" w:rsidRDefault="00DB2359" w:rsidP="00F16551">
      <w:pPr>
        <w:spacing w:before="120" w:after="120" w:line="240" w:lineRule="auto"/>
        <w:ind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lastRenderedPageBreak/>
        <w:t>Модуль «Я и другие»</w:t>
      </w:r>
    </w:p>
    <w:p w14:paraId="2FCF4478"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развитие социально-личностной компетентности, то есть умения детей жить в обществе сверстников и взрослых.</w:t>
      </w:r>
    </w:p>
    <w:p w14:paraId="3D828A55"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w:t>
      </w:r>
    </w:p>
    <w:p w14:paraId="5401B771" w14:textId="77777777" w:rsidR="00DB2359" w:rsidRPr="00DB2359" w:rsidRDefault="00DB2359" w:rsidP="00896764">
      <w:pPr>
        <w:numPr>
          <w:ilvl w:val="0"/>
          <w:numId w:val="100"/>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умение различать индивидуальные особенности свои и других людей;</w:t>
      </w:r>
    </w:p>
    <w:p w14:paraId="60E75EB6" w14:textId="77777777" w:rsidR="00DB2359" w:rsidRPr="00DB2359" w:rsidRDefault="00DB2359" w:rsidP="00896764">
      <w:pPr>
        <w:numPr>
          <w:ilvl w:val="0"/>
          <w:numId w:val="100"/>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 xml:space="preserve">побуждать проявлять чувство милосердия, оказывать внимание, помощь; </w:t>
      </w:r>
    </w:p>
    <w:p w14:paraId="27296534" w14:textId="77777777" w:rsidR="00DB2359" w:rsidRPr="00DB2359" w:rsidRDefault="00DB2359" w:rsidP="00896764">
      <w:pPr>
        <w:numPr>
          <w:ilvl w:val="0"/>
          <w:numId w:val="100"/>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навыки социального поведения, чувства принадлежности к группе;</w:t>
      </w:r>
    </w:p>
    <w:p w14:paraId="7A1C43BE" w14:textId="77777777" w:rsidR="00DB2359" w:rsidRPr="00DB2359" w:rsidRDefault="00DB2359" w:rsidP="00F16551">
      <w:pPr>
        <w:spacing w:after="12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воспитывать желание учитывать и уважать интересы других, умение сотрудничать и находить общие решения в конфликтных ситуациях.</w:t>
      </w:r>
    </w:p>
    <w:tbl>
      <w:tblPr>
        <w:tblStyle w:val="16"/>
        <w:tblW w:w="10632" w:type="dxa"/>
        <w:jc w:val="center"/>
        <w:tblLook w:val="04A0" w:firstRow="1" w:lastRow="0" w:firstColumn="1" w:lastColumn="0" w:noHBand="0" w:noVBand="1"/>
      </w:tblPr>
      <w:tblGrid>
        <w:gridCol w:w="2978"/>
        <w:gridCol w:w="7654"/>
      </w:tblGrid>
      <w:tr w:rsidR="00DB2359" w:rsidRPr="00DB2359" w14:paraId="344787DC" w14:textId="77777777" w:rsidTr="00F16551">
        <w:trPr>
          <w:jc w:val="center"/>
        </w:trPr>
        <w:tc>
          <w:tcPr>
            <w:tcW w:w="2978" w:type="dxa"/>
          </w:tcPr>
          <w:p w14:paraId="295FD7A5"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 детской</w:t>
            </w:r>
          </w:p>
          <w:p w14:paraId="5CE0A616"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 xml:space="preserve"> деятельности</w:t>
            </w:r>
          </w:p>
        </w:tc>
        <w:tc>
          <w:tcPr>
            <w:tcW w:w="7654" w:type="dxa"/>
          </w:tcPr>
          <w:p w14:paraId="31508F5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7A977496"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p w14:paraId="1F608DFD"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двигательная</w:t>
            </w:r>
          </w:p>
          <w:p w14:paraId="5633E12D"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коммуникативная</w:t>
            </w:r>
          </w:p>
          <w:p w14:paraId="1F52530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t>- продуктивная</w:t>
            </w:r>
          </w:p>
        </w:tc>
      </w:tr>
      <w:tr w:rsidR="00DB2359" w:rsidRPr="00DB2359" w14:paraId="1B346393" w14:textId="77777777" w:rsidTr="00F16551">
        <w:trPr>
          <w:trHeight w:val="324"/>
          <w:jc w:val="center"/>
        </w:trPr>
        <w:tc>
          <w:tcPr>
            <w:tcW w:w="2978" w:type="dxa"/>
            <w:vMerge w:val="restart"/>
          </w:tcPr>
          <w:p w14:paraId="3733E0B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Содержание </w:t>
            </w:r>
          </w:p>
          <w:p w14:paraId="5C414FA8"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воспитательной </w:t>
            </w:r>
          </w:p>
          <w:p w14:paraId="5099C52F"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работы</w:t>
            </w:r>
          </w:p>
          <w:p w14:paraId="362E7E28"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654" w:type="dxa"/>
          </w:tcPr>
          <w:p w14:paraId="30AA9574"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вне ДОО</w:t>
            </w:r>
          </w:p>
        </w:tc>
      </w:tr>
      <w:tr w:rsidR="00DB2359" w:rsidRPr="00DB2359" w14:paraId="51DF5D24" w14:textId="77777777" w:rsidTr="00F16551">
        <w:trPr>
          <w:jc w:val="center"/>
        </w:trPr>
        <w:tc>
          <w:tcPr>
            <w:tcW w:w="2978" w:type="dxa"/>
            <w:vMerge/>
          </w:tcPr>
          <w:p w14:paraId="43DCCF7A" w14:textId="77777777" w:rsidR="00DB2359" w:rsidRPr="00DB2359" w:rsidRDefault="00DB2359" w:rsidP="00DB2359">
            <w:pPr>
              <w:ind w:left="-993" w:right="-143"/>
              <w:jc w:val="center"/>
              <w:rPr>
                <w:rFonts w:ascii="Times New Roman" w:hAnsi="Times New Roman" w:cs="Times New Roman"/>
                <w:b/>
                <w:sz w:val="24"/>
                <w:szCs w:val="24"/>
              </w:rPr>
            </w:pPr>
          </w:p>
        </w:tc>
        <w:tc>
          <w:tcPr>
            <w:tcW w:w="7654" w:type="dxa"/>
          </w:tcPr>
          <w:p w14:paraId="0910435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 xml:space="preserve">- </w:t>
            </w:r>
            <w:r w:rsidRPr="00DB2359">
              <w:rPr>
                <w:rFonts w:ascii="Times New Roman" w:hAnsi="Times New Roman" w:cs="Times New Roman"/>
                <w:sz w:val="24"/>
                <w:szCs w:val="24"/>
              </w:rPr>
              <w:t>5 декабря</w:t>
            </w:r>
            <w:r w:rsidRPr="00DB2359">
              <w:rPr>
                <w:rFonts w:ascii="Times New Roman" w:hAnsi="Times New Roman" w:cs="Times New Roman"/>
                <w:b/>
                <w:sz w:val="24"/>
                <w:szCs w:val="24"/>
              </w:rPr>
              <w:t xml:space="preserve"> </w:t>
            </w:r>
            <w:r w:rsidRPr="00DB2359">
              <w:rPr>
                <w:rFonts w:ascii="Times New Roman" w:hAnsi="Times New Roman" w:cs="Times New Roman"/>
                <w:sz w:val="24"/>
                <w:szCs w:val="24"/>
              </w:rPr>
              <w:t>всероссийский праздник «День добровольца (волонтера)»</w:t>
            </w:r>
          </w:p>
          <w:p w14:paraId="4FF3B65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всероссийский конкурс</w:t>
            </w:r>
          </w:p>
          <w:p w14:paraId="53A73D16"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sz w:val="24"/>
                <w:szCs w:val="24"/>
              </w:rPr>
              <w:t xml:space="preserve"> «Добро не уходит на каникулы» (1 апреля по 30 декабря)</w:t>
            </w:r>
          </w:p>
        </w:tc>
      </w:tr>
      <w:tr w:rsidR="00DB2359" w:rsidRPr="00DB2359" w14:paraId="509F047D" w14:textId="77777777" w:rsidTr="00F16551">
        <w:trPr>
          <w:jc w:val="center"/>
        </w:trPr>
        <w:tc>
          <w:tcPr>
            <w:tcW w:w="2978" w:type="dxa"/>
            <w:vMerge/>
          </w:tcPr>
          <w:p w14:paraId="01051A5B" w14:textId="77777777" w:rsidR="00DB2359" w:rsidRPr="00DB2359" w:rsidRDefault="00DB2359" w:rsidP="00DB2359">
            <w:pPr>
              <w:ind w:left="-993" w:right="-143"/>
              <w:jc w:val="center"/>
              <w:rPr>
                <w:rFonts w:ascii="Times New Roman" w:hAnsi="Times New Roman" w:cs="Times New Roman"/>
                <w:b/>
                <w:sz w:val="24"/>
                <w:szCs w:val="24"/>
              </w:rPr>
            </w:pPr>
          </w:p>
        </w:tc>
        <w:tc>
          <w:tcPr>
            <w:tcW w:w="7654" w:type="dxa"/>
          </w:tcPr>
          <w:p w14:paraId="3BD0B43B"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45886BAC" w14:textId="77777777" w:rsidTr="00F16551">
        <w:trPr>
          <w:jc w:val="center"/>
        </w:trPr>
        <w:tc>
          <w:tcPr>
            <w:tcW w:w="2978" w:type="dxa"/>
            <w:vMerge/>
          </w:tcPr>
          <w:p w14:paraId="7F7C1888" w14:textId="77777777" w:rsidR="00DB2359" w:rsidRPr="00DB2359" w:rsidRDefault="00DB2359" w:rsidP="00DB2359">
            <w:pPr>
              <w:ind w:left="-993" w:right="-143"/>
              <w:jc w:val="center"/>
              <w:rPr>
                <w:rFonts w:ascii="Times New Roman" w:hAnsi="Times New Roman" w:cs="Times New Roman"/>
                <w:sz w:val="24"/>
                <w:szCs w:val="24"/>
              </w:rPr>
            </w:pPr>
          </w:p>
        </w:tc>
        <w:tc>
          <w:tcPr>
            <w:tcW w:w="7654" w:type="dxa"/>
          </w:tcPr>
          <w:p w14:paraId="56C6138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акция «День добрых дел», «Подарки друзьям»,</w:t>
            </w:r>
          </w:p>
          <w:p w14:paraId="07E871F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«Доброе сердечко», «Открытка для ветерана», </w:t>
            </w:r>
          </w:p>
          <w:p w14:paraId="7B6912F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«Помоги малышам», «Вылечим книги»</w:t>
            </w:r>
          </w:p>
          <w:p w14:paraId="09090F0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«День доброты», «День объятий»</w:t>
            </w:r>
          </w:p>
          <w:p w14:paraId="3B9176A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выставка рисунков «На кого я хочу быть похожим»</w:t>
            </w:r>
          </w:p>
          <w:p w14:paraId="56819D9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виртуальная экскурсия в волонтерский центр</w:t>
            </w:r>
          </w:p>
        </w:tc>
      </w:tr>
      <w:tr w:rsidR="00DB2359" w:rsidRPr="00DB2359" w14:paraId="5755D1D7" w14:textId="77777777" w:rsidTr="00F16551">
        <w:trPr>
          <w:jc w:val="center"/>
        </w:trPr>
        <w:tc>
          <w:tcPr>
            <w:tcW w:w="2978" w:type="dxa"/>
            <w:vMerge/>
          </w:tcPr>
          <w:p w14:paraId="1D9784F2" w14:textId="77777777" w:rsidR="00DB2359" w:rsidRPr="00DB2359" w:rsidRDefault="00DB2359" w:rsidP="00DB2359">
            <w:pPr>
              <w:ind w:left="-993" w:right="-143"/>
              <w:jc w:val="center"/>
              <w:rPr>
                <w:rFonts w:ascii="Times New Roman" w:hAnsi="Times New Roman" w:cs="Times New Roman"/>
                <w:sz w:val="24"/>
                <w:szCs w:val="24"/>
              </w:rPr>
            </w:pPr>
          </w:p>
        </w:tc>
        <w:tc>
          <w:tcPr>
            <w:tcW w:w="7654" w:type="dxa"/>
          </w:tcPr>
          <w:p w14:paraId="58D3FB20"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104D3127" w14:textId="77777777" w:rsidTr="00F16551">
        <w:trPr>
          <w:jc w:val="center"/>
        </w:trPr>
        <w:tc>
          <w:tcPr>
            <w:tcW w:w="2978" w:type="dxa"/>
            <w:vMerge/>
          </w:tcPr>
          <w:p w14:paraId="12600F6F" w14:textId="77777777" w:rsidR="00DB2359" w:rsidRPr="00DB2359" w:rsidRDefault="00DB2359" w:rsidP="00DB2359">
            <w:pPr>
              <w:ind w:left="-993" w:right="-143"/>
              <w:jc w:val="center"/>
              <w:rPr>
                <w:rFonts w:ascii="Times New Roman" w:hAnsi="Times New Roman" w:cs="Times New Roman"/>
                <w:sz w:val="24"/>
                <w:szCs w:val="24"/>
              </w:rPr>
            </w:pPr>
          </w:p>
        </w:tc>
        <w:tc>
          <w:tcPr>
            <w:tcW w:w="7654" w:type="dxa"/>
          </w:tcPr>
          <w:p w14:paraId="0A3CBF2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цикл бесед с детьми «Уроки вежливости», </w:t>
            </w:r>
          </w:p>
          <w:p w14:paraId="577D62D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«Я и другие», «Зачем нам ссориться», «Справимся вместе»</w:t>
            </w:r>
          </w:p>
          <w:p w14:paraId="004532F1" w14:textId="77777777" w:rsidR="00DB2359" w:rsidRPr="00DB2359" w:rsidRDefault="00DB2359" w:rsidP="00DB2359">
            <w:pPr>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rPr>
              <w:t xml:space="preserve">- </w:t>
            </w:r>
            <w:r w:rsidRPr="00DB2359">
              <w:rPr>
                <w:rFonts w:ascii="Times New Roman" w:hAnsi="Times New Roman" w:cs="Times New Roman"/>
                <w:sz w:val="24"/>
                <w:szCs w:val="24"/>
                <w:shd w:val="clear" w:color="auto" w:fill="FFFFFF"/>
              </w:rPr>
              <w:t>утренний круг – «Здравствуй, друг!»</w:t>
            </w:r>
          </w:p>
          <w:p w14:paraId="79BFE572" w14:textId="77777777" w:rsidR="00DB2359" w:rsidRPr="00DB2359" w:rsidRDefault="00DB2359" w:rsidP="00DB2359">
            <w:pPr>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rPr>
              <w:t>- выставка детских работ «Я и мой друг», «Подари сказку»</w:t>
            </w:r>
          </w:p>
          <w:p w14:paraId="51D23276" w14:textId="77777777" w:rsidR="00DB2359" w:rsidRPr="00DB2359" w:rsidRDefault="00DB2359" w:rsidP="00DB2359">
            <w:pPr>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сопровождение и регулярное пополнение детских портфолио</w:t>
            </w:r>
          </w:p>
          <w:p w14:paraId="07E6BE40" w14:textId="77777777" w:rsidR="00DB2359" w:rsidRPr="00DB2359" w:rsidRDefault="00DB2359" w:rsidP="00DB2359">
            <w:pPr>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игры «Салки - обнималки», «Доброе тепло» и д.</w:t>
            </w:r>
          </w:p>
          <w:p w14:paraId="3A1D478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shd w:val="clear" w:color="auto" w:fill="FFFFFF"/>
              </w:rPr>
              <w:t>- игра драматизация «Кошкин дом», «Два жадных медвежонка»</w:t>
            </w:r>
          </w:p>
        </w:tc>
      </w:tr>
      <w:tr w:rsidR="00DB2359" w:rsidRPr="00DB2359" w14:paraId="12B6923E" w14:textId="77777777" w:rsidTr="00F16551">
        <w:trPr>
          <w:jc w:val="center"/>
        </w:trPr>
        <w:tc>
          <w:tcPr>
            <w:tcW w:w="2978" w:type="dxa"/>
            <w:vMerge/>
          </w:tcPr>
          <w:p w14:paraId="7C63605C" w14:textId="77777777" w:rsidR="00DB2359" w:rsidRPr="00DB2359" w:rsidRDefault="00DB2359" w:rsidP="00DB2359">
            <w:pPr>
              <w:ind w:left="-993" w:right="-143"/>
              <w:jc w:val="center"/>
              <w:rPr>
                <w:rFonts w:ascii="Times New Roman" w:hAnsi="Times New Roman" w:cs="Times New Roman"/>
                <w:sz w:val="24"/>
                <w:szCs w:val="24"/>
              </w:rPr>
            </w:pPr>
          </w:p>
        </w:tc>
        <w:tc>
          <w:tcPr>
            <w:tcW w:w="7654" w:type="dxa"/>
          </w:tcPr>
          <w:p w14:paraId="0B74964C"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2F5CDFAE" w14:textId="77777777" w:rsidTr="00F16551">
        <w:trPr>
          <w:jc w:val="center"/>
        </w:trPr>
        <w:tc>
          <w:tcPr>
            <w:tcW w:w="2978" w:type="dxa"/>
            <w:vMerge/>
          </w:tcPr>
          <w:p w14:paraId="01150395" w14:textId="77777777" w:rsidR="00DB2359" w:rsidRPr="00DB2359" w:rsidRDefault="00DB2359" w:rsidP="00DB2359">
            <w:pPr>
              <w:ind w:left="-993" w:right="-143"/>
              <w:jc w:val="center"/>
              <w:rPr>
                <w:rFonts w:ascii="Times New Roman" w:hAnsi="Times New Roman" w:cs="Times New Roman"/>
                <w:sz w:val="24"/>
                <w:szCs w:val="24"/>
              </w:rPr>
            </w:pPr>
          </w:p>
        </w:tc>
        <w:tc>
          <w:tcPr>
            <w:tcW w:w="7654" w:type="dxa"/>
          </w:tcPr>
          <w:p w14:paraId="1E37214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рассматривание иллюстраций и участие в реальных ситуациях</w:t>
            </w:r>
          </w:p>
          <w:p w14:paraId="44056D5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оказание помощи сверстнику, взрослому</w:t>
            </w:r>
          </w:p>
          <w:p w14:paraId="1F3FF32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проявление заботливого отношения</w:t>
            </w:r>
          </w:p>
          <w:p w14:paraId="735F701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помощь в решении конфликтных ситуаций</w:t>
            </w:r>
          </w:p>
        </w:tc>
      </w:tr>
      <w:tr w:rsidR="00DB2359" w:rsidRPr="00DB2359" w14:paraId="6083CA11" w14:textId="77777777" w:rsidTr="00F16551">
        <w:trPr>
          <w:jc w:val="center"/>
        </w:trPr>
        <w:tc>
          <w:tcPr>
            <w:tcW w:w="2978" w:type="dxa"/>
            <w:vMerge/>
          </w:tcPr>
          <w:p w14:paraId="18FDD348" w14:textId="77777777" w:rsidR="00DB2359" w:rsidRPr="00DB2359" w:rsidRDefault="00DB2359" w:rsidP="00DB2359">
            <w:pPr>
              <w:ind w:left="-993" w:right="-143"/>
              <w:jc w:val="center"/>
              <w:rPr>
                <w:rFonts w:ascii="Times New Roman" w:hAnsi="Times New Roman" w:cs="Times New Roman"/>
                <w:sz w:val="24"/>
                <w:szCs w:val="24"/>
              </w:rPr>
            </w:pPr>
          </w:p>
        </w:tc>
        <w:tc>
          <w:tcPr>
            <w:tcW w:w="7654" w:type="dxa"/>
          </w:tcPr>
          <w:p w14:paraId="5C9F260E"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592E60F7" w14:textId="77777777" w:rsidTr="00F16551">
        <w:trPr>
          <w:jc w:val="center"/>
        </w:trPr>
        <w:tc>
          <w:tcPr>
            <w:tcW w:w="2978" w:type="dxa"/>
            <w:vMerge/>
          </w:tcPr>
          <w:p w14:paraId="3AEBC5FE" w14:textId="77777777" w:rsidR="00DB2359" w:rsidRPr="00DB2359" w:rsidRDefault="00DB2359" w:rsidP="00DB2359">
            <w:pPr>
              <w:ind w:left="-993" w:right="-143"/>
              <w:jc w:val="center"/>
              <w:rPr>
                <w:rFonts w:ascii="Times New Roman" w:hAnsi="Times New Roman" w:cs="Times New Roman"/>
                <w:sz w:val="24"/>
                <w:szCs w:val="24"/>
              </w:rPr>
            </w:pPr>
          </w:p>
        </w:tc>
        <w:tc>
          <w:tcPr>
            <w:tcW w:w="7654" w:type="dxa"/>
          </w:tcPr>
          <w:p w14:paraId="0217769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портфолио ребенка</w:t>
            </w:r>
          </w:p>
        </w:tc>
      </w:tr>
    </w:tbl>
    <w:p w14:paraId="634ACE34"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47D59601" w14:textId="77777777" w:rsidR="00DB2359" w:rsidRPr="00DB2359" w:rsidRDefault="00DB2359" w:rsidP="00F16551">
      <w:pPr>
        <w:spacing w:before="120" w:after="120" w:line="240" w:lineRule="auto"/>
        <w:ind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2.1.3. Познавательное направление воспитания</w:t>
      </w:r>
    </w:p>
    <w:p w14:paraId="67E87A87"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Ценность – </w:t>
      </w:r>
      <w:r w:rsidRPr="00DB2359">
        <w:rPr>
          <w:rFonts w:ascii="Times New Roman" w:hAnsi="Times New Roman" w:cs="Times New Roman"/>
          <w:b/>
          <w:sz w:val="24"/>
          <w:szCs w:val="24"/>
        </w:rPr>
        <w:t>знания.</w:t>
      </w:r>
    </w:p>
    <w:p w14:paraId="5CB188E6"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познавательного направления воспитания – формирование ценности познания.</w:t>
      </w:r>
    </w:p>
    <w:p w14:paraId="21DDC310"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 познавательного направления воспитания:</w:t>
      </w:r>
    </w:p>
    <w:p w14:paraId="5390F8AE"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1) развитие любознательности, формирование опыта познавательной инициативы;</w:t>
      </w:r>
    </w:p>
    <w:p w14:paraId="6C0C2CBA" w14:textId="233FE3CA" w:rsidR="00DB2359" w:rsidRPr="00DB2359" w:rsidRDefault="00DB2359" w:rsidP="006B0E0B">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2) формирование ценностного отношения к </w:t>
      </w:r>
      <w:r w:rsidR="006B0E0B">
        <w:rPr>
          <w:rFonts w:ascii="Times New Roman" w:hAnsi="Times New Roman" w:cs="Times New Roman"/>
          <w:sz w:val="24"/>
          <w:szCs w:val="24"/>
        </w:rPr>
        <w:t>взрослому как источнику знаний;</w:t>
      </w:r>
    </w:p>
    <w:p w14:paraId="131471A9" w14:textId="77777777" w:rsidR="006B0E0B"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3) приобщение ребенка к культурным способам познания (книги, интернет-источники, </w:t>
      </w:r>
    </w:p>
    <w:p w14:paraId="2A1CD3D5" w14:textId="651288BC"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дискуссии и др.).</w:t>
      </w:r>
    </w:p>
    <w:p w14:paraId="2EF75A63" w14:textId="77777777" w:rsid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Направления деятельности воспитателя:</w:t>
      </w:r>
    </w:p>
    <w:p w14:paraId="798155D0" w14:textId="1151A16E" w:rsidR="00CA4670" w:rsidRPr="00DB2359" w:rsidRDefault="00CA4670" w:rsidP="00CA4670">
      <w:pPr>
        <w:spacing w:after="0" w:line="240" w:lineRule="auto"/>
        <w:ind w:right="-143" w:firstLine="709"/>
        <w:jc w:val="center"/>
        <w:rPr>
          <w:rFonts w:ascii="Times New Roman" w:hAnsi="Times New Roman" w:cs="Times New Roman"/>
          <w:sz w:val="24"/>
          <w:szCs w:val="24"/>
        </w:rPr>
      </w:pPr>
      <w:r>
        <w:rPr>
          <w:rFonts w:ascii="Times New Roman" w:hAnsi="Times New Roman" w:cs="Times New Roman"/>
          <w:sz w:val="24"/>
          <w:szCs w:val="24"/>
        </w:rPr>
        <w:t>106</w:t>
      </w:r>
    </w:p>
    <w:p w14:paraId="625350CB" w14:textId="77777777" w:rsidR="00DB2359" w:rsidRPr="00DB2359" w:rsidRDefault="00DB2359" w:rsidP="006B0E0B">
      <w:pPr>
        <w:numPr>
          <w:ilvl w:val="0"/>
          <w:numId w:val="101"/>
        </w:numPr>
        <w:spacing w:after="0" w:line="240" w:lineRule="auto"/>
        <w:ind w:left="709"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14:paraId="314F6ADE" w14:textId="77777777" w:rsidR="00DB2359" w:rsidRPr="00DB2359" w:rsidRDefault="00DB2359" w:rsidP="006B0E0B">
      <w:pPr>
        <w:numPr>
          <w:ilvl w:val="0"/>
          <w:numId w:val="101"/>
        </w:numPr>
        <w:spacing w:after="0" w:line="240" w:lineRule="auto"/>
        <w:ind w:left="709"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организация конструкторской и продуктивной творческой деятельности, проектной и исследовательской деятельности детей совместно со взрослыми;</w:t>
      </w:r>
    </w:p>
    <w:p w14:paraId="77FBF3F6" w14:textId="5E443CAF" w:rsidR="0014722E" w:rsidRPr="00CA4670" w:rsidRDefault="00DB2359" w:rsidP="00CA4670">
      <w:pPr>
        <w:numPr>
          <w:ilvl w:val="0"/>
          <w:numId w:val="101"/>
        </w:numPr>
        <w:spacing w:after="0" w:line="240" w:lineRule="auto"/>
        <w:ind w:left="709"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650AC072" w14:textId="77777777" w:rsidR="0014722E" w:rsidRDefault="0014722E" w:rsidP="00F16551">
      <w:pPr>
        <w:spacing w:before="120" w:after="120" w:line="240" w:lineRule="auto"/>
        <w:ind w:right="-143" w:firstLine="709"/>
        <w:jc w:val="center"/>
        <w:rPr>
          <w:rFonts w:ascii="Times New Roman" w:hAnsi="Times New Roman" w:cs="Times New Roman"/>
          <w:b/>
          <w:sz w:val="24"/>
          <w:szCs w:val="24"/>
        </w:rPr>
      </w:pPr>
    </w:p>
    <w:p w14:paraId="5DF98256" w14:textId="77777777" w:rsidR="006B0E0B" w:rsidRDefault="00DB2359" w:rsidP="00F16551">
      <w:pPr>
        <w:spacing w:before="120" w:after="120" w:line="240" w:lineRule="auto"/>
        <w:ind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 xml:space="preserve">Модуль «Многообразие животного мира Челябинской области и </w:t>
      </w:r>
    </w:p>
    <w:p w14:paraId="3E55F699" w14:textId="35FA4A19" w:rsidR="00DB2359" w:rsidRPr="00DB2359" w:rsidRDefault="00DB2359" w:rsidP="00F16551">
      <w:pPr>
        <w:spacing w:before="120" w:after="120" w:line="240" w:lineRule="auto"/>
        <w:ind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его связь со средой обитания»</w:t>
      </w:r>
    </w:p>
    <w:p w14:paraId="02E2111F"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формирование отношения к любому проявлению жизни как к наивысшей ценности.</w:t>
      </w:r>
    </w:p>
    <w:p w14:paraId="35B774F4"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w:t>
      </w:r>
    </w:p>
    <w:p w14:paraId="5A0E924D" w14:textId="77777777" w:rsidR="00DB2359" w:rsidRPr="00DB2359" w:rsidRDefault="00DB2359" w:rsidP="00896764">
      <w:pPr>
        <w:numPr>
          <w:ilvl w:val="0"/>
          <w:numId w:val="102"/>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у ребенка экологическую культуру, бережное отношение к родной земле;</w:t>
      </w:r>
    </w:p>
    <w:p w14:paraId="7C0F86C2" w14:textId="77777777" w:rsidR="00DB2359" w:rsidRPr="00DB2359" w:rsidRDefault="00DB2359" w:rsidP="006B0E0B">
      <w:pPr>
        <w:numPr>
          <w:ilvl w:val="0"/>
          <w:numId w:val="102"/>
        </w:numPr>
        <w:spacing w:after="0" w:line="240" w:lineRule="auto"/>
        <w:ind w:left="709"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способствовать формированию у детей экологической картины мира, развитие у них стремления беречь и охранять природу;</w:t>
      </w:r>
    </w:p>
    <w:p w14:paraId="7AB1CB2A" w14:textId="77777777" w:rsidR="00DB2359" w:rsidRPr="00DB2359" w:rsidRDefault="00DB2359" w:rsidP="00F16551">
      <w:pPr>
        <w:spacing w:after="12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воспитывать ценностное отношение к взрослому как источнику знаний.</w:t>
      </w:r>
    </w:p>
    <w:p w14:paraId="11CC12DB"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tbl>
      <w:tblPr>
        <w:tblStyle w:val="16"/>
        <w:tblW w:w="10632" w:type="dxa"/>
        <w:jc w:val="center"/>
        <w:tblLook w:val="04A0" w:firstRow="1" w:lastRow="0" w:firstColumn="1" w:lastColumn="0" w:noHBand="0" w:noVBand="1"/>
      </w:tblPr>
      <w:tblGrid>
        <w:gridCol w:w="3030"/>
        <w:gridCol w:w="7602"/>
      </w:tblGrid>
      <w:tr w:rsidR="00DB2359" w:rsidRPr="00DB2359" w14:paraId="4A0841F9" w14:textId="77777777" w:rsidTr="00F16551">
        <w:trPr>
          <w:jc w:val="center"/>
        </w:trPr>
        <w:tc>
          <w:tcPr>
            <w:tcW w:w="3030" w:type="dxa"/>
          </w:tcPr>
          <w:p w14:paraId="5CFC1421"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 детской</w:t>
            </w:r>
          </w:p>
          <w:p w14:paraId="4D9D1526"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 xml:space="preserve"> деятельности</w:t>
            </w:r>
          </w:p>
        </w:tc>
        <w:tc>
          <w:tcPr>
            <w:tcW w:w="7602" w:type="dxa"/>
          </w:tcPr>
          <w:p w14:paraId="1E41208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4388DC9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7482692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29FF3A0A" w14:textId="77777777" w:rsidTr="00F16551">
        <w:trPr>
          <w:jc w:val="center"/>
        </w:trPr>
        <w:tc>
          <w:tcPr>
            <w:tcW w:w="3030" w:type="dxa"/>
            <w:vMerge w:val="restart"/>
          </w:tcPr>
          <w:p w14:paraId="39D7DAC7"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Содержание </w:t>
            </w:r>
          </w:p>
          <w:p w14:paraId="28F0DEA9"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воспитательной </w:t>
            </w:r>
          </w:p>
          <w:p w14:paraId="3B9AAF1E"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работы</w:t>
            </w:r>
          </w:p>
          <w:p w14:paraId="383CF4CE"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602" w:type="dxa"/>
          </w:tcPr>
          <w:p w14:paraId="158853B0"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sz w:val="24"/>
                <w:szCs w:val="24"/>
              </w:rPr>
              <w:t>Мероприятия вне ДОО</w:t>
            </w:r>
          </w:p>
        </w:tc>
      </w:tr>
      <w:tr w:rsidR="00DB2359" w:rsidRPr="00DB2359" w14:paraId="6197929B" w14:textId="77777777" w:rsidTr="00F16551">
        <w:trPr>
          <w:jc w:val="center"/>
        </w:trPr>
        <w:tc>
          <w:tcPr>
            <w:tcW w:w="3030" w:type="dxa"/>
            <w:vMerge/>
          </w:tcPr>
          <w:p w14:paraId="3F6266D4" w14:textId="77777777" w:rsidR="00DB2359" w:rsidRPr="00DB2359" w:rsidRDefault="00DB2359" w:rsidP="00DB2359">
            <w:pPr>
              <w:ind w:left="-993" w:right="-143"/>
              <w:jc w:val="center"/>
              <w:rPr>
                <w:rFonts w:ascii="Times New Roman" w:hAnsi="Times New Roman" w:cs="Times New Roman"/>
                <w:b/>
                <w:sz w:val="24"/>
                <w:szCs w:val="24"/>
              </w:rPr>
            </w:pPr>
          </w:p>
        </w:tc>
        <w:tc>
          <w:tcPr>
            <w:tcW w:w="7602" w:type="dxa"/>
          </w:tcPr>
          <w:p w14:paraId="3D0F9AA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акция «Всемирный день животных»</w:t>
            </w:r>
          </w:p>
          <w:p w14:paraId="1AAC9EA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Всероссийский конкурс детских рисунков </w:t>
            </w:r>
          </w:p>
          <w:p w14:paraId="6B4F706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«Эколята – друзья и защитники природы»</w:t>
            </w:r>
          </w:p>
        </w:tc>
      </w:tr>
      <w:tr w:rsidR="00DB2359" w:rsidRPr="00DB2359" w14:paraId="4A27DDFD" w14:textId="77777777" w:rsidTr="00F16551">
        <w:trPr>
          <w:jc w:val="center"/>
        </w:trPr>
        <w:tc>
          <w:tcPr>
            <w:tcW w:w="3030" w:type="dxa"/>
            <w:vMerge/>
          </w:tcPr>
          <w:p w14:paraId="0EE01BE7" w14:textId="77777777" w:rsidR="00DB2359" w:rsidRPr="00DB2359" w:rsidRDefault="00DB2359" w:rsidP="00DB2359">
            <w:pPr>
              <w:ind w:left="-993" w:right="-143"/>
              <w:jc w:val="center"/>
              <w:rPr>
                <w:rFonts w:ascii="Times New Roman" w:hAnsi="Times New Roman" w:cs="Times New Roman"/>
                <w:b/>
                <w:sz w:val="24"/>
                <w:szCs w:val="24"/>
              </w:rPr>
            </w:pPr>
          </w:p>
        </w:tc>
        <w:tc>
          <w:tcPr>
            <w:tcW w:w="7602" w:type="dxa"/>
          </w:tcPr>
          <w:p w14:paraId="469B2D5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Акция «Помоги животным»</w:t>
            </w:r>
          </w:p>
        </w:tc>
      </w:tr>
      <w:tr w:rsidR="00DB2359" w:rsidRPr="00DB2359" w14:paraId="60D3EF10" w14:textId="77777777" w:rsidTr="00F16551">
        <w:trPr>
          <w:jc w:val="center"/>
        </w:trPr>
        <w:tc>
          <w:tcPr>
            <w:tcW w:w="3030" w:type="dxa"/>
            <w:vMerge/>
          </w:tcPr>
          <w:p w14:paraId="767C1C42" w14:textId="77777777" w:rsidR="00DB2359" w:rsidRPr="00DB2359" w:rsidRDefault="00DB2359" w:rsidP="00DB2359">
            <w:pPr>
              <w:ind w:left="-993" w:right="-143"/>
              <w:jc w:val="center"/>
              <w:rPr>
                <w:rFonts w:ascii="Times New Roman" w:hAnsi="Times New Roman" w:cs="Times New Roman"/>
                <w:b/>
                <w:sz w:val="24"/>
                <w:szCs w:val="24"/>
              </w:rPr>
            </w:pPr>
          </w:p>
        </w:tc>
        <w:tc>
          <w:tcPr>
            <w:tcW w:w="7602" w:type="dxa"/>
          </w:tcPr>
          <w:p w14:paraId="1254F8A8"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sz w:val="24"/>
                <w:szCs w:val="24"/>
              </w:rPr>
              <w:t>Мероприятия на уровне ДОО</w:t>
            </w:r>
          </w:p>
        </w:tc>
      </w:tr>
      <w:tr w:rsidR="00DB2359" w:rsidRPr="00DB2359" w14:paraId="5283839A" w14:textId="77777777" w:rsidTr="00F16551">
        <w:trPr>
          <w:jc w:val="center"/>
        </w:trPr>
        <w:tc>
          <w:tcPr>
            <w:tcW w:w="3030" w:type="dxa"/>
            <w:vMerge/>
          </w:tcPr>
          <w:p w14:paraId="3D873532" w14:textId="77777777" w:rsidR="00DB2359" w:rsidRPr="00DB2359" w:rsidRDefault="00DB2359" w:rsidP="00DB2359">
            <w:pPr>
              <w:ind w:left="-993" w:right="-143"/>
              <w:jc w:val="center"/>
              <w:rPr>
                <w:rFonts w:ascii="Times New Roman" w:hAnsi="Times New Roman" w:cs="Times New Roman"/>
                <w:sz w:val="24"/>
                <w:szCs w:val="24"/>
              </w:rPr>
            </w:pPr>
          </w:p>
        </w:tc>
        <w:tc>
          <w:tcPr>
            <w:tcW w:w="7602" w:type="dxa"/>
          </w:tcPr>
          <w:p w14:paraId="071086B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презентация групповых альбомов «Домашние питомцы»</w:t>
            </w:r>
          </w:p>
          <w:p w14:paraId="200D2C98"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sz w:val="24"/>
                <w:szCs w:val="24"/>
              </w:rPr>
              <w:t xml:space="preserve"> (1 марта — День кошек в России) «Мой домашний питомец»,</w:t>
            </w:r>
          </w:p>
          <w:p w14:paraId="34747E5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«Мир животных» (2 октября — Всемирный день животных)</w:t>
            </w:r>
          </w:p>
          <w:p w14:paraId="741F8F2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выставка рисунков, стенгазет по теме.</w:t>
            </w:r>
          </w:p>
          <w:p w14:paraId="79C3597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викторина/ КВН «Юные следопыты».</w:t>
            </w:r>
          </w:p>
          <w:p w14:paraId="564C91D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проект «Животные в сказках»</w:t>
            </w:r>
          </w:p>
        </w:tc>
      </w:tr>
      <w:tr w:rsidR="00DB2359" w:rsidRPr="00DB2359" w14:paraId="654AE5BC" w14:textId="77777777" w:rsidTr="00F16551">
        <w:trPr>
          <w:jc w:val="center"/>
        </w:trPr>
        <w:tc>
          <w:tcPr>
            <w:tcW w:w="3030" w:type="dxa"/>
            <w:vMerge/>
          </w:tcPr>
          <w:p w14:paraId="1A5C8204" w14:textId="77777777" w:rsidR="00DB2359" w:rsidRPr="00DB2359" w:rsidRDefault="00DB2359" w:rsidP="00DB2359">
            <w:pPr>
              <w:ind w:left="-993" w:right="-143"/>
              <w:jc w:val="center"/>
              <w:rPr>
                <w:rFonts w:ascii="Times New Roman" w:hAnsi="Times New Roman" w:cs="Times New Roman"/>
                <w:sz w:val="24"/>
                <w:szCs w:val="24"/>
              </w:rPr>
            </w:pPr>
          </w:p>
        </w:tc>
        <w:tc>
          <w:tcPr>
            <w:tcW w:w="7602" w:type="dxa"/>
          </w:tcPr>
          <w:p w14:paraId="69F4897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уровне группы</w:t>
            </w:r>
          </w:p>
        </w:tc>
      </w:tr>
      <w:tr w:rsidR="00DB2359" w:rsidRPr="00DB2359" w14:paraId="5C419869" w14:textId="77777777" w:rsidTr="00F16551">
        <w:trPr>
          <w:jc w:val="center"/>
        </w:trPr>
        <w:tc>
          <w:tcPr>
            <w:tcW w:w="3030" w:type="dxa"/>
            <w:vMerge/>
          </w:tcPr>
          <w:p w14:paraId="055C4407" w14:textId="77777777" w:rsidR="00DB2359" w:rsidRPr="00DB2359" w:rsidRDefault="00DB2359" w:rsidP="00DB2359">
            <w:pPr>
              <w:ind w:left="-993" w:right="-143"/>
              <w:jc w:val="center"/>
              <w:rPr>
                <w:rFonts w:ascii="Times New Roman" w:hAnsi="Times New Roman" w:cs="Times New Roman"/>
                <w:sz w:val="24"/>
                <w:szCs w:val="24"/>
              </w:rPr>
            </w:pPr>
          </w:p>
        </w:tc>
        <w:tc>
          <w:tcPr>
            <w:tcW w:w="7602" w:type="dxa"/>
          </w:tcPr>
          <w:p w14:paraId="3FAA752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создание тематических альбомов, коллажей,</w:t>
            </w:r>
          </w:p>
          <w:p w14:paraId="095CD38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стенгазет, например, «Знаете ли вы?», </w:t>
            </w:r>
          </w:p>
          <w:p w14:paraId="492C8A2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«Этот удивительный мир животных» и др.</w:t>
            </w:r>
          </w:p>
          <w:p w14:paraId="4CBD1AB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оформление уголка природы</w:t>
            </w:r>
          </w:p>
          <w:p w14:paraId="0DB7A85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создание коллекций (открытки, марки и др.)</w:t>
            </w:r>
          </w:p>
          <w:p w14:paraId="59C0F53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ведение «Копилки вопросов» </w:t>
            </w:r>
          </w:p>
          <w:p w14:paraId="5A8CAF0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(в том числе запись с помощью рисунков, символов)</w:t>
            </w:r>
          </w:p>
          <w:p w14:paraId="62245EA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дидактические игры, интеллектуальные развивающие игры</w:t>
            </w:r>
          </w:p>
          <w:p w14:paraId="28506A8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t xml:space="preserve">– </w:t>
            </w:r>
            <w:r w:rsidRPr="00DB2359">
              <w:rPr>
                <w:rFonts w:ascii="Times New Roman" w:hAnsi="Times New Roman" w:cs="Times New Roman"/>
                <w:sz w:val="24"/>
                <w:szCs w:val="24"/>
              </w:rPr>
              <w:t>сюжетно-ролевые, режиссёрские игры-путешествия</w:t>
            </w:r>
          </w:p>
          <w:p w14:paraId="3013EE4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w:t>
            </w:r>
            <w:r w:rsidRPr="00DB2359">
              <w:rPr>
                <w:rFonts w:ascii="Times New Roman" w:eastAsia="Times New Roman" w:hAnsi="Times New Roman" w:cs="Times New Roman"/>
                <w:sz w:val="24"/>
                <w:szCs w:val="24"/>
                <w:lang w:eastAsia="ru-RU"/>
              </w:rPr>
              <w:t xml:space="preserve"> р</w:t>
            </w:r>
            <w:r w:rsidRPr="00DB2359">
              <w:rPr>
                <w:rFonts w:ascii="Times New Roman" w:hAnsi="Times New Roman" w:cs="Times New Roman"/>
                <w:sz w:val="24"/>
                <w:szCs w:val="24"/>
              </w:rPr>
              <w:t>ассматривание, наблюдение</w:t>
            </w:r>
          </w:p>
          <w:p w14:paraId="07A7D6F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создание тематических альбомов, коллажей, стенгазет</w:t>
            </w:r>
          </w:p>
          <w:p w14:paraId="4CEF2AD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проектная деятельность: «Помоги бездомному животному»,</w:t>
            </w:r>
          </w:p>
          <w:p w14:paraId="0E4B0A7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«Кто как готовится к зиме»</w:t>
            </w:r>
          </w:p>
          <w:p w14:paraId="6FDC5B7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проект «Птицы Урала, занесенные в Красную книгу»</w:t>
            </w:r>
          </w:p>
          <w:p w14:paraId="73AD592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акция «Карта юного путешественника»</w:t>
            </w:r>
          </w:p>
        </w:tc>
      </w:tr>
      <w:tr w:rsidR="00DB2359" w:rsidRPr="00DB2359" w14:paraId="01DEED40" w14:textId="77777777" w:rsidTr="00F16551">
        <w:trPr>
          <w:jc w:val="center"/>
        </w:trPr>
        <w:tc>
          <w:tcPr>
            <w:tcW w:w="3030" w:type="dxa"/>
            <w:vMerge/>
          </w:tcPr>
          <w:p w14:paraId="5B80E85B" w14:textId="77777777" w:rsidR="00DB2359" w:rsidRPr="00DB2359" w:rsidRDefault="00DB2359" w:rsidP="00DB2359">
            <w:pPr>
              <w:ind w:left="-993" w:right="-143"/>
              <w:jc w:val="center"/>
              <w:rPr>
                <w:rFonts w:ascii="Times New Roman" w:hAnsi="Times New Roman" w:cs="Times New Roman"/>
                <w:sz w:val="24"/>
                <w:szCs w:val="24"/>
              </w:rPr>
            </w:pPr>
          </w:p>
        </w:tc>
        <w:tc>
          <w:tcPr>
            <w:tcW w:w="7602" w:type="dxa"/>
          </w:tcPr>
          <w:p w14:paraId="7191A28B" w14:textId="77777777" w:rsidR="00CA4670" w:rsidRDefault="00CA4670" w:rsidP="00DB2359">
            <w:pPr>
              <w:ind w:left="-993" w:right="-143"/>
              <w:jc w:val="center"/>
              <w:rPr>
                <w:rFonts w:ascii="Times New Roman" w:hAnsi="Times New Roman" w:cs="Times New Roman"/>
                <w:b/>
                <w:sz w:val="24"/>
                <w:szCs w:val="24"/>
              </w:rPr>
            </w:pPr>
          </w:p>
          <w:p w14:paraId="05A8CB25" w14:textId="10CA09ED" w:rsidR="00CA4670" w:rsidRPr="00CA4670" w:rsidRDefault="00CA4670" w:rsidP="00DB2359">
            <w:pPr>
              <w:ind w:left="-993" w:right="-143"/>
              <w:jc w:val="center"/>
              <w:rPr>
                <w:rFonts w:ascii="Times New Roman" w:hAnsi="Times New Roman" w:cs="Times New Roman"/>
                <w:bCs/>
                <w:sz w:val="24"/>
                <w:szCs w:val="24"/>
              </w:rPr>
            </w:pPr>
            <w:r w:rsidRPr="00CA4670">
              <w:rPr>
                <w:rFonts w:ascii="Times New Roman" w:hAnsi="Times New Roman" w:cs="Times New Roman"/>
                <w:bCs/>
                <w:sz w:val="24"/>
                <w:szCs w:val="24"/>
              </w:rPr>
              <w:t>107</w:t>
            </w:r>
          </w:p>
          <w:p w14:paraId="7B5EE0B1" w14:textId="7B1592AC"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lastRenderedPageBreak/>
              <w:t>Мероприятия на индивидуальном уровне</w:t>
            </w:r>
          </w:p>
        </w:tc>
      </w:tr>
      <w:tr w:rsidR="00DB2359" w:rsidRPr="00DB2359" w14:paraId="6FB16FCF" w14:textId="77777777" w:rsidTr="00F16551">
        <w:trPr>
          <w:jc w:val="center"/>
        </w:trPr>
        <w:tc>
          <w:tcPr>
            <w:tcW w:w="3030" w:type="dxa"/>
            <w:vMerge/>
          </w:tcPr>
          <w:p w14:paraId="604068F8" w14:textId="77777777" w:rsidR="00DB2359" w:rsidRPr="00DB2359" w:rsidRDefault="00DB2359" w:rsidP="00DB2359">
            <w:pPr>
              <w:ind w:left="-993" w:right="-143"/>
              <w:jc w:val="center"/>
              <w:rPr>
                <w:rFonts w:ascii="Times New Roman" w:hAnsi="Times New Roman" w:cs="Times New Roman"/>
                <w:sz w:val="24"/>
                <w:szCs w:val="24"/>
              </w:rPr>
            </w:pPr>
          </w:p>
        </w:tc>
        <w:tc>
          <w:tcPr>
            <w:tcW w:w="7602" w:type="dxa"/>
          </w:tcPr>
          <w:p w14:paraId="2207DF3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дидактические игры, интеллектуальные развивающие игры</w:t>
            </w:r>
          </w:p>
          <w:p w14:paraId="230A374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викторина «Животные вокруг нас»</w:t>
            </w:r>
          </w:p>
          <w:p w14:paraId="59F6E4B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проектная деятельность</w:t>
            </w:r>
          </w:p>
        </w:tc>
      </w:tr>
      <w:tr w:rsidR="00DB2359" w:rsidRPr="00DB2359" w14:paraId="1DED266E" w14:textId="77777777" w:rsidTr="00F16551">
        <w:trPr>
          <w:jc w:val="center"/>
        </w:trPr>
        <w:tc>
          <w:tcPr>
            <w:tcW w:w="3030" w:type="dxa"/>
            <w:vMerge/>
          </w:tcPr>
          <w:p w14:paraId="051B59E7" w14:textId="77777777" w:rsidR="00DB2359" w:rsidRPr="00DB2359" w:rsidRDefault="00DB2359" w:rsidP="00DB2359">
            <w:pPr>
              <w:ind w:left="-993" w:right="-143"/>
              <w:jc w:val="center"/>
              <w:rPr>
                <w:rFonts w:ascii="Times New Roman" w:hAnsi="Times New Roman" w:cs="Times New Roman"/>
                <w:sz w:val="24"/>
                <w:szCs w:val="24"/>
              </w:rPr>
            </w:pPr>
          </w:p>
        </w:tc>
        <w:tc>
          <w:tcPr>
            <w:tcW w:w="7602" w:type="dxa"/>
          </w:tcPr>
          <w:p w14:paraId="0554B69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Взаимодействие с семьями воспитанников</w:t>
            </w:r>
          </w:p>
        </w:tc>
      </w:tr>
      <w:tr w:rsidR="00DB2359" w:rsidRPr="00DB2359" w14:paraId="572B8646" w14:textId="77777777" w:rsidTr="00F16551">
        <w:trPr>
          <w:trHeight w:val="1114"/>
          <w:jc w:val="center"/>
        </w:trPr>
        <w:tc>
          <w:tcPr>
            <w:tcW w:w="3030" w:type="dxa"/>
            <w:vMerge/>
          </w:tcPr>
          <w:p w14:paraId="2DE81B8F" w14:textId="77777777" w:rsidR="00DB2359" w:rsidRPr="00DB2359" w:rsidRDefault="00DB2359" w:rsidP="00DB2359">
            <w:pPr>
              <w:ind w:left="-993" w:right="-143"/>
              <w:jc w:val="center"/>
              <w:rPr>
                <w:rFonts w:ascii="Times New Roman" w:hAnsi="Times New Roman" w:cs="Times New Roman"/>
                <w:sz w:val="24"/>
                <w:szCs w:val="24"/>
              </w:rPr>
            </w:pPr>
          </w:p>
        </w:tc>
        <w:tc>
          <w:tcPr>
            <w:tcW w:w="7602" w:type="dxa"/>
          </w:tcPr>
          <w:p w14:paraId="3C760F5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рассматривание иллюстраций, фотографий в </w:t>
            </w:r>
          </w:p>
          <w:p w14:paraId="183881D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познавательной литературе и детских </w:t>
            </w:r>
          </w:p>
          <w:p w14:paraId="4ADAA04D"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sz w:val="24"/>
                <w:szCs w:val="24"/>
              </w:rPr>
              <w:t>иллюстрированных энциклопедиях</w:t>
            </w:r>
          </w:p>
          <w:p w14:paraId="4044797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просмотр познавательных детских телепередач</w:t>
            </w:r>
          </w:p>
          <w:p w14:paraId="1DF4E61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sz w:val="24"/>
                <w:szCs w:val="24"/>
              </w:rPr>
              <w:t xml:space="preserve"> с последующим обсуждением</w:t>
            </w:r>
          </w:p>
        </w:tc>
      </w:tr>
    </w:tbl>
    <w:p w14:paraId="78988296" w14:textId="4803F1BA" w:rsidR="00DB2359" w:rsidRPr="00DB2359" w:rsidRDefault="00DB2359" w:rsidP="00936A94">
      <w:pPr>
        <w:spacing w:before="120" w:after="120" w:line="240" w:lineRule="auto"/>
        <w:ind w:right="-143"/>
        <w:jc w:val="center"/>
        <w:rPr>
          <w:rFonts w:ascii="Times New Roman" w:hAnsi="Times New Roman" w:cs="Times New Roman"/>
          <w:b/>
          <w:sz w:val="24"/>
          <w:szCs w:val="24"/>
        </w:rPr>
      </w:pPr>
      <w:r w:rsidRPr="00DB2359">
        <w:rPr>
          <w:rFonts w:ascii="Times New Roman" w:hAnsi="Times New Roman" w:cs="Times New Roman"/>
          <w:b/>
          <w:sz w:val="24"/>
          <w:szCs w:val="24"/>
        </w:rPr>
        <w:t>Модуль «Я в мире познания»</w:t>
      </w:r>
    </w:p>
    <w:p w14:paraId="0DD6AB7B" w14:textId="77777777" w:rsidR="00DB2359" w:rsidRPr="00DB2359" w:rsidRDefault="00DB2359" w:rsidP="00F16551">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развитие любознательности, формирование опыта познавательной инициативы</w:t>
      </w:r>
    </w:p>
    <w:p w14:paraId="7F7D523D" w14:textId="77777777" w:rsidR="00DB2359" w:rsidRPr="00DB2359" w:rsidRDefault="00DB2359" w:rsidP="00F16551">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Задачи: </w:t>
      </w:r>
    </w:p>
    <w:p w14:paraId="05C8F615" w14:textId="77777777" w:rsidR="00DB2359" w:rsidRPr="00DB2359" w:rsidRDefault="00DB2359" w:rsidP="00896764">
      <w:pPr>
        <w:numPr>
          <w:ilvl w:val="0"/>
          <w:numId w:val="103"/>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ценностное отношение к знаниям человека;</w:t>
      </w:r>
    </w:p>
    <w:p w14:paraId="09954A4A" w14:textId="77777777" w:rsidR="00DB2359" w:rsidRPr="00DB2359" w:rsidRDefault="00DB2359" w:rsidP="00896764">
      <w:pPr>
        <w:numPr>
          <w:ilvl w:val="0"/>
          <w:numId w:val="103"/>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интерес к познавательной деятельности, экспериментированию;</w:t>
      </w:r>
    </w:p>
    <w:p w14:paraId="3F4FB760" w14:textId="77777777" w:rsidR="00DB2359" w:rsidRPr="00DB2359" w:rsidRDefault="00DB2359" w:rsidP="00F16551">
      <w:pPr>
        <w:spacing w:after="120" w:line="240" w:lineRule="auto"/>
        <w:ind w:left="-425" w:right="-143" w:firstLine="709"/>
        <w:jc w:val="both"/>
        <w:rPr>
          <w:rFonts w:ascii="Times New Roman" w:hAnsi="Times New Roman" w:cs="Times New Roman"/>
          <w:sz w:val="24"/>
          <w:szCs w:val="24"/>
        </w:rPr>
      </w:pPr>
      <w:r w:rsidRPr="00DB2359">
        <w:rPr>
          <w:rFonts w:ascii="Times New Roman" w:hAnsi="Times New Roman" w:cs="Times New Roman"/>
          <w:sz w:val="24"/>
          <w:szCs w:val="24"/>
        </w:rPr>
        <w:t>способствовать воспитанию любознательности, самостоятельности, инициативности.</w:t>
      </w:r>
    </w:p>
    <w:tbl>
      <w:tblPr>
        <w:tblStyle w:val="16"/>
        <w:tblW w:w="10688" w:type="dxa"/>
        <w:jc w:val="center"/>
        <w:tblLook w:val="04A0" w:firstRow="1" w:lastRow="0" w:firstColumn="1" w:lastColumn="0" w:noHBand="0" w:noVBand="1"/>
      </w:tblPr>
      <w:tblGrid>
        <w:gridCol w:w="3256"/>
        <w:gridCol w:w="7432"/>
      </w:tblGrid>
      <w:tr w:rsidR="00DB2359" w:rsidRPr="00DB2359" w14:paraId="1F5BF3F0" w14:textId="77777777" w:rsidTr="00F16551">
        <w:trPr>
          <w:jc w:val="center"/>
        </w:trPr>
        <w:tc>
          <w:tcPr>
            <w:tcW w:w="3256" w:type="dxa"/>
          </w:tcPr>
          <w:p w14:paraId="703AA415"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Виды детской </w:t>
            </w:r>
          </w:p>
          <w:p w14:paraId="14B59B0A"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деятельности</w:t>
            </w:r>
          </w:p>
        </w:tc>
        <w:tc>
          <w:tcPr>
            <w:tcW w:w="7432" w:type="dxa"/>
          </w:tcPr>
          <w:p w14:paraId="1609873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0694B50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11F2816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0499CCAE" w14:textId="77777777" w:rsidTr="00F16551">
        <w:trPr>
          <w:jc w:val="center"/>
        </w:trPr>
        <w:tc>
          <w:tcPr>
            <w:tcW w:w="3256" w:type="dxa"/>
            <w:vMerge w:val="restart"/>
          </w:tcPr>
          <w:p w14:paraId="25AA00A7"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Содержание</w:t>
            </w:r>
          </w:p>
          <w:p w14:paraId="05E7BE91"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w:t>
            </w:r>
          </w:p>
          <w:p w14:paraId="2686877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работы</w:t>
            </w:r>
          </w:p>
          <w:p w14:paraId="12086C7A"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432" w:type="dxa"/>
          </w:tcPr>
          <w:p w14:paraId="6836424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sz w:val="24"/>
                <w:szCs w:val="24"/>
              </w:rPr>
              <w:t>Мероприятия вне ДОО</w:t>
            </w:r>
          </w:p>
        </w:tc>
      </w:tr>
      <w:tr w:rsidR="00DB2359" w:rsidRPr="00DB2359" w14:paraId="791C03C3" w14:textId="77777777" w:rsidTr="00F16551">
        <w:trPr>
          <w:jc w:val="center"/>
        </w:trPr>
        <w:tc>
          <w:tcPr>
            <w:tcW w:w="3256" w:type="dxa"/>
            <w:vMerge/>
          </w:tcPr>
          <w:p w14:paraId="1B4DE0BE" w14:textId="77777777" w:rsidR="00DB2359" w:rsidRPr="00DB2359" w:rsidRDefault="00DB2359" w:rsidP="00DB2359">
            <w:pPr>
              <w:ind w:left="-993" w:right="-143"/>
              <w:jc w:val="center"/>
              <w:rPr>
                <w:rFonts w:ascii="Times New Roman" w:hAnsi="Times New Roman" w:cs="Times New Roman"/>
                <w:b/>
                <w:sz w:val="24"/>
                <w:szCs w:val="24"/>
              </w:rPr>
            </w:pPr>
          </w:p>
        </w:tc>
        <w:tc>
          <w:tcPr>
            <w:tcW w:w="7432" w:type="dxa"/>
          </w:tcPr>
          <w:p w14:paraId="15B38EF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городские интеллектуальные состязания старших дошкольников</w:t>
            </w:r>
          </w:p>
          <w:p w14:paraId="2480B7E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«Почемучки»</w:t>
            </w:r>
          </w:p>
        </w:tc>
      </w:tr>
      <w:tr w:rsidR="00DB2359" w:rsidRPr="00DB2359" w14:paraId="23F4874A" w14:textId="77777777" w:rsidTr="00F16551">
        <w:trPr>
          <w:jc w:val="center"/>
        </w:trPr>
        <w:tc>
          <w:tcPr>
            <w:tcW w:w="3256" w:type="dxa"/>
            <w:vMerge/>
          </w:tcPr>
          <w:p w14:paraId="42C950CB" w14:textId="77777777" w:rsidR="00DB2359" w:rsidRPr="00DB2359" w:rsidRDefault="00DB2359" w:rsidP="00DB2359">
            <w:pPr>
              <w:ind w:left="-993" w:right="-143"/>
              <w:jc w:val="center"/>
              <w:rPr>
                <w:rFonts w:ascii="Times New Roman" w:hAnsi="Times New Roman" w:cs="Times New Roman"/>
                <w:b/>
                <w:sz w:val="24"/>
                <w:szCs w:val="24"/>
              </w:rPr>
            </w:pPr>
          </w:p>
        </w:tc>
        <w:tc>
          <w:tcPr>
            <w:tcW w:w="7432" w:type="dxa"/>
          </w:tcPr>
          <w:p w14:paraId="402D4673"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sz w:val="24"/>
                <w:szCs w:val="24"/>
              </w:rPr>
              <w:t>Мероприятия на уровне ДОО</w:t>
            </w:r>
          </w:p>
        </w:tc>
      </w:tr>
      <w:tr w:rsidR="00DB2359" w:rsidRPr="00DB2359" w14:paraId="2692148B" w14:textId="77777777" w:rsidTr="00F16551">
        <w:trPr>
          <w:jc w:val="center"/>
        </w:trPr>
        <w:tc>
          <w:tcPr>
            <w:tcW w:w="3256" w:type="dxa"/>
            <w:vMerge/>
          </w:tcPr>
          <w:p w14:paraId="76F6EFBB"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7A57CE9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познавательно-исследовательские проекты,</w:t>
            </w:r>
          </w:p>
          <w:p w14:paraId="159C97C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 использованием технологии ТРИЗ </w:t>
            </w:r>
          </w:p>
          <w:p w14:paraId="33774D9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«Признаки живого», «Твердые человечки», </w:t>
            </w:r>
          </w:p>
          <w:p w14:paraId="02E8585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«Знакомство с жидкими человечками» и др.</w:t>
            </w:r>
          </w:p>
        </w:tc>
      </w:tr>
      <w:tr w:rsidR="00DB2359" w:rsidRPr="00DB2359" w14:paraId="1606C7A2" w14:textId="77777777" w:rsidTr="00F16551">
        <w:trPr>
          <w:jc w:val="center"/>
        </w:trPr>
        <w:tc>
          <w:tcPr>
            <w:tcW w:w="3256" w:type="dxa"/>
            <w:vMerge/>
          </w:tcPr>
          <w:p w14:paraId="4D2AD38B"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7F024B1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уровне группы</w:t>
            </w:r>
          </w:p>
        </w:tc>
      </w:tr>
      <w:tr w:rsidR="00DB2359" w:rsidRPr="00DB2359" w14:paraId="37AC4EDC" w14:textId="77777777" w:rsidTr="00F16551">
        <w:trPr>
          <w:jc w:val="center"/>
        </w:trPr>
        <w:tc>
          <w:tcPr>
            <w:tcW w:w="3256" w:type="dxa"/>
            <w:vMerge/>
          </w:tcPr>
          <w:p w14:paraId="1D256074"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3DF20A5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дидактические игры</w:t>
            </w:r>
          </w:p>
          <w:p w14:paraId="61720E90" w14:textId="77777777" w:rsidR="006B0E0B"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w:t>
            </w:r>
            <w:r w:rsidRPr="00DB2359">
              <w:rPr>
                <w:rFonts w:ascii="Times New Roman" w:eastAsia="Times New Roman" w:hAnsi="Times New Roman" w:cs="Times New Roman"/>
                <w:sz w:val="24"/>
                <w:szCs w:val="24"/>
                <w:lang w:eastAsia="ru-RU"/>
              </w:rPr>
              <w:t xml:space="preserve"> </w:t>
            </w:r>
            <w:r w:rsidRPr="00DB2359">
              <w:rPr>
                <w:rFonts w:ascii="Times New Roman" w:hAnsi="Times New Roman" w:cs="Times New Roman"/>
                <w:sz w:val="24"/>
                <w:szCs w:val="24"/>
              </w:rPr>
              <w:t xml:space="preserve">рассматривание, наблюдение за объектами живой и </w:t>
            </w:r>
          </w:p>
          <w:p w14:paraId="0984BC40" w14:textId="3E6C7284"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неживой природы</w:t>
            </w:r>
          </w:p>
          <w:p w14:paraId="44369FA4" w14:textId="3642DEDC" w:rsidR="00DB2359" w:rsidRPr="00DB2359" w:rsidRDefault="00DB2359" w:rsidP="006B0E0B">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опыты, эксперименты: «Очищение воды»,</w:t>
            </w:r>
          </w:p>
          <w:p w14:paraId="7E973FD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«Как образуются растворы?»,</w:t>
            </w:r>
          </w:p>
          <w:p w14:paraId="0B796FE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«Опыт с бумажной свечкой», </w:t>
            </w:r>
          </w:p>
          <w:p w14:paraId="4CC6C55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«Три состояния воды», </w:t>
            </w:r>
          </w:p>
          <w:p w14:paraId="008E4F7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«Круговорот воды в природе»,</w:t>
            </w:r>
          </w:p>
          <w:p w14:paraId="6E8B311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«Непрозрачные и прозрачные предметы», </w:t>
            </w:r>
          </w:p>
          <w:p w14:paraId="6CE632C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«Свойства света», «Цветовосприятие в темноте» и др.</w:t>
            </w:r>
          </w:p>
          <w:p w14:paraId="56375E0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создание тематических альбомов, коллажей, стенгазет.</w:t>
            </w:r>
          </w:p>
          <w:p w14:paraId="251FFD8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проектная деятельность «Дерево и его свойства», </w:t>
            </w:r>
          </w:p>
          <w:p w14:paraId="574CFD1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«Почва», «Свойства бумаги», </w:t>
            </w:r>
          </w:p>
          <w:p w14:paraId="3F96B3F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«Свойства металла», «Камни» </w:t>
            </w:r>
          </w:p>
          <w:p w14:paraId="1383360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«Что рассказала сковорода?», </w:t>
            </w:r>
          </w:p>
          <w:p w14:paraId="2BBC1A2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«Откуда прилетел ветер?»,</w:t>
            </w:r>
          </w:p>
          <w:p w14:paraId="6A436CA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«Электричество вокруг нас» «Что могут глаза?» и др.</w:t>
            </w:r>
          </w:p>
        </w:tc>
      </w:tr>
      <w:tr w:rsidR="00DB2359" w:rsidRPr="00DB2359" w14:paraId="2247E266" w14:textId="77777777" w:rsidTr="00F16551">
        <w:trPr>
          <w:jc w:val="center"/>
        </w:trPr>
        <w:tc>
          <w:tcPr>
            <w:tcW w:w="3256" w:type="dxa"/>
            <w:vMerge/>
          </w:tcPr>
          <w:p w14:paraId="685A21FD"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64D6DF7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индивидуальном уровне</w:t>
            </w:r>
          </w:p>
        </w:tc>
      </w:tr>
      <w:tr w:rsidR="00DB2359" w:rsidRPr="00DB2359" w14:paraId="53440648" w14:textId="77777777" w:rsidTr="00F16551">
        <w:trPr>
          <w:jc w:val="center"/>
        </w:trPr>
        <w:tc>
          <w:tcPr>
            <w:tcW w:w="3256" w:type="dxa"/>
            <w:vMerge/>
          </w:tcPr>
          <w:p w14:paraId="3AC53ACC"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3B6D727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дидактические игры «Живое-неживое», «Да-нет-ка», </w:t>
            </w:r>
          </w:p>
          <w:p w14:paraId="70CDD8B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«Найди такой же цвет», </w:t>
            </w:r>
          </w:p>
          <w:p w14:paraId="24008E6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«Измени форму», «Определи размер» и др.</w:t>
            </w:r>
          </w:p>
          <w:p w14:paraId="44639A5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составление алгоритмов деятельности</w:t>
            </w:r>
          </w:p>
          <w:p w14:paraId="3C242FA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работа с морфологическими таблицами</w:t>
            </w:r>
          </w:p>
        </w:tc>
      </w:tr>
      <w:tr w:rsidR="00DB2359" w:rsidRPr="00DB2359" w14:paraId="5721AB41" w14:textId="77777777" w:rsidTr="00F16551">
        <w:trPr>
          <w:jc w:val="center"/>
        </w:trPr>
        <w:tc>
          <w:tcPr>
            <w:tcW w:w="3256" w:type="dxa"/>
            <w:vMerge/>
          </w:tcPr>
          <w:p w14:paraId="73B1ED57"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39BC5FB0" w14:textId="747C050B" w:rsidR="00CA4670" w:rsidRPr="00CA4670" w:rsidRDefault="00CA4670" w:rsidP="00CA4670">
            <w:pPr>
              <w:ind w:right="-143"/>
              <w:jc w:val="center"/>
              <w:rPr>
                <w:rFonts w:ascii="Times New Roman" w:hAnsi="Times New Roman" w:cs="Times New Roman"/>
                <w:bCs/>
                <w:sz w:val="24"/>
                <w:szCs w:val="24"/>
              </w:rPr>
            </w:pPr>
            <w:r>
              <w:rPr>
                <w:rFonts w:ascii="Times New Roman" w:hAnsi="Times New Roman" w:cs="Times New Roman"/>
                <w:bCs/>
                <w:sz w:val="24"/>
                <w:szCs w:val="24"/>
              </w:rPr>
              <w:t>108</w:t>
            </w:r>
          </w:p>
          <w:p w14:paraId="0BEB261C" w14:textId="31EB8D49"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lastRenderedPageBreak/>
              <w:t>Взаимодействие с семьями воспитанников</w:t>
            </w:r>
          </w:p>
        </w:tc>
      </w:tr>
      <w:tr w:rsidR="00DB2359" w:rsidRPr="00DB2359" w14:paraId="2876E3D6" w14:textId="77777777" w:rsidTr="00936A94">
        <w:trPr>
          <w:trHeight w:val="416"/>
          <w:jc w:val="center"/>
        </w:trPr>
        <w:tc>
          <w:tcPr>
            <w:tcW w:w="3256" w:type="dxa"/>
            <w:vMerge/>
          </w:tcPr>
          <w:p w14:paraId="41B3C776"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28F7D47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семейный журнал «Мини-лаборатория дома»</w:t>
            </w:r>
          </w:p>
          <w:p w14:paraId="469E5722" w14:textId="77777777" w:rsidR="00DB2359" w:rsidRPr="00DB2359" w:rsidRDefault="00DB2359" w:rsidP="00DB2359">
            <w:pPr>
              <w:ind w:left="-993" w:right="-143"/>
              <w:jc w:val="center"/>
              <w:rPr>
                <w:rFonts w:ascii="Times New Roman" w:eastAsia="Times New Roman" w:hAnsi="Times New Roman" w:cs="Times New Roman"/>
                <w:color w:val="000000"/>
                <w:sz w:val="24"/>
                <w:szCs w:val="24"/>
                <w:lang w:eastAsia="ru-RU"/>
              </w:rPr>
            </w:pPr>
            <w:r w:rsidRPr="00DB2359">
              <w:rPr>
                <w:rFonts w:ascii="Times New Roman" w:hAnsi="Times New Roman" w:cs="Times New Roman"/>
                <w:sz w:val="24"/>
                <w:szCs w:val="24"/>
              </w:rPr>
              <w:t xml:space="preserve">- проекты </w:t>
            </w:r>
            <w:r w:rsidRPr="00DB2359">
              <w:rPr>
                <w:rFonts w:ascii="Times New Roman" w:eastAsia="Times New Roman" w:hAnsi="Times New Roman" w:cs="Times New Roman"/>
                <w:color w:val="000000"/>
                <w:sz w:val="24"/>
                <w:szCs w:val="24"/>
                <w:lang w:eastAsia="ru-RU"/>
              </w:rPr>
              <w:t xml:space="preserve">«Невидимка-воздух», </w:t>
            </w:r>
          </w:p>
          <w:p w14:paraId="438189E5" w14:textId="77777777" w:rsidR="00DB2359" w:rsidRPr="00DB2359" w:rsidRDefault="00DB2359" w:rsidP="00DB2359">
            <w:pPr>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«Чудо-магнит», «Какими бывают камни?»</w:t>
            </w:r>
          </w:p>
          <w:p w14:paraId="5B93E829" w14:textId="77777777" w:rsidR="00DB2359" w:rsidRPr="00DB2359" w:rsidRDefault="00DB2359" w:rsidP="00DB2359">
            <w:pPr>
              <w:ind w:left="-993" w:right="-143"/>
              <w:jc w:val="center"/>
              <w:rPr>
                <w:rFonts w:ascii="Times New Roman" w:eastAsia="Times New Roman" w:hAnsi="Times New Roman" w:cs="Times New Roman"/>
                <w:color w:val="000000"/>
                <w:sz w:val="24"/>
                <w:szCs w:val="24"/>
                <w:lang w:eastAsia="ru-RU"/>
              </w:rPr>
            </w:pPr>
            <w:r w:rsidRPr="00DB2359">
              <w:rPr>
                <w:rFonts w:ascii="Times New Roman" w:eastAsia="Times New Roman" w:hAnsi="Times New Roman" w:cs="Times New Roman"/>
                <w:color w:val="000000"/>
                <w:sz w:val="24"/>
                <w:szCs w:val="24"/>
                <w:lang w:eastAsia="ru-RU"/>
              </w:rPr>
              <w:t>- семейные коллекции «Разные ткани», «Бумажная страна»</w:t>
            </w:r>
          </w:p>
          <w:p w14:paraId="543E622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фотовыставка </w:t>
            </w:r>
            <w:r w:rsidRPr="00DB2359">
              <w:rPr>
                <w:rFonts w:ascii="Times New Roman" w:eastAsia="Times New Roman" w:hAnsi="Times New Roman" w:cs="Times New Roman"/>
                <w:color w:val="000000"/>
                <w:sz w:val="24"/>
                <w:szCs w:val="24"/>
                <w:lang w:eastAsia="ru-RU"/>
              </w:rPr>
              <w:t>«Мы экспериментируем»</w:t>
            </w:r>
          </w:p>
          <w:p w14:paraId="78487CA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просмотр познавательных детских телепередач</w:t>
            </w:r>
          </w:p>
          <w:p w14:paraId="0FE2467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 последующим обсуждением</w:t>
            </w:r>
          </w:p>
          <w:p w14:paraId="76B6278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рассматривание иллюстраций, </w:t>
            </w:r>
          </w:p>
          <w:p w14:paraId="45187B1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фотографий в познавательной литературе</w:t>
            </w:r>
          </w:p>
          <w:p w14:paraId="0A097915" w14:textId="6F6CEC73" w:rsidR="00DB2359" w:rsidRPr="00AA6377" w:rsidRDefault="00DB2359" w:rsidP="006B0E0B">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 детских иллюстрированных энциклопедиях</w:t>
            </w:r>
            <w:r w:rsidR="006B0E0B">
              <w:rPr>
                <w:rFonts w:ascii="Times New Roman" w:hAnsi="Times New Roman" w:cs="Times New Roman"/>
                <w:sz w:val="24"/>
                <w:szCs w:val="24"/>
              </w:rPr>
              <w:t>; акции</w:t>
            </w:r>
          </w:p>
        </w:tc>
      </w:tr>
    </w:tbl>
    <w:p w14:paraId="2CB322EB" w14:textId="79C3A2E6" w:rsidR="00C70A32" w:rsidRDefault="00C70A32" w:rsidP="0014722E">
      <w:pPr>
        <w:spacing w:before="120" w:after="120" w:line="240" w:lineRule="auto"/>
        <w:ind w:right="-143" w:firstLine="709"/>
        <w:rPr>
          <w:rFonts w:ascii="Times New Roman" w:hAnsi="Times New Roman" w:cs="Times New Roman"/>
          <w:b/>
          <w:sz w:val="24"/>
          <w:szCs w:val="24"/>
        </w:rPr>
      </w:pPr>
    </w:p>
    <w:p w14:paraId="0A2F435E" w14:textId="3AAA4CC6" w:rsidR="00DB2359" w:rsidRPr="00DB2359" w:rsidRDefault="00DB2359" w:rsidP="00F16551">
      <w:pPr>
        <w:spacing w:before="120" w:after="120" w:line="240" w:lineRule="auto"/>
        <w:ind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«Увлекательный лего-мир»</w:t>
      </w:r>
    </w:p>
    <w:p w14:paraId="52383501"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может самостоятельно и творчески реализовывать собственные замыслы в лего-конструировании.</w:t>
      </w:r>
    </w:p>
    <w:p w14:paraId="5156489F"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Задачи: </w:t>
      </w:r>
    </w:p>
    <w:p w14:paraId="762CCCC2" w14:textId="77777777" w:rsidR="00DB2359" w:rsidRPr="00DB2359" w:rsidRDefault="00DB2359" w:rsidP="00896764">
      <w:pPr>
        <w:numPr>
          <w:ilvl w:val="0"/>
          <w:numId w:val="104"/>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ценностное отношение к продуктивной деятельности человека, к созданию лего-моделей;</w:t>
      </w:r>
    </w:p>
    <w:p w14:paraId="2FB815E1" w14:textId="77777777" w:rsidR="00DB2359" w:rsidRPr="00DB2359" w:rsidRDefault="00DB2359" w:rsidP="00896764">
      <w:pPr>
        <w:numPr>
          <w:ilvl w:val="0"/>
          <w:numId w:val="104"/>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развивать умение реализовывать творческие замыслы, свободно и умело сочетая разнообразные лего-материалы, выбирая способы крепления деталей;</w:t>
      </w:r>
    </w:p>
    <w:p w14:paraId="442C25B1" w14:textId="77777777" w:rsidR="00DB2359" w:rsidRPr="00DB2359" w:rsidRDefault="00DB2359" w:rsidP="00F16551">
      <w:pPr>
        <w:spacing w:after="12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способствовать развитию художественного вкуса при создании замысла.</w:t>
      </w:r>
    </w:p>
    <w:tbl>
      <w:tblPr>
        <w:tblStyle w:val="16"/>
        <w:tblW w:w="10688" w:type="dxa"/>
        <w:jc w:val="center"/>
        <w:tblLook w:val="04A0" w:firstRow="1" w:lastRow="0" w:firstColumn="1" w:lastColumn="0" w:noHBand="0" w:noVBand="1"/>
      </w:tblPr>
      <w:tblGrid>
        <w:gridCol w:w="3256"/>
        <w:gridCol w:w="7432"/>
      </w:tblGrid>
      <w:tr w:rsidR="00DB2359" w:rsidRPr="00DB2359" w14:paraId="457B6E56" w14:textId="77777777" w:rsidTr="00F16551">
        <w:trPr>
          <w:jc w:val="center"/>
        </w:trPr>
        <w:tc>
          <w:tcPr>
            <w:tcW w:w="3256" w:type="dxa"/>
          </w:tcPr>
          <w:p w14:paraId="6CAEBFAE"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Виды </w:t>
            </w:r>
          </w:p>
          <w:p w14:paraId="06FC61E3" w14:textId="1171507E" w:rsidR="00DB2359" w:rsidRPr="00DB2359" w:rsidRDefault="00BF6C25" w:rsidP="00DB2359">
            <w:pPr>
              <w:ind w:left="-993" w:right="-143"/>
              <w:jc w:val="center"/>
              <w:rPr>
                <w:rFonts w:ascii="Times New Roman" w:eastAsia="Times New Roman" w:hAnsi="Times New Roman" w:cs="Times New Roman"/>
                <w:i/>
                <w:sz w:val="24"/>
                <w:szCs w:val="24"/>
                <w:lang w:eastAsia="ru-RU"/>
              </w:rPr>
            </w:pPr>
            <w:r>
              <w:rPr>
                <w:rFonts w:ascii="Times New Roman" w:hAnsi="Times New Roman" w:cs="Times New Roman"/>
                <w:b/>
                <w:i/>
                <w:sz w:val="24"/>
                <w:szCs w:val="24"/>
              </w:rPr>
              <w:t xml:space="preserve">      </w:t>
            </w:r>
            <w:r w:rsidR="00DB2359" w:rsidRPr="00DB2359">
              <w:rPr>
                <w:rFonts w:ascii="Times New Roman" w:hAnsi="Times New Roman" w:cs="Times New Roman"/>
                <w:b/>
                <w:i/>
                <w:sz w:val="24"/>
                <w:szCs w:val="24"/>
              </w:rPr>
              <w:t>детской деятельности</w:t>
            </w:r>
          </w:p>
        </w:tc>
        <w:tc>
          <w:tcPr>
            <w:tcW w:w="7432" w:type="dxa"/>
          </w:tcPr>
          <w:p w14:paraId="1B43F5B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193551E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2D94EE0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226D031C" w14:textId="77777777" w:rsidTr="00F16551">
        <w:trPr>
          <w:jc w:val="center"/>
        </w:trPr>
        <w:tc>
          <w:tcPr>
            <w:tcW w:w="3256" w:type="dxa"/>
            <w:vMerge w:val="restart"/>
          </w:tcPr>
          <w:p w14:paraId="2B44A825"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Содержание</w:t>
            </w:r>
          </w:p>
          <w:p w14:paraId="03F35130"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 </w:t>
            </w:r>
          </w:p>
          <w:p w14:paraId="287E4554"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работы</w:t>
            </w:r>
          </w:p>
          <w:p w14:paraId="0F366569"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432" w:type="dxa"/>
          </w:tcPr>
          <w:p w14:paraId="34DD21F8"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sz w:val="24"/>
                <w:szCs w:val="24"/>
              </w:rPr>
              <w:t>Мероприятия вне ДОО</w:t>
            </w:r>
          </w:p>
        </w:tc>
      </w:tr>
      <w:tr w:rsidR="00DB2359" w:rsidRPr="00DB2359" w14:paraId="03AB0E27" w14:textId="77777777" w:rsidTr="00F16551">
        <w:trPr>
          <w:jc w:val="center"/>
        </w:trPr>
        <w:tc>
          <w:tcPr>
            <w:tcW w:w="3256" w:type="dxa"/>
            <w:vMerge/>
          </w:tcPr>
          <w:p w14:paraId="4B1CFEBF" w14:textId="77777777" w:rsidR="00DB2359" w:rsidRPr="00DB2359" w:rsidRDefault="00DB2359" w:rsidP="00DB2359">
            <w:pPr>
              <w:ind w:left="-993" w:right="-143"/>
              <w:jc w:val="center"/>
              <w:rPr>
                <w:rFonts w:ascii="Times New Roman" w:hAnsi="Times New Roman" w:cs="Times New Roman"/>
                <w:b/>
                <w:sz w:val="24"/>
                <w:szCs w:val="24"/>
              </w:rPr>
            </w:pPr>
          </w:p>
        </w:tc>
        <w:tc>
          <w:tcPr>
            <w:tcW w:w="7432" w:type="dxa"/>
          </w:tcPr>
          <w:p w14:paraId="3265BA5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городской конкурс-выставка по лего-конструированию</w:t>
            </w:r>
          </w:p>
        </w:tc>
      </w:tr>
      <w:tr w:rsidR="00DB2359" w:rsidRPr="00DB2359" w14:paraId="7ABF1410" w14:textId="77777777" w:rsidTr="00F16551">
        <w:trPr>
          <w:jc w:val="center"/>
        </w:trPr>
        <w:tc>
          <w:tcPr>
            <w:tcW w:w="3256" w:type="dxa"/>
            <w:vMerge/>
          </w:tcPr>
          <w:p w14:paraId="544AA085" w14:textId="77777777" w:rsidR="00DB2359" w:rsidRPr="00DB2359" w:rsidRDefault="00DB2359" w:rsidP="00DB2359">
            <w:pPr>
              <w:ind w:left="-993" w:right="-143"/>
              <w:jc w:val="center"/>
              <w:rPr>
                <w:rFonts w:ascii="Times New Roman" w:hAnsi="Times New Roman" w:cs="Times New Roman"/>
                <w:b/>
                <w:sz w:val="24"/>
                <w:szCs w:val="24"/>
              </w:rPr>
            </w:pPr>
          </w:p>
        </w:tc>
        <w:tc>
          <w:tcPr>
            <w:tcW w:w="7432" w:type="dxa"/>
          </w:tcPr>
          <w:p w14:paraId="4DFCEA8D"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sz w:val="24"/>
                <w:szCs w:val="24"/>
              </w:rPr>
              <w:t>Мероприятия на уровне ДОО</w:t>
            </w:r>
          </w:p>
        </w:tc>
      </w:tr>
      <w:tr w:rsidR="00DB2359" w:rsidRPr="00DB2359" w14:paraId="3FE58205" w14:textId="77777777" w:rsidTr="00F16551">
        <w:trPr>
          <w:jc w:val="center"/>
        </w:trPr>
        <w:tc>
          <w:tcPr>
            <w:tcW w:w="3256" w:type="dxa"/>
            <w:vMerge/>
          </w:tcPr>
          <w:p w14:paraId="0F7198C9"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13FF0AF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работа над лего-проектами «Улица нашего города», </w:t>
            </w:r>
          </w:p>
          <w:p w14:paraId="598FAAB2" w14:textId="77777777" w:rsidR="000710CF"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«Автомобили», </w:t>
            </w:r>
          </w:p>
          <w:p w14:paraId="226E2E25" w14:textId="21895C4D" w:rsidR="000710CF"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w:t>
            </w:r>
            <w:r w:rsidR="000710CF">
              <w:rPr>
                <w:rFonts w:ascii="Times New Roman" w:hAnsi="Times New Roman" w:cs="Times New Roman"/>
                <w:sz w:val="24"/>
                <w:szCs w:val="24"/>
              </w:rPr>
              <w:t xml:space="preserve">военная техника», </w:t>
            </w:r>
            <w:r w:rsidRPr="00DB2359">
              <w:rPr>
                <w:rFonts w:ascii="Times New Roman" w:hAnsi="Times New Roman" w:cs="Times New Roman"/>
                <w:sz w:val="24"/>
                <w:szCs w:val="24"/>
              </w:rPr>
              <w:t xml:space="preserve">«Парад Победы», </w:t>
            </w:r>
          </w:p>
          <w:p w14:paraId="6DBF7272" w14:textId="77777777" w:rsidR="000710CF"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«Птицы», «Силач», «Космонавты», «Вентилятор», </w:t>
            </w:r>
          </w:p>
          <w:p w14:paraId="3A53BB09" w14:textId="2DA6A973"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«Робот в помощь маме» и др.</w:t>
            </w:r>
          </w:p>
          <w:p w14:paraId="393B08E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работа детской типографии по выпуску технического журнала</w:t>
            </w:r>
          </w:p>
          <w:p w14:paraId="28D2894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выставка лего- проектов «Мы – конструкторы»</w:t>
            </w:r>
          </w:p>
          <w:p w14:paraId="2FEA059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разработка правил работы с лего-материалом</w:t>
            </w:r>
          </w:p>
        </w:tc>
      </w:tr>
      <w:tr w:rsidR="00DB2359" w:rsidRPr="00DB2359" w14:paraId="4B9FE915" w14:textId="77777777" w:rsidTr="00F16551">
        <w:trPr>
          <w:jc w:val="center"/>
        </w:trPr>
        <w:tc>
          <w:tcPr>
            <w:tcW w:w="3256" w:type="dxa"/>
            <w:vMerge/>
          </w:tcPr>
          <w:p w14:paraId="62B9BF93"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0AF7485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уровне группы</w:t>
            </w:r>
          </w:p>
        </w:tc>
      </w:tr>
      <w:tr w:rsidR="00DB2359" w:rsidRPr="00DB2359" w14:paraId="2F1A8955" w14:textId="77777777" w:rsidTr="00F16551">
        <w:trPr>
          <w:jc w:val="center"/>
        </w:trPr>
        <w:tc>
          <w:tcPr>
            <w:tcW w:w="3256" w:type="dxa"/>
            <w:vMerge/>
          </w:tcPr>
          <w:p w14:paraId="50BDA78A"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16D13BF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w:t>
            </w:r>
            <w:r w:rsidRPr="00DB2359">
              <w:rPr>
                <w:rFonts w:ascii="Times New Roman" w:eastAsia="Times New Roman" w:hAnsi="Times New Roman" w:cs="Times New Roman"/>
                <w:sz w:val="24"/>
                <w:szCs w:val="24"/>
                <w:lang w:eastAsia="ru-RU"/>
              </w:rPr>
              <w:t xml:space="preserve"> </w:t>
            </w:r>
            <w:r w:rsidRPr="00DB2359">
              <w:rPr>
                <w:rFonts w:ascii="Times New Roman" w:hAnsi="Times New Roman" w:cs="Times New Roman"/>
                <w:sz w:val="24"/>
                <w:szCs w:val="24"/>
              </w:rPr>
              <w:t>рассматривание чертежей, схем, рисунков построения моделей</w:t>
            </w:r>
          </w:p>
          <w:p w14:paraId="73F63C9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создание моделей УМКО-1, УМКО-2, УМКО-3</w:t>
            </w:r>
          </w:p>
          <w:p w14:paraId="48800A4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проектная деятельность: создание макетов построек ландшафтов, </w:t>
            </w:r>
          </w:p>
          <w:p w14:paraId="73165AD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среды обитания птиц, животных человека, сказочных образов</w:t>
            </w:r>
          </w:p>
          <w:p w14:paraId="3BA8EF2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рассматривание чертежей и схем помещений ДОУ,</w:t>
            </w:r>
          </w:p>
          <w:p w14:paraId="5AEAC83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прилегающей местности, улиц и площадей родного города</w:t>
            </w:r>
          </w:p>
          <w:p w14:paraId="7C0EB54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выставка коллективных лего-проектов</w:t>
            </w:r>
          </w:p>
          <w:p w14:paraId="5B4E18F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экспериментирование с лего-материалами</w:t>
            </w:r>
          </w:p>
          <w:p w14:paraId="5E20E5B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работа мульт-студии «Лего- лэнд»: создание лего-мультфильмов</w:t>
            </w:r>
          </w:p>
        </w:tc>
      </w:tr>
      <w:tr w:rsidR="00DB2359" w:rsidRPr="00DB2359" w14:paraId="74A055B7" w14:textId="77777777" w:rsidTr="00F16551">
        <w:trPr>
          <w:jc w:val="center"/>
        </w:trPr>
        <w:tc>
          <w:tcPr>
            <w:tcW w:w="3256" w:type="dxa"/>
            <w:vMerge/>
          </w:tcPr>
          <w:p w14:paraId="28135D85"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09F7706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индивидуальном уровне</w:t>
            </w:r>
          </w:p>
        </w:tc>
      </w:tr>
      <w:tr w:rsidR="00DB2359" w:rsidRPr="00DB2359" w14:paraId="6B483E4A" w14:textId="77777777" w:rsidTr="00F16551">
        <w:trPr>
          <w:jc w:val="center"/>
        </w:trPr>
        <w:tc>
          <w:tcPr>
            <w:tcW w:w="3256" w:type="dxa"/>
            <w:vMerge/>
          </w:tcPr>
          <w:p w14:paraId="46054B0F"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0749441B" w14:textId="2799CD3A" w:rsidR="00DB2359" w:rsidRPr="00DB2359" w:rsidRDefault="00DB2359" w:rsidP="000710CF">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000710CF">
              <w:rPr>
                <w:rFonts w:ascii="Times New Roman" w:eastAsia="Times New Roman" w:hAnsi="Times New Roman" w:cs="Times New Roman"/>
                <w:sz w:val="24"/>
                <w:szCs w:val="24"/>
                <w:lang w:eastAsia="ru-RU"/>
              </w:rPr>
              <w:t xml:space="preserve">     </w:t>
            </w:r>
            <w:r w:rsidRPr="00DB2359">
              <w:rPr>
                <w:rFonts w:ascii="Times New Roman" w:hAnsi="Times New Roman" w:cs="Times New Roman"/>
                <w:sz w:val="24"/>
                <w:szCs w:val="24"/>
              </w:rPr>
              <w:t>дидактические игры с лего-мат</w:t>
            </w:r>
            <w:r w:rsidR="000710CF">
              <w:rPr>
                <w:rFonts w:ascii="Times New Roman" w:hAnsi="Times New Roman" w:cs="Times New Roman"/>
                <w:sz w:val="24"/>
                <w:szCs w:val="24"/>
              </w:rPr>
              <w:t>ериалами, обыгрывание построек,</w:t>
            </w:r>
          </w:p>
          <w:p w14:paraId="20C680E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индивидуальные проекты</w:t>
            </w:r>
          </w:p>
          <w:p w14:paraId="7A4CB1A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работа с квест-картами</w:t>
            </w:r>
          </w:p>
        </w:tc>
      </w:tr>
      <w:tr w:rsidR="00DB2359" w:rsidRPr="00DB2359" w14:paraId="3D592652" w14:textId="77777777" w:rsidTr="00F16551">
        <w:trPr>
          <w:jc w:val="center"/>
        </w:trPr>
        <w:tc>
          <w:tcPr>
            <w:tcW w:w="3256" w:type="dxa"/>
            <w:vMerge/>
          </w:tcPr>
          <w:p w14:paraId="4D8A8901"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594751DD" w14:textId="77777777" w:rsidR="00CA4670" w:rsidRDefault="00CA4670" w:rsidP="00DB2359">
            <w:pPr>
              <w:ind w:left="-993" w:right="-143"/>
              <w:jc w:val="center"/>
              <w:rPr>
                <w:rFonts w:ascii="Times New Roman" w:hAnsi="Times New Roman" w:cs="Times New Roman"/>
                <w:b/>
                <w:sz w:val="24"/>
                <w:szCs w:val="24"/>
              </w:rPr>
            </w:pPr>
          </w:p>
          <w:p w14:paraId="7DC1DE63" w14:textId="77777777" w:rsidR="00CA4670" w:rsidRDefault="00CA4670" w:rsidP="00DB2359">
            <w:pPr>
              <w:ind w:left="-993" w:right="-143"/>
              <w:jc w:val="center"/>
              <w:rPr>
                <w:rFonts w:ascii="Times New Roman" w:hAnsi="Times New Roman" w:cs="Times New Roman"/>
                <w:b/>
                <w:sz w:val="24"/>
                <w:szCs w:val="24"/>
              </w:rPr>
            </w:pPr>
          </w:p>
          <w:p w14:paraId="14C6BE2B" w14:textId="0D5B3B5F" w:rsidR="00CA4670" w:rsidRPr="00CA4670" w:rsidRDefault="00CA4670" w:rsidP="00DB2359">
            <w:pPr>
              <w:ind w:left="-993" w:right="-143"/>
              <w:jc w:val="center"/>
              <w:rPr>
                <w:rFonts w:ascii="Times New Roman" w:hAnsi="Times New Roman" w:cs="Times New Roman"/>
                <w:bCs/>
                <w:sz w:val="24"/>
                <w:szCs w:val="24"/>
              </w:rPr>
            </w:pPr>
            <w:r>
              <w:rPr>
                <w:rFonts w:ascii="Times New Roman" w:hAnsi="Times New Roman" w:cs="Times New Roman"/>
                <w:bCs/>
                <w:sz w:val="24"/>
                <w:szCs w:val="24"/>
              </w:rPr>
              <w:t>109</w:t>
            </w:r>
          </w:p>
          <w:p w14:paraId="56B6C966" w14:textId="117D738E"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lastRenderedPageBreak/>
              <w:t>Взаимодействие с семьями воспитанников</w:t>
            </w:r>
          </w:p>
        </w:tc>
      </w:tr>
      <w:tr w:rsidR="00DB2359" w:rsidRPr="00DB2359" w14:paraId="747492F8" w14:textId="77777777" w:rsidTr="00F16551">
        <w:trPr>
          <w:trHeight w:val="667"/>
          <w:jc w:val="center"/>
        </w:trPr>
        <w:tc>
          <w:tcPr>
            <w:tcW w:w="3256" w:type="dxa"/>
            <w:vMerge/>
          </w:tcPr>
          <w:p w14:paraId="201FF095" w14:textId="77777777" w:rsidR="00DB2359" w:rsidRPr="00DB2359" w:rsidRDefault="00DB2359" w:rsidP="00DB2359">
            <w:pPr>
              <w:ind w:left="-993" w:right="-143"/>
              <w:jc w:val="center"/>
              <w:rPr>
                <w:rFonts w:ascii="Times New Roman" w:hAnsi="Times New Roman" w:cs="Times New Roman"/>
                <w:sz w:val="24"/>
                <w:szCs w:val="24"/>
              </w:rPr>
            </w:pPr>
          </w:p>
        </w:tc>
        <w:tc>
          <w:tcPr>
            <w:tcW w:w="7432" w:type="dxa"/>
          </w:tcPr>
          <w:p w14:paraId="045D40FA" w14:textId="6A29DBD5"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w:t>
            </w:r>
            <w:r w:rsidR="000710CF">
              <w:rPr>
                <w:rFonts w:ascii="Times New Roman" w:hAnsi="Times New Roman" w:cs="Times New Roman"/>
                <w:sz w:val="24"/>
                <w:szCs w:val="24"/>
              </w:rPr>
              <w:t xml:space="preserve">      </w:t>
            </w:r>
            <w:r w:rsidRPr="00DB2359">
              <w:rPr>
                <w:rFonts w:ascii="Times New Roman" w:hAnsi="Times New Roman" w:cs="Times New Roman"/>
                <w:sz w:val="24"/>
                <w:szCs w:val="24"/>
              </w:rPr>
              <w:t>рассматривание технических моделей, архитектурных сооружений</w:t>
            </w:r>
          </w:p>
          <w:p w14:paraId="089256D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семейные лего-проекты «Город будущего»,</w:t>
            </w:r>
          </w:p>
          <w:p w14:paraId="711958E7"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sz w:val="24"/>
                <w:szCs w:val="24"/>
              </w:rPr>
              <w:t xml:space="preserve"> «Город, в котором я живу» и др.</w:t>
            </w:r>
          </w:p>
        </w:tc>
      </w:tr>
    </w:tbl>
    <w:p w14:paraId="37373A71"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5CC9CEC0"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450D8373" w14:textId="77777777" w:rsidR="00DB2359" w:rsidRPr="00DB2359" w:rsidRDefault="00DB2359" w:rsidP="00F16551">
      <w:pPr>
        <w:spacing w:before="120" w:after="120" w:line="240" w:lineRule="auto"/>
        <w:ind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2.1.4. Физическое и оздоровительное направление воспитания</w:t>
      </w:r>
    </w:p>
    <w:p w14:paraId="3278BB9A"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Ценность – </w:t>
      </w:r>
      <w:r w:rsidRPr="00DB2359">
        <w:rPr>
          <w:rFonts w:ascii="Times New Roman" w:hAnsi="Times New Roman" w:cs="Times New Roman"/>
          <w:b/>
          <w:sz w:val="24"/>
          <w:szCs w:val="24"/>
        </w:rPr>
        <w:t>здоровье</w:t>
      </w:r>
      <w:r w:rsidRPr="00DB2359">
        <w:rPr>
          <w:rFonts w:ascii="Times New Roman" w:hAnsi="Times New Roman" w:cs="Times New Roman"/>
          <w:sz w:val="24"/>
          <w:szCs w:val="24"/>
        </w:rPr>
        <w:t xml:space="preserve">. </w:t>
      </w:r>
    </w:p>
    <w:p w14:paraId="5CC1E134"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Цель данного направления – сформировать навыки здорового образа жизни, где безопасность жизнедеятельности лежит в основе всего. </w:t>
      </w:r>
    </w:p>
    <w:p w14:paraId="14E97510"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 по формированию здорового образа жизни:</w:t>
      </w:r>
    </w:p>
    <w:p w14:paraId="5B3CB33D" w14:textId="77777777" w:rsidR="00DB2359" w:rsidRPr="00DB2359" w:rsidRDefault="00DB2359" w:rsidP="00896764">
      <w:pPr>
        <w:numPr>
          <w:ilvl w:val="0"/>
          <w:numId w:val="105"/>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обеспечение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14:paraId="42B50F7D" w14:textId="77777777" w:rsidR="00DB2359" w:rsidRPr="00DB2359" w:rsidRDefault="00DB2359" w:rsidP="00896764">
      <w:pPr>
        <w:numPr>
          <w:ilvl w:val="0"/>
          <w:numId w:val="105"/>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закаливание, повышение сопротивляемости к воздействию условий внешней среды;</w:t>
      </w:r>
    </w:p>
    <w:p w14:paraId="37201091" w14:textId="77777777" w:rsidR="00DB2359" w:rsidRPr="00DB2359" w:rsidRDefault="00DB2359" w:rsidP="00896764">
      <w:pPr>
        <w:numPr>
          <w:ilvl w:val="0"/>
          <w:numId w:val="105"/>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укрепление опорно-двигательного аппарата; развитие двигательных способностей, обучение двигательным навыкам и умениям;</w:t>
      </w:r>
    </w:p>
    <w:p w14:paraId="64286291" w14:textId="77777777" w:rsidR="00DB2359" w:rsidRPr="00DB2359" w:rsidRDefault="00DB2359" w:rsidP="00896764">
      <w:pPr>
        <w:numPr>
          <w:ilvl w:val="0"/>
          <w:numId w:val="105"/>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формирование элементарных представлений в области физической культуры, здоровья и безопасного образа жизни;</w:t>
      </w:r>
    </w:p>
    <w:p w14:paraId="7C5A30FC" w14:textId="77777777" w:rsidR="00DB2359" w:rsidRPr="00DB2359" w:rsidRDefault="00DB2359" w:rsidP="00896764">
      <w:pPr>
        <w:numPr>
          <w:ilvl w:val="0"/>
          <w:numId w:val="105"/>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организация сна, здорового питания, выстраивание правильного режима дня;</w:t>
      </w:r>
    </w:p>
    <w:p w14:paraId="2B162B5C" w14:textId="77777777" w:rsidR="00DB2359" w:rsidRPr="00DB2359" w:rsidRDefault="00DB2359" w:rsidP="00896764">
      <w:pPr>
        <w:numPr>
          <w:ilvl w:val="0"/>
          <w:numId w:val="105"/>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воспитание экологической культуры, обучение безопасности жизнедеятельности.</w:t>
      </w:r>
    </w:p>
    <w:p w14:paraId="0C8A2CFC"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Направления деятельности воспитателя:</w:t>
      </w:r>
    </w:p>
    <w:p w14:paraId="2BEC7ABE" w14:textId="77777777" w:rsidR="00DB2359" w:rsidRPr="00DB2359" w:rsidRDefault="00DB2359" w:rsidP="00896764">
      <w:pPr>
        <w:numPr>
          <w:ilvl w:val="0"/>
          <w:numId w:val="106"/>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организация подвижных, спортивных игр, в том числе традиционных народных игр, дворовых игр на территории детского сада;</w:t>
      </w:r>
    </w:p>
    <w:p w14:paraId="2A2D9188" w14:textId="77777777" w:rsidR="00DB2359" w:rsidRPr="00DB2359" w:rsidRDefault="00DB2359" w:rsidP="00896764">
      <w:pPr>
        <w:numPr>
          <w:ilvl w:val="0"/>
          <w:numId w:val="106"/>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создание детско-взрослых проектов по здоровому образу жизни;</w:t>
      </w:r>
    </w:p>
    <w:p w14:paraId="3134E553" w14:textId="77777777" w:rsidR="00DB2359" w:rsidRPr="00DB2359" w:rsidRDefault="00DB2359" w:rsidP="00896764">
      <w:pPr>
        <w:numPr>
          <w:ilvl w:val="0"/>
          <w:numId w:val="106"/>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введение оздоровительных традиций в ДОО.</w:t>
      </w:r>
    </w:p>
    <w:p w14:paraId="554E6F9A"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понимание того, что чистота лица и тела, опрятность одежды отвечают не только гигиене и здоровью человека, но и социальным ожиданиям окружающих людей.</w:t>
      </w:r>
    </w:p>
    <w:p w14:paraId="3D1C479A"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Особенность культурно-гигиенических навыков заключается в том, что они должны формироваться на протяжении всего пребывания ребенка в ДОО.</w:t>
      </w:r>
    </w:p>
    <w:p w14:paraId="00F3C4ED"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w:t>
      </w:r>
    </w:p>
    <w:p w14:paraId="22D673BE"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Формируя у детей культурно-гигиенические навыки, воспитатель ДОО должен сосредоточить свое внимание на нескольких основных направлениях воспитательной работы:</w:t>
      </w:r>
    </w:p>
    <w:p w14:paraId="182309FB" w14:textId="77777777" w:rsidR="00DB2359" w:rsidRPr="00DB2359" w:rsidRDefault="00DB2359" w:rsidP="00896764">
      <w:pPr>
        <w:numPr>
          <w:ilvl w:val="0"/>
          <w:numId w:val="107"/>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формировать у ребенка навыки поведения во время приема пищи;</w:t>
      </w:r>
    </w:p>
    <w:p w14:paraId="1342ABE1" w14:textId="77777777" w:rsidR="00DB2359" w:rsidRPr="00DB2359" w:rsidRDefault="00DB2359" w:rsidP="00896764">
      <w:pPr>
        <w:numPr>
          <w:ilvl w:val="0"/>
          <w:numId w:val="107"/>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формировать у ребенка представления о ценности здоровья, красоте и чистоте тела;</w:t>
      </w:r>
    </w:p>
    <w:p w14:paraId="7FC88FB8" w14:textId="77777777" w:rsidR="00DB2359" w:rsidRPr="00DB2359" w:rsidRDefault="00DB2359" w:rsidP="00896764">
      <w:pPr>
        <w:numPr>
          <w:ilvl w:val="0"/>
          <w:numId w:val="107"/>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формировать у ребенка привычку следить за своим внешним видом;</w:t>
      </w:r>
    </w:p>
    <w:p w14:paraId="4C3E7825" w14:textId="77777777" w:rsidR="00DB2359" w:rsidRPr="00DB2359" w:rsidRDefault="00DB2359" w:rsidP="00896764">
      <w:pPr>
        <w:numPr>
          <w:ilvl w:val="0"/>
          <w:numId w:val="107"/>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включать информацию о гигиене в повседневную жизнь ребенка, в игру.</w:t>
      </w:r>
    </w:p>
    <w:p w14:paraId="13941410"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Работа по формированию у ребенка культурно-гигиенических навыков должна вестись в тесном контакте с семьей.</w:t>
      </w:r>
    </w:p>
    <w:p w14:paraId="32D25D84" w14:textId="77777777" w:rsidR="00DB2359" w:rsidRPr="00DB2359" w:rsidRDefault="00DB2359" w:rsidP="00F16551">
      <w:pPr>
        <w:spacing w:before="120" w:after="120" w:line="240" w:lineRule="auto"/>
        <w:ind w:right="-143" w:firstLine="709"/>
        <w:jc w:val="center"/>
        <w:rPr>
          <w:rFonts w:ascii="Times New Roman" w:hAnsi="Times New Roman" w:cs="Times New Roman"/>
          <w:b/>
          <w:sz w:val="24"/>
          <w:szCs w:val="24"/>
        </w:rPr>
      </w:pPr>
    </w:p>
    <w:p w14:paraId="4B5A512B" w14:textId="77777777" w:rsidR="00DB2359" w:rsidRDefault="00DB2359" w:rsidP="00F16551">
      <w:pPr>
        <w:spacing w:before="120" w:after="120" w:line="240" w:lineRule="auto"/>
        <w:ind w:right="-143" w:firstLine="709"/>
        <w:jc w:val="center"/>
        <w:rPr>
          <w:rFonts w:ascii="Times New Roman" w:hAnsi="Times New Roman" w:cs="Times New Roman"/>
          <w:b/>
          <w:sz w:val="24"/>
          <w:szCs w:val="24"/>
        </w:rPr>
      </w:pPr>
    </w:p>
    <w:p w14:paraId="51FBC6AE" w14:textId="77777777" w:rsidR="00CA4670" w:rsidRDefault="00CA4670" w:rsidP="00F16551">
      <w:pPr>
        <w:spacing w:before="120" w:after="120" w:line="240" w:lineRule="auto"/>
        <w:ind w:right="-143" w:firstLine="709"/>
        <w:jc w:val="center"/>
        <w:rPr>
          <w:rFonts w:ascii="Times New Roman" w:hAnsi="Times New Roman" w:cs="Times New Roman"/>
          <w:b/>
          <w:sz w:val="24"/>
          <w:szCs w:val="24"/>
        </w:rPr>
      </w:pPr>
    </w:p>
    <w:p w14:paraId="3CF1F694" w14:textId="77777777" w:rsidR="00CA4670" w:rsidRDefault="00CA4670" w:rsidP="00F16551">
      <w:pPr>
        <w:spacing w:before="120" w:after="120" w:line="240" w:lineRule="auto"/>
        <w:ind w:right="-143" w:firstLine="709"/>
        <w:jc w:val="center"/>
        <w:rPr>
          <w:rFonts w:ascii="Times New Roman" w:hAnsi="Times New Roman" w:cs="Times New Roman"/>
          <w:b/>
          <w:sz w:val="24"/>
          <w:szCs w:val="24"/>
        </w:rPr>
      </w:pPr>
    </w:p>
    <w:p w14:paraId="3151938A" w14:textId="77777777" w:rsidR="00CA4670" w:rsidRDefault="00CA4670" w:rsidP="00F16551">
      <w:pPr>
        <w:spacing w:before="120" w:after="120" w:line="240" w:lineRule="auto"/>
        <w:ind w:right="-143" w:firstLine="709"/>
        <w:jc w:val="center"/>
        <w:rPr>
          <w:rFonts w:ascii="Times New Roman" w:hAnsi="Times New Roman" w:cs="Times New Roman"/>
          <w:b/>
          <w:sz w:val="24"/>
          <w:szCs w:val="24"/>
        </w:rPr>
      </w:pPr>
    </w:p>
    <w:p w14:paraId="10D52E6F" w14:textId="03A1AFA9" w:rsidR="00CA4670" w:rsidRPr="00CA4670" w:rsidRDefault="00CA4670" w:rsidP="00F16551">
      <w:pPr>
        <w:spacing w:before="120" w:after="120" w:line="240" w:lineRule="auto"/>
        <w:ind w:right="-143" w:firstLine="709"/>
        <w:jc w:val="center"/>
        <w:rPr>
          <w:rFonts w:ascii="Times New Roman" w:hAnsi="Times New Roman" w:cs="Times New Roman"/>
          <w:bCs/>
          <w:sz w:val="24"/>
          <w:szCs w:val="24"/>
        </w:rPr>
      </w:pPr>
      <w:r w:rsidRPr="00CA4670">
        <w:rPr>
          <w:rFonts w:ascii="Times New Roman" w:hAnsi="Times New Roman" w:cs="Times New Roman"/>
          <w:bCs/>
          <w:sz w:val="24"/>
          <w:szCs w:val="24"/>
        </w:rPr>
        <w:t>110</w:t>
      </w:r>
    </w:p>
    <w:p w14:paraId="62E8ABA5" w14:textId="77777777" w:rsidR="00DB2359" w:rsidRPr="00DB2359" w:rsidRDefault="00DB2359" w:rsidP="00F16551">
      <w:pPr>
        <w:spacing w:before="120" w:after="120" w:line="240" w:lineRule="auto"/>
        <w:ind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lastRenderedPageBreak/>
        <w:t>Модуль «Здоровый образ жизни»</w:t>
      </w:r>
    </w:p>
    <w:p w14:paraId="130DCEA8"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воспитание культуры здорового образа жизни, ценностных представлений о здоровье.</w:t>
      </w:r>
    </w:p>
    <w:p w14:paraId="13BDC439"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w:t>
      </w:r>
    </w:p>
    <w:p w14:paraId="721D733B"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1.</w:t>
      </w:r>
      <w:r w:rsidRPr="00DB2359">
        <w:rPr>
          <w:rFonts w:ascii="Times New Roman" w:hAnsi="Times New Roman" w:cs="Times New Roman"/>
          <w:sz w:val="24"/>
          <w:szCs w:val="24"/>
        </w:rPr>
        <w:tab/>
        <w:t>Формирование ценности духовного и нравственного здоровья.</w:t>
      </w:r>
    </w:p>
    <w:p w14:paraId="6EDA84EF"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2.</w:t>
      </w:r>
      <w:r w:rsidRPr="00DB2359">
        <w:rPr>
          <w:rFonts w:ascii="Times New Roman" w:hAnsi="Times New Roman" w:cs="Times New Roman"/>
          <w:sz w:val="24"/>
          <w:szCs w:val="24"/>
        </w:rPr>
        <w:tab/>
        <w:t>Формирование бережного отношения к своему здоровью и здоровью окружающих.</w:t>
      </w:r>
    </w:p>
    <w:p w14:paraId="502AB13F" w14:textId="77777777" w:rsidR="00DB2359" w:rsidRPr="00DB2359" w:rsidRDefault="00DB2359" w:rsidP="00F16551">
      <w:pPr>
        <w:spacing w:after="12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3.</w:t>
      </w:r>
      <w:r w:rsidRPr="00DB2359">
        <w:rPr>
          <w:rFonts w:ascii="Times New Roman" w:hAnsi="Times New Roman" w:cs="Times New Roman"/>
          <w:sz w:val="24"/>
          <w:szCs w:val="24"/>
        </w:rPr>
        <w:tab/>
        <w:t>Воспитание стремление заботиться о здоровье.</w:t>
      </w:r>
    </w:p>
    <w:tbl>
      <w:tblPr>
        <w:tblStyle w:val="16"/>
        <w:tblW w:w="10632" w:type="dxa"/>
        <w:tblLook w:val="04A0" w:firstRow="1" w:lastRow="0" w:firstColumn="1" w:lastColumn="0" w:noHBand="0" w:noVBand="1"/>
      </w:tblPr>
      <w:tblGrid>
        <w:gridCol w:w="2836"/>
        <w:gridCol w:w="7796"/>
      </w:tblGrid>
      <w:tr w:rsidR="00DB2359" w:rsidRPr="00DB2359" w14:paraId="55A9EC6F" w14:textId="77777777" w:rsidTr="00F16551">
        <w:tc>
          <w:tcPr>
            <w:tcW w:w="2836" w:type="dxa"/>
          </w:tcPr>
          <w:p w14:paraId="10DE916F"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 детской</w:t>
            </w:r>
          </w:p>
          <w:p w14:paraId="457E171B"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деятельности </w:t>
            </w:r>
          </w:p>
          <w:p w14:paraId="1149411A"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практики</w:t>
            </w:r>
          </w:p>
        </w:tc>
        <w:tc>
          <w:tcPr>
            <w:tcW w:w="7796" w:type="dxa"/>
          </w:tcPr>
          <w:p w14:paraId="4253313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0C93588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0BB9101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771CC729" w14:textId="77777777" w:rsidTr="00F16551">
        <w:tc>
          <w:tcPr>
            <w:tcW w:w="2836" w:type="dxa"/>
            <w:vMerge w:val="restart"/>
          </w:tcPr>
          <w:p w14:paraId="72E0481F"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Содержание</w:t>
            </w:r>
          </w:p>
          <w:p w14:paraId="213BB96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 </w:t>
            </w:r>
          </w:p>
          <w:p w14:paraId="0B43C2A4"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работы</w:t>
            </w:r>
          </w:p>
          <w:p w14:paraId="418EBF7B"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796" w:type="dxa"/>
          </w:tcPr>
          <w:p w14:paraId="1C54AA7A"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Мероприятия вне ДОО</w:t>
            </w:r>
          </w:p>
        </w:tc>
      </w:tr>
      <w:tr w:rsidR="00DB2359" w:rsidRPr="00DB2359" w14:paraId="5977E943" w14:textId="77777777" w:rsidTr="00F16551">
        <w:tc>
          <w:tcPr>
            <w:tcW w:w="2836" w:type="dxa"/>
            <w:vMerge/>
          </w:tcPr>
          <w:p w14:paraId="26115C9E" w14:textId="77777777" w:rsidR="00DB2359" w:rsidRPr="00DB2359" w:rsidRDefault="00DB2359" w:rsidP="00DB2359">
            <w:pPr>
              <w:ind w:left="-993" w:right="-143"/>
              <w:jc w:val="center"/>
              <w:rPr>
                <w:rFonts w:ascii="Times New Roman" w:hAnsi="Times New Roman" w:cs="Times New Roman"/>
                <w:b/>
                <w:sz w:val="24"/>
                <w:szCs w:val="24"/>
              </w:rPr>
            </w:pPr>
          </w:p>
        </w:tc>
        <w:tc>
          <w:tcPr>
            <w:tcW w:w="7796" w:type="dxa"/>
          </w:tcPr>
          <w:p w14:paraId="031AE27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праздник: «Всемирный день здоровья» 7 апреля, массовый флеш-моб: </w:t>
            </w:r>
          </w:p>
          <w:p w14:paraId="396E59CD"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«Утренняя подзарядка»</w:t>
            </w:r>
          </w:p>
        </w:tc>
      </w:tr>
      <w:tr w:rsidR="00DB2359" w:rsidRPr="00DB2359" w14:paraId="3D5C61DE" w14:textId="77777777" w:rsidTr="00F16551">
        <w:tc>
          <w:tcPr>
            <w:tcW w:w="2836" w:type="dxa"/>
            <w:vMerge/>
          </w:tcPr>
          <w:p w14:paraId="683C8D5F" w14:textId="77777777" w:rsidR="00DB2359" w:rsidRPr="00DB2359" w:rsidRDefault="00DB2359" w:rsidP="00DB2359">
            <w:pPr>
              <w:ind w:left="-993" w:right="-143"/>
              <w:jc w:val="center"/>
              <w:rPr>
                <w:rFonts w:ascii="Times New Roman" w:hAnsi="Times New Roman" w:cs="Times New Roman"/>
                <w:b/>
                <w:sz w:val="24"/>
                <w:szCs w:val="24"/>
              </w:rPr>
            </w:pPr>
          </w:p>
        </w:tc>
        <w:tc>
          <w:tcPr>
            <w:tcW w:w="7796" w:type="dxa"/>
          </w:tcPr>
          <w:p w14:paraId="7608742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6F9278F0" w14:textId="77777777" w:rsidTr="00F16551">
        <w:tc>
          <w:tcPr>
            <w:tcW w:w="2836" w:type="dxa"/>
            <w:vMerge/>
          </w:tcPr>
          <w:p w14:paraId="1C2364EE"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14E3CBCA"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праздник «День здоровья»</w:t>
            </w:r>
          </w:p>
          <w:p w14:paraId="020DC93F"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развлечение-квест «Путешествие за здоровьем»</w:t>
            </w:r>
          </w:p>
          <w:p w14:paraId="65EE2697"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викторина: «Разговор о правильном питании»</w:t>
            </w:r>
          </w:p>
          <w:p w14:paraId="7C4B4B3E"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цикл встреч с медицинскими специалистами</w:t>
            </w:r>
          </w:p>
        </w:tc>
      </w:tr>
      <w:tr w:rsidR="00DB2359" w:rsidRPr="00DB2359" w14:paraId="47745893" w14:textId="77777777" w:rsidTr="00F16551">
        <w:tc>
          <w:tcPr>
            <w:tcW w:w="2836" w:type="dxa"/>
            <w:vMerge/>
          </w:tcPr>
          <w:p w14:paraId="61369349"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05BD3A5B"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13DBFF17" w14:textId="77777777" w:rsidTr="00F16551">
        <w:tc>
          <w:tcPr>
            <w:tcW w:w="2836" w:type="dxa"/>
            <w:vMerge/>
          </w:tcPr>
          <w:p w14:paraId="5576DCFD"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4C08AAB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цикл бесед: «Мое здоровье»</w:t>
            </w:r>
          </w:p>
          <w:p w14:paraId="038A9317"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решение проблемных ситуаций: «Где лучше отдохнуть?», </w:t>
            </w:r>
          </w:p>
          <w:p w14:paraId="763993F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«Полезная покупка», «Компьютер дома»</w:t>
            </w:r>
          </w:p>
          <w:p w14:paraId="19EDACC4"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проекты: «Витамины на грядке», «Азбука здоровья».</w:t>
            </w:r>
          </w:p>
          <w:p w14:paraId="4E09ACCD"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мастер-класс по су-джок самомассажу</w:t>
            </w:r>
          </w:p>
          <w:p w14:paraId="643706E4"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мастер-класс по дыхательные гимнастики</w:t>
            </w:r>
          </w:p>
          <w:p w14:paraId="2E10518A"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мастер-класс по приготовлению полезного блюда:</w:t>
            </w:r>
          </w:p>
          <w:p w14:paraId="4314E683"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«фруктовая тарелка»</w:t>
            </w:r>
          </w:p>
        </w:tc>
      </w:tr>
      <w:tr w:rsidR="00DB2359" w:rsidRPr="00DB2359" w14:paraId="475E1ED7" w14:textId="77777777" w:rsidTr="00F16551">
        <w:tc>
          <w:tcPr>
            <w:tcW w:w="2836" w:type="dxa"/>
            <w:vMerge/>
          </w:tcPr>
          <w:p w14:paraId="79D5E47A"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1DAB1555"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54AB218F" w14:textId="77777777" w:rsidTr="00F16551">
        <w:tc>
          <w:tcPr>
            <w:tcW w:w="2836" w:type="dxa"/>
            <w:vMerge/>
          </w:tcPr>
          <w:p w14:paraId="00D20A75"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14E7D0A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игры «Оденем куклу на прогулку по погоде», «Всему свое время»,</w:t>
            </w:r>
          </w:p>
          <w:p w14:paraId="1C3C0EE1"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дидактическое лото «Что нам полезно, что вредно?», </w:t>
            </w:r>
          </w:p>
          <w:p w14:paraId="471390E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«Наши помощники», «Опасно-безопасно»</w:t>
            </w:r>
          </w:p>
        </w:tc>
      </w:tr>
      <w:tr w:rsidR="00DB2359" w:rsidRPr="00DB2359" w14:paraId="201AF876" w14:textId="77777777" w:rsidTr="00F16551">
        <w:tc>
          <w:tcPr>
            <w:tcW w:w="2836" w:type="dxa"/>
            <w:vMerge/>
          </w:tcPr>
          <w:p w14:paraId="4433441D"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7DC8EC37"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19496349" w14:textId="77777777" w:rsidTr="00F16551">
        <w:tc>
          <w:tcPr>
            <w:tcW w:w="2836" w:type="dxa"/>
            <w:vMerge/>
          </w:tcPr>
          <w:p w14:paraId="45BA91B8"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21752B4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акция «День семейной лыжни»</w:t>
            </w:r>
          </w:p>
          <w:p w14:paraId="270AA1D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конкурс рецептов полезных блюд</w:t>
            </w:r>
          </w:p>
          <w:p w14:paraId="5DF01E9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фото выставка: «Наш выходной день»</w:t>
            </w:r>
          </w:p>
          <w:p w14:paraId="5FD213A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совместный праздник: «День здоровья»</w:t>
            </w:r>
          </w:p>
        </w:tc>
      </w:tr>
    </w:tbl>
    <w:p w14:paraId="76374E6C" w14:textId="2D7C74CD" w:rsidR="00DB2359" w:rsidRPr="00DB2359" w:rsidRDefault="00DB2359" w:rsidP="00C06BC2">
      <w:pPr>
        <w:spacing w:before="120" w:after="120" w:line="240" w:lineRule="auto"/>
        <w:ind w:left="-993" w:right="-143" w:firstLine="709"/>
        <w:rPr>
          <w:rFonts w:ascii="Times New Roman" w:hAnsi="Times New Roman" w:cs="Times New Roman"/>
          <w:b/>
          <w:sz w:val="24"/>
          <w:szCs w:val="24"/>
        </w:rPr>
      </w:pPr>
    </w:p>
    <w:p w14:paraId="42C888BC" w14:textId="77777777" w:rsidR="00DB2359" w:rsidRPr="00DB2359" w:rsidRDefault="00DB2359" w:rsidP="00DB2359">
      <w:pPr>
        <w:spacing w:before="120" w:after="120" w:line="240" w:lineRule="auto"/>
        <w:ind w:left="-993"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«Физкультура и спорт»</w:t>
      </w:r>
    </w:p>
    <w:p w14:paraId="223265BF"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воспитание интересов и потребностей в занятиях физической культурой и спортом</w:t>
      </w:r>
    </w:p>
    <w:p w14:paraId="027614E0"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w:t>
      </w:r>
    </w:p>
    <w:p w14:paraId="070B899B"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1. Формирование интереса к физической культуре и спорту.</w:t>
      </w:r>
    </w:p>
    <w:p w14:paraId="60AAA393" w14:textId="77777777" w:rsidR="00DB2359" w:rsidRPr="00DB2359" w:rsidRDefault="00DB2359" w:rsidP="00F16551">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2. Развитие стремление заниматься спортом.</w:t>
      </w:r>
    </w:p>
    <w:p w14:paraId="0D522BF1" w14:textId="77777777" w:rsidR="00DB2359" w:rsidRPr="00DB2359" w:rsidRDefault="00DB2359" w:rsidP="00F16551">
      <w:pPr>
        <w:spacing w:after="12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3. Формирование положительных качеств характера: решительности, уверенности в своих силах, терпения и т.д.</w:t>
      </w:r>
    </w:p>
    <w:p w14:paraId="246C762C"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tbl>
      <w:tblPr>
        <w:tblStyle w:val="16"/>
        <w:tblW w:w="10491" w:type="dxa"/>
        <w:jc w:val="center"/>
        <w:tblLook w:val="04A0" w:firstRow="1" w:lastRow="0" w:firstColumn="1" w:lastColumn="0" w:noHBand="0" w:noVBand="1"/>
      </w:tblPr>
      <w:tblGrid>
        <w:gridCol w:w="2694"/>
        <w:gridCol w:w="7797"/>
      </w:tblGrid>
      <w:tr w:rsidR="00DB2359" w:rsidRPr="00DB2359" w14:paraId="0D0A458B" w14:textId="77777777" w:rsidTr="00F16551">
        <w:trPr>
          <w:jc w:val="center"/>
        </w:trPr>
        <w:tc>
          <w:tcPr>
            <w:tcW w:w="2694" w:type="dxa"/>
          </w:tcPr>
          <w:p w14:paraId="6FFE439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Виды </w:t>
            </w:r>
          </w:p>
          <w:p w14:paraId="08749868"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деятельности</w:t>
            </w:r>
          </w:p>
        </w:tc>
        <w:tc>
          <w:tcPr>
            <w:tcW w:w="7797" w:type="dxa"/>
          </w:tcPr>
          <w:p w14:paraId="7C07946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49D6718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42CEA7D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04D40B7D" w14:textId="77777777" w:rsidTr="00F16551">
        <w:trPr>
          <w:jc w:val="center"/>
        </w:trPr>
        <w:tc>
          <w:tcPr>
            <w:tcW w:w="2694" w:type="dxa"/>
            <w:vMerge w:val="restart"/>
          </w:tcPr>
          <w:p w14:paraId="5E1A95D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Содержание </w:t>
            </w:r>
          </w:p>
          <w:p w14:paraId="3CF29F90"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деятельности</w:t>
            </w:r>
          </w:p>
          <w:p w14:paraId="42E01DF8"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797" w:type="dxa"/>
          </w:tcPr>
          <w:p w14:paraId="2AEA97F3"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Мероприятия вне ДОО</w:t>
            </w:r>
          </w:p>
        </w:tc>
      </w:tr>
      <w:tr w:rsidR="00DB2359" w:rsidRPr="00DB2359" w14:paraId="7E707087" w14:textId="77777777" w:rsidTr="00F16551">
        <w:trPr>
          <w:trHeight w:val="415"/>
          <w:jc w:val="center"/>
        </w:trPr>
        <w:tc>
          <w:tcPr>
            <w:tcW w:w="2694" w:type="dxa"/>
            <w:vMerge/>
          </w:tcPr>
          <w:p w14:paraId="55C97574" w14:textId="77777777" w:rsidR="00DB2359" w:rsidRPr="00DB2359" w:rsidRDefault="00DB2359" w:rsidP="00DB2359">
            <w:pPr>
              <w:ind w:left="-993" w:right="-143"/>
              <w:jc w:val="center"/>
              <w:rPr>
                <w:rFonts w:ascii="Times New Roman" w:hAnsi="Times New Roman" w:cs="Times New Roman"/>
                <w:b/>
                <w:sz w:val="24"/>
                <w:szCs w:val="24"/>
              </w:rPr>
            </w:pPr>
          </w:p>
        </w:tc>
        <w:tc>
          <w:tcPr>
            <w:tcW w:w="7797" w:type="dxa"/>
          </w:tcPr>
          <w:p w14:paraId="4D6FF798" w14:textId="77777777" w:rsidR="00CA4670" w:rsidRDefault="00CA4670" w:rsidP="00DB2359">
            <w:pPr>
              <w:ind w:left="-993" w:right="-143"/>
              <w:jc w:val="center"/>
              <w:rPr>
                <w:rFonts w:ascii="Times New Roman" w:eastAsia="Times New Roman" w:hAnsi="Times New Roman" w:cs="Times New Roman"/>
                <w:sz w:val="24"/>
                <w:szCs w:val="24"/>
                <w:lang w:eastAsia="ru-RU"/>
              </w:rPr>
            </w:pPr>
          </w:p>
          <w:p w14:paraId="00EB1476" w14:textId="37BBE922" w:rsidR="00CA4670" w:rsidRDefault="00CA4670" w:rsidP="00DB2359">
            <w:pPr>
              <w:ind w:left="-993" w:right="-14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w:t>
            </w:r>
          </w:p>
          <w:p w14:paraId="2CABC214" w14:textId="5B7A6114"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lastRenderedPageBreak/>
              <w:t>-</w:t>
            </w:r>
            <w:r w:rsidRPr="00DB2359">
              <w:rPr>
                <w:rFonts w:ascii="Times New Roman" w:hAnsi="Times New Roman" w:cs="Times New Roman"/>
                <w:sz w:val="24"/>
                <w:szCs w:val="24"/>
              </w:rPr>
              <w:t xml:space="preserve"> городская спартакиада «Лыжные гонки»</w:t>
            </w:r>
          </w:p>
          <w:p w14:paraId="5441320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районный турнир по настольному теннису</w:t>
            </w:r>
          </w:p>
          <w:p w14:paraId="642A5D8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районные соревнования по детской спортивной аэробике</w:t>
            </w:r>
          </w:p>
          <w:p w14:paraId="4852524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городская легкоатлетическая эстафета</w:t>
            </w:r>
          </w:p>
          <w:p w14:paraId="192BC9B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городской турнир по футболу</w:t>
            </w:r>
          </w:p>
          <w:p w14:paraId="3FE60304"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экскурсия в спортивную школу</w:t>
            </w:r>
          </w:p>
          <w:p w14:paraId="760E7742" w14:textId="77777777" w:rsidR="00DB2359" w:rsidRPr="00DB2359" w:rsidRDefault="00DB2359" w:rsidP="00DB2359">
            <w:pPr>
              <w:ind w:left="-993" w:right="-143"/>
              <w:jc w:val="center"/>
              <w:rPr>
                <w:rFonts w:ascii="Times New Roman" w:eastAsia="Times New Roman" w:hAnsi="Times New Roman" w:cs="Times New Roman"/>
                <w:bCs/>
                <w:sz w:val="24"/>
                <w:szCs w:val="24"/>
                <w:lang w:eastAsia="ru-RU"/>
              </w:rPr>
            </w:pPr>
            <w:r w:rsidRPr="00DB2359">
              <w:rPr>
                <w:rFonts w:ascii="Times New Roman" w:eastAsia="Times New Roman" w:hAnsi="Times New Roman" w:cs="Times New Roman"/>
                <w:bCs/>
                <w:sz w:val="24"/>
                <w:szCs w:val="24"/>
                <w:lang w:eastAsia="ru-RU"/>
              </w:rPr>
              <w:t xml:space="preserve">- Всероссийская заочная акция </w:t>
            </w:r>
          </w:p>
          <w:p w14:paraId="240211C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bCs/>
                <w:sz w:val="24"/>
                <w:szCs w:val="24"/>
                <w:lang w:eastAsia="ru-RU"/>
              </w:rPr>
              <w:t>«Физическая культура и спорт – альтернатива пагубным привычкам»</w:t>
            </w:r>
          </w:p>
        </w:tc>
      </w:tr>
      <w:tr w:rsidR="00DB2359" w:rsidRPr="00DB2359" w14:paraId="0AEA6DF2" w14:textId="77777777" w:rsidTr="00F16551">
        <w:trPr>
          <w:jc w:val="center"/>
        </w:trPr>
        <w:tc>
          <w:tcPr>
            <w:tcW w:w="2694" w:type="dxa"/>
            <w:vMerge/>
          </w:tcPr>
          <w:p w14:paraId="3A99F390" w14:textId="77777777" w:rsidR="00DB2359" w:rsidRPr="00DB2359" w:rsidRDefault="00DB2359" w:rsidP="00DB2359">
            <w:pPr>
              <w:ind w:left="-993" w:right="-143"/>
              <w:jc w:val="center"/>
              <w:rPr>
                <w:rFonts w:ascii="Times New Roman" w:hAnsi="Times New Roman" w:cs="Times New Roman"/>
                <w:b/>
                <w:sz w:val="24"/>
                <w:szCs w:val="24"/>
              </w:rPr>
            </w:pPr>
          </w:p>
        </w:tc>
        <w:tc>
          <w:tcPr>
            <w:tcW w:w="7797" w:type="dxa"/>
          </w:tcPr>
          <w:p w14:paraId="3F21B35B"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37A89C31" w14:textId="77777777" w:rsidTr="00F16551">
        <w:trPr>
          <w:jc w:val="center"/>
        </w:trPr>
        <w:tc>
          <w:tcPr>
            <w:tcW w:w="2694" w:type="dxa"/>
            <w:vMerge/>
          </w:tcPr>
          <w:p w14:paraId="5E88A61E"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3B59B87F"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малые зимние и летние олимпийские игры для детей,</w:t>
            </w:r>
          </w:p>
          <w:p w14:paraId="7C07B3AE"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встречи со спортсменами, (возможно выпускниками ДОУ).</w:t>
            </w:r>
          </w:p>
          <w:p w14:paraId="4E85085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виртуальная экскурсия: «История Олимпийского движения»</w:t>
            </w:r>
          </w:p>
          <w:p w14:paraId="609E657F"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акция-флеш-моб «Жизнь в движении»</w:t>
            </w:r>
          </w:p>
        </w:tc>
      </w:tr>
      <w:tr w:rsidR="00DB2359" w:rsidRPr="00DB2359" w14:paraId="1103F36D" w14:textId="77777777" w:rsidTr="00F16551">
        <w:trPr>
          <w:jc w:val="center"/>
        </w:trPr>
        <w:tc>
          <w:tcPr>
            <w:tcW w:w="2694" w:type="dxa"/>
            <w:vMerge/>
          </w:tcPr>
          <w:p w14:paraId="5A7CE295"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040D65B8"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 ДОУ</w:t>
            </w:r>
          </w:p>
        </w:tc>
      </w:tr>
      <w:tr w:rsidR="00DB2359" w:rsidRPr="00DB2359" w14:paraId="1B487D4D" w14:textId="77777777" w:rsidTr="00F16551">
        <w:trPr>
          <w:jc w:val="center"/>
        </w:trPr>
        <w:tc>
          <w:tcPr>
            <w:tcW w:w="2694" w:type="dxa"/>
            <w:vMerge/>
          </w:tcPr>
          <w:p w14:paraId="5F9E5D2F"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5969C3F1"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организация подвижных спортивных игр в группе и на прогулке</w:t>
            </w:r>
          </w:p>
          <w:p w14:paraId="498ED5A8"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физкультурные развлечения,</w:t>
            </w:r>
          </w:p>
          <w:p w14:paraId="07A77776"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мастер-класс по шахматам,</w:t>
            </w:r>
          </w:p>
          <w:p w14:paraId="3E9E8CC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мастер-класс по детскому теннису</w:t>
            </w:r>
          </w:p>
          <w:p w14:paraId="638BC738"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мастер-класс по детскому фитнессу</w:t>
            </w:r>
          </w:p>
          <w:p w14:paraId="0466A523"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участие в образовательном проекте: «Знакомимся с нормами ГТО»</w:t>
            </w:r>
          </w:p>
          <w:p w14:paraId="70D9D181"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составление фото альбомов: «Здравствуй, Олимпиада!» </w:t>
            </w:r>
          </w:p>
          <w:p w14:paraId="6F473EFE"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«Спортивный калейдоскоп»!</w:t>
            </w:r>
          </w:p>
        </w:tc>
      </w:tr>
      <w:tr w:rsidR="00DB2359" w:rsidRPr="00DB2359" w14:paraId="6CD2A1BE" w14:textId="77777777" w:rsidTr="00F16551">
        <w:trPr>
          <w:jc w:val="center"/>
        </w:trPr>
        <w:tc>
          <w:tcPr>
            <w:tcW w:w="2694" w:type="dxa"/>
            <w:vMerge/>
          </w:tcPr>
          <w:p w14:paraId="46FBC385"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32E80317" w14:textId="77777777" w:rsidR="00E4787D" w:rsidRDefault="00E4787D" w:rsidP="00DB2359">
            <w:pPr>
              <w:ind w:left="-993" w:right="-143"/>
              <w:jc w:val="center"/>
              <w:rPr>
                <w:rFonts w:ascii="Times New Roman" w:hAnsi="Times New Roman" w:cs="Times New Roman"/>
                <w:b/>
                <w:i/>
                <w:sz w:val="24"/>
                <w:szCs w:val="24"/>
              </w:rPr>
            </w:pPr>
          </w:p>
          <w:p w14:paraId="4388A945" w14:textId="7C21AC9D"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67837A37" w14:textId="77777777" w:rsidTr="00F16551">
        <w:trPr>
          <w:jc w:val="center"/>
        </w:trPr>
        <w:tc>
          <w:tcPr>
            <w:tcW w:w="2694" w:type="dxa"/>
            <w:vMerge/>
          </w:tcPr>
          <w:p w14:paraId="6793E284"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2F65E2C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самостоятельное выполнение утренней гимнастики и простейших </w:t>
            </w:r>
          </w:p>
          <w:p w14:paraId="72B8E92A"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закаливающих процедур</w:t>
            </w:r>
          </w:p>
          <w:p w14:paraId="3AD5F568"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активность ребенка в центре движения</w:t>
            </w:r>
          </w:p>
          <w:p w14:paraId="3D346814"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варианты имитационных упражнений с элементами игр </w:t>
            </w:r>
          </w:p>
          <w:p w14:paraId="1E89A42E"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«настольный теннис», </w:t>
            </w:r>
          </w:p>
          <w:p w14:paraId="216C352E"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«городки», «баскетбол», «футбол», «хоккей», «бадминтон»</w:t>
            </w:r>
          </w:p>
          <w:p w14:paraId="4F40EF97"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коллажи: «Я люблю спорт!»</w:t>
            </w:r>
          </w:p>
          <w:p w14:paraId="0934517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семейный проект «Наша спортивная семья»</w:t>
            </w:r>
          </w:p>
          <w:p w14:paraId="372530DF"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подготовка альбома «Семейные спортивные традиции»</w:t>
            </w:r>
          </w:p>
          <w:p w14:paraId="28D0A62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подготовка альбома «Наш семейный спортивный отдых»</w:t>
            </w:r>
          </w:p>
        </w:tc>
      </w:tr>
      <w:tr w:rsidR="00DB2359" w:rsidRPr="00DB2359" w14:paraId="5096C65A" w14:textId="77777777" w:rsidTr="00F16551">
        <w:trPr>
          <w:jc w:val="center"/>
        </w:trPr>
        <w:tc>
          <w:tcPr>
            <w:tcW w:w="2694" w:type="dxa"/>
            <w:vMerge/>
          </w:tcPr>
          <w:p w14:paraId="39F46B78"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70CBAC1D"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53DAD15A" w14:textId="77777777" w:rsidTr="00F16551">
        <w:trPr>
          <w:jc w:val="center"/>
        </w:trPr>
        <w:tc>
          <w:tcPr>
            <w:tcW w:w="2694" w:type="dxa"/>
            <w:vMerge/>
          </w:tcPr>
          <w:p w14:paraId="4344413D" w14:textId="77777777" w:rsidR="00DB2359" w:rsidRPr="00DB2359" w:rsidRDefault="00DB2359" w:rsidP="00DB2359">
            <w:pPr>
              <w:ind w:left="-993" w:right="-143"/>
              <w:jc w:val="center"/>
              <w:rPr>
                <w:rFonts w:ascii="Times New Roman" w:hAnsi="Times New Roman" w:cs="Times New Roman"/>
                <w:sz w:val="24"/>
                <w:szCs w:val="24"/>
              </w:rPr>
            </w:pPr>
          </w:p>
        </w:tc>
        <w:tc>
          <w:tcPr>
            <w:tcW w:w="7797" w:type="dxa"/>
          </w:tcPr>
          <w:p w14:paraId="2C87932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участие в фотовыставке: «Семья на прогулке», «Мы мороза не боимся»</w:t>
            </w:r>
          </w:p>
          <w:p w14:paraId="68244E40"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совместное мероприятие: «Мы – спортивная семья»</w:t>
            </w:r>
          </w:p>
        </w:tc>
      </w:tr>
    </w:tbl>
    <w:p w14:paraId="54C902D4" w14:textId="4555AC18" w:rsidR="00DB2359" w:rsidRPr="00DB2359" w:rsidRDefault="00DB2359" w:rsidP="00F16551">
      <w:pPr>
        <w:spacing w:before="120" w:after="120" w:line="240" w:lineRule="auto"/>
        <w:ind w:right="-143"/>
        <w:rPr>
          <w:rFonts w:ascii="Times New Roman" w:hAnsi="Times New Roman" w:cs="Times New Roman"/>
          <w:b/>
          <w:sz w:val="24"/>
          <w:szCs w:val="24"/>
        </w:rPr>
      </w:pPr>
    </w:p>
    <w:p w14:paraId="3E7E5B07" w14:textId="77777777" w:rsidR="00DB2359" w:rsidRPr="00DB2359" w:rsidRDefault="00DB2359" w:rsidP="00DB2359">
      <w:pPr>
        <w:spacing w:before="120" w:after="120" w:line="240" w:lineRule="auto"/>
        <w:ind w:left="-993" w:right="-143" w:firstLine="709"/>
        <w:jc w:val="center"/>
        <w:rPr>
          <w:rFonts w:ascii="Times New Roman" w:hAnsi="Times New Roman" w:cs="Times New Roman"/>
          <w:b/>
          <w:sz w:val="24"/>
          <w:szCs w:val="24"/>
        </w:rPr>
      </w:pPr>
    </w:p>
    <w:p w14:paraId="1076F77C" w14:textId="77777777" w:rsidR="00DB2359" w:rsidRPr="00DB2359" w:rsidRDefault="00DB2359" w:rsidP="00F16551">
      <w:pPr>
        <w:spacing w:before="120" w:after="120" w:line="240" w:lineRule="auto"/>
        <w:ind w:left="-284"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«Активный отдых»</w:t>
      </w:r>
    </w:p>
    <w:p w14:paraId="3F00FEA7" w14:textId="77777777" w:rsidR="00DB2359" w:rsidRPr="00DB2359" w:rsidRDefault="00DB2359" w:rsidP="00F16551">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формирование потребности в полезном и безопасном отдыхе.</w:t>
      </w:r>
    </w:p>
    <w:p w14:paraId="243625C2" w14:textId="77777777" w:rsidR="00DB2359" w:rsidRPr="00DB2359" w:rsidRDefault="00DB2359" w:rsidP="00F16551">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Задачи:</w:t>
      </w:r>
    </w:p>
    <w:p w14:paraId="4C535C31" w14:textId="77777777" w:rsidR="00DB2359" w:rsidRPr="00DB2359" w:rsidRDefault="00DB2359" w:rsidP="00F16551">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1. Воспитание стремления к полезному для здоровья и безопасному отдыху. </w:t>
      </w:r>
    </w:p>
    <w:p w14:paraId="3504A00A" w14:textId="77777777" w:rsidR="00DB2359" w:rsidRPr="00DB2359" w:rsidRDefault="00DB2359" w:rsidP="00F16551">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2. Воспитание полезных для здоровья привычек.</w:t>
      </w:r>
    </w:p>
    <w:p w14:paraId="0D7C6A1D" w14:textId="77777777" w:rsidR="00DB2359" w:rsidRDefault="00DB2359" w:rsidP="00F16551">
      <w:pPr>
        <w:spacing w:after="12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3. Формирование безопасного поведения.</w:t>
      </w:r>
    </w:p>
    <w:p w14:paraId="6BE0C954" w14:textId="77777777" w:rsidR="00CA4670" w:rsidRDefault="00CA4670" w:rsidP="00F16551">
      <w:pPr>
        <w:spacing w:after="120" w:line="240" w:lineRule="auto"/>
        <w:ind w:left="-284" w:right="-143" w:firstLine="709"/>
        <w:jc w:val="both"/>
        <w:rPr>
          <w:rFonts w:ascii="Times New Roman" w:hAnsi="Times New Roman" w:cs="Times New Roman"/>
          <w:sz w:val="24"/>
          <w:szCs w:val="24"/>
        </w:rPr>
      </w:pPr>
    </w:p>
    <w:p w14:paraId="5C532DC4" w14:textId="77777777" w:rsidR="00CA4670" w:rsidRDefault="00CA4670" w:rsidP="00F16551">
      <w:pPr>
        <w:spacing w:after="120" w:line="240" w:lineRule="auto"/>
        <w:ind w:left="-284" w:right="-143" w:firstLine="709"/>
        <w:jc w:val="both"/>
        <w:rPr>
          <w:rFonts w:ascii="Times New Roman" w:hAnsi="Times New Roman" w:cs="Times New Roman"/>
          <w:sz w:val="24"/>
          <w:szCs w:val="24"/>
        </w:rPr>
      </w:pPr>
    </w:p>
    <w:p w14:paraId="3AF46D08" w14:textId="77777777" w:rsidR="00CA4670" w:rsidRDefault="00CA4670" w:rsidP="00F16551">
      <w:pPr>
        <w:spacing w:after="120" w:line="240" w:lineRule="auto"/>
        <w:ind w:left="-284" w:right="-143" w:firstLine="709"/>
        <w:jc w:val="both"/>
        <w:rPr>
          <w:rFonts w:ascii="Times New Roman" w:hAnsi="Times New Roman" w:cs="Times New Roman"/>
          <w:sz w:val="24"/>
          <w:szCs w:val="24"/>
        </w:rPr>
      </w:pPr>
    </w:p>
    <w:p w14:paraId="17FB1037" w14:textId="7A56918D" w:rsidR="00CA4670" w:rsidRPr="00DB2359" w:rsidRDefault="00CA4670" w:rsidP="00CA4670">
      <w:pPr>
        <w:spacing w:after="120" w:line="240" w:lineRule="auto"/>
        <w:ind w:left="-284" w:right="-143" w:firstLine="709"/>
        <w:jc w:val="center"/>
        <w:rPr>
          <w:rFonts w:ascii="Times New Roman" w:hAnsi="Times New Roman" w:cs="Times New Roman"/>
          <w:sz w:val="24"/>
          <w:szCs w:val="24"/>
        </w:rPr>
      </w:pPr>
      <w:r>
        <w:rPr>
          <w:rFonts w:ascii="Times New Roman" w:hAnsi="Times New Roman" w:cs="Times New Roman"/>
          <w:sz w:val="24"/>
          <w:szCs w:val="24"/>
        </w:rPr>
        <w:t>112</w:t>
      </w:r>
    </w:p>
    <w:p w14:paraId="78FFA323"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tbl>
      <w:tblPr>
        <w:tblStyle w:val="16"/>
        <w:tblW w:w="10491" w:type="dxa"/>
        <w:jc w:val="center"/>
        <w:tblLook w:val="04A0" w:firstRow="1" w:lastRow="0" w:firstColumn="1" w:lastColumn="0" w:noHBand="0" w:noVBand="1"/>
      </w:tblPr>
      <w:tblGrid>
        <w:gridCol w:w="3035"/>
        <w:gridCol w:w="7456"/>
      </w:tblGrid>
      <w:tr w:rsidR="00DB2359" w:rsidRPr="00DB2359" w14:paraId="474EBB6B" w14:textId="77777777" w:rsidTr="00F16551">
        <w:trPr>
          <w:jc w:val="center"/>
        </w:trPr>
        <w:tc>
          <w:tcPr>
            <w:tcW w:w="3035" w:type="dxa"/>
          </w:tcPr>
          <w:p w14:paraId="0222764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lastRenderedPageBreak/>
              <w:t xml:space="preserve">Виды </w:t>
            </w:r>
          </w:p>
          <w:p w14:paraId="7F20E965"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детской </w:t>
            </w:r>
          </w:p>
          <w:p w14:paraId="2CA6B2D8"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деятельности</w:t>
            </w:r>
          </w:p>
        </w:tc>
        <w:tc>
          <w:tcPr>
            <w:tcW w:w="7456" w:type="dxa"/>
          </w:tcPr>
          <w:p w14:paraId="1227C94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1B61AD9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0D4C686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7555EFA1" w14:textId="77777777" w:rsidTr="00F16551">
        <w:trPr>
          <w:jc w:val="center"/>
        </w:trPr>
        <w:tc>
          <w:tcPr>
            <w:tcW w:w="3035" w:type="dxa"/>
            <w:vMerge w:val="restart"/>
          </w:tcPr>
          <w:p w14:paraId="3278DCF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Содержание </w:t>
            </w:r>
          </w:p>
          <w:p w14:paraId="61C1316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воспитательной </w:t>
            </w:r>
          </w:p>
          <w:p w14:paraId="4B909E5F"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работы</w:t>
            </w:r>
          </w:p>
        </w:tc>
        <w:tc>
          <w:tcPr>
            <w:tcW w:w="7456" w:type="dxa"/>
          </w:tcPr>
          <w:p w14:paraId="0618829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520303BF" w14:textId="77777777" w:rsidTr="00F16551">
        <w:trPr>
          <w:jc w:val="center"/>
        </w:trPr>
        <w:tc>
          <w:tcPr>
            <w:tcW w:w="3035" w:type="dxa"/>
            <w:vMerge/>
          </w:tcPr>
          <w:p w14:paraId="7CD6F676" w14:textId="77777777" w:rsidR="00DB2359" w:rsidRPr="00DB2359" w:rsidRDefault="00DB2359" w:rsidP="00DB2359">
            <w:pPr>
              <w:ind w:left="-993" w:right="-143"/>
              <w:jc w:val="center"/>
              <w:rPr>
                <w:rFonts w:ascii="Times New Roman" w:hAnsi="Times New Roman" w:cs="Times New Roman"/>
                <w:sz w:val="24"/>
                <w:szCs w:val="24"/>
              </w:rPr>
            </w:pPr>
          </w:p>
        </w:tc>
        <w:tc>
          <w:tcPr>
            <w:tcW w:w="7456" w:type="dxa"/>
          </w:tcPr>
          <w:p w14:paraId="5DB9FA30"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туристская эстафета</w:t>
            </w:r>
          </w:p>
          <w:p w14:paraId="42BFDDE0"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развлечения: «Зимние забавы»,</w:t>
            </w:r>
          </w:p>
          <w:p w14:paraId="55AFBD6E"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«Солнце, воздух и вода – наши лучшие друзья»</w:t>
            </w:r>
          </w:p>
        </w:tc>
      </w:tr>
      <w:tr w:rsidR="00DB2359" w:rsidRPr="00DB2359" w14:paraId="3FF00AFD" w14:textId="77777777" w:rsidTr="00F16551">
        <w:trPr>
          <w:jc w:val="center"/>
        </w:trPr>
        <w:tc>
          <w:tcPr>
            <w:tcW w:w="3035" w:type="dxa"/>
            <w:vMerge/>
          </w:tcPr>
          <w:p w14:paraId="58B3879C" w14:textId="77777777" w:rsidR="00DB2359" w:rsidRPr="00DB2359" w:rsidRDefault="00DB2359" w:rsidP="00DB2359">
            <w:pPr>
              <w:ind w:left="-993" w:right="-143"/>
              <w:jc w:val="center"/>
              <w:rPr>
                <w:rFonts w:ascii="Times New Roman" w:hAnsi="Times New Roman" w:cs="Times New Roman"/>
                <w:sz w:val="24"/>
                <w:szCs w:val="24"/>
              </w:rPr>
            </w:pPr>
          </w:p>
        </w:tc>
        <w:tc>
          <w:tcPr>
            <w:tcW w:w="7456" w:type="dxa"/>
          </w:tcPr>
          <w:p w14:paraId="7A66419D"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22F0BCAE" w14:textId="77777777" w:rsidTr="00F16551">
        <w:trPr>
          <w:jc w:val="center"/>
        </w:trPr>
        <w:tc>
          <w:tcPr>
            <w:tcW w:w="3035" w:type="dxa"/>
            <w:vMerge/>
          </w:tcPr>
          <w:p w14:paraId="76E25590" w14:textId="77777777" w:rsidR="00DB2359" w:rsidRPr="00DB2359" w:rsidRDefault="00DB2359" w:rsidP="00DB2359">
            <w:pPr>
              <w:ind w:left="-993" w:right="-143"/>
              <w:jc w:val="center"/>
              <w:rPr>
                <w:rFonts w:ascii="Times New Roman" w:hAnsi="Times New Roman" w:cs="Times New Roman"/>
                <w:sz w:val="24"/>
                <w:szCs w:val="24"/>
              </w:rPr>
            </w:pPr>
          </w:p>
        </w:tc>
        <w:tc>
          <w:tcPr>
            <w:tcW w:w="7456" w:type="dxa"/>
          </w:tcPr>
          <w:p w14:paraId="63F9645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мастер-класс «Правила поведения на природе»</w:t>
            </w:r>
          </w:p>
          <w:p w14:paraId="718BD863"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беседы «Безопасное поведение на воде»,</w:t>
            </w:r>
          </w:p>
          <w:p w14:paraId="1CF94C4C"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«Осторожно, солнце!», «Почему люди берегут природу</w:t>
            </w:r>
          </w:p>
        </w:tc>
      </w:tr>
      <w:tr w:rsidR="00DB2359" w:rsidRPr="00DB2359" w14:paraId="5A1404FC" w14:textId="77777777" w:rsidTr="00F16551">
        <w:trPr>
          <w:jc w:val="center"/>
        </w:trPr>
        <w:tc>
          <w:tcPr>
            <w:tcW w:w="3035" w:type="dxa"/>
            <w:vMerge/>
          </w:tcPr>
          <w:p w14:paraId="0883141D" w14:textId="77777777" w:rsidR="00DB2359" w:rsidRPr="00DB2359" w:rsidRDefault="00DB2359" w:rsidP="00DB2359">
            <w:pPr>
              <w:ind w:left="-993" w:right="-143"/>
              <w:jc w:val="center"/>
              <w:rPr>
                <w:rFonts w:ascii="Times New Roman" w:hAnsi="Times New Roman" w:cs="Times New Roman"/>
                <w:sz w:val="24"/>
                <w:szCs w:val="24"/>
              </w:rPr>
            </w:pPr>
          </w:p>
        </w:tc>
        <w:tc>
          <w:tcPr>
            <w:tcW w:w="7456" w:type="dxa"/>
          </w:tcPr>
          <w:p w14:paraId="27A75927"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576371D9" w14:textId="77777777" w:rsidTr="00F16551">
        <w:trPr>
          <w:jc w:val="center"/>
        </w:trPr>
        <w:tc>
          <w:tcPr>
            <w:tcW w:w="3035" w:type="dxa"/>
            <w:vMerge/>
          </w:tcPr>
          <w:p w14:paraId="4D100CE4" w14:textId="77777777" w:rsidR="00DB2359" w:rsidRPr="00DB2359" w:rsidRDefault="00DB2359" w:rsidP="00DB2359">
            <w:pPr>
              <w:ind w:left="-993" w:right="-143"/>
              <w:jc w:val="center"/>
              <w:rPr>
                <w:rFonts w:ascii="Times New Roman" w:hAnsi="Times New Roman" w:cs="Times New Roman"/>
                <w:sz w:val="24"/>
                <w:szCs w:val="24"/>
              </w:rPr>
            </w:pPr>
          </w:p>
        </w:tc>
        <w:tc>
          <w:tcPr>
            <w:tcW w:w="7456" w:type="dxa"/>
          </w:tcPr>
          <w:p w14:paraId="7BCB5C6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тематические подвижные игры с элементами туристской техники </w:t>
            </w:r>
          </w:p>
          <w:p w14:paraId="43A4792A"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«Переправа через болото», «Ловкий турист»,</w:t>
            </w:r>
          </w:p>
          <w:p w14:paraId="17C91E7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«Уложи рюкзак». Сюжетно-ролевые игры:</w:t>
            </w:r>
          </w:p>
          <w:p w14:paraId="19A1BB41"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«Команда экологов», «Репортаж из леса», «Отдыхаем на даче»</w:t>
            </w:r>
          </w:p>
          <w:p w14:paraId="6C997D2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конкурсы рисунков: «Летние впечатления», «Зимние каникулы»</w:t>
            </w:r>
          </w:p>
        </w:tc>
      </w:tr>
      <w:tr w:rsidR="00DB2359" w:rsidRPr="00DB2359" w14:paraId="1DE8416E" w14:textId="77777777" w:rsidTr="00F16551">
        <w:trPr>
          <w:jc w:val="center"/>
        </w:trPr>
        <w:tc>
          <w:tcPr>
            <w:tcW w:w="3035" w:type="dxa"/>
            <w:vMerge/>
          </w:tcPr>
          <w:p w14:paraId="1D1377A9" w14:textId="77777777" w:rsidR="00DB2359" w:rsidRPr="00DB2359" w:rsidRDefault="00DB2359" w:rsidP="00DB2359">
            <w:pPr>
              <w:ind w:left="-993" w:right="-143"/>
              <w:jc w:val="center"/>
              <w:rPr>
                <w:rFonts w:ascii="Times New Roman" w:hAnsi="Times New Roman" w:cs="Times New Roman"/>
                <w:sz w:val="24"/>
                <w:szCs w:val="24"/>
              </w:rPr>
            </w:pPr>
          </w:p>
        </w:tc>
        <w:tc>
          <w:tcPr>
            <w:tcW w:w="7456" w:type="dxa"/>
          </w:tcPr>
          <w:p w14:paraId="0EE26278"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58B3FA20" w14:textId="77777777" w:rsidTr="00F16551">
        <w:trPr>
          <w:jc w:val="center"/>
        </w:trPr>
        <w:tc>
          <w:tcPr>
            <w:tcW w:w="3035" w:type="dxa"/>
            <w:vMerge/>
          </w:tcPr>
          <w:p w14:paraId="7222D666" w14:textId="77777777" w:rsidR="00DB2359" w:rsidRPr="00DB2359" w:rsidRDefault="00DB2359" w:rsidP="00DB2359">
            <w:pPr>
              <w:ind w:left="-993" w:right="-143"/>
              <w:jc w:val="center"/>
              <w:rPr>
                <w:rFonts w:ascii="Times New Roman" w:hAnsi="Times New Roman" w:cs="Times New Roman"/>
                <w:sz w:val="24"/>
                <w:szCs w:val="24"/>
              </w:rPr>
            </w:pPr>
          </w:p>
        </w:tc>
        <w:tc>
          <w:tcPr>
            <w:tcW w:w="7456" w:type="dxa"/>
          </w:tcPr>
          <w:p w14:paraId="3D88052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организация походов выходного дня, посещение катка, </w:t>
            </w:r>
          </w:p>
          <w:p w14:paraId="263AC45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катание на санках в зимнее время</w:t>
            </w:r>
          </w:p>
          <w:p w14:paraId="378B44A1"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оформление родительских уголков, информационных</w:t>
            </w:r>
          </w:p>
          <w:p w14:paraId="74D4941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noBreakHyphen/>
              <w:t xml:space="preserve"> стендов, буклетов, папок-передвижек по темам: </w:t>
            </w:r>
          </w:p>
          <w:p w14:paraId="1A428B74"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«Оздоровительная работа летом в нашем детском саду», </w:t>
            </w:r>
          </w:p>
          <w:p w14:paraId="05ECAB19"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«О детском травматизме летом», «Безопасности на воде»,</w:t>
            </w:r>
          </w:p>
          <w:p w14:paraId="636C9C45"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 «Безопасность в лесу»</w:t>
            </w:r>
          </w:p>
        </w:tc>
      </w:tr>
    </w:tbl>
    <w:p w14:paraId="11D507B4" w14:textId="62E35DBB" w:rsidR="00C06BC2" w:rsidRDefault="00C06BC2" w:rsidP="00C70A32">
      <w:pPr>
        <w:spacing w:before="120" w:after="120" w:line="240" w:lineRule="auto"/>
        <w:ind w:right="-143"/>
        <w:jc w:val="both"/>
        <w:rPr>
          <w:rFonts w:ascii="Times New Roman" w:hAnsi="Times New Roman" w:cs="Times New Roman"/>
          <w:b/>
          <w:sz w:val="24"/>
          <w:szCs w:val="24"/>
        </w:rPr>
      </w:pPr>
    </w:p>
    <w:p w14:paraId="4F42E1D3" w14:textId="77777777" w:rsidR="0014722E" w:rsidRDefault="0014722E" w:rsidP="00D56C9F">
      <w:pPr>
        <w:spacing w:before="120" w:after="120" w:line="240" w:lineRule="auto"/>
        <w:ind w:right="-143" w:firstLine="709"/>
        <w:jc w:val="both"/>
        <w:rPr>
          <w:rFonts w:ascii="Times New Roman" w:hAnsi="Times New Roman" w:cs="Times New Roman"/>
          <w:b/>
          <w:sz w:val="24"/>
          <w:szCs w:val="24"/>
        </w:rPr>
      </w:pPr>
    </w:p>
    <w:p w14:paraId="1D819864" w14:textId="6FA95C32" w:rsidR="00DB2359" w:rsidRDefault="00DB2359" w:rsidP="00D56C9F">
      <w:pPr>
        <w:spacing w:before="120" w:after="120" w:line="240" w:lineRule="auto"/>
        <w:ind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2.1.5. Трудовое направление воспитания</w:t>
      </w:r>
    </w:p>
    <w:p w14:paraId="15CC17A9" w14:textId="0A8ADA22" w:rsidR="00F16551" w:rsidRPr="00563570" w:rsidRDefault="00F16551" w:rsidP="00D56C9F">
      <w:pPr>
        <w:spacing w:before="120" w:after="120" w:line="240" w:lineRule="auto"/>
        <w:ind w:right="-143" w:firstLine="709"/>
        <w:jc w:val="both"/>
        <w:rPr>
          <w:rFonts w:ascii="Times New Roman" w:hAnsi="Times New Roman" w:cs="Times New Roman"/>
          <w:b/>
          <w:sz w:val="24"/>
          <w:szCs w:val="24"/>
          <w:u w:val="single"/>
        </w:rPr>
      </w:pPr>
      <w:r w:rsidRPr="00563570">
        <w:rPr>
          <w:rFonts w:ascii="Times New Roman" w:hAnsi="Times New Roman" w:cs="Times New Roman"/>
          <w:b/>
          <w:sz w:val="24"/>
          <w:szCs w:val="24"/>
          <w:u w:val="single"/>
        </w:rPr>
        <w:t>Стоит на первом месте в нашем детском саду.</w:t>
      </w:r>
    </w:p>
    <w:p w14:paraId="0FBFFB37" w14:textId="77777777" w:rsidR="00DB2359" w:rsidRPr="00DB2359" w:rsidRDefault="00DB2359" w:rsidP="00953429">
      <w:pPr>
        <w:spacing w:after="0" w:line="240" w:lineRule="auto"/>
        <w:ind w:left="142" w:right="287"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Ценность – </w:t>
      </w:r>
      <w:r w:rsidRPr="00DB2359">
        <w:rPr>
          <w:rFonts w:ascii="Times New Roman" w:hAnsi="Times New Roman" w:cs="Times New Roman"/>
          <w:b/>
          <w:sz w:val="24"/>
          <w:szCs w:val="24"/>
        </w:rPr>
        <w:t>труд.</w:t>
      </w:r>
    </w:p>
    <w:p w14:paraId="53151A03" w14:textId="77777777" w:rsidR="00DB2359" w:rsidRPr="00DB2359" w:rsidRDefault="00DB2359" w:rsidP="00953429">
      <w:pPr>
        <w:spacing w:after="0" w:line="240" w:lineRule="auto"/>
        <w:ind w:left="142" w:right="287"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Цель трудового воспитания дошкольника заключается в формировании ценностного отношения детей к труду, трудолюбия, а также в приобщении ребенка к труду. </w:t>
      </w:r>
    </w:p>
    <w:p w14:paraId="6B93C54C" w14:textId="77777777" w:rsidR="00DB2359" w:rsidRPr="00DB2359" w:rsidRDefault="00DB2359" w:rsidP="00953429">
      <w:pPr>
        <w:spacing w:after="0" w:line="240" w:lineRule="auto"/>
        <w:ind w:left="142" w:right="287" w:firstLine="709"/>
        <w:jc w:val="both"/>
        <w:rPr>
          <w:rFonts w:ascii="Times New Roman" w:hAnsi="Times New Roman" w:cs="Times New Roman"/>
          <w:sz w:val="24"/>
          <w:szCs w:val="24"/>
        </w:rPr>
      </w:pPr>
      <w:r w:rsidRPr="00DB2359">
        <w:rPr>
          <w:rFonts w:ascii="Times New Roman" w:hAnsi="Times New Roman" w:cs="Times New Roman"/>
          <w:sz w:val="24"/>
          <w:szCs w:val="24"/>
        </w:rPr>
        <w:t>Задачи трудового воспитания.</w:t>
      </w:r>
    </w:p>
    <w:p w14:paraId="1F04D724" w14:textId="77777777" w:rsidR="00DB2359" w:rsidRPr="00DB2359" w:rsidRDefault="00DB2359" w:rsidP="00953429">
      <w:pPr>
        <w:spacing w:after="0" w:line="240" w:lineRule="auto"/>
        <w:ind w:left="142" w:right="287" w:firstLine="709"/>
        <w:jc w:val="both"/>
        <w:rPr>
          <w:rFonts w:ascii="Times New Roman" w:hAnsi="Times New Roman" w:cs="Times New Roman"/>
          <w:sz w:val="24"/>
          <w:szCs w:val="24"/>
        </w:rPr>
      </w:pPr>
      <w:r w:rsidRPr="00DB2359">
        <w:rPr>
          <w:rFonts w:ascii="Times New Roman" w:hAnsi="Times New Roman" w:cs="Times New Roman"/>
          <w:sz w:val="24"/>
          <w:szCs w:val="24"/>
        </w:rPr>
        <w:t>1) 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14:paraId="17BE5486" w14:textId="77777777" w:rsidR="00DB2359" w:rsidRPr="00DB2359" w:rsidRDefault="00DB2359" w:rsidP="00953429">
      <w:pPr>
        <w:spacing w:after="0" w:line="240" w:lineRule="auto"/>
        <w:ind w:left="142" w:right="287" w:firstLine="709"/>
        <w:jc w:val="both"/>
        <w:rPr>
          <w:rFonts w:ascii="Times New Roman" w:hAnsi="Times New Roman" w:cs="Times New Roman"/>
          <w:sz w:val="24"/>
          <w:szCs w:val="24"/>
        </w:rPr>
      </w:pPr>
      <w:r w:rsidRPr="00DB2359">
        <w:rPr>
          <w:rFonts w:ascii="Times New Roman" w:hAnsi="Times New Roman" w:cs="Times New Roman"/>
          <w:sz w:val="24"/>
          <w:szCs w:val="24"/>
        </w:rPr>
        <w:t>2) Формирование навыков, необходимых для трудовой деятельности детей, воспитание навыков организации своей работы, формирование элементарных навыков планирования.</w:t>
      </w:r>
    </w:p>
    <w:p w14:paraId="7BBD675A" w14:textId="77777777" w:rsidR="00DB2359" w:rsidRPr="00DB2359" w:rsidRDefault="00DB2359" w:rsidP="00953429">
      <w:pPr>
        <w:spacing w:after="0" w:line="240" w:lineRule="auto"/>
        <w:ind w:left="142" w:right="287" w:firstLine="709"/>
        <w:jc w:val="both"/>
        <w:rPr>
          <w:rFonts w:ascii="Times New Roman" w:hAnsi="Times New Roman" w:cs="Times New Roman"/>
          <w:sz w:val="24"/>
          <w:szCs w:val="24"/>
        </w:rPr>
      </w:pPr>
      <w:r w:rsidRPr="00DB2359">
        <w:rPr>
          <w:rFonts w:ascii="Times New Roman" w:hAnsi="Times New Roman" w:cs="Times New Roman"/>
          <w:sz w:val="24"/>
          <w:szCs w:val="24"/>
        </w:rPr>
        <w:t>3) 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14:paraId="2C32DD42" w14:textId="77777777" w:rsidR="00DB2359" w:rsidRPr="00DB2359" w:rsidRDefault="00DB2359" w:rsidP="00953429">
      <w:pPr>
        <w:spacing w:after="0" w:line="240" w:lineRule="auto"/>
        <w:ind w:left="142" w:right="287" w:firstLine="709"/>
        <w:jc w:val="both"/>
        <w:rPr>
          <w:rFonts w:ascii="Times New Roman" w:hAnsi="Times New Roman" w:cs="Times New Roman"/>
          <w:sz w:val="24"/>
          <w:szCs w:val="24"/>
        </w:rPr>
      </w:pPr>
    </w:p>
    <w:p w14:paraId="365F06AB" w14:textId="77777777" w:rsidR="00DB2359" w:rsidRPr="00DB2359" w:rsidRDefault="00DB2359" w:rsidP="00953429">
      <w:pPr>
        <w:spacing w:after="0" w:line="240" w:lineRule="auto"/>
        <w:ind w:left="142" w:right="287" w:firstLine="709"/>
        <w:jc w:val="both"/>
        <w:rPr>
          <w:rFonts w:ascii="Times New Roman" w:hAnsi="Times New Roman" w:cs="Times New Roman"/>
          <w:sz w:val="24"/>
          <w:szCs w:val="24"/>
        </w:rPr>
      </w:pPr>
      <w:r w:rsidRPr="00DB2359">
        <w:rPr>
          <w:rFonts w:ascii="Times New Roman" w:hAnsi="Times New Roman" w:cs="Times New Roman"/>
          <w:sz w:val="24"/>
          <w:szCs w:val="24"/>
        </w:rPr>
        <w:t>При реализации данных задач воспитатель ДОО должен сосредоточить свое внимание на нескольких направлениях воспитательной работы:</w:t>
      </w:r>
    </w:p>
    <w:p w14:paraId="768F91DA" w14:textId="77777777" w:rsidR="00DB2359" w:rsidRPr="00DB2359" w:rsidRDefault="00DB2359" w:rsidP="00896764">
      <w:pPr>
        <w:numPr>
          <w:ilvl w:val="0"/>
          <w:numId w:val="108"/>
        </w:numPr>
        <w:spacing w:after="0" w:line="240" w:lineRule="auto"/>
        <w:ind w:left="142" w:right="287"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показать детям необходимость постоянного труда в повседневной жизни, использовать его возможности для нравственного воспитания дошкольников;</w:t>
      </w:r>
    </w:p>
    <w:p w14:paraId="7CDB6030" w14:textId="77777777" w:rsidR="00DB2359" w:rsidRPr="00DB2359" w:rsidRDefault="00DB2359" w:rsidP="00896764">
      <w:pPr>
        <w:numPr>
          <w:ilvl w:val="0"/>
          <w:numId w:val="108"/>
        </w:numPr>
        <w:spacing w:after="0" w:line="240" w:lineRule="auto"/>
        <w:ind w:left="142" w:right="287"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у ребенка бережливость (беречь игрушки, одежду, труд и старания родителей, воспитателя, сверстников), так как данная черта непременно сопряжена с трудолюбием;</w:t>
      </w:r>
    </w:p>
    <w:p w14:paraId="0706055B" w14:textId="77777777" w:rsidR="00DB2359" w:rsidRDefault="00DB2359" w:rsidP="00896764">
      <w:pPr>
        <w:numPr>
          <w:ilvl w:val="0"/>
          <w:numId w:val="108"/>
        </w:numPr>
        <w:spacing w:after="0" w:line="240" w:lineRule="auto"/>
        <w:ind w:left="142" w:right="287"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предоставлять детям самостоятельность в выполнении работы, чтобы они почувствовали ответственность за свои действия;</w:t>
      </w:r>
    </w:p>
    <w:p w14:paraId="2AA7FD37" w14:textId="77777777" w:rsidR="00CA4670" w:rsidRDefault="00CA4670" w:rsidP="00CA4670">
      <w:pPr>
        <w:spacing w:after="0" w:line="240" w:lineRule="auto"/>
        <w:ind w:left="851" w:right="287"/>
        <w:contextualSpacing/>
        <w:jc w:val="both"/>
        <w:rPr>
          <w:rFonts w:ascii="Times New Roman" w:hAnsi="Times New Roman" w:cs="Times New Roman"/>
          <w:sz w:val="24"/>
          <w:szCs w:val="24"/>
        </w:rPr>
      </w:pPr>
    </w:p>
    <w:p w14:paraId="572E09A5" w14:textId="45C55ABD" w:rsidR="00CA4670" w:rsidRPr="00DB2359" w:rsidRDefault="00CA4670" w:rsidP="00CA4670">
      <w:pPr>
        <w:spacing w:after="0" w:line="240" w:lineRule="auto"/>
        <w:ind w:left="851" w:right="287"/>
        <w:contextualSpacing/>
        <w:jc w:val="center"/>
        <w:rPr>
          <w:rFonts w:ascii="Times New Roman" w:hAnsi="Times New Roman" w:cs="Times New Roman"/>
          <w:sz w:val="24"/>
          <w:szCs w:val="24"/>
        </w:rPr>
      </w:pPr>
      <w:r>
        <w:rPr>
          <w:rFonts w:ascii="Times New Roman" w:hAnsi="Times New Roman" w:cs="Times New Roman"/>
          <w:sz w:val="24"/>
          <w:szCs w:val="24"/>
        </w:rPr>
        <w:t>113</w:t>
      </w:r>
    </w:p>
    <w:p w14:paraId="0D08278A" w14:textId="77777777" w:rsidR="00DB2359" w:rsidRPr="00DB2359" w:rsidRDefault="00DB2359" w:rsidP="00896764">
      <w:pPr>
        <w:numPr>
          <w:ilvl w:val="0"/>
          <w:numId w:val="108"/>
        </w:numPr>
        <w:spacing w:after="0" w:line="240" w:lineRule="auto"/>
        <w:ind w:left="142" w:right="287"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lastRenderedPageBreak/>
        <w:t>собственным примером трудолюбия и занятости создавать у детей соответствующее настроение, формировать стремление к полезной деятельности;</w:t>
      </w:r>
    </w:p>
    <w:p w14:paraId="0CE18472" w14:textId="77777777" w:rsidR="00DB2359" w:rsidRPr="00DB2359" w:rsidRDefault="00DB2359" w:rsidP="00896764">
      <w:pPr>
        <w:numPr>
          <w:ilvl w:val="0"/>
          <w:numId w:val="108"/>
        </w:numPr>
        <w:spacing w:after="0" w:line="240" w:lineRule="auto"/>
        <w:ind w:left="142" w:right="287"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связывать развитие трудолюбия с формированием общественных мотивов труда, желанием приносить пользу людям.</w:t>
      </w:r>
    </w:p>
    <w:p w14:paraId="6BBA9F9C" w14:textId="77777777" w:rsidR="00953429" w:rsidRDefault="00953429" w:rsidP="00953429">
      <w:pPr>
        <w:pStyle w:val="ac"/>
        <w:spacing w:before="10" w:after="16" w:line="268" w:lineRule="auto"/>
        <w:ind w:left="142" w:right="287"/>
      </w:pPr>
    </w:p>
    <w:p w14:paraId="1DA37C96" w14:textId="2FDB780D" w:rsidR="00D56C9F" w:rsidRDefault="00D56C9F" w:rsidP="00953429">
      <w:pPr>
        <w:pStyle w:val="ac"/>
        <w:spacing w:before="10" w:after="16" w:line="268" w:lineRule="auto"/>
        <w:ind w:left="142" w:right="287"/>
        <w:rPr>
          <w:spacing w:val="-2"/>
        </w:rPr>
      </w:pPr>
      <w:r>
        <w:t>Перечисленные</w:t>
      </w:r>
      <w:r>
        <w:rPr>
          <w:spacing w:val="35"/>
        </w:rPr>
        <w:t xml:space="preserve"> </w:t>
      </w:r>
      <w:r>
        <w:t>задачи</w:t>
      </w:r>
      <w:r>
        <w:rPr>
          <w:spacing w:val="37"/>
        </w:rPr>
        <w:t xml:space="preserve"> </w:t>
      </w:r>
      <w:r>
        <w:t>решаются</w:t>
      </w:r>
      <w:r>
        <w:rPr>
          <w:spacing w:val="36"/>
        </w:rPr>
        <w:t xml:space="preserve"> </w:t>
      </w:r>
      <w:r>
        <w:t>в</w:t>
      </w:r>
      <w:r>
        <w:rPr>
          <w:spacing w:val="38"/>
        </w:rPr>
        <w:t xml:space="preserve"> </w:t>
      </w:r>
      <w:r>
        <w:t>сквозных</w:t>
      </w:r>
      <w:r>
        <w:rPr>
          <w:spacing w:val="36"/>
        </w:rPr>
        <w:t xml:space="preserve"> </w:t>
      </w:r>
      <w:r>
        <w:t>видах</w:t>
      </w:r>
      <w:r>
        <w:rPr>
          <w:spacing w:val="36"/>
        </w:rPr>
        <w:t xml:space="preserve"> </w:t>
      </w:r>
      <w:r>
        <w:t>деятельности</w:t>
      </w:r>
      <w:r>
        <w:rPr>
          <w:spacing w:val="38"/>
        </w:rPr>
        <w:t xml:space="preserve"> </w:t>
      </w:r>
      <w:r>
        <w:t>как</w:t>
      </w:r>
      <w:r>
        <w:rPr>
          <w:spacing w:val="37"/>
        </w:rPr>
        <w:t xml:space="preserve"> </w:t>
      </w:r>
      <w:r>
        <w:t>механизмах</w:t>
      </w:r>
      <w:r>
        <w:rPr>
          <w:spacing w:val="36"/>
        </w:rPr>
        <w:t xml:space="preserve"> </w:t>
      </w:r>
      <w:r>
        <w:t xml:space="preserve">развития </w:t>
      </w:r>
      <w:r>
        <w:rPr>
          <w:spacing w:val="-2"/>
        </w:rPr>
        <w:t>ребёнка</w:t>
      </w:r>
    </w:p>
    <w:p w14:paraId="119969BC" w14:textId="77777777" w:rsidR="00953429" w:rsidRDefault="00953429" w:rsidP="00D56C9F">
      <w:pPr>
        <w:pStyle w:val="ac"/>
        <w:spacing w:before="10" w:after="16" w:line="268" w:lineRule="auto"/>
        <w:ind w:left="0"/>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5"/>
        <w:gridCol w:w="7657"/>
      </w:tblGrid>
      <w:tr w:rsidR="00D56C9F" w14:paraId="27AB6757" w14:textId="77777777" w:rsidTr="002A0556">
        <w:trPr>
          <w:trHeight w:val="1072"/>
        </w:trPr>
        <w:tc>
          <w:tcPr>
            <w:tcW w:w="2055" w:type="dxa"/>
          </w:tcPr>
          <w:p w14:paraId="23EF418A" w14:textId="77777777" w:rsidR="00D56C9F" w:rsidRDefault="00D56C9F" w:rsidP="002A0556">
            <w:pPr>
              <w:pStyle w:val="TableParagraph"/>
              <w:tabs>
                <w:tab w:val="left" w:pos="1197"/>
              </w:tabs>
              <w:spacing w:before="107" w:line="288" w:lineRule="auto"/>
              <w:ind w:left="67" w:right="-15" w:hanging="5"/>
              <w:rPr>
                <w:b/>
                <w:sz w:val="24"/>
              </w:rPr>
            </w:pPr>
            <w:r>
              <w:rPr>
                <w:b/>
                <w:spacing w:val="-4"/>
                <w:sz w:val="24"/>
              </w:rPr>
              <w:t>Виды</w:t>
            </w:r>
            <w:r>
              <w:rPr>
                <w:b/>
                <w:sz w:val="24"/>
              </w:rPr>
              <w:tab/>
            </w:r>
            <w:r>
              <w:rPr>
                <w:b/>
                <w:spacing w:val="-2"/>
                <w:sz w:val="24"/>
              </w:rPr>
              <w:t>детской деятельности</w:t>
            </w:r>
          </w:p>
        </w:tc>
        <w:tc>
          <w:tcPr>
            <w:tcW w:w="7657" w:type="dxa"/>
          </w:tcPr>
          <w:p w14:paraId="2CB21158" w14:textId="77777777" w:rsidR="00D56C9F" w:rsidRDefault="00D56C9F" w:rsidP="00896764">
            <w:pPr>
              <w:pStyle w:val="TableParagraph"/>
              <w:numPr>
                <w:ilvl w:val="0"/>
                <w:numId w:val="15"/>
              </w:numPr>
              <w:tabs>
                <w:tab w:val="left" w:pos="205"/>
              </w:tabs>
              <w:spacing w:before="107"/>
              <w:ind w:left="205" w:hanging="143"/>
              <w:rPr>
                <w:sz w:val="24"/>
              </w:rPr>
            </w:pPr>
            <w:r>
              <w:rPr>
                <w:spacing w:val="-2"/>
                <w:sz w:val="24"/>
              </w:rPr>
              <w:t>игровая</w:t>
            </w:r>
          </w:p>
          <w:p w14:paraId="46501803" w14:textId="77777777" w:rsidR="00D56C9F" w:rsidRDefault="00D56C9F" w:rsidP="00896764">
            <w:pPr>
              <w:pStyle w:val="TableParagraph"/>
              <w:numPr>
                <w:ilvl w:val="0"/>
                <w:numId w:val="15"/>
              </w:numPr>
              <w:tabs>
                <w:tab w:val="left" w:pos="205"/>
              </w:tabs>
              <w:spacing w:before="40"/>
              <w:ind w:left="205" w:hanging="143"/>
              <w:rPr>
                <w:sz w:val="24"/>
              </w:rPr>
            </w:pPr>
            <w:r>
              <w:rPr>
                <w:spacing w:val="-2"/>
                <w:sz w:val="24"/>
              </w:rPr>
              <w:t>коммуникативная</w:t>
            </w:r>
          </w:p>
          <w:p w14:paraId="09B60A07" w14:textId="77777777" w:rsidR="00D56C9F" w:rsidRDefault="00D56C9F" w:rsidP="00896764">
            <w:pPr>
              <w:pStyle w:val="TableParagraph"/>
              <w:numPr>
                <w:ilvl w:val="0"/>
                <w:numId w:val="15"/>
              </w:numPr>
              <w:tabs>
                <w:tab w:val="left" w:pos="205"/>
              </w:tabs>
              <w:spacing w:before="41"/>
              <w:ind w:left="205" w:hanging="143"/>
              <w:rPr>
                <w:sz w:val="24"/>
              </w:rPr>
            </w:pPr>
            <w:r>
              <w:rPr>
                <w:spacing w:val="-2"/>
                <w:sz w:val="24"/>
              </w:rPr>
              <w:t>познавательно-исследовательская</w:t>
            </w:r>
          </w:p>
        </w:tc>
      </w:tr>
      <w:tr w:rsidR="00D56C9F" w14:paraId="096B12FB" w14:textId="77777777" w:rsidTr="002A0556">
        <w:trPr>
          <w:trHeight w:val="525"/>
        </w:trPr>
        <w:tc>
          <w:tcPr>
            <w:tcW w:w="2055" w:type="dxa"/>
            <w:vMerge w:val="restart"/>
            <w:tcBorders>
              <w:bottom w:val="nil"/>
            </w:tcBorders>
          </w:tcPr>
          <w:p w14:paraId="75A8424E" w14:textId="77777777" w:rsidR="00D56C9F" w:rsidRDefault="00D56C9F" w:rsidP="002A0556">
            <w:pPr>
              <w:pStyle w:val="TableParagraph"/>
              <w:spacing w:before="104"/>
              <w:ind w:left="67"/>
              <w:rPr>
                <w:b/>
                <w:sz w:val="24"/>
              </w:rPr>
            </w:pPr>
            <w:r>
              <w:rPr>
                <w:b/>
                <w:spacing w:val="-2"/>
                <w:sz w:val="24"/>
              </w:rPr>
              <w:t>Содержание</w:t>
            </w:r>
          </w:p>
          <w:p w14:paraId="53049209" w14:textId="77777777" w:rsidR="00D56C9F" w:rsidRDefault="00D56C9F" w:rsidP="002A0556">
            <w:pPr>
              <w:pStyle w:val="TableParagraph"/>
              <w:spacing w:before="22" w:line="261" w:lineRule="auto"/>
              <w:ind w:left="67"/>
              <w:rPr>
                <w:b/>
                <w:sz w:val="24"/>
              </w:rPr>
            </w:pPr>
            <w:r>
              <w:rPr>
                <w:b/>
                <w:spacing w:val="-2"/>
                <w:sz w:val="24"/>
              </w:rPr>
              <w:t>воспитательной работы</w:t>
            </w:r>
          </w:p>
        </w:tc>
        <w:tc>
          <w:tcPr>
            <w:tcW w:w="7657" w:type="dxa"/>
          </w:tcPr>
          <w:p w14:paraId="71634C17" w14:textId="77777777" w:rsidR="00D56C9F" w:rsidRDefault="00D56C9F" w:rsidP="002A0556">
            <w:pPr>
              <w:pStyle w:val="TableParagraph"/>
              <w:spacing w:before="104"/>
              <w:ind w:left="62"/>
              <w:rPr>
                <w:b/>
                <w:sz w:val="24"/>
              </w:rPr>
            </w:pPr>
            <w:r>
              <w:rPr>
                <w:b/>
                <w:sz w:val="24"/>
              </w:rPr>
              <w:t>Мероприятия</w:t>
            </w:r>
            <w:r>
              <w:rPr>
                <w:b/>
                <w:spacing w:val="-4"/>
                <w:sz w:val="24"/>
              </w:rPr>
              <w:t xml:space="preserve"> </w:t>
            </w:r>
            <w:r>
              <w:rPr>
                <w:b/>
                <w:sz w:val="24"/>
              </w:rPr>
              <w:t>на</w:t>
            </w:r>
            <w:r>
              <w:rPr>
                <w:b/>
                <w:spacing w:val="-3"/>
                <w:sz w:val="24"/>
              </w:rPr>
              <w:t xml:space="preserve"> </w:t>
            </w:r>
            <w:r>
              <w:rPr>
                <w:b/>
                <w:sz w:val="24"/>
              </w:rPr>
              <w:t>уровне</w:t>
            </w:r>
            <w:r>
              <w:rPr>
                <w:b/>
                <w:spacing w:val="-3"/>
                <w:sz w:val="24"/>
              </w:rPr>
              <w:t xml:space="preserve"> </w:t>
            </w:r>
            <w:r>
              <w:rPr>
                <w:b/>
                <w:spacing w:val="-5"/>
                <w:sz w:val="24"/>
              </w:rPr>
              <w:t>ДОО</w:t>
            </w:r>
          </w:p>
        </w:tc>
      </w:tr>
      <w:tr w:rsidR="00D56C9F" w14:paraId="01BB618B" w14:textId="77777777" w:rsidTr="002A0556">
        <w:trPr>
          <w:trHeight w:val="1075"/>
        </w:trPr>
        <w:tc>
          <w:tcPr>
            <w:tcW w:w="2055" w:type="dxa"/>
            <w:vMerge/>
            <w:tcBorders>
              <w:top w:val="nil"/>
              <w:bottom w:val="nil"/>
            </w:tcBorders>
          </w:tcPr>
          <w:p w14:paraId="6BC3EE23" w14:textId="77777777" w:rsidR="00D56C9F" w:rsidRDefault="00D56C9F" w:rsidP="002A0556">
            <w:pPr>
              <w:rPr>
                <w:sz w:val="2"/>
                <w:szCs w:val="2"/>
              </w:rPr>
            </w:pPr>
          </w:p>
        </w:tc>
        <w:tc>
          <w:tcPr>
            <w:tcW w:w="7657" w:type="dxa"/>
          </w:tcPr>
          <w:p w14:paraId="5693B571" w14:textId="77777777" w:rsidR="00D56C9F" w:rsidRPr="00635CEC" w:rsidRDefault="00D56C9F" w:rsidP="002A0556">
            <w:pPr>
              <w:pStyle w:val="TableParagraph"/>
              <w:spacing w:before="104"/>
              <w:ind w:left="62"/>
              <w:rPr>
                <w:sz w:val="24"/>
                <w:lang w:val="ru-RU"/>
              </w:rPr>
            </w:pPr>
            <w:r w:rsidRPr="00635CEC">
              <w:rPr>
                <w:sz w:val="24"/>
                <w:lang w:val="ru-RU"/>
              </w:rPr>
              <w:t>социальная</w:t>
            </w:r>
            <w:r w:rsidRPr="00635CEC">
              <w:rPr>
                <w:spacing w:val="-6"/>
                <w:sz w:val="24"/>
                <w:lang w:val="ru-RU"/>
              </w:rPr>
              <w:t xml:space="preserve"> </w:t>
            </w:r>
            <w:r w:rsidRPr="00635CEC">
              <w:rPr>
                <w:sz w:val="24"/>
                <w:lang w:val="ru-RU"/>
              </w:rPr>
              <w:t>акции</w:t>
            </w:r>
            <w:r w:rsidRPr="00635CEC">
              <w:rPr>
                <w:spacing w:val="-5"/>
                <w:sz w:val="24"/>
                <w:lang w:val="ru-RU"/>
              </w:rPr>
              <w:t xml:space="preserve"> </w:t>
            </w:r>
            <w:r w:rsidRPr="00635CEC">
              <w:rPr>
                <w:sz w:val="24"/>
                <w:lang w:val="ru-RU"/>
              </w:rPr>
              <w:t>«Книжкина</w:t>
            </w:r>
            <w:r w:rsidRPr="00635CEC">
              <w:rPr>
                <w:spacing w:val="-6"/>
                <w:sz w:val="24"/>
                <w:lang w:val="ru-RU"/>
              </w:rPr>
              <w:t xml:space="preserve"> </w:t>
            </w:r>
            <w:r w:rsidRPr="00635CEC">
              <w:rPr>
                <w:sz w:val="24"/>
                <w:lang w:val="ru-RU"/>
              </w:rPr>
              <w:t>больница»,</w:t>
            </w:r>
            <w:r w:rsidRPr="00635CEC">
              <w:rPr>
                <w:spacing w:val="-5"/>
                <w:sz w:val="24"/>
                <w:lang w:val="ru-RU"/>
              </w:rPr>
              <w:t xml:space="preserve"> </w:t>
            </w:r>
            <w:r w:rsidRPr="00635CEC">
              <w:rPr>
                <w:sz w:val="24"/>
                <w:lang w:val="ru-RU"/>
              </w:rPr>
              <w:t>«Птичкина</w:t>
            </w:r>
            <w:r w:rsidRPr="00635CEC">
              <w:rPr>
                <w:spacing w:val="-6"/>
                <w:sz w:val="24"/>
                <w:lang w:val="ru-RU"/>
              </w:rPr>
              <w:t xml:space="preserve"> </w:t>
            </w:r>
            <w:r w:rsidRPr="00635CEC">
              <w:rPr>
                <w:spacing w:val="-2"/>
                <w:sz w:val="24"/>
                <w:lang w:val="ru-RU"/>
              </w:rPr>
              <w:t>столовая»</w:t>
            </w:r>
          </w:p>
          <w:p w14:paraId="7BA48C49" w14:textId="77777777" w:rsidR="00D56C9F" w:rsidRPr="00635CEC" w:rsidRDefault="00D56C9F" w:rsidP="00896764">
            <w:pPr>
              <w:pStyle w:val="TableParagraph"/>
              <w:numPr>
                <w:ilvl w:val="0"/>
                <w:numId w:val="14"/>
              </w:numPr>
              <w:tabs>
                <w:tab w:val="left" w:pos="205"/>
              </w:tabs>
              <w:spacing w:before="41"/>
              <w:ind w:left="205" w:hanging="143"/>
              <w:rPr>
                <w:sz w:val="24"/>
                <w:lang w:val="ru-RU"/>
              </w:rPr>
            </w:pPr>
            <w:r w:rsidRPr="00635CEC">
              <w:rPr>
                <w:sz w:val="24"/>
                <w:lang w:val="ru-RU"/>
              </w:rPr>
              <w:t>досуговая</w:t>
            </w:r>
            <w:r w:rsidRPr="00635CEC">
              <w:rPr>
                <w:spacing w:val="-3"/>
                <w:sz w:val="24"/>
                <w:lang w:val="ru-RU"/>
              </w:rPr>
              <w:t xml:space="preserve"> </w:t>
            </w:r>
            <w:r w:rsidRPr="00635CEC">
              <w:rPr>
                <w:sz w:val="24"/>
                <w:lang w:val="ru-RU"/>
              </w:rPr>
              <w:t>деятельность</w:t>
            </w:r>
            <w:r w:rsidRPr="00635CEC">
              <w:rPr>
                <w:spacing w:val="-3"/>
                <w:sz w:val="24"/>
                <w:lang w:val="ru-RU"/>
              </w:rPr>
              <w:t xml:space="preserve"> </w:t>
            </w:r>
            <w:r w:rsidRPr="00635CEC">
              <w:rPr>
                <w:sz w:val="24"/>
                <w:lang w:val="ru-RU"/>
              </w:rPr>
              <w:t>«Где</w:t>
            </w:r>
            <w:r w:rsidRPr="00635CEC">
              <w:rPr>
                <w:spacing w:val="-3"/>
                <w:sz w:val="24"/>
                <w:lang w:val="ru-RU"/>
              </w:rPr>
              <w:t xml:space="preserve"> </w:t>
            </w:r>
            <w:r w:rsidRPr="00635CEC">
              <w:rPr>
                <w:sz w:val="24"/>
                <w:lang w:val="ru-RU"/>
              </w:rPr>
              <w:t>работают</w:t>
            </w:r>
            <w:r w:rsidRPr="00635CEC">
              <w:rPr>
                <w:spacing w:val="-2"/>
                <w:sz w:val="24"/>
                <w:lang w:val="ru-RU"/>
              </w:rPr>
              <w:t xml:space="preserve"> </w:t>
            </w:r>
            <w:r w:rsidRPr="00635CEC">
              <w:rPr>
                <w:sz w:val="24"/>
                <w:lang w:val="ru-RU"/>
              </w:rPr>
              <w:t>мои</w:t>
            </w:r>
            <w:r w:rsidRPr="00635CEC">
              <w:rPr>
                <w:spacing w:val="-3"/>
                <w:sz w:val="24"/>
                <w:lang w:val="ru-RU"/>
              </w:rPr>
              <w:t xml:space="preserve"> </w:t>
            </w:r>
            <w:r w:rsidRPr="00635CEC">
              <w:rPr>
                <w:spacing w:val="-2"/>
                <w:sz w:val="24"/>
                <w:lang w:val="ru-RU"/>
              </w:rPr>
              <w:t>близкие»</w:t>
            </w:r>
          </w:p>
          <w:p w14:paraId="72A6BD5C" w14:textId="77777777" w:rsidR="00D56C9F" w:rsidRPr="00635CEC" w:rsidRDefault="00D56C9F" w:rsidP="00896764">
            <w:pPr>
              <w:pStyle w:val="TableParagraph"/>
              <w:numPr>
                <w:ilvl w:val="0"/>
                <w:numId w:val="14"/>
              </w:numPr>
              <w:tabs>
                <w:tab w:val="left" w:pos="205"/>
              </w:tabs>
              <w:spacing w:before="46"/>
              <w:ind w:left="205" w:hanging="143"/>
              <w:rPr>
                <w:sz w:val="24"/>
                <w:lang w:val="ru-RU"/>
              </w:rPr>
            </w:pPr>
            <w:r w:rsidRPr="00635CEC">
              <w:rPr>
                <w:sz w:val="24"/>
                <w:lang w:val="ru-RU"/>
              </w:rPr>
              <w:t>организация</w:t>
            </w:r>
            <w:r w:rsidRPr="00635CEC">
              <w:rPr>
                <w:spacing w:val="-4"/>
                <w:sz w:val="24"/>
                <w:lang w:val="ru-RU"/>
              </w:rPr>
              <w:t xml:space="preserve"> </w:t>
            </w:r>
            <w:r w:rsidRPr="00635CEC">
              <w:rPr>
                <w:sz w:val="24"/>
                <w:lang w:val="ru-RU"/>
              </w:rPr>
              <w:t>фотовернисажей</w:t>
            </w:r>
            <w:r w:rsidRPr="00635CEC">
              <w:rPr>
                <w:spacing w:val="-3"/>
                <w:sz w:val="24"/>
                <w:lang w:val="ru-RU"/>
              </w:rPr>
              <w:t xml:space="preserve"> </w:t>
            </w:r>
            <w:r w:rsidRPr="00635CEC">
              <w:rPr>
                <w:sz w:val="24"/>
                <w:lang w:val="ru-RU"/>
              </w:rPr>
              <w:t>«Мамы</w:t>
            </w:r>
            <w:r w:rsidRPr="00635CEC">
              <w:rPr>
                <w:spacing w:val="-3"/>
                <w:sz w:val="24"/>
                <w:lang w:val="ru-RU"/>
              </w:rPr>
              <w:t xml:space="preserve"> </w:t>
            </w:r>
            <w:r w:rsidRPr="00635CEC">
              <w:rPr>
                <w:sz w:val="24"/>
                <w:lang w:val="ru-RU"/>
              </w:rPr>
              <w:t>разные</w:t>
            </w:r>
            <w:r w:rsidRPr="00635CEC">
              <w:rPr>
                <w:spacing w:val="-5"/>
                <w:sz w:val="24"/>
                <w:lang w:val="ru-RU"/>
              </w:rPr>
              <w:t xml:space="preserve"> </w:t>
            </w:r>
            <w:r w:rsidRPr="00635CEC">
              <w:rPr>
                <w:spacing w:val="-4"/>
                <w:sz w:val="24"/>
                <w:lang w:val="ru-RU"/>
              </w:rPr>
              <w:t>важны</w:t>
            </w:r>
          </w:p>
        </w:tc>
      </w:tr>
      <w:tr w:rsidR="00D56C9F" w14:paraId="48928B61" w14:textId="77777777" w:rsidTr="002A0556">
        <w:trPr>
          <w:trHeight w:val="520"/>
        </w:trPr>
        <w:tc>
          <w:tcPr>
            <w:tcW w:w="2055" w:type="dxa"/>
            <w:vMerge/>
            <w:tcBorders>
              <w:top w:val="nil"/>
              <w:bottom w:val="nil"/>
            </w:tcBorders>
          </w:tcPr>
          <w:p w14:paraId="0C99D35D" w14:textId="77777777" w:rsidR="00D56C9F" w:rsidRPr="00635CEC" w:rsidRDefault="00D56C9F" w:rsidP="002A0556">
            <w:pPr>
              <w:rPr>
                <w:sz w:val="2"/>
                <w:szCs w:val="2"/>
                <w:lang w:val="ru-RU"/>
              </w:rPr>
            </w:pPr>
          </w:p>
        </w:tc>
        <w:tc>
          <w:tcPr>
            <w:tcW w:w="7657" w:type="dxa"/>
          </w:tcPr>
          <w:p w14:paraId="044E3D4E" w14:textId="77777777" w:rsidR="00D56C9F" w:rsidRDefault="00D56C9F" w:rsidP="002A0556">
            <w:pPr>
              <w:pStyle w:val="TableParagraph"/>
              <w:spacing w:before="107"/>
              <w:ind w:left="62"/>
              <w:rPr>
                <w:b/>
                <w:sz w:val="24"/>
              </w:rPr>
            </w:pPr>
            <w:r>
              <w:rPr>
                <w:b/>
                <w:sz w:val="24"/>
              </w:rPr>
              <w:t>Мероприятия</w:t>
            </w:r>
            <w:r>
              <w:rPr>
                <w:b/>
                <w:spacing w:val="-3"/>
                <w:sz w:val="24"/>
              </w:rPr>
              <w:t xml:space="preserve"> </w:t>
            </w:r>
            <w:r>
              <w:rPr>
                <w:b/>
                <w:sz w:val="24"/>
              </w:rPr>
              <w:t>на</w:t>
            </w:r>
            <w:r>
              <w:rPr>
                <w:b/>
                <w:spacing w:val="-3"/>
                <w:sz w:val="24"/>
              </w:rPr>
              <w:t xml:space="preserve"> </w:t>
            </w:r>
            <w:r>
              <w:rPr>
                <w:b/>
                <w:sz w:val="24"/>
              </w:rPr>
              <w:t>уровне</w:t>
            </w:r>
            <w:r>
              <w:rPr>
                <w:b/>
                <w:spacing w:val="-3"/>
                <w:sz w:val="24"/>
              </w:rPr>
              <w:t xml:space="preserve"> </w:t>
            </w:r>
            <w:r>
              <w:rPr>
                <w:b/>
                <w:spacing w:val="-2"/>
                <w:sz w:val="24"/>
              </w:rPr>
              <w:t>группы</w:t>
            </w:r>
          </w:p>
        </w:tc>
      </w:tr>
    </w:tbl>
    <w:p w14:paraId="38F9DFB5" w14:textId="71401F77" w:rsidR="00953429" w:rsidRDefault="00953429" w:rsidP="00953429">
      <w:pPr>
        <w:pStyle w:val="TableParagraph"/>
        <w:tabs>
          <w:tab w:val="left" w:pos="2310"/>
        </w:tabs>
        <w:rPr>
          <w:b/>
          <w:sz w:val="24"/>
        </w:rPr>
      </w:pPr>
      <w:r>
        <w:rPr>
          <w:b/>
          <w:sz w:val="24"/>
        </w:rPr>
        <w:tab/>
      </w:r>
    </w:p>
    <w:p w14:paraId="6E32F3A2" w14:textId="77777777" w:rsidR="00953429" w:rsidRPr="00953429" w:rsidRDefault="00953429" w:rsidP="00953429">
      <w:pPr>
        <w:tabs>
          <w:tab w:val="left" w:pos="2310"/>
        </w:tabs>
        <w:rPr>
          <w:lang w:val="en-US" w:bidi="en-US"/>
        </w:rPr>
      </w:pPr>
      <w:r>
        <w:rPr>
          <w:lang w:val="en-US" w:bidi="en-US"/>
        </w:rPr>
        <w:tab/>
      </w: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5"/>
        <w:gridCol w:w="7657"/>
      </w:tblGrid>
      <w:tr w:rsidR="00953429" w14:paraId="71E13926" w14:textId="77777777" w:rsidTr="002A0556">
        <w:trPr>
          <w:trHeight w:val="4159"/>
        </w:trPr>
        <w:tc>
          <w:tcPr>
            <w:tcW w:w="2055" w:type="dxa"/>
            <w:vMerge w:val="restart"/>
            <w:tcBorders>
              <w:top w:val="nil"/>
            </w:tcBorders>
          </w:tcPr>
          <w:p w14:paraId="33B98C08" w14:textId="77777777" w:rsidR="00953429" w:rsidRDefault="00953429" w:rsidP="002A0556">
            <w:pPr>
              <w:pStyle w:val="TableParagraph"/>
            </w:pPr>
          </w:p>
        </w:tc>
        <w:tc>
          <w:tcPr>
            <w:tcW w:w="7657" w:type="dxa"/>
          </w:tcPr>
          <w:p w14:paraId="703DE43F" w14:textId="63556224" w:rsidR="00953429" w:rsidRPr="00635CEC" w:rsidRDefault="00953429" w:rsidP="00896764">
            <w:pPr>
              <w:pStyle w:val="TableParagraph"/>
              <w:numPr>
                <w:ilvl w:val="0"/>
                <w:numId w:val="13"/>
              </w:numPr>
              <w:tabs>
                <w:tab w:val="left" w:pos="782"/>
                <w:tab w:val="left" w:pos="3662"/>
                <w:tab w:val="left" w:pos="5823"/>
              </w:tabs>
              <w:spacing w:before="107" w:line="280" w:lineRule="auto"/>
              <w:ind w:right="1091"/>
              <w:rPr>
                <w:sz w:val="24"/>
                <w:lang w:val="ru-RU"/>
              </w:rPr>
            </w:pPr>
            <w:r w:rsidRPr="00635CEC">
              <w:rPr>
                <w:sz w:val="24"/>
                <w:lang w:val="ru-RU"/>
              </w:rPr>
              <w:t>организация</w:t>
            </w:r>
            <w:r w:rsidRPr="00635CEC">
              <w:rPr>
                <w:spacing w:val="80"/>
                <w:sz w:val="24"/>
                <w:lang w:val="ru-RU"/>
              </w:rPr>
              <w:t xml:space="preserve"> </w:t>
            </w:r>
            <w:r w:rsidRPr="00635CEC">
              <w:rPr>
                <w:sz w:val="24"/>
                <w:lang w:val="ru-RU"/>
              </w:rPr>
              <w:t>различных</w:t>
            </w:r>
            <w:r w:rsidRPr="00635CEC">
              <w:rPr>
                <w:sz w:val="24"/>
                <w:lang w:val="ru-RU"/>
              </w:rPr>
              <w:tab/>
              <w:t>видов</w:t>
            </w:r>
            <w:r w:rsidRPr="00635CEC">
              <w:rPr>
                <w:spacing w:val="40"/>
                <w:sz w:val="24"/>
                <w:lang w:val="ru-RU"/>
              </w:rPr>
              <w:t xml:space="preserve"> </w:t>
            </w:r>
            <w:r w:rsidRPr="00635CEC">
              <w:rPr>
                <w:sz w:val="24"/>
                <w:lang w:val="ru-RU"/>
              </w:rPr>
              <w:t>труда</w:t>
            </w:r>
            <w:r w:rsidRPr="00635CEC">
              <w:rPr>
                <w:spacing w:val="40"/>
                <w:sz w:val="24"/>
                <w:lang w:val="ru-RU"/>
              </w:rPr>
              <w:t xml:space="preserve"> </w:t>
            </w:r>
            <w:r>
              <w:rPr>
                <w:sz w:val="24"/>
                <w:lang w:val="ru-RU"/>
              </w:rPr>
              <w:t xml:space="preserve">в </w:t>
            </w:r>
            <w:r w:rsidRPr="00635CEC">
              <w:rPr>
                <w:spacing w:val="-2"/>
                <w:sz w:val="24"/>
                <w:lang w:val="ru-RU"/>
              </w:rPr>
              <w:t xml:space="preserve">объёме </w:t>
            </w:r>
            <w:r w:rsidRPr="00635CEC">
              <w:rPr>
                <w:sz w:val="24"/>
                <w:lang w:val="ru-RU"/>
              </w:rPr>
              <w:t>возрастных возможностей</w:t>
            </w:r>
          </w:p>
          <w:p w14:paraId="116A40D2" w14:textId="77777777" w:rsidR="00953429" w:rsidRDefault="00953429" w:rsidP="00896764">
            <w:pPr>
              <w:pStyle w:val="TableParagraph"/>
              <w:numPr>
                <w:ilvl w:val="0"/>
                <w:numId w:val="13"/>
              </w:numPr>
              <w:tabs>
                <w:tab w:val="left" w:pos="782"/>
              </w:tabs>
              <w:spacing w:line="274" w:lineRule="exact"/>
              <w:rPr>
                <w:sz w:val="24"/>
              </w:rPr>
            </w:pPr>
            <w:r>
              <w:rPr>
                <w:sz w:val="24"/>
              </w:rPr>
              <w:t>организация</w:t>
            </w:r>
            <w:r>
              <w:rPr>
                <w:spacing w:val="-3"/>
                <w:sz w:val="24"/>
              </w:rPr>
              <w:t xml:space="preserve"> </w:t>
            </w:r>
            <w:r>
              <w:rPr>
                <w:sz w:val="24"/>
              </w:rPr>
              <w:t>экскурсий</w:t>
            </w:r>
            <w:r>
              <w:rPr>
                <w:spacing w:val="-4"/>
                <w:sz w:val="24"/>
              </w:rPr>
              <w:t xml:space="preserve"> </w:t>
            </w:r>
            <w:r>
              <w:rPr>
                <w:sz w:val="24"/>
              </w:rPr>
              <w:t>на</w:t>
            </w:r>
            <w:r>
              <w:rPr>
                <w:spacing w:val="-4"/>
                <w:sz w:val="24"/>
              </w:rPr>
              <w:t xml:space="preserve"> </w:t>
            </w:r>
            <w:r>
              <w:rPr>
                <w:sz w:val="24"/>
              </w:rPr>
              <w:t>объекты</w:t>
            </w:r>
            <w:r>
              <w:rPr>
                <w:spacing w:val="-2"/>
                <w:sz w:val="24"/>
              </w:rPr>
              <w:t xml:space="preserve"> профессиональной</w:t>
            </w:r>
          </w:p>
          <w:p w14:paraId="34457C8D" w14:textId="77777777" w:rsidR="00953429" w:rsidRPr="00635CEC" w:rsidRDefault="00953429" w:rsidP="002A0556">
            <w:pPr>
              <w:pStyle w:val="TableParagraph"/>
              <w:spacing w:before="21" w:line="259" w:lineRule="auto"/>
              <w:ind w:left="62"/>
              <w:rPr>
                <w:sz w:val="24"/>
                <w:lang w:val="ru-RU"/>
              </w:rPr>
            </w:pPr>
            <w:r w:rsidRPr="00635CEC">
              <w:rPr>
                <w:sz w:val="24"/>
                <w:lang w:val="ru-RU"/>
              </w:rPr>
              <w:t>деятельности</w:t>
            </w:r>
            <w:r w:rsidRPr="00635CEC">
              <w:rPr>
                <w:spacing w:val="-8"/>
                <w:sz w:val="24"/>
                <w:lang w:val="ru-RU"/>
              </w:rPr>
              <w:t xml:space="preserve"> </w:t>
            </w:r>
            <w:r w:rsidRPr="00635CEC">
              <w:rPr>
                <w:sz w:val="24"/>
                <w:lang w:val="ru-RU"/>
              </w:rPr>
              <w:t>взрослых</w:t>
            </w:r>
            <w:r w:rsidRPr="00635CEC">
              <w:rPr>
                <w:spacing w:val="-11"/>
                <w:sz w:val="24"/>
                <w:lang w:val="ru-RU"/>
              </w:rPr>
              <w:t xml:space="preserve"> </w:t>
            </w:r>
            <w:r w:rsidRPr="00635CEC">
              <w:rPr>
                <w:sz w:val="24"/>
                <w:lang w:val="ru-RU"/>
              </w:rPr>
              <w:t>ближайшего</w:t>
            </w:r>
            <w:r w:rsidRPr="00635CEC">
              <w:rPr>
                <w:spacing w:val="-8"/>
                <w:sz w:val="24"/>
                <w:lang w:val="ru-RU"/>
              </w:rPr>
              <w:t xml:space="preserve"> </w:t>
            </w:r>
            <w:r w:rsidRPr="00635CEC">
              <w:rPr>
                <w:sz w:val="24"/>
                <w:lang w:val="ru-RU"/>
              </w:rPr>
              <w:t>окружения</w:t>
            </w:r>
            <w:r w:rsidRPr="00635CEC">
              <w:rPr>
                <w:spacing w:val="-8"/>
                <w:sz w:val="24"/>
                <w:lang w:val="ru-RU"/>
              </w:rPr>
              <w:t xml:space="preserve"> </w:t>
            </w:r>
            <w:r w:rsidRPr="00635CEC">
              <w:rPr>
                <w:sz w:val="24"/>
                <w:lang w:val="ru-RU"/>
              </w:rPr>
              <w:t>(медицинский</w:t>
            </w:r>
            <w:r w:rsidRPr="00635CEC">
              <w:rPr>
                <w:spacing w:val="-8"/>
                <w:sz w:val="24"/>
                <w:lang w:val="ru-RU"/>
              </w:rPr>
              <w:t xml:space="preserve"> </w:t>
            </w:r>
            <w:r w:rsidRPr="00635CEC">
              <w:rPr>
                <w:sz w:val="24"/>
                <w:lang w:val="ru-RU"/>
              </w:rPr>
              <w:t>кабинет, пищеблок, прачечная</w:t>
            </w:r>
          </w:p>
          <w:p w14:paraId="68C7F2E7" w14:textId="77777777" w:rsidR="00953429" w:rsidRPr="00635CEC" w:rsidRDefault="00953429" w:rsidP="00896764">
            <w:pPr>
              <w:pStyle w:val="TableParagraph"/>
              <w:numPr>
                <w:ilvl w:val="0"/>
                <w:numId w:val="13"/>
              </w:numPr>
              <w:tabs>
                <w:tab w:val="left" w:pos="782"/>
              </w:tabs>
              <w:spacing w:before="19"/>
              <w:rPr>
                <w:sz w:val="24"/>
                <w:lang w:val="ru-RU"/>
              </w:rPr>
            </w:pPr>
            <w:r w:rsidRPr="00635CEC">
              <w:rPr>
                <w:sz w:val="24"/>
                <w:lang w:val="ru-RU"/>
              </w:rPr>
              <w:t>проекты</w:t>
            </w:r>
            <w:r w:rsidRPr="00635CEC">
              <w:rPr>
                <w:spacing w:val="-3"/>
                <w:sz w:val="24"/>
                <w:lang w:val="ru-RU"/>
              </w:rPr>
              <w:t xml:space="preserve"> </w:t>
            </w:r>
            <w:r w:rsidRPr="00635CEC">
              <w:rPr>
                <w:sz w:val="24"/>
                <w:lang w:val="ru-RU"/>
              </w:rPr>
              <w:t>«Я</w:t>
            </w:r>
            <w:r w:rsidRPr="00635CEC">
              <w:rPr>
                <w:spacing w:val="-2"/>
                <w:sz w:val="24"/>
                <w:lang w:val="ru-RU"/>
              </w:rPr>
              <w:t xml:space="preserve"> </w:t>
            </w:r>
            <w:r w:rsidRPr="00635CEC">
              <w:rPr>
                <w:sz w:val="24"/>
                <w:lang w:val="ru-RU"/>
              </w:rPr>
              <w:t>сам!»,</w:t>
            </w:r>
            <w:r w:rsidRPr="00635CEC">
              <w:rPr>
                <w:spacing w:val="-2"/>
                <w:sz w:val="24"/>
                <w:lang w:val="ru-RU"/>
              </w:rPr>
              <w:t xml:space="preserve"> </w:t>
            </w:r>
            <w:r w:rsidRPr="00635CEC">
              <w:rPr>
                <w:sz w:val="24"/>
                <w:lang w:val="ru-RU"/>
              </w:rPr>
              <w:t>«Маленький</w:t>
            </w:r>
            <w:r w:rsidRPr="00635CEC">
              <w:rPr>
                <w:spacing w:val="-2"/>
                <w:sz w:val="24"/>
                <w:lang w:val="ru-RU"/>
              </w:rPr>
              <w:t xml:space="preserve"> </w:t>
            </w:r>
            <w:r w:rsidRPr="00635CEC">
              <w:rPr>
                <w:sz w:val="24"/>
                <w:lang w:val="ru-RU"/>
              </w:rPr>
              <w:t>помощник»,</w:t>
            </w:r>
            <w:r w:rsidRPr="00635CEC">
              <w:rPr>
                <w:spacing w:val="-2"/>
                <w:sz w:val="24"/>
                <w:lang w:val="ru-RU"/>
              </w:rPr>
              <w:t xml:space="preserve"> </w:t>
            </w:r>
            <w:r w:rsidRPr="00635CEC">
              <w:rPr>
                <w:sz w:val="24"/>
                <w:lang w:val="ru-RU"/>
              </w:rPr>
              <w:t>«На</w:t>
            </w:r>
            <w:r w:rsidRPr="00635CEC">
              <w:rPr>
                <w:spacing w:val="-3"/>
                <w:sz w:val="24"/>
                <w:lang w:val="ru-RU"/>
              </w:rPr>
              <w:t xml:space="preserve"> </w:t>
            </w:r>
            <w:r w:rsidRPr="00635CEC">
              <w:rPr>
                <w:spacing w:val="-2"/>
                <w:sz w:val="24"/>
                <w:lang w:val="ru-RU"/>
              </w:rPr>
              <w:t>грядке»,</w:t>
            </w:r>
          </w:p>
          <w:p w14:paraId="59BE8546" w14:textId="77777777" w:rsidR="00953429" w:rsidRDefault="00953429" w:rsidP="002A0556">
            <w:pPr>
              <w:pStyle w:val="TableParagraph"/>
              <w:spacing w:before="21"/>
              <w:ind w:left="62"/>
              <w:rPr>
                <w:sz w:val="24"/>
              </w:rPr>
            </w:pPr>
            <w:r>
              <w:rPr>
                <w:spacing w:val="-2"/>
                <w:sz w:val="24"/>
              </w:rPr>
              <w:t>«Мойдодыр»</w:t>
            </w:r>
          </w:p>
          <w:p w14:paraId="7D0BA3D8" w14:textId="404B7B77" w:rsidR="00953429" w:rsidRPr="00635CEC" w:rsidRDefault="00953429" w:rsidP="00896764">
            <w:pPr>
              <w:pStyle w:val="TableParagraph"/>
              <w:numPr>
                <w:ilvl w:val="0"/>
                <w:numId w:val="13"/>
              </w:numPr>
              <w:tabs>
                <w:tab w:val="left" w:pos="782"/>
              </w:tabs>
              <w:spacing w:before="46"/>
              <w:rPr>
                <w:sz w:val="24"/>
                <w:lang w:val="ru-RU"/>
              </w:rPr>
            </w:pPr>
            <w:r w:rsidRPr="00635CEC">
              <w:rPr>
                <w:sz w:val="24"/>
                <w:lang w:val="ru-RU"/>
              </w:rPr>
              <w:t>наблюдение</w:t>
            </w:r>
            <w:r w:rsidRPr="00635CEC">
              <w:rPr>
                <w:spacing w:val="-4"/>
                <w:sz w:val="24"/>
                <w:lang w:val="ru-RU"/>
              </w:rPr>
              <w:t xml:space="preserve"> </w:t>
            </w:r>
            <w:r w:rsidRPr="00635CEC">
              <w:rPr>
                <w:sz w:val="24"/>
                <w:lang w:val="ru-RU"/>
              </w:rPr>
              <w:t>фрагментов</w:t>
            </w:r>
            <w:r w:rsidRPr="00635CEC">
              <w:rPr>
                <w:spacing w:val="-4"/>
                <w:sz w:val="24"/>
                <w:lang w:val="ru-RU"/>
              </w:rPr>
              <w:t xml:space="preserve"> </w:t>
            </w:r>
            <w:r w:rsidRPr="00635CEC">
              <w:rPr>
                <w:sz w:val="24"/>
                <w:lang w:val="ru-RU"/>
              </w:rPr>
              <w:t>конкретных</w:t>
            </w:r>
            <w:r w:rsidRPr="00635CEC">
              <w:rPr>
                <w:spacing w:val="26"/>
                <w:sz w:val="24"/>
                <w:lang w:val="ru-RU"/>
              </w:rPr>
              <w:t xml:space="preserve"> </w:t>
            </w:r>
            <w:r w:rsidRPr="00635CEC">
              <w:rPr>
                <w:sz w:val="24"/>
                <w:lang w:val="ru-RU"/>
              </w:rPr>
              <w:t>видов</w:t>
            </w:r>
            <w:r w:rsidRPr="00635CEC">
              <w:rPr>
                <w:spacing w:val="-4"/>
                <w:sz w:val="24"/>
                <w:lang w:val="ru-RU"/>
              </w:rPr>
              <w:t xml:space="preserve"> </w:t>
            </w:r>
            <w:r w:rsidRPr="00635CEC">
              <w:rPr>
                <w:sz w:val="24"/>
                <w:lang w:val="ru-RU"/>
              </w:rPr>
              <w:t>труда</w:t>
            </w:r>
            <w:r w:rsidRPr="00635CEC">
              <w:rPr>
                <w:spacing w:val="-3"/>
                <w:sz w:val="24"/>
                <w:lang w:val="ru-RU"/>
              </w:rPr>
              <w:t xml:space="preserve"> </w:t>
            </w:r>
            <w:r w:rsidRPr="00635CEC">
              <w:rPr>
                <w:spacing w:val="-2"/>
                <w:sz w:val="24"/>
                <w:lang w:val="ru-RU"/>
              </w:rPr>
              <w:t>взрослых</w:t>
            </w:r>
          </w:p>
          <w:p w14:paraId="4299985E" w14:textId="77777777" w:rsidR="00953429" w:rsidRPr="00635CEC" w:rsidRDefault="00953429" w:rsidP="002A0556">
            <w:pPr>
              <w:pStyle w:val="TableParagraph"/>
              <w:spacing w:before="41" w:line="280" w:lineRule="auto"/>
              <w:ind w:left="62"/>
              <w:rPr>
                <w:sz w:val="24"/>
                <w:lang w:val="ru-RU"/>
              </w:rPr>
            </w:pPr>
            <w:r w:rsidRPr="00635CEC">
              <w:rPr>
                <w:sz w:val="24"/>
                <w:lang w:val="ru-RU"/>
              </w:rPr>
              <w:t>-рассматривание</w:t>
            </w:r>
            <w:r w:rsidRPr="00635CEC">
              <w:rPr>
                <w:spacing w:val="-6"/>
                <w:sz w:val="24"/>
                <w:lang w:val="ru-RU"/>
              </w:rPr>
              <w:t xml:space="preserve"> </w:t>
            </w:r>
            <w:r w:rsidRPr="00635CEC">
              <w:rPr>
                <w:sz w:val="24"/>
                <w:lang w:val="ru-RU"/>
              </w:rPr>
              <w:t>предметов</w:t>
            </w:r>
            <w:r w:rsidRPr="00635CEC">
              <w:rPr>
                <w:spacing w:val="-6"/>
                <w:sz w:val="24"/>
                <w:lang w:val="ru-RU"/>
              </w:rPr>
              <w:t xml:space="preserve"> </w:t>
            </w:r>
            <w:r w:rsidRPr="00635CEC">
              <w:rPr>
                <w:sz w:val="24"/>
                <w:lang w:val="ru-RU"/>
              </w:rPr>
              <w:t>и</w:t>
            </w:r>
            <w:r w:rsidRPr="00635CEC">
              <w:rPr>
                <w:spacing w:val="-4"/>
                <w:sz w:val="24"/>
                <w:lang w:val="ru-RU"/>
              </w:rPr>
              <w:t xml:space="preserve"> </w:t>
            </w:r>
            <w:r w:rsidRPr="00635CEC">
              <w:rPr>
                <w:sz w:val="24"/>
                <w:lang w:val="ru-RU"/>
              </w:rPr>
              <w:t>картинок</w:t>
            </w:r>
            <w:r w:rsidRPr="00635CEC">
              <w:rPr>
                <w:spacing w:val="-5"/>
                <w:sz w:val="24"/>
                <w:lang w:val="ru-RU"/>
              </w:rPr>
              <w:t xml:space="preserve"> </w:t>
            </w:r>
            <w:r w:rsidRPr="00635CEC">
              <w:rPr>
                <w:sz w:val="24"/>
                <w:lang w:val="ru-RU"/>
              </w:rPr>
              <w:t>о</w:t>
            </w:r>
            <w:r w:rsidRPr="00635CEC">
              <w:rPr>
                <w:spacing w:val="-5"/>
                <w:sz w:val="24"/>
                <w:lang w:val="ru-RU"/>
              </w:rPr>
              <w:t xml:space="preserve"> </w:t>
            </w:r>
            <w:r w:rsidRPr="00635CEC">
              <w:rPr>
                <w:sz w:val="24"/>
                <w:lang w:val="ru-RU"/>
              </w:rPr>
              <w:t>предметном</w:t>
            </w:r>
            <w:r w:rsidRPr="00635CEC">
              <w:rPr>
                <w:spacing w:val="-6"/>
                <w:sz w:val="24"/>
                <w:lang w:val="ru-RU"/>
              </w:rPr>
              <w:t xml:space="preserve"> </w:t>
            </w:r>
            <w:r w:rsidRPr="00635CEC">
              <w:rPr>
                <w:sz w:val="24"/>
                <w:lang w:val="ru-RU"/>
              </w:rPr>
              <w:t>мире</w:t>
            </w:r>
            <w:r w:rsidRPr="00635CEC">
              <w:rPr>
                <w:spacing w:val="-6"/>
                <w:sz w:val="24"/>
                <w:lang w:val="ru-RU"/>
              </w:rPr>
              <w:t xml:space="preserve"> </w:t>
            </w:r>
            <w:r w:rsidRPr="00635CEC">
              <w:rPr>
                <w:sz w:val="24"/>
                <w:lang w:val="ru-RU"/>
              </w:rPr>
              <w:t>и</w:t>
            </w:r>
            <w:r w:rsidRPr="00635CEC">
              <w:rPr>
                <w:spacing w:val="-5"/>
                <w:sz w:val="24"/>
                <w:lang w:val="ru-RU"/>
              </w:rPr>
              <w:t xml:space="preserve"> </w:t>
            </w:r>
            <w:r w:rsidRPr="00635CEC">
              <w:rPr>
                <w:sz w:val="24"/>
                <w:lang w:val="ru-RU"/>
              </w:rPr>
              <w:t xml:space="preserve">труде </w:t>
            </w:r>
            <w:r w:rsidRPr="00635CEC">
              <w:rPr>
                <w:spacing w:val="-2"/>
                <w:sz w:val="24"/>
                <w:lang w:val="ru-RU"/>
              </w:rPr>
              <w:t>взрослых</w:t>
            </w:r>
          </w:p>
          <w:p w14:paraId="19773494" w14:textId="77777777" w:rsidR="00953429" w:rsidRPr="00635CEC" w:rsidRDefault="00953429" w:rsidP="00896764">
            <w:pPr>
              <w:pStyle w:val="TableParagraph"/>
              <w:numPr>
                <w:ilvl w:val="0"/>
                <w:numId w:val="13"/>
              </w:numPr>
              <w:tabs>
                <w:tab w:val="left" w:pos="782"/>
              </w:tabs>
              <w:spacing w:line="273" w:lineRule="exact"/>
              <w:rPr>
                <w:sz w:val="24"/>
                <w:lang w:val="ru-RU"/>
              </w:rPr>
            </w:pPr>
            <w:r w:rsidRPr="00635CEC">
              <w:rPr>
                <w:sz w:val="24"/>
                <w:lang w:val="ru-RU"/>
              </w:rPr>
              <w:t>игровые</w:t>
            </w:r>
            <w:r w:rsidRPr="00635CEC">
              <w:rPr>
                <w:spacing w:val="-3"/>
                <w:sz w:val="24"/>
                <w:lang w:val="ru-RU"/>
              </w:rPr>
              <w:t xml:space="preserve"> </w:t>
            </w:r>
            <w:r w:rsidRPr="00635CEC">
              <w:rPr>
                <w:sz w:val="24"/>
                <w:lang w:val="ru-RU"/>
              </w:rPr>
              <w:t>ситуации</w:t>
            </w:r>
            <w:r w:rsidRPr="00635CEC">
              <w:rPr>
                <w:spacing w:val="-2"/>
                <w:sz w:val="24"/>
                <w:lang w:val="ru-RU"/>
              </w:rPr>
              <w:t xml:space="preserve"> </w:t>
            </w:r>
            <w:r w:rsidRPr="00635CEC">
              <w:rPr>
                <w:sz w:val="24"/>
                <w:lang w:val="ru-RU"/>
              </w:rPr>
              <w:t>«Оденем</w:t>
            </w:r>
            <w:r w:rsidRPr="00635CEC">
              <w:rPr>
                <w:spacing w:val="-3"/>
                <w:sz w:val="24"/>
                <w:lang w:val="ru-RU"/>
              </w:rPr>
              <w:t xml:space="preserve"> </w:t>
            </w:r>
            <w:r w:rsidRPr="00635CEC">
              <w:rPr>
                <w:sz w:val="24"/>
                <w:lang w:val="ru-RU"/>
              </w:rPr>
              <w:t>куклу</w:t>
            </w:r>
            <w:r w:rsidRPr="00635CEC">
              <w:rPr>
                <w:spacing w:val="-2"/>
                <w:sz w:val="24"/>
                <w:lang w:val="ru-RU"/>
              </w:rPr>
              <w:t xml:space="preserve"> </w:t>
            </w:r>
            <w:r w:rsidRPr="00635CEC">
              <w:rPr>
                <w:sz w:val="24"/>
                <w:lang w:val="ru-RU"/>
              </w:rPr>
              <w:t>на</w:t>
            </w:r>
            <w:r w:rsidRPr="00635CEC">
              <w:rPr>
                <w:spacing w:val="-2"/>
                <w:sz w:val="24"/>
                <w:lang w:val="ru-RU"/>
              </w:rPr>
              <w:t xml:space="preserve"> прогулку»,</w:t>
            </w:r>
          </w:p>
          <w:p w14:paraId="0D28D0DC" w14:textId="77777777" w:rsidR="00953429" w:rsidRPr="00635CEC" w:rsidRDefault="00953429" w:rsidP="00896764">
            <w:pPr>
              <w:pStyle w:val="TableParagraph"/>
              <w:numPr>
                <w:ilvl w:val="0"/>
                <w:numId w:val="13"/>
              </w:numPr>
              <w:tabs>
                <w:tab w:val="left" w:pos="782"/>
              </w:tabs>
              <w:spacing w:before="21" w:line="300" w:lineRule="atLeast"/>
              <w:ind w:left="62" w:right="388" w:firstLine="0"/>
              <w:rPr>
                <w:sz w:val="24"/>
                <w:lang w:val="ru-RU"/>
              </w:rPr>
            </w:pPr>
            <w:r w:rsidRPr="00635CEC">
              <w:rPr>
                <w:sz w:val="24"/>
                <w:lang w:val="ru-RU"/>
              </w:rPr>
              <w:t>сюжетно-ролевые</w:t>
            </w:r>
            <w:r w:rsidRPr="00635CEC">
              <w:rPr>
                <w:spacing w:val="-9"/>
                <w:sz w:val="24"/>
                <w:lang w:val="ru-RU"/>
              </w:rPr>
              <w:t xml:space="preserve"> </w:t>
            </w:r>
            <w:r w:rsidRPr="00635CEC">
              <w:rPr>
                <w:sz w:val="24"/>
                <w:lang w:val="ru-RU"/>
              </w:rPr>
              <w:t>игры</w:t>
            </w:r>
            <w:r w:rsidRPr="00635CEC">
              <w:rPr>
                <w:spacing w:val="-7"/>
                <w:sz w:val="24"/>
                <w:lang w:val="ru-RU"/>
              </w:rPr>
              <w:t xml:space="preserve"> </w:t>
            </w:r>
            <w:r w:rsidRPr="00635CEC">
              <w:rPr>
                <w:sz w:val="24"/>
                <w:lang w:val="ru-RU"/>
              </w:rPr>
              <w:t>«Магазин»,</w:t>
            </w:r>
            <w:r w:rsidRPr="00635CEC">
              <w:rPr>
                <w:spacing w:val="-8"/>
                <w:sz w:val="24"/>
                <w:lang w:val="ru-RU"/>
              </w:rPr>
              <w:t xml:space="preserve"> </w:t>
            </w:r>
            <w:r w:rsidRPr="00635CEC">
              <w:rPr>
                <w:sz w:val="24"/>
                <w:lang w:val="ru-RU"/>
              </w:rPr>
              <w:t>«Дом»,</w:t>
            </w:r>
            <w:r w:rsidRPr="00635CEC">
              <w:rPr>
                <w:spacing w:val="-8"/>
                <w:sz w:val="24"/>
                <w:lang w:val="ru-RU"/>
              </w:rPr>
              <w:t xml:space="preserve"> </w:t>
            </w:r>
            <w:r w:rsidRPr="00635CEC">
              <w:rPr>
                <w:sz w:val="24"/>
                <w:lang w:val="ru-RU"/>
              </w:rPr>
              <w:t>«Семья»,</w:t>
            </w:r>
            <w:r w:rsidRPr="00635CEC">
              <w:rPr>
                <w:spacing w:val="-8"/>
                <w:sz w:val="24"/>
                <w:lang w:val="ru-RU"/>
              </w:rPr>
              <w:t xml:space="preserve"> </w:t>
            </w:r>
            <w:r w:rsidRPr="00635CEC">
              <w:rPr>
                <w:sz w:val="24"/>
                <w:lang w:val="ru-RU"/>
              </w:rPr>
              <w:t xml:space="preserve">«Детский </w:t>
            </w:r>
            <w:r w:rsidRPr="00635CEC">
              <w:rPr>
                <w:spacing w:val="-4"/>
                <w:sz w:val="24"/>
                <w:lang w:val="ru-RU"/>
              </w:rPr>
              <w:t>сад»</w:t>
            </w:r>
          </w:p>
        </w:tc>
      </w:tr>
      <w:tr w:rsidR="00953429" w14:paraId="601BAE82" w14:textId="77777777" w:rsidTr="002A0556">
        <w:trPr>
          <w:trHeight w:val="525"/>
        </w:trPr>
        <w:tc>
          <w:tcPr>
            <w:tcW w:w="2055" w:type="dxa"/>
            <w:vMerge/>
            <w:tcBorders>
              <w:top w:val="nil"/>
            </w:tcBorders>
          </w:tcPr>
          <w:p w14:paraId="685A4D9B" w14:textId="77777777" w:rsidR="00953429" w:rsidRPr="00635CEC" w:rsidRDefault="00953429" w:rsidP="002A0556">
            <w:pPr>
              <w:rPr>
                <w:sz w:val="2"/>
                <w:szCs w:val="2"/>
                <w:lang w:val="ru-RU"/>
              </w:rPr>
            </w:pPr>
          </w:p>
        </w:tc>
        <w:tc>
          <w:tcPr>
            <w:tcW w:w="7657" w:type="dxa"/>
          </w:tcPr>
          <w:p w14:paraId="6B60153D" w14:textId="77777777" w:rsidR="00953429" w:rsidRDefault="00953429" w:rsidP="002A0556">
            <w:pPr>
              <w:pStyle w:val="TableParagraph"/>
              <w:spacing w:before="107"/>
              <w:ind w:left="62"/>
              <w:rPr>
                <w:b/>
                <w:sz w:val="24"/>
              </w:rPr>
            </w:pPr>
            <w:r>
              <w:rPr>
                <w:b/>
                <w:sz w:val="24"/>
              </w:rPr>
              <w:t>Мероприятия</w:t>
            </w:r>
            <w:r>
              <w:rPr>
                <w:b/>
                <w:spacing w:val="-5"/>
                <w:sz w:val="24"/>
              </w:rPr>
              <w:t xml:space="preserve"> </w:t>
            </w:r>
            <w:r>
              <w:rPr>
                <w:b/>
                <w:sz w:val="24"/>
              </w:rPr>
              <w:t>на</w:t>
            </w:r>
            <w:r>
              <w:rPr>
                <w:b/>
                <w:spacing w:val="-7"/>
                <w:sz w:val="24"/>
              </w:rPr>
              <w:t xml:space="preserve"> </w:t>
            </w:r>
            <w:r>
              <w:rPr>
                <w:b/>
                <w:sz w:val="24"/>
              </w:rPr>
              <w:t>индивидуальном</w:t>
            </w:r>
            <w:r>
              <w:rPr>
                <w:b/>
                <w:spacing w:val="-5"/>
                <w:sz w:val="24"/>
              </w:rPr>
              <w:t xml:space="preserve"> </w:t>
            </w:r>
            <w:r>
              <w:rPr>
                <w:b/>
                <w:spacing w:val="-2"/>
                <w:sz w:val="24"/>
              </w:rPr>
              <w:t>уровне</w:t>
            </w:r>
          </w:p>
        </w:tc>
      </w:tr>
      <w:tr w:rsidR="00953429" w14:paraId="1F8FDEED" w14:textId="77777777" w:rsidTr="002A0556">
        <w:trPr>
          <w:trHeight w:val="1981"/>
        </w:trPr>
        <w:tc>
          <w:tcPr>
            <w:tcW w:w="2055" w:type="dxa"/>
            <w:vMerge/>
            <w:tcBorders>
              <w:top w:val="nil"/>
            </w:tcBorders>
          </w:tcPr>
          <w:p w14:paraId="21029A0E" w14:textId="77777777" w:rsidR="00953429" w:rsidRDefault="00953429" w:rsidP="002A0556">
            <w:pPr>
              <w:rPr>
                <w:sz w:val="2"/>
                <w:szCs w:val="2"/>
              </w:rPr>
            </w:pPr>
          </w:p>
        </w:tc>
        <w:tc>
          <w:tcPr>
            <w:tcW w:w="7657" w:type="dxa"/>
          </w:tcPr>
          <w:p w14:paraId="7BDCC2FB" w14:textId="77777777" w:rsidR="00953429" w:rsidRPr="00635CEC" w:rsidRDefault="00953429" w:rsidP="00896764">
            <w:pPr>
              <w:pStyle w:val="TableParagraph"/>
              <w:numPr>
                <w:ilvl w:val="0"/>
                <w:numId w:val="12"/>
              </w:numPr>
              <w:tabs>
                <w:tab w:val="left" w:pos="782"/>
              </w:tabs>
              <w:spacing w:before="104" w:line="280" w:lineRule="auto"/>
              <w:ind w:right="34" w:firstLine="0"/>
              <w:rPr>
                <w:sz w:val="24"/>
                <w:lang w:val="ru-RU"/>
              </w:rPr>
            </w:pPr>
            <w:r w:rsidRPr="00635CEC">
              <w:rPr>
                <w:sz w:val="24"/>
                <w:lang w:val="ru-RU"/>
              </w:rPr>
              <w:t>рассматривание</w:t>
            </w:r>
            <w:r w:rsidRPr="00635CEC">
              <w:rPr>
                <w:spacing w:val="-5"/>
                <w:sz w:val="24"/>
                <w:lang w:val="ru-RU"/>
              </w:rPr>
              <w:t xml:space="preserve"> </w:t>
            </w:r>
            <w:r w:rsidRPr="00635CEC">
              <w:rPr>
                <w:sz w:val="24"/>
                <w:lang w:val="ru-RU"/>
              </w:rPr>
              <w:t>предметов</w:t>
            </w:r>
            <w:r w:rsidRPr="00635CEC">
              <w:rPr>
                <w:spacing w:val="-5"/>
                <w:sz w:val="24"/>
                <w:lang w:val="ru-RU"/>
              </w:rPr>
              <w:t xml:space="preserve"> </w:t>
            </w:r>
            <w:r w:rsidRPr="00635CEC">
              <w:rPr>
                <w:sz w:val="24"/>
                <w:lang w:val="ru-RU"/>
              </w:rPr>
              <w:t>и</w:t>
            </w:r>
            <w:r w:rsidRPr="00635CEC">
              <w:rPr>
                <w:spacing w:val="-4"/>
                <w:sz w:val="24"/>
                <w:lang w:val="ru-RU"/>
              </w:rPr>
              <w:t xml:space="preserve"> </w:t>
            </w:r>
            <w:r w:rsidRPr="00635CEC">
              <w:rPr>
                <w:sz w:val="24"/>
                <w:lang w:val="ru-RU"/>
              </w:rPr>
              <w:t>картинок</w:t>
            </w:r>
            <w:r w:rsidRPr="00635CEC">
              <w:rPr>
                <w:spacing w:val="-4"/>
                <w:sz w:val="24"/>
                <w:lang w:val="ru-RU"/>
              </w:rPr>
              <w:t xml:space="preserve"> </w:t>
            </w:r>
            <w:r w:rsidRPr="00635CEC">
              <w:rPr>
                <w:sz w:val="24"/>
                <w:lang w:val="ru-RU"/>
              </w:rPr>
              <w:t>о</w:t>
            </w:r>
            <w:r w:rsidRPr="00635CEC">
              <w:rPr>
                <w:spacing w:val="-7"/>
                <w:sz w:val="24"/>
                <w:lang w:val="ru-RU"/>
              </w:rPr>
              <w:t xml:space="preserve"> </w:t>
            </w:r>
            <w:r w:rsidRPr="00635CEC">
              <w:rPr>
                <w:sz w:val="24"/>
                <w:lang w:val="ru-RU"/>
              </w:rPr>
              <w:t>предметном</w:t>
            </w:r>
            <w:r w:rsidRPr="00635CEC">
              <w:rPr>
                <w:spacing w:val="-5"/>
                <w:sz w:val="24"/>
                <w:lang w:val="ru-RU"/>
              </w:rPr>
              <w:t xml:space="preserve"> </w:t>
            </w:r>
            <w:r w:rsidRPr="00635CEC">
              <w:rPr>
                <w:sz w:val="24"/>
                <w:lang w:val="ru-RU"/>
              </w:rPr>
              <w:t>мире</w:t>
            </w:r>
            <w:r w:rsidRPr="00635CEC">
              <w:rPr>
                <w:spacing w:val="-5"/>
                <w:sz w:val="24"/>
                <w:lang w:val="ru-RU"/>
              </w:rPr>
              <w:t xml:space="preserve"> </w:t>
            </w:r>
            <w:r w:rsidRPr="00635CEC">
              <w:rPr>
                <w:sz w:val="24"/>
                <w:lang w:val="ru-RU"/>
              </w:rPr>
              <w:t>и</w:t>
            </w:r>
            <w:r w:rsidRPr="00635CEC">
              <w:rPr>
                <w:spacing w:val="-5"/>
                <w:sz w:val="24"/>
                <w:lang w:val="ru-RU"/>
              </w:rPr>
              <w:t xml:space="preserve"> </w:t>
            </w:r>
            <w:r w:rsidRPr="00635CEC">
              <w:rPr>
                <w:sz w:val="24"/>
                <w:lang w:val="ru-RU"/>
              </w:rPr>
              <w:t xml:space="preserve">труде </w:t>
            </w:r>
            <w:r w:rsidRPr="00635CEC">
              <w:rPr>
                <w:spacing w:val="-2"/>
                <w:sz w:val="24"/>
                <w:lang w:val="ru-RU"/>
              </w:rPr>
              <w:t>взрослых</w:t>
            </w:r>
          </w:p>
          <w:p w14:paraId="5F31045A" w14:textId="77777777" w:rsidR="00953429" w:rsidRDefault="00953429" w:rsidP="00896764">
            <w:pPr>
              <w:pStyle w:val="TableParagraph"/>
              <w:numPr>
                <w:ilvl w:val="0"/>
                <w:numId w:val="12"/>
              </w:numPr>
              <w:tabs>
                <w:tab w:val="left" w:pos="782"/>
              </w:tabs>
              <w:spacing w:line="273" w:lineRule="exact"/>
              <w:ind w:left="782"/>
              <w:rPr>
                <w:sz w:val="24"/>
              </w:rPr>
            </w:pPr>
            <w:r>
              <w:rPr>
                <w:sz w:val="24"/>
              </w:rPr>
              <w:t>цикл</w:t>
            </w:r>
            <w:r>
              <w:rPr>
                <w:spacing w:val="-6"/>
                <w:sz w:val="24"/>
              </w:rPr>
              <w:t xml:space="preserve"> </w:t>
            </w:r>
            <w:r>
              <w:rPr>
                <w:sz w:val="24"/>
              </w:rPr>
              <w:t>бесед</w:t>
            </w:r>
            <w:r>
              <w:rPr>
                <w:spacing w:val="-1"/>
                <w:sz w:val="24"/>
              </w:rPr>
              <w:t xml:space="preserve"> </w:t>
            </w:r>
            <w:r>
              <w:rPr>
                <w:sz w:val="24"/>
              </w:rPr>
              <w:t>о</w:t>
            </w:r>
            <w:r>
              <w:rPr>
                <w:spacing w:val="-1"/>
                <w:sz w:val="24"/>
              </w:rPr>
              <w:t xml:space="preserve"> </w:t>
            </w:r>
            <w:r>
              <w:rPr>
                <w:sz w:val="24"/>
              </w:rPr>
              <w:t>труде</w:t>
            </w:r>
            <w:r>
              <w:rPr>
                <w:spacing w:val="-1"/>
                <w:sz w:val="24"/>
              </w:rPr>
              <w:t xml:space="preserve"> </w:t>
            </w:r>
            <w:r>
              <w:rPr>
                <w:spacing w:val="-2"/>
                <w:sz w:val="24"/>
              </w:rPr>
              <w:t>взрослых</w:t>
            </w:r>
          </w:p>
          <w:p w14:paraId="7680E38F" w14:textId="77777777" w:rsidR="00953429" w:rsidRDefault="00953429" w:rsidP="00896764">
            <w:pPr>
              <w:pStyle w:val="TableParagraph"/>
              <w:numPr>
                <w:ilvl w:val="0"/>
                <w:numId w:val="12"/>
              </w:numPr>
              <w:tabs>
                <w:tab w:val="left" w:pos="782"/>
              </w:tabs>
              <w:spacing w:before="46"/>
              <w:ind w:left="782"/>
              <w:rPr>
                <w:sz w:val="24"/>
              </w:rPr>
            </w:pPr>
            <w:r>
              <w:rPr>
                <w:sz w:val="24"/>
              </w:rPr>
              <w:t>игровые,</w:t>
            </w:r>
            <w:r>
              <w:rPr>
                <w:spacing w:val="-4"/>
                <w:sz w:val="24"/>
              </w:rPr>
              <w:t xml:space="preserve"> </w:t>
            </w:r>
            <w:r>
              <w:rPr>
                <w:sz w:val="24"/>
              </w:rPr>
              <w:t>речевые</w:t>
            </w:r>
            <w:r>
              <w:rPr>
                <w:spacing w:val="-4"/>
                <w:sz w:val="24"/>
              </w:rPr>
              <w:t xml:space="preserve"> </w:t>
            </w:r>
            <w:r>
              <w:rPr>
                <w:sz w:val="24"/>
              </w:rPr>
              <w:t>ситуации</w:t>
            </w:r>
            <w:r>
              <w:rPr>
                <w:spacing w:val="-4"/>
                <w:sz w:val="24"/>
              </w:rPr>
              <w:t xml:space="preserve"> </w:t>
            </w:r>
            <w:r>
              <w:rPr>
                <w:sz w:val="24"/>
              </w:rPr>
              <w:t>социального</w:t>
            </w:r>
            <w:r>
              <w:rPr>
                <w:spacing w:val="-3"/>
                <w:sz w:val="24"/>
              </w:rPr>
              <w:t xml:space="preserve"> </w:t>
            </w:r>
            <w:r>
              <w:rPr>
                <w:spacing w:val="-2"/>
                <w:sz w:val="24"/>
              </w:rPr>
              <w:t>характера</w:t>
            </w:r>
          </w:p>
          <w:p w14:paraId="49A6D03F" w14:textId="77777777" w:rsidR="00953429" w:rsidRPr="00635CEC" w:rsidRDefault="00953429" w:rsidP="00896764">
            <w:pPr>
              <w:pStyle w:val="TableParagraph"/>
              <w:numPr>
                <w:ilvl w:val="0"/>
                <w:numId w:val="12"/>
              </w:numPr>
              <w:tabs>
                <w:tab w:val="left" w:pos="782"/>
              </w:tabs>
              <w:spacing w:before="27" w:line="290" w:lineRule="atLeast"/>
              <w:ind w:right="1247" w:firstLine="0"/>
              <w:rPr>
                <w:sz w:val="24"/>
                <w:lang w:val="ru-RU"/>
              </w:rPr>
            </w:pPr>
            <w:r w:rsidRPr="00635CEC">
              <w:rPr>
                <w:sz w:val="24"/>
                <w:lang w:val="ru-RU"/>
              </w:rPr>
              <w:t>создание</w:t>
            </w:r>
            <w:r w:rsidRPr="00635CEC">
              <w:rPr>
                <w:spacing w:val="-10"/>
                <w:sz w:val="24"/>
                <w:lang w:val="ru-RU"/>
              </w:rPr>
              <w:t xml:space="preserve"> </w:t>
            </w:r>
            <w:r w:rsidRPr="00635CEC">
              <w:rPr>
                <w:sz w:val="24"/>
                <w:lang w:val="ru-RU"/>
              </w:rPr>
              <w:t>индивидуального</w:t>
            </w:r>
            <w:r w:rsidRPr="00635CEC">
              <w:rPr>
                <w:spacing w:val="-10"/>
                <w:sz w:val="24"/>
                <w:lang w:val="ru-RU"/>
              </w:rPr>
              <w:t xml:space="preserve"> </w:t>
            </w:r>
            <w:r w:rsidRPr="00635CEC">
              <w:rPr>
                <w:sz w:val="24"/>
                <w:lang w:val="ru-RU"/>
              </w:rPr>
              <w:t>портфолио</w:t>
            </w:r>
            <w:r w:rsidRPr="00635CEC">
              <w:rPr>
                <w:spacing w:val="-10"/>
                <w:sz w:val="24"/>
                <w:lang w:val="ru-RU"/>
              </w:rPr>
              <w:t xml:space="preserve"> </w:t>
            </w:r>
            <w:r w:rsidRPr="00635CEC">
              <w:rPr>
                <w:sz w:val="24"/>
                <w:lang w:val="ru-RU"/>
              </w:rPr>
              <w:t>«Мои</w:t>
            </w:r>
            <w:r w:rsidRPr="00635CEC">
              <w:rPr>
                <w:spacing w:val="-9"/>
                <w:sz w:val="24"/>
                <w:lang w:val="ru-RU"/>
              </w:rPr>
              <w:t xml:space="preserve"> </w:t>
            </w:r>
            <w:r w:rsidRPr="00635CEC">
              <w:rPr>
                <w:sz w:val="24"/>
                <w:lang w:val="ru-RU"/>
              </w:rPr>
              <w:t xml:space="preserve">трудовые </w:t>
            </w:r>
            <w:r w:rsidRPr="00635CEC">
              <w:rPr>
                <w:spacing w:val="-2"/>
                <w:sz w:val="24"/>
                <w:lang w:val="ru-RU"/>
              </w:rPr>
              <w:t>достижения»</w:t>
            </w:r>
          </w:p>
        </w:tc>
      </w:tr>
      <w:tr w:rsidR="00953429" w14:paraId="0EDD5CAB" w14:textId="77777777" w:rsidTr="002A0556">
        <w:trPr>
          <w:trHeight w:val="525"/>
        </w:trPr>
        <w:tc>
          <w:tcPr>
            <w:tcW w:w="2055" w:type="dxa"/>
            <w:vMerge/>
            <w:tcBorders>
              <w:top w:val="nil"/>
            </w:tcBorders>
          </w:tcPr>
          <w:p w14:paraId="6D67DBFF" w14:textId="77777777" w:rsidR="00953429" w:rsidRPr="00635CEC" w:rsidRDefault="00953429" w:rsidP="002A0556">
            <w:pPr>
              <w:rPr>
                <w:sz w:val="2"/>
                <w:szCs w:val="2"/>
                <w:lang w:val="ru-RU"/>
              </w:rPr>
            </w:pPr>
          </w:p>
        </w:tc>
        <w:tc>
          <w:tcPr>
            <w:tcW w:w="7657" w:type="dxa"/>
          </w:tcPr>
          <w:p w14:paraId="446FC4CA" w14:textId="77777777" w:rsidR="00953429" w:rsidRDefault="00953429" w:rsidP="002A0556">
            <w:pPr>
              <w:pStyle w:val="TableParagraph"/>
              <w:spacing w:before="107"/>
              <w:ind w:left="62"/>
              <w:rPr>
                <w:b/>
                <w:sz w:val="24"/>
              </w:rPr>
            </w:pPr>
            <w:r>
              <w:rPr>
                <w:b/>
                <w:sz w:val="24"/>
              </w:rPr>
              <w:t>Взаимодействие</w:t>
            </w:r>
            <w:r>
              <w:rPr>
                <w:b/>
                <w:spacing w:val="-2"/>
                <w:sz w:val="24"/>
              </w:rPr>
              <w:t xml:space="preserve"> </w:t>
            </w:r>
            <w:r>
              <w:rPr>
                <w:b/>
                <w:sz w:val="24"/>
              </w:rPr>
              <w:t>с</w:t>
            </w:r>
            <w:r>
              <w:rPr>
                <w:b/>
                <w:spacing w:val="-4"/>
                <w:sz w:val="24"/>
              </w:rPr>
              <w:t xml:space="preserve"> </w:t>
            </w:r>
            <w:r>
              <w:rPr>
                <w:b/>
                <w:sz w:val="24"/>
              </w:rPr>
              <w:t>семьями</w:t>
            </w:r>
            <w:r>
              <w:rPr>
                <w:b/>
                <w:spacing w:val="-1"/>
                <w:sz w:val="24"/>
              </w:rPr>
              <w:t xml:space="preserve"> </w:t>
            </w:r>
            <w:r>
              <w:rPr>
                <w:b/>
                <w:spacing w:val="-2"/>
                <w:sz w:val="24"/>
              </w:rPr>
              <w:t>воспитанников</w:t>
            </w:r>
          </w:p>
        </w:tc>
      </w:tr>
      <w:tr w:rsidR="00953429" w14:paraId="6E4B2FB9" w14:textId="77777777" w:rsidTr="002A0556">
        <w:trPr>
          <w:trHeight w:val="799"/>
        </w:trPr>
        <w:tc>
          <w:tcPr>
            <w:tcW w:w="2055" w:type="dxa"/>
            <w:vMerge/>
            <w:tcBorders>
              <w:top w:val="nil"/>
            </w:tcBorders>
          </w:tcPr>
          <w:p w14:paraId="5D38B315" w14:textId="77777777" w:rsidR="00953429" w:rsidRDefault="00953429" w:rsidP="002A0556">
            <w:pPr>
              <w:rPr>
                <w:sz w:val="2"/>
                <w:szCs w:val="2"/>
              </w:rPr>
            </w:pPr>
          </w:p>
        </w:tc>
        <w:tc>
          <w:tcPr>
            <w:tcW w:w="7657" w:type="dxa"/>
          </w:tcPr>
          <w:p w14:paraId="633B17D9" w14:textId="77777777" w:rsidR="00953429" w:rsidRPr="00635CEC" w:rsidRDefault="00953429" w:rsidP="002A0556">
            <w:pPr>
              <w:pStyle w:val="TableParagraph"/>
              <w:spacing w:before="107"/>
              <w:ind w:left="122"/>
              <w:rPr>
                <w:sz w:val="24"/>
                <w:lang w:val="ru-RU"/>
              </w:rPr>
            </w:pPr>
            <w:r w:rsidRPr="00635CEC">
              <w:rPr>
                <w:sz w:val="24"/>
                <w:lang w:val="ru-RU"/>
              </w:rPr>
              <w:t>-создание</w:t>
            </w:r>
            <w:r w:rsidRPr="00635CEC">
              <w:rPr>
                <w:spacing w:val="-4"/>
                <w:sz w:val="24"/>
                <w:lang w:val="ru-RU"/>
              </w:rPr>
              <w:t xml:space="preserve"> </w:t>
            </w:r>
            <w:r w:rsidRPr="00635CEC">
              <w:rPr>
                <w:sz w:val="24"/>
                <w:lang w:val="ru-RU"/>
              </w:rPr>
              <w:t>презентаций</w:t>
            </w:r>
            <w:r w:rsidRPr="00635CEC">
              <w:rPr>
                <w:spacing w:val="-4"/>
                <w:sz w:val="24"/>
                <w:lang w:val="ru-RU"/>
              </w:rPr>
              <w:t xml:space="preserve"> </w:t>
            </w:r>
            <w:r w:rsidRPr="00635CEC">
              <w:rPr>
                <w:sz w:val="24"/>
                <w:lang w:val="ru-RU"/>
              </w:rPr>
              <w:t>о</w:t>
            </w:r>
            <w:r w:rsidRPr="00635CEC">
              <w:rPr>
                <w:spacing w:val="-3"/>
                <w:sz w:val="24"/>
                <w:lang w:val="ru-RU"/>
              </w:rPr>
              <w:t xml:space="preserve"> </w:t>
            </w:r>
            <w:r w:rsidRPr="00635CEC">
              <w:rPr>
                <w:sz w:val="24"/>
                <w:lang w:val="ru-RU"/>
              </w:rPr>
              <w:t>трудовых</w:t>
            </w:r>
            <w:r w:rsidRPr="00635CEC">
              <w:rPr>
                <w:spacing w:val="-2"/>
                <w:sz w:val="24"/>
                <w:lang w:val="ru-RU"/>
              </w:rPr>
              <w:t xml:space="preserve"> </w:t>
            </w:r>
            <w:r w:rsidRPr="00635CEC">
              <w:rPr>
                <w:sz w:val="24"/>
                <w:lang w:val="ru-RU"/>
              </w:rPr>
              <w:t>буднях</w:t>
            </w:r>
            <w:r w:rsidRPr="00635CEC">
              <w:rPr>
                <w:spacing w:val="-2"/>
                <w:sz w:val="24"/>
                <w:lang w:val="ru-RU"/>
              </w:rPr>
              <w:t xml:space="preserve"> семьи</w:t>
            </w:r>
          </w:p>
          <w:p w14:paraId="6D0EDD42" w14:textId="77777777" w:rsidR="00953429" w:rsidRDefault="00953429" w:rsidP="002A0556">
            <w:pPr>
              <w:pStyle w:val="TableParagraph"/>
              <w:spacing w:before="38"/>
              <w:ind w:left="62"/>
              <w:rPr>
                <w:sz w:val="24"/>
              </w:rPr>
            </w:pPr>
            <w:r>
              <w:rPr>
                <w:sz w:val="24"/>
              </w:rPr>
              <w:t>-</w:t>
            </w:r>
            <w:r>
              <w:rPr>
                <w:spacing w:val="-4"/>
                <w:sz w:val="24"/>
              </w:rPr>
              <w:t xml:space="preserve"> </w:t>
            </w:r>
            <w:r>
              <w:rPr>
                <w:sz w:val="24"/>
              </w:rPr>
              <w:t>оформление</w:t>
            </w:r>
            <w:r>
              <w:rPr>
                <w:spacing w:val="-3"/>
                <w:sz w:val="24"/>
              </w:rPr>
              <w:t xml:space="preserve"> </w:t>
            </w:r>
            <w:r>
              <w:rPr>
                <w:sz w:val="24"/>
              </w:rPr>
              <w:t>фотоальбома</w:t>
            </w:r>
            <w:r>
              <w:rPr>
                <w:spacing w:val="-3"/>
                <w:sz w:val="24"/>
              </w:rPr>
              <w:t xml:space="preserve"> </w:t>
            </w:r>
            <w:r>
              <w:rPr>
                <w:sz w:val="24"/>
              </w:rPr>
              <w:t>«Маленький</w:t>
            </w:r>
            <w:r>
              <w:rPr>
                <w:spacing w:val="-2"/>
                <w:sz w:val="24"/>
              </w:rPr>
              <w:t xml:space="preserve"> помощник»</w:t>
            </w:r>
          </w:p>
        </w:tc>
      </w:tr>
    </w:tbl>
    <w:p w14:paraId="7CF68B2F" w14:textId="6DC8BABD" w:rsidR="00953429" w:rsidRPr="00CA4670" w:rsidRDefault="00CA4670" w:rsidP="00CA4670">
      <w:pPr>
        <w:tabs>
          <w:tab w:val="left" w:pos="2310"/>
        </w:tabs>
        <w:jc w:val="center"/>
        <w:rPr>
          <w:lang w:bidi="en-US"/>
        </w:rPr>
      </w:pPr>
      <w:r>
        <w:rPr>
          <w:lang w:bidi="en-US"/>
        </w:rPr>
        <w:t>114</w:t>
      </w:r>
    </w:p>
    <w:p w14:paraId="3855D6EA" w14:textId="77777777" w:rsidR="00CA4670" w:rsidRDefault="00953429" w:rsidP="00953429">
      <w:pPr>
        <w:pStyle w:val="2"/>
        <w:ind w:left="709"/>
        <w:rPr>
          <w:lang w:bidi="en-US"/>
        </w:rPr>
      </w:pPr>
      <w:r>
        <w:rPr>
          <w:lang w:val="en-US" w:bidi="en-US"/>
        </w:rPr>
        <w:lastRenderedPageBreak/>
        <w:tab/>
      </w:r>
    </w:p>
    <w:p w14:paraId="381F541A" w14:textId="3F36E757" w:rsidR="00953429" w:rsidRPr="00953429" w:rsidRDefault="00953429" w:rsidP="00953429">
      <w:pPr>
        <w:pStyle w:val="2"/>
        <w:ind w:left="709"/>
        <w:rPr>
          <w:sz w:val="24"/>
          <w:szCs w:val="24"/>
        </w:rPr>
      </w:pPr>
      <w:r w:rsidRPr="00953429">
        <w:rPr>
          <w:sz w:val="24"/>
          <w:szCs w:val="24"/>
        </w:rPr>
        <w:t>Модуль</w:t>
      </w:r>
      <w:r w:rsidRPr="00953429">
        <w:rPr>
          <w:spacing w:val="-2"/>
          <w:sz w:val="24"/>
          <w:szCs w:val="24"/>
        </w:rPr>
        <w:t xml:space="preserve"> </w:t>
      </w:r>
      <w:r w:rsidRPr="00953429">
        <w:rPr>
          <w:sz w:val="24"/>
          <w:szCs w:val="24"/>
        </w:rPr>
        <w:t>«Трудимся</w:t>
      </w:r>
      <w:r w:rsidRPr="00953429">
        <w:rPr>
          <w:spacing w:val="-1"/>
          <w:sz w:val="24"/>
          <w:szCs w:val="24"/>
        </w:rPr>
        <w:t xml:space="preserve"> </w:t>
      </w:r>
      <w:r w:rsidRPr="00953429">
        <w:rPr>
          <w:spacing w:val="-2"/>
          <w:sz w:val="24"/>
          <w:szCs w:val="24"/>
        </w:rPr>
        <w:t>вместе»</w:t>
      </w:r>
    </w:p>
    <w:p w14:paraId="24EA31E7" w14:textId="77777777" w:rsidR="00953429" w:rsidRPr="00953429" w:rsidRDefault="00953429" w:rsidP="00953429">
      <w:pPr>
        <w:pStyle w:val="ac"/>
        <w:spacing w:before="41" w:line="268" w:lineRule="auto"/>
        <w:ind w:left="709"/>
      </w:pPr>
      <w:r w:rsidRPr="00953429">
        <w:t>Цель:</w:t>
      </w:r>
      <w:r w:rsidRPr="00953429">
        <w:rPr>
          <w:spacing w:val="80"/>
        </w:rPr>
        <w:t xml:space="preserve"> </w:t>
      </w:r>
      <w:r w:rsidRPr="00953429">
        <w:t>обогащение</w:t>
      </w:r>
      <w:r w:rsidRPr="00953429">
        <w:rPr>
          <w:spacing w:val="80"/>
        </w:rPr>
        <w:t xml:space="preserve"> </w:t>
      </w:r>
      <w:r w:rsidRPr="00953429">
        <w:t>опыта</w:t>
      </w:r>
      <w:r w:rsidRPr="00953429">
        <w:rPr>
          <w:spacing w:val="80"/>
        </w:rPr>
        <w:t xml:space="preserve"> </w:t>
      </w:r>
      <w:r w:rsidRPr="00953429">
        <w:t>трудовой</w:t>
      </w:r>
      <w:r w:rsidRPr="00953429">
        <w:rPr>
          <w:spacing w:val="80"/>
        </w:rPr>
        <w:t xml:space="preserve"> </w:t>
      </w:r>
      <w:r w:rsidRPr="00953429">
        <w:t>деятельности</w:t>
      </w:r>
      <w:r w:rsidRPr="00953429">
        <w:rPr>
          <w:spacing w:val="80"/>
        </w:rPr>
        <w:t xml:space="preserve"> </w:t>
      </w:r>
      <w:r w:rsidRPr="00953429">
        <w:t>детей,</w:t>
      </w:r>
      <w:r w:rsidRPr="00953429">
        <w:rPr>
          <w:spacing w:val="80"/>
        </w:rPr>
        <w:t xml:space="preserve"> </w:t>
      </w:r>
      <w:r w:rsidRPr="00953429">
        <w:t>воспитание</w:t>
      </w:r>
      <w:r w:rsidRPr="00953429">
        <w:rPr>
          <w:spacing w:val="80"/>
        </w:rPr>
        <w:t xml:space="preserve"> </w:t>
      </w:r>
      <w:r w:rsidRPr="00953429">
        <w:t>у</w:t>
      </w:r>
      <w:r w:rsidRPr="00953429">
        <w:rPr>
          <w:spacing w:val="80"/>
        </w:rPr>
        <w:t xml:space="preserve"> </w:t>
      </w:r>
      <w:r w:rsidRPr="00953429">
        <w:t>детей</w:t>
      </w:r>
      <w:r w:rsidRPr="00953429">
        <w:rPr>
          <w:spacing w:val="80"/>
        </w:rPr>
        <w:t xml:space="preserve"> </w:t>
      </w:r>
      <w:r w:rsidRPr="00953429">
        <w:t>разумных потребностей, культуры потребления и бережного ценностного отношения к труду</w:t>
      </w:r>
    </w:p>
    <w:p w14:paraId="76174F8E" w14:textId="1602CB82" w:rsidR="00953429" w:rsidRPr="00953429" w:rsidRDefault="00953429" w:rsidP="00953429">
      <w:pPr>
        <w:pStyle w:val="ac"/>
        <w:spacing w:before="15"/>
        <w:ind w:left="709"/>
      </w:pPr>
      <w:r>
        <w:t>взрослых. Ф</w:t>
      </w:r>
      <w:r w:rsidRPr="00953429">
        <w:t>ормировать понимание труда как социальной ценности, осознание что в основе благополучия человека лежит труд, которым созданы все материальные и культурные ценности, необходимые человеку для жизни</w:t>
      </w:r>
    </w:p>
    <w:p w14:paraId="7753E4FB" w14:textId="77777777" w:rsidR="00953429" w:rsidRPr="00953429" w:rsidRDefault="00953429" w:rsidP="00896764">
      <w:pPr>
        <w:pStyle w:val="a6"/>
        <w:widowControl w:val="0"/>
        <w:numPr>
          <w:ilvl w:val="0"/>
          <w:numId w:val="16"/>
        </w:numPr>
        <w:tabs>
          <w:tab w:val="left" w:pos="1959"/>
          <w:tab w:val="left" w:pos="1994"/>
        </w:tabs>
        <w:autoSpaceDE w:val="0"/>
        <w:autoSpaceDN w:val="0"/>
        <w:spacing w:before="8" w:after="0" w:line="271" w:lineRule="auto"/>
        <w:ind w:left="709" w:right="278" w:hanging="360"/>
        <w:contextualSpacing w:val="0"/>
        <w:jc w:val="both"/>
        <w:rPr>
          <w:rFonts w:ascii="Times New Roman" w:hAnsi="Times New Roman" w:cs="Times New Roman"/>
          <w:sz w:val="24"/>
          <w:szCs w:val="24"/>
        </w:rPr>
      </w:pPr>
      <w:r w:rsidRPr="00953429">
        <w:rPr>
          <w:rFonts w:ascii="Times New Roman" w:hAnsi="Times New Roman" w:cs="Times New Roman"/>
          <w:sz w:val="24"/>
          <w:szCs w:val="24"/>
        </w:rPr>
        <w:t>обеспечить развитие позиции субъекта трудовой деятельности, широкое включение детей в реальные трудовые связи со взрослыми и сверстниками через дежурство, выполнение трудовых поручений, хозяйственно-бытовой труд, труд в природе, социальные акции на уровне ДОУ, города с представителями производственной и социокультурной сферы региона</w:t>
      </w:r>
    </w:p>
    <w:p w14:paraId="68846EB0" w14:textId="77777777" w:rsidR="00953429" w:rsidRPr="00953429" w:rsidRDefault="00953429" w:rsidP="00896764">
      <w:pPr>
        <w:pStyle w:val="a6"/>
        <w:widowControl w:val="0"/>
        <w:numPr>
          <w:ilvl w:val="0"/>
          <w:numId w:val="16"/>
        </w:numPr>
        <w:tabs>
          <w:tab w:val="left" w:pos="1959"/>
          <w:tab w:val="left" w:pos="1994"/>
        </w:tabs>
        <w:autoSpaceDE w:val="0"/>
        <w:autoSpaceDN w:val="0"/>
        <w:spacing w:before="6" w:after="0" w:line="271" w:lineRule="auto"/>
        <w:ind w:left="709" w:right="280" w:hanging="360"/>
        <w:contextualSpacing w:val="0"/>
        <w:jc w:val="both"/>
        <w:rPr>
          <w:rFonts w:ascii="Times New Roman" w:hAnsi="Times New Roman" w:cs="Times New Roman"/>
          <w:sz w:val="24"/>
          <w:szCs w:val="24"/>
        </w:rPr>
      </w:pPr>
      <w:r w:rsidRPr="00953429">
        <w:rPr>
          <w:rFonts w:ascii="Times New Roman" w:hAnsi="Times New Roman" w:cs="Times New Roman"/>
          <w:sz w:val="24"/>
          <w:szCs w:val="24"/>
        </w:rPr>
        <w:t xml:space="preserve">продолжать формировать интерес детей к профессиям, связанным со спецификой региона, к профессиям родителей, чувство гордости за социальную значимость их </w:t>
      </w:r>
      <w:r w:rsidRPr="00953429">
        <w:rPr>
          <w:rFonts w:ascii="Times New Roman" w:hAnsi="Times New Roman" w:cs="Times New Roman"/>
          <w:spacing w:val="-2"/>
          <w:sz w:val="24"/>
          <w:szCs w:val="24"/>
        </w:rPr>
        <w:t>труда</w:t>
      </w:r>
    </w:p>
    <w:p w14:paraId="3B97395E" w14:textId="64292254" w:rsidR="00953429" w:rsidRPr="00953429" w:rsidRDefault="00953429" w:rsidP="00896764">
      <w:pPr>
        <w:pStyle w:val="a6"/>
        <w:widowControl w:val="0"/>
        <w:numPr>
          <w:ilvl w:val="0"/>
          <w:numId w:val="16"/>
        </w:numPr>
        <w:tabs>
          <w:tab w:val="left" w:pos="1959"/>
          <w:tab w:val="left" w:pos="1994"/>
        </w:tabs>
        <w:autoSpaceDE w:val="0"/>
        <w:autoSpaceDN w:val="0"/>
        <w:spacing w:before="8" w:after="0" w:line="268" w:lineRule="auto"/>
        <w:ind w:left="709" w:right="278" w:hanging="360"/>
        <w:contextualSpacing w:val="0"/>
        <w:jc w:val="both"/>
        <w:rPr>
          <w:rFonts w:ascii="Times New Roman" w:hAnsi="Times New Roman" w:cs="Times New Roman"/>
          <w:sz w:val="24"/>
          <w:szCs w:val="24"/>
        </w:rPr>
      </w:pPr>
      <w:r w:rsidRPr="00953429">
        <w:rPr>
          <w:rFonts w:ascii="Times New Roman" w:hAnsi="Times New Roman" w:cs="Times New Roman"/>
          <w:sz w:val="24"/>
          <w:szCs w:val="24"/>
        </w:rPr>
        <w:t>воспитывать ответственность, добросовестность стремление принять участие в коллективной трудовой деятельности (со сверстниками), взрослыми - представителями разных профессий, оказать посильную помощь в достижении результата труда</w:t>
      </w:r>
      <w:r w:rsidR="00D52D99">
        <w:rPr>
          <w:rFonts w:ascii="Times New Roman" w:hAnsi="Times New Roman" w:cs="Times New Roman"/>
          <w:sz w:val="24"/>
          <w:szCs w:val="24"/>
        </w:rPr>
        <w:t>.</w:t>
      </w:r>
    </w:p>
    <w:p w14:paraId="3C1263EB" w14:textId="6570E4D0" w:rsidR="00953429" w:rsidRPr="00953429" w:rsidRDefault="00953429" w:rsidP="00953429">
      <w:pPr>
        <w:tabs>
          <w:tab w:val="left" w:pos="2310"/>
        </w:tabs>
        <w:rPr>
          <w:lang w:bidi="en-US"/>
        </w:rPr>
      </w:pPr>
    </w:p>
    <w:p w14:paraId="410754F9" w14:textId="77777777" w:rsidR="00D56C9F" w:rsidRDefault="00953429" w:rsidP="00953429">
      <w:pPr>
        <w:tabs>
          <w:tab w:val="left" w:pos="2520"/>
        </w:tabs>
        <w:rPr>
          <w:lang w:bidi="en-US"/>
        </w:rPr>
      </w:pPr>
      <w:r w:rsidRPr="00953429">
        <w:rPr>
          <w:lang w:bidi="en-US"/>
        </w:rPr>
        <w:tab/>
      </w:r>
    </w:p>
    <w:p w14:paraId="4A25774A" w14:textId="77777777" w:rsidR="00CA4670" w:rsidRDefault="00CA4670" w:rsidP="00953429">
      <w:pPr>
        <w:tabs>
          <w:tab w:val="left" w:pos="2520"/>
        </w:tabs>
        <w:rPr>
          <w:lang w:bidi="en-US"/>
        </w:rPr>
      </w:pPr>
    </w:p>
    <w:p w14:paraId="28B1F60A" w14:textId="77777777" w:rsidR="00CA4670" w:rsidRDefault="00CA4670" w:rsidP="00953429">
      <w:pPr>
        <w:tabs>
          <w:tab w:val="left" w:pos="2520"/>
        </w:tabs>
        <w:rPr>
          <w:lang w:bidi="en-US"/>
        </w:rPr>
      </w:pPr>
    </w:p>
    <w:p w14:paraId="6BA22B27" w14:textId="77777777" w:rsidR="00CA4670" w:rsidRDefault="00CA4670" w:rsidP="00953429">
      <w:pPr>
        <w:tabs>
          <w:tab w:val="left" w:pos="2520"/>
        </w:tabs>
        <w:rPr>
          <w:lang w:bidi="en-US"/>
        </w:rPr>
      </w:pPr>
    </w:p>
    <w:p w14:paraId="09D7BA26" w14:textId="77777777" w:rsidR="00CA4670" w:rsidRDefault="00CA4670" w:rsidP="00953429">
      <w:pPr>
        <w:tabs>
          <w:tab w:val="left" w:pos="2520"/>
        </w:tabs>
        <w:rPr>
          <w:lang w:bidi="en-US"/>
        </w:rPr>
      </w:pPr>
    </w:p>
    <w:p w14:paraId="6F2CC5B3" w14:textId="77777777" w:rsidR="00CA4670" w:rsidRDefault="00CA4670" w:rsidP="00953429">
      <w:pPr>
        <w:tabs>
          <w:tab w:val="left" w:pos="2520"/>
        </w:tabs>
        <w:rPr>
          <w:lang w:bidi="en-US"/>
        </w:rPr>
      </w:pPr>
    </w:p>
    <w:p w14:paraId="30AE48D7" w14:textId="77777777" w:rsidR="00CA4670" w:rsidRDefault="00CA4670" w:rsidP="00CA4670">
      <w:pPr>
        <w:tabs>
          <w:tab w:val="left" w:pos="2520"/>
        </w:tabs>
        <w:jc w:val="center"/>
        <w:rPr>
          <w:lang w:bidi="en-US"/>
        </w:rPr>
      </w:pPr>
    </w:p>
    <w:p w14:paraId="44828834" w14:textId="77777777" w:rsidR="00CA4670" w:rsidRDefault="00CA4670" w:rsidP="00CA4670">
      <w:pPr>
        <w:tabs>
          <w:tab w:val="left" w:pos="2520"/>
        </w:tabs>
        <w:jc w:val="center"/>
        <w:rPr>
          <w:lang w:bidi="en-US"/>
        </w:rPr>
      </w:pPr>
    </w:p>
    <w:p w14:paraId="2086AEE5" w14:textId="77777777" w:rsidR="00CA4670" w:rsidRDefault="00CA4670" w:rsidP="00CA4670">
      <w:pPr>
        <w:tabs>
          <w:tab w:val="left" w:pos="2520"/>
        </w:tabs>
        <w:jc w:val="center"/>
        <w:rPr>
          <w:lang w:bidi="en-US"/>
        </w:rPr>
      </w:pPr>
    </w:p>
    <w:p w14:paraId="43CA7878" w14:textId="77777777" w:rsidR="00CA4670" w:rsidRDefault="00CA4670" w:rsidP="00CA4670">
      <w:pPr>
        <w:tabs>
          <w:tab w:val="left" w:pos="2520"/>
        </w:tabs>
        <w:jc w:val="center"/>
        <w:rPr>
          <w:lang w:bidi="en-US"/>
        </w:rPr>
      </w:pPr>
    </w:p>
    <w:p w14:paraId="4581ECDE" w14:textId="77777777" w:rsidR="00CA4670" w:rsidRDefault="00CA4670" w:rsidP="00CA4670">
      <w:pPr>
        <w:tabs>
          <w:tab w:val="left" w:pos="2520"/>
        </w:tabs>
        <w:jc w:val="center"/>
        <w:rPr>
          <w:lang w:bidi="en-US"/>
        </w:rPr>
      </w:pPr>
    </w:p>
    <w:p w14:paraId="64E366F8" w14:textId="77777777" w:rsidR="00CA4670" w:rsidRDefault="00CA4670" w:rsidP="00CA4670">
      <w:pPr>
        <w:tabs>
          <w:tab w:val="left" w:pos="2520"/>
        </w:tabs>
        <w:jc w:val="center"/>
        <w:rPr>
          <w:lang w:bidi="en-US"/>
        </w:rPr>
      </w:pPr>
    </w:p>
    <w:p w14:paraId="1EC30BAD" w14:textId="77777777" w:rsidR="00CA4670" w:rsidRDefault="00CA4670" w:rsidP="00CA4670">
      <w:pPr>
        <w:tabs>
          <w:tab w:val="left" w:pos="2520"/>
        </w:tabs>
        <w:jc w:val="center"/>
        <w:rPr>
          <w:lang w:bidi="en-US"/>
        </w:rPr>
      </w:pPr>
    </w:p>
    <w:p w14:paraId="107A2C71" w14:textId="77777777" w:rsidR="00CA4670" w:rsidRDefault="00CA4670" w:rsidP="00CA4670">
      <w:pPr>
        <w:tabs>
          <w:tab w:val="left" w:pos="2520"/>
        </w:tabs>
        <w:jc w:val="center"/>
        <w:rPr>
          <w:lang w:bidi="en-US"/>
        </w:rPr>
      </w:pPr>
    </w:p>
    <w:p w14:paraId="512B74C9" w14:textId="77777777" w:rsidR="00CA4670" w:rsidRDefault="00CA4670" w:rsidP="00CA4670">
      <w:pPr>
        <w:tabs>
          <w:tab w:val="left" w:pos="2520"/>
        </w:tabs>
        <w:jc w:val="center"/>
        <w:rPr>
          <w:lang w:bidi="en-US"/>
        </w:rPr>
      </w:pPr>
    </w:p>
    <w:p w14:paraId="34ACC8FE" w14:textId="77777777" w:rsidR="00CA4670" w:rsidRDefault="00CA4670" w:rsidP="00CA4670">
      <w:pPr>
        <w:tabs>
          <w:tab w:val="left" w:pos="2520"/>
        </w:tabs>
        <w:jc w:val="center"/>
        <w:rPr>
          <w:lang w:bidi="en-US"/>
        </w:rPr>
      </w:pPr>
    </w:p>
    <w:p w14:paraId="2F32AD7C" w14:textId="77777777" w:rsidR="00CA4670" w:rsidRDefault="00CA4670" w:rsidP="00CA4670">
      <w:pPr>
        <w:tabs>
          <w:tab w:val="left" w:pos="2520"/>
        </w:tabs>
        <w:jc w:val="center"/>
        <w:rPr>
          <w:lang w:bidi="en-US"/>
        </w:rPr>
      </w:pPr>
    </w:p>
    <w:p w14:paraId="280108B6" w14:textId="77777777" w:rsidR="00CA4670" w:rsidRDefault="00CA4670" w:rsidP="00CA4670">
      <w:pPr>
        <w:tabs>
          <w:tab w:val="left" w:pos="2520"/>
        </w:tabs>
        <w:jc w:val="center"/>
        <w:rPr>
          <w:lang w:bidi="en-US"/>
        </w:rPr>
      </w:pPr>
    </w:p>
    <w:p w14:paraId="10471CFE" w14:textId="77777777" w:rsidR="00CA4670" w:rsidRDefault="00CA4670" w:rsidP="00CA4670">
      <w:pPr>
        <w:tabs>
          <w:tab w:val="left" w:pos="2520"/>
        </w:tabs>
        <w:jc w:val="center"/>
        <w:rPr>
          <w:lang w:bidi="en-US"/>
        </w:rPr>
      </w:pPr>
    </w:p>
    <w:p w14:paraId="249C73FA" w14:textId="3EB5D40D" w:rsidR="00CA4670" w:rsidRPr="00953429" w:rsidRDefault="00CA4670" w:rsidP="00CA4670">
      <w:pPr>
        <w:tabs>
          <w:tab w:val="left" w:pos="2520"/>
        </w:tabs>
        <w:jc w:val="center"/>
        <w:rPr>
          <w:lang w:bidi="en-US"/>
        </w:rPr>
        <w:sectPr w:rsidR="00CA4670" w:rsidRPr="00953429" w:rsidSect="00ED66E9">
          <w:headerReference w:type="default" r:id="rId108"/>
          <w:footerReference w:type="default" r:id="rId109"/>
          <w:pgSz w:w="11910" w:h="16840"/>
          <w:pgMar w:top="560" w:right="570" w:bottom="1260" w:left="425" w:header="375" w:footer="1020" w:gutter="0"/>
          <w:cols w:space="720"/>
        </w:sectPr>
      </w:pPr>
      <w:r>
        <w:rPr>
          <w:lang w:bidi="en-US"/>
        </w:rPr>
        <w:t>115</w:t>
      </w:r>
    </w:p>
    <w:p w14:paraId="7AE4A86E" w14:textId="47B521B4" w:rsidR="00D56C9F" w:rsidRDefault="00D56C9F" w:rsidP="00953429">
      <w:pPr>
        <w:pStyle w:val="ac"/>
        <w:spacing w:before="51"/>
        <w:ind w:left="0"/>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5"/>
        <w:gridCol w:w="7657"/>
      </w:tblGrid>
      <w:tr w:rsidR="00953429" w14:paraId="4622EA64" w14:textId="77777777" w:rsidTr="002A0556">
        <w:trPr>
          <w:trHeight w:val="1082"/>
        </w:trPr>
        <w:tc>
          <w:tcPr>
            <w:tcW w:w="2055" w:type="dxa"/>
          </w:tcPr>
          <w:p w14:paraId="51E3D483" w14:textId="77777777" w:rsidR="00953429" w:rsidRDefault="00953429" w:rsidP="002A0556">
            <w:pPr>
              <w:pStyle w:val="TableParagraph"/>
              <w:tabs>
                <w:tab w:val="left" w:pos="1197"/>
              </w:tabs>
              <w:spacing w:before="111" w:line="283" w:lineRule="auto"/>
              <w:ind w:left="67" w:right="-15" w:hanging="5"/>
              <w:rPr>
                <w:b/>
                <w:sz w:val="24"/>
              </w:rPr>
            </w:pPr>
            <w:r>
              <w:rPr>
                <w:b/>
                <w:spacing w:val="-4"/>
                <w:sz w:val="24"/>
              </w:rPr>
              <w:t>Виды</w:t>
            </w:r>
            <w:r>
              <w:rPr>
                <w:b/>
                <w:sz w:val="24"/>
              </w:rPr>
              <w:tab/>
            </w:r>
            <w:r>
              <w:rPr>
                <w:b/>
                <w:spacing w:val="-2"/>
                <w:sz w:val="24"/>
              </w:rPr>
              <w:t>детской деятельности</w:t>
            </w:r>
          </w:p>
        </w:tc>
        <w:tc>
          <w:tcPr>
            <w:tcW w:w="7657" w:type="dxa"/>
          </w:tcPr>
          <w:p w14:paraId="2C5C85F3" w14:textId="77777777" w:rsidR="00953429" w:rsidRDefault="00953429" w:rsidP="00896764">
            <w:pPr>
              <w:pStyle w:val="TableParagraph"/>
              <w:numPr>
                <w:ilvl w:val="0"/>
                <w:numId w:val="11"/>
              </w:numPr>
              <w:tabs>
                <w:tab w:val="left" w:pos="205"/>
              </w:tabs>
              <w:spacing w:before="111"/>
              <w:ind w:left="205" w:hanging="143"/>
              <w:rPr>
                <w:sz w:val="24"/>
              </w:rPr>
            </w:pPr>
            <w:r>
              <w:rPr>
                <w:spacing w:val="-2"/>
                <w:sz w:val="24"/>
              </w:rPr>
              <w:t>игровая</w:t>
            </w:r>
          </w:p>
          <w:p w14:paraId="748B8561" w14:textId="77777777" w:rsidR="00953429" w:rsidRDefault="00953429" w:rsidP="00896764">
            <w:pPr>
              <w:pStyle w:val="TableParagraph"/>
              <w:numPr>
                <w:ilvl w:val="0"/>
                <w:numId w:val="11"/>
              </w:numPr>
              <w:tabs>
                <w:tab w:val="left" w:pos="205"/>
              </w:tabs>
              <w:spacing w:before="39"/>
              <w:ind w:left="205" w:hanging="143"/>
              <w:rPr>
                <w:sz w:val="24"/>
              </w:rPr>
            </w:pPr>
            <w:r>
              <w:rPr>
                <w:spacing w:val="-2"/>
                <w:sz w:val="24"/>
              </w:rPr>
              <w:t>коммуникативная</w:t>
            </w:r>
          </w:p>
          <w:p w14:paraId="2788CCBB" w14:textId="77777777" w:rsidR="00953429" w:rsidRDefault="00953429" w:rsidP="00896764">
            <w:pPr>
              <w:pStyle w:val="TableParagraph"/>
              <w:numPr>
                <w:ilvl w:val="0"/>
                <w:numId w:val="11"/>
              </w:numPr>
              <w:tabs>
                <w:tab w:val="left" w:pos="205"/>
              </w:tabs>
              <w:spacing w:before="43"/>
              <w:ind w:left="205" w:hanging="143"/>
              <w:rPr>
                <w:sz w:val="24"/>
              </w:rPr>
            </w:pPr>
            <w:r>
              <w:rPr>
                <w:spacing w:val="-2"/>
                <w:sz w:val="24"/>
              </w:rPr>
              <w:t>познавательно-исследовательская</w:t>
            </w:r>
          </w:p>
        </w:tc>
      </w:tr>
      <w:tr w:rsidR="00953429" w14:paraId="602D57BD" w14:textId="77777777" w:rsidTr="002A0556">
        <w:trPr>
          <w:trHeight w:val="530"/>
        </w:trPr>
        <w:tc>
          <w:tcPr>
            <w:tcW w:w="2055" w:type="dxa"/>
            <w:vMerge w:val="restart"/>
          </w:tcPr>
          <w:p w14:paraId="4486CA9B" w14:textId="77777777" w:rsidR="00953429" w:rsidRDefault="00953429" w:rsidP="002A0556">
            <w:pPr>
              <w:pStyle w:val="TableParagraph"/>
              <w:spacing w:before="111"/>
              <w:ind w:left="67"/>
              <w:rPr>
                <w:b/>
                <w:sz w:val="24"/>
              </w:rPr>
            </w:pPr>
            <w:r>
              <w:rPr>
                <w:b/>
                <w:spacing w:val="-2"/>
                <w:sz w:val="24"/>
              </w:rPr>
              <w:t>Содержание</w:t>
            </w:r>
          </w:p>
          <w:p w14:paraId="021772B4" w14:textId="77777777" w:rsidR="00953429" w:rsidRDefault="00953429" w:rsidP="002A0556">
            <w:pPr>
              <w:pStyle w:val="TableParagraph"/>
              <w:spacing w:before="22" w:line="259" w:lineRule="auto"/>
              <w:ind w:left="67"/>
              <w:rPr>
                <w:b/>
                <w:sz w:val="24"/>
              </w:rPr>
            </w:pPr>
            <w:r>
              <w:rPr>
                <w:b/>
                <w:spacing w:val="-2"/>
                <w:sz w:val="24"/>
              </w:rPr>
              <w:t>воспитательной работы</w:t>
            </w:r>
          </w:p>
        </w:tc>
        <w:tc>
          <w:tcPr>
            <w:tcW w:w="7657" w:type="dxa"/>
          </w:tcPr>
          <w:p w14:paraId="5898276D" w14:textId="77777777" w:rsidR="00953429" w:rsidRDefault="00953429" w:rsidP="002A0556">
            <w:pPr>
              <w:pStyle w:val="TableParagraph"/>
              <w:spacing w:before="111"/>
              <w:ind w:left="62"/>
              <w:rPr>
                <w:b/>
                <w:sz w:val="24"/>
              </w:rPr>
            </w:pPr>
            <w:r>
              <w:rPr>
                <w:b/>
                <w:sz w:val="24"/>
              </w:rPr>
              <w:t>Мероприятия</w:t>
            </w:r>
            <w:r>
              <w:rPr>
                <w:b/>
                <w:spacing w:val="-4"/>
                <w:sz w:val="24"/>
              </w:rPr>
              <w:t xml:space="preserve"> </w:t>
            </w:r>
            <w:r>
              <w:rPr>
                <w:b/>
                <w:sz w:val="24"/>
              </w:rPr>
              <w:t>на</w:t>
            </w:r>
            <w:r>
              <w:rPr>
                <w:b/>
                <w:spacing w:val="-3"/>
                <w:sz w:val="24"/>
              </w:rPr>
              <w:t xml:space="preserve"> </w:t>
            </w:r>
            <w:r>
              <w:rPr>
                <w:b/>
                <w:sz w:val="24"/>
              </w:rPr>
              <w:t>уровне</w:t>
            </w:r>
            <w:r>
              <w:rPr>
                <w:b/>
                <w:spacing w:val="-3"/>
                <w:sz w:val="24"/>
              </w:rPr>
              <w:t xml:space="preserve"> </w:t>
            </w:r>
            <w:r>
              <w:rPr>
                <w:b/>
                <w:spacing w:val="-5"/>
                <w:sz w:val="24"/>
              </w:rPr>
              <w:t>ДОО</w:t>
            </w:r>
          </w:p>
        </w:tc>
      </w:tr>
      <w:tr w:rsidR="00953429" w14:paraId="251191A9" w14:textId="77777777" w:rsidTr="002A0556">
        <w:trPr>
          <w:trHeight w:val="1681"/>
        </w:trPr>
        <w:tc>
          <w:tcPr>
            <w:tcW w:w="2055" w:type="dxa"/>
            <w:vMerge/>
            <w:tcBorders>
              <w:top w:val="nil"/>
            </w:tcBorders>
          </w:tcPr>
          <w:p w14:paraId="468BE805" w14:textId="77777777" w:rsidR="00953429" w:rsidRDefault="00953429" w:rsidP="002A0556">
            <w:pPr>
              <w:rPr>
                <w:sz w:val="2"/>
                <w:szCs w:val="2"/>
              </w:rPr>
            </w:pPr>
          </w:p>
        </w:tc>
        <w:tc>
          <w:tcPr>
            <w:tcW w:w="7657" w:type="dxa"/>
          </w:tcPr>
          <w:p w14:paraId="0050D30C" w14:textId="77777777" w:rsidR="00953429" w:rsidRPr="00635CEC" w:rsidRDefault="00953429" w:rsidP="00896764">
            <w:pPr>
              <w:pStyle w:val="TableParagraph"/>
              <w:numPr>
                <w:ilvl w:val="0"/>
                <w:numId w:val="10"/>
              </w:numPr>
              <w:tabs>
                <w:tab w:val="left" w:pos="205"/>
              </w:tabs>
              <w:spacing w:before="111"/>
              <w:ind w:left="205" w:hanging="143"/>
              <w:rPr>
                <w:sz w:val="24"/>
                <w:lang w:val="ru-RU"/>
              </w:rPr>
            </w:pPr>
            <w:r w:rsidRPr="00635CEC">
              <w:rPr>
                <w:sz w:val="24"/>
                <w:lang w:val="ru-RU"/>
              </w:rPr>
              <w:t>социальные</w:t>
            </w:r>
            <w:r w:rsidRPr="00635CEC">
              <w:rPr>
                <w:spacing w:val="-8"/>
                <w:sz w:val="24"/>
                <w:lang w:val="ru-RU"/>
              </w:rPr>
              <w:t xml:space="preserve"> </w:t>
            </w:r>
            <w:r w:rsidRPr="00635CEC">
              <w:rPr>
                <w:sz w:val="24"/>
                <w:lang w:val="ru-RU"/>
              </w:rPr>
              <w:t>акции</w:t>
            </w:r>
            <w:r w:rsidRPr="00635CEC">
              <w:rPr>
                <w:spacing w:val="-3"/>
                <w:sz w:val="24"/>
                <w:lang w:val="ru-RU"/>
              </w:rPr>
              <w:t xml:space="preserve"> </w:t>
            </w:r>
            <w:r w:rsidRPr="00635CEC">
              <w:rPr>
                <w:sz w:val="24"/>
                <w:lang w:val="ru-RU"/>
              </w:rPr>
              <w:t>«Аллея</w:t>
            </w:r>
            <w:r w:rsidRPr="00635CEC">
              <w:rPr>
                <w:spacing w:val="-4"/>
                <w:sz w:val="24"/>
                <w:lang w:val="ru-RU"/>
              </w:rPr>
              <w:t xml:space="preserve"> </w:t>
            </w:r>
            <w:r w:rsidRPr="00635CEC">
              <w:rPr>
                <w:sz w:val="24"/>
                <w:lang w:val="ru-RU"/>
              </w:rPr>
              <w:t>выпускников</w:t>
            </w:r>
            <w:r w:rsidRPr="00635CEC">
              <w:rPr>
                <w:spacing w:val="-4"/>
                <w:sz w:val="24"/>
                <w:lang w:val="ru-RU"/>
              </w:rPr>
              <w:t xml:space="preserve"> </w:t>
            </w:r>
            <w:r w:rsidRPr="00635CEC">
              <w:rPr>
                <w:sz w:val="24"/>
                <w:lang w:val="ru-RU"/>
              </w:rPr>
              <w:t>ДОУ»,</w:t>
            </w:r>
            <w:r w:rsidRPr="00635CEC">
              <w:rPr>
                <w:spacing w:val="-4"/>
                <w:sz w:val="24"/>
                <w:lang w:val="ru-RU"/>
              </w:rPr>
              <w:t xml:space="preserve"> </w:t>
            </w:r>
            <w:r w:rsidRPr="00635CEC">
              <w:rPr>
                <w:sz w:val="24"/>
                <w:lang w:val="ru-RU"/>
              </w:rPr>
              <w:t>«Дети</w:t>
            </w:r>
            <w:r w:rsidRPr="00635CEC">
              <w:rPr>
                <w:spacing w:val="-2"/>
                <w:sz w:val="24"/>
                <w:lang w:val="ru-RU"/>
              </w:rPr>
              <w:t xml:space="preserve"> волонтёры»</w:t>
            </w:r>
          </w:p>
          <w:p w14:paraId="37BD34EC" w14:textId="77777777" w:rsidR="00953429" w:rsidRDefault="00953429" w:rsidP="00896764">
            <w:pPr>
              <w:pStyle w:val="TableParagraph"/>
              <w:numPr>
                <w:ilvl w:val="0"/>
                <w:numId w:val="10"/>
              </w:numPr>
              <w:tabs>
                <w:tab w:val="left" w:pos="205"/>
              </w:tabs>
              <w:spacing w:before="44"/>
              <w:ind w:left="205" w:hanging="143"/>
              <w:rPr>
                <w:sz w:val="24"/>
              </w:rPr>
            </w:pPr>
            <w:r>
              <w:rPr>
                <w:sz w:val="24"/>
              </w:rPr>
              <w:t>конкурс</w:t>
            </w:r>
            <w:r>
              <w:rPr>
                <w:spacing w:val="-5"/>
                <w:sz w:val="24"/>
              </w:rPr>
              <w:t xml:space="preserve"> </w:t>
            </w:r>
            <w:r>
              <w:rPr>
                <w:sz w:val="24"/>
              </w:rPr>
              <w:t>поделок</w:t>
            </w:r>
            <w:r>
              <w:rPr>
                <w:spacing w:val="-3"/>
                <w:sz w:val="24"/>
              </w:rPr>
              <w:t xml:space="preserve"> </w:t>
            </w:r>
            <w:r>
              <w:rPr>
                <w:sz w:val="24"/>
              </w:rPr>
              <w:t>«Овощные</w:t>
            </w:r>
            <w:r>
              <w:rPr>
                <w:spacing w:val="-5"/>
                <w:sz w:val="24"/>
              </w:rPr>
              <w:t xml:space="preserve"> </w:t>
            </w:r>
            <w:r>
              <w:rPr>
                <w:spacing w:val="-2"/>
                <w:sz w:val="24"/>
              </w:rPr>
              <w:t>фантазии»</w:t>
            </w:r>
          </w:p>
          <w:p w14:paraId="70A41919" w14:textId="77777777" w:rsidR="00953429" w:rsidRDefault="00953429" w:rsidP="00896764">
            <w:pPr>
              <w:pStyle w:val="TableParagraph"/>
              <w:numPr>
                <w:ilvl w:val="0"/>
                <w:numId w:val="10"/>
              </w:numPr>
              <w:tabs>
                <w:tab w:val="left" w:pos="205"/>
              </w:tabs>
              <w:spacing w:before="40"/>
              <w:ind w:left="205" w:hanging="143"/>
              <w:rPr>
                <w:sz w:val="24"/>
              </w:rPr>
            </w:pPr>
            <w:r>
              <w:rPr>
                <w:sz w:val="24"/>
              </w:rPr>
              <w:t>фестиваль</w:t>
            </w:r>
            <w:r>
              <w:rPr>
                <w:spacing w:val="-5"/>
                <w:sz w:val="24"/>
              </w:rPr>
              <w:t xml:space="preserve"> </w:t>
            </w:r>
            <w:r>
              <w:rPr>
                <w:spacing w:val="-2"/>
                <w:sz w:val="24"/>
              </w:rPr>
              <w:t>профессий</w:t>
            </w:r>
          </w:p>
          <w:p w14:paraId="6263DABA" w14:textId="77777777" w:rsidR="00953429" w:rsidRDefault="00953429" w:rsidP="00896764">
            <w:pPr>
              <w:pStyle w:val="TableParagraph"/>
              <w:numPr>
                <w:ilvl w:val="0"/>
                <w:numId w:val="10"/>
              </w:numPr>
              <w:tabs>
                <w:tab w:val="left" w:pos="205"/>
              </w:tabs>
              <w:spacing w:before="46"/>
              <w:ind w:left="205" w:hanging="143"/>
              <w:rPr>
                <w:sz w:val="24"/>
              </w:rPr>
            </w:pPr>
            <w:r>
              <w:rPr>
                <w:sz w:val="24"/>
              </w:rPr>
              <w:t>экскурсии</w:t>
            </w:r>
            <w:r>
              <w:rPr>
                <w:spacing w:val="-5"/>
                <w:sz w:val="24"/>
              </w:rPr>
              <w:t xml:space="preserve"> </w:t>
            </w:r>
            <w:r>
              <w:rPr>
                <w:sz w:val="24"/>
              </w:rPr>
              <w:t>в</w:t>
            </w:r>
            <w:r>
              <w:rPr>
                <w:spacing w:val="-5"/>
                <w:sz w:val="24"/>
              </w:rPr>
              <w:t xml:space="preserve"> </w:t>
            </w:r>
            <w:r>
              <w:rPr>
                <w:sz w:val="24"/>
              </w:rPr>
              <w:t>учреждения</w:t>
            </w:r>
            <w:r>
              <w:rPr>
                <w:spacing w:val="-5"/>
                <w:sz w:val="24"/>
              </w:rPr>
              <w:t xml:space="preserve"> </w:t>
            </w:r>
            <w:r>
              <w:rPr>
                <w:sz w:val="24"/>
              </w:rPr>
              <w:t>социокультурной</w:t>
            </w:r>
            <w:r>
              <w:rPr>
                <w:spacing w:val="-4"/>
                <w:sz w:val="24"/>
              </w:rPr>
              <w:t xml:space="preserve"> сферы</w:t>
            </w:r>
          </w:p>
          <w:p w14:paraId="2BCAFB25" w14:textId="77777777" w:rsidR="00953429" w:rsidRDefault="00953429" w:rsidP="00896764">
            <w:pPr>
              <w:pStyle w:val="TableParagraph"/>
              <w:numPr>
                <w:ilvl w:val="0"/>
                <w:numId w:val="10"/>
              </w:numPr>
              <w:tabs>
                <w:tab w:val="left" w:pos="205"/>
              </w:tabs>
              <w:spacing w:before="39"/>
              <w:ind w:left="205" w:hanging="143"/>
              <w:rPr>
                <w:sz w:val="24"/>
              </w:rPr>
            </w:pPr>
            <w:r>
              <w:rPr>
                <w:sz w:val="24"/>
              </w:rPr>
              <w:t>«Все</w:t>
            </w:r>
            <w:r>
              <w:rPr>
                <w:spacing w:val="-3"/>
                <w:sz w:val="24"/>
              </w:rPr>
              <w:t xml:space="preserve"> </w:t>
            </w:r>
            <w:r>
              <w:rPr>
                <w:sz w:val="24"/>
              </w:rPr>
              <w:t>профессии</w:t>
            </w:r>
            <w:r>
              <w:rPr>
                <w:spacing w:val="-2"/>
                <w:sz w:val="24"/>
              </w:rPr>
              <w:t xml:space="preserve"> важны»</w:t>
            </w:r>
          </w:p>
        </w:tc>
      </w:tr>
      <w:tr w:rsidR="00953429" w14:paraId="6F4669E8" w14:textId="77777777" w:rsidTr="002A0556">
        <w:trPr>
          <w:trHeight w:val="530"/>
        </w:trPr>
        <w:tc>
          <w:tcPr>
            <w:tcW w:w="2055" w:type="dxa"/>
            <w:vMerge/>
            <w:tcBorders>
              <w:top w:val="nil"/>
            </w:tcBorders>
          </w:tcPr>
          <w:p w14:paraId="2E0DC45B" w14:textId="77777777" w:rsidR="00953429" w:rsidRDefault="00953429" w:rsidP="002A0556">
            <w:pPr>
              <w:rPr>
                <w:sz w:val="2"/>
                <w:szCs w:val="2"/>
              </w:rPr>
            </w:pPr>
          </w:p>
        </w:tc>
        <w:tc>
          <w:tcPr>
            <w:tcW w:w="7657" w:type="dxa"/>
          </w:tcPr>
          <w:p w14:paraId="6132A73B" w14:textId="77777777" w:rsidR="00953429" w:rsidRDefault="00953429" w:rsidP="002A0556">
            <w:pPr>
              <w:pStyle w:val="TableParagraph"/>
              <w:spacing w:before="111"/>
              <w:ind w:left="62"/>
              <w:rPr>
                <w:b/>
                <w:sz w:val="24"/>
              </w:rPr>
            </w:pPr>
            <w:r>
              <w:rPr>
                <w:b/>
                <w:sz w:val="24"/>
              </w:rPr>
              <w:t>Мероприятия</w:t>
            </w:r>
            <w:r>
              <w:rPr>
                <w:b/>
                <w:spacing w:val="-4"/>
                <w:sz w:val="24"/>
              </w:rPr>
              <w:t xml:space="preserve"> </w:t>
            </w:r>
            <w:r>
              <w:rPr>
                <w:b/>
                <w:sz w:val="24"/>
              </w:rPr>
              <w:t>на</w:t>
            </w:r>
            <w:r>
              <w:rPr>
                <w:b/>
                <w:spacing w:val="-3"/>
                <w:sz w:val="24"/>
              </w:rPr>
              <w:t xml:space="preserve"> </w:t>
            </w:r>
            <w:r>
              <w:rPr>
                <w:b/>
                <w:sz w:val="24"/>
              </w:rPr>
              <w:t>уровне</w:t>
            </w:r>
            <w:r>
              <w:rPr>
                <w:b/>
                <w:spacing w:val="-3"/>
                <w:sz w:val="24"/>
              </w:rPr>
              <w:t xml:space="preserve"> </w:t>
            </w:r>
            <w:r>
              <w:rPr>
                <w:b/>
                <w:spacing w:val="-2"/>
                <w:sz w:val="24"/>
              </w:rPr>
              <w:t>группы</w:t>
            </w:r>
          </w:p>
        </w:tc>
      </w:tr>
      <w:tr w:rsidR="00953429" w14:paraId="0167B8AF" w14:textId="77777777" w:rsidTr="002A0556">
        <w:trPr>
          <w:trHeight w:val="5806"/>
        </w:trPr>
        <w:tc>
          <w:tcPr>
            <w:tcW w:w="2055" w:type="dxa"/>
            <w:vMerge/>
            <w:tcBorders>
              <w:top w:val="nil"/>
            </w:tcBorders>
          </w:tcPr>
          <w:p w14:paraId="7B59E390" w14:textId="77777777" w:rsidR="00953429" w:rsidRDefault="00953429" w:rsidP="002A0556">
            <w:pPr>
              <w:rPr>
                <w:sz w:val="2"/>
                <w:szCs w:val="2"/>
              </w:rPr>
            </w:pPr>
          </w:p>
        </w:tc>
        <w:tc>
          <w:tcPr>
            <w:tcW w:w="7657" w:type="dxa"/>
          </w:tcPr>
          <w:p w14:paraId="427BF5F0" w14:textId="77777777" w:rsidR="00953429" w:rsidRPr="00635CEC" w:rsidRDefault="00953429" w:rsidP="002A0556">
            <w:pPr>
              <w:pStyle w:val="TableParagraph"/>
              <w:spacing w:before="112" w:line="280" w:lineRule="auto"/>
              <w:ind w:left="62"/>
              <w:rPr>
                <w:sz w:val="24"/>
                <w:lang w:val="ru-RU"/>
              </w:rPr>
            </w:pPr>
            <w:r w:rsidRPr="00635CEC">
              <w:rPr>
                <w:sz w:val="24"/>
                <w:lang w:val="ru-RU"/>
              </w:rPr>
              <w:t>-</w:t>
            </w:r>
            <w:r w:rsidRPr="00635CEC">
              <w:rPr>
                <w:spacing w:val="80"/>
                <w:sz w:val="24"/>
                <w:lang w:val="ru-RU"/>
              </w:rPr>
              <w:t xml:space="preserve"> </w:t>
            </w:r>
            <w:r w:rsidRPr="00635CEC">
              <w:rPr>
                <w:sz w:val="24"/>
                <w:lang w:val="ru-RU"/>
              </w:rPr>
              <w:t>трудовые</w:t>
            </w:r>
            <w:r w:rsidRPr="00635CEC">
              <w:rPr>
                <w:spacing w:val="80"/>
                <w:sz w:val="24"/>
                <w:lang w:val="ru-RU"/>
              </w:rPr>
              <w:t xml:space="preserve"> </w:t>
            </w:r>
            <w:r w:rsidRPr="00635CEC">
              <w:rPr>
                <w:sz w:val="24"/>
                <w:lang w:val="ru-RU"/>
              </w:rPr>
              <w:t>поручения,</w:t>
            </w:r>
            <w:r w:rsidRPr="00635CEC">
              <w:rPr>
                <w:spacing w:val="80"/>
                <w:sz w:val="24"/>
                <w:lang w:val="ru-RU"/>
              </w:rPr>
              <w:t xml:space="preserve"> </w:t>
            </w:r>
            <w:r w:rsidRPr="00635CEC">
              <w:rPr>
                <w:sz w:val="24"/>
                <w:lang w:val="ru-RU"/>
              </w:rPr>
              <w:t>задания,</w:t>
            </w:r>
            <w:r w:rsidRPr="00635CEC">
              <w:rPr>
                <w:spacing w:val="80"/>
                <w:sz w:val="24"/>
                <w:lang w:val="ru-RU"/>
              </w:rPr>
              <w:t xml:space="preserve"> </w:t>
            </w:r>
            <w:r w:rsidRPr="00635CEC">
              <w:rPr>
                <w:sz w:val="24"/>
                <w:lang w:val="ru-RU"/>
              </w:rPr>
              <w:t>создание</w:t>
            </w:r>
            <w:r w:rsidRPr="00635CEC">
              <w:rPr>
                <w:spacing w:val="80"/>
                <w:sz w:val="24"/>
                <w:lang w:val="ru-RU"/>
              </w:rPr>
              <w:t xml:space="preserve"> </w:t>
            </w:r>
            <w:r w:rsidRPr="00635CEC">
              <w:rPr>
                <w:sz w:val="24"/>
                <w:lang w:val="ru-RU"/>
              </w:rPr>
              <w:t>ситуаций</w:t>
            </w:r>
            <w:r w:rsidRPr="00635CEC">
              <w:rPr>
                <w:spacing w:val="80"/>
                <w:sz w:val="24"/>
                <w:lang w:val="ru-RU"/>
              </w:rPr>
              <w:t xml:space="preserve"> </w:t>
            </w:r>
            <w:r w:rsidRPr="00635CEC">
              <w:rPr>
                <w:sz w:val="24"/>
                <w:lang w:val="ru-RU"/>
              </w:rPr>
              <w:t>нравственного</w:t>
            </w:r>
            <w:r w:rsidRPr="00635CEC">
              <w:rPr>
                <w:spacing w:val="80"/>
                <w:w w:val="150"/>
                <w:sz w:val="24"/>
                <w:lang w:val="ru-RU"/>
              </w:rPr>
              <w:t xml:space="preserve"> </w:t>
            </w:r>
            <w:r w:rsidRPr="00635CEC">
              <w:rPr>
                <w:sz w:val="24"/>
                <w:lang w:val="ru-RU"/>
              </w:rPr>
              <w:t>выбора, вызывающих желание трудиться и побуждающих детей к:</w:t>
            </w:r>
          </w:p>
          <w:p w14:paraId="2896BDF3" w14:textId="77777777" w:rsidR="00953429" w:rsidRDefault="00953429" w:rsidP="00896764">
            <w:pPr>
              <w:pStyle w:val="TableParagraph"/>
              <w:numPr>
                <w:ilvl w:val="0"/>
                <w:numId w:val="9"/>
              </w:numPr>
              <w:tabs>
                <w:tab w:val="left" w:pos="244"/>
              </w:tabs>
              <w:ind w:hanging="182"/>
              <w:rPr>
                <w:sz w:val="24"/>
              </w:rPr>
            </w:pPr>
            <w:r>
              <w:rPr>
                <w:sz w:val="24"/>
              </w:rPr>
              <w:t>проявлению</w:t>
            </w:r>
            <w:r>
              <w:rPr>
                <w:spacing w:val="-3"/>
                <w:sz w:val="24"/>
              </w:rPr>
              <w:t xml:space="preserve"> </w:t>
            </w:r>
            <w:r>
              <w:rPr>
                <w:sz w:val="24"/>
              </w:rPr>
              <w:t>трудовых</w:t>
            </w:r>
            <w:r>
              <w:rPr>
                <w:spacing w:val="-2"/>
                <w:sz w:val="24"/>
              </w:rPr>
              <w:t xml:space="preserve"> навыков,</w:t>
            </w:r>
          </w:p>
          <w:p w14:paraId="3A01CAE0" w14:textId="77777777" w:rsidR="00953429" w:rsidRPr="00635CEC" w:rsidRDefault="00953429" w:rsidP="00896764">
            <w:pPr>
              <w:pStyle w:val="TableParagraph"/>
              <w:numPr>
                <w:ilvl w:val="0"/>
                <w:numId w:val="9"/>
              </w:numPr>
              <w:tabs>
                <w:tab w:val="left" w:pos="244"/>
              </w:tabs>
              <w:spacing w:before="45"/>
              <w:ind w:hanging="182"/>
              <w:rPr>
                <w:sz w:val="24"/>
                <w:lang w:val="ru-RU"/>
              </w:rPr>
            </w:pPr>
            <w:r w:rsidRPr="00635CEC">
              <w:rPr>
                <w:sz w:val="24"/>
                <w:lang w:val="ru-RU"/>
              </w:rPr>
              <w:t>оказанию</w:t>
            </w:r>
            <w:r w:rsidRPr="00635CEC">
              <w:rPr>
                <w:spacing w:val="-5"/>
                <w:sz w:val="24"/>
                <w:lang w:val="ru-RU"/>
              </w:rPr>
              <w:t xml:space="preserve"> </w:t>
            </w:r>
            <w:r w:rsidRPr="00635CEC">
              <w:rPr>
                <w:sz w:val="24"/>
                <w:lang w:val="ru-RU"/>
              </w:rPr>
              <w:t>помощи</w:t>
            </w:r>
            <w:r w:rsidRPr="00635CEC">
              <w:rPr>
                <w:spacing w:val="-2"/>
                <w:sz w:val="24"/>
                <w:lang w:val="ru-RU"/>
              </w:rPr>
              <w:t xml:space="preserve"> </w:t>
            </w:r>
            <w:r w:rsidRPr="00635CEC">
              <w:rPr>
                <w:sz w:val="24"/>
                <w:lang w:val="ru-RU"/>
              </w:rPr>
              <w:t>сверстнику</w:t>
            </w:r>
            <w:r w:rsidRPr="00635CEC">
              <w:rPr>
                <w:spacing w:val="-5"/>
                <w:sz w:val="24"/>
                <w:lang w:val="ru-RU"/>
              </w:rPr>
              <w:t xml:space="preserve"> </w:t>
            </w:r>
            <w:r w:rsidRPr="00635CEC">
              <w:rPr>
                <w:sz w:val="24"/>
                <w:lang w:val="ru-RU"/>
              </w:rPr>
              <w:t>и</w:t>
            </w:r>
            <w:r w:rsidRPr="00635CEC">
              <w:rPr>
                <w:spacing w:val="-2"/>
                <w:sz w:val="24"/>
                <w:lang w:val="ru-RU"/>
              </w:rPr>
              <w:t xml:space="preserve"> взрослому,</w:t>
            </w:r>
          </w:p>
          <w:p w14:paraId="71D0C4AB" w14:textId="77777777" w:rsidR="00953429" w:rsidRPr="00635CEC" w:rsidRDefault="00953429" w:rsidP="00896764">
            <w:pPr>
              <w:pStyle w:val="TableParagraph"/>
              <w:numPr>
                <w:ilvl w:val="0"/>
                <w:numId w:val="9"/>
              </w:numPr>
              <w:tabs>
                <w:tab w:val="left" w:pos="244"/>
              </w:tabs>
              <w:spacing w:before="44"/>
              <w:ind w:hanging="182"/>
              <w:rPr>
                <w:sz w:val="24"/>
                <w:lang w:val="ru-RU"/>
              </w:rPr>
            </w:pPr>
            <w:r w:rsidRPr="00635CEC">
              <w:rPr>
                <w:sz w:val="24"/>
                <w:lang w:val="ru-RU"/>
              </w:rPr>
              <w:t>проявлению</w:t>
            </w:r>
            <w:r w:rsidRPr="00635CEC">
              <w:rPr>
                <w:spacing w:val="-5"/>
                <w:sz w:val="24"/>
                <w:lang w:val="ru-RU"/>
              </w:rPr>
              <w:t xml:space="preserve"> </w:t>
            </w:r>
            <w:r w:rsidRPr="00635CEC">
              <w:rPr>
                <w:sz w:val="24"/>
                <w:lang w:val="ru-RU"/>
              </w:rPr>
              <w:t>заботливого</w:t>
            </w:r>
            <w:r w:rsidRPr="00635CEC">
              <w:rPr>
                <w:spacing w:val="-3"/>
                <w:sz w:val="24"/>
                <w:lang w:val="ru-RU"/>
              </w:rPr>
              <w:t xml:space="preserve"> </w:t>
            </w:r>
            <w:r w:rsidRPr="00635CEC">
              <w:rPr>
                <w:sz w:val="24"/>
                <w:lang w:val="ru-RU"/>
              </w:rPr>
              <w:t>отношения</w:t>
            </w:r>
            <w:r w:rsidRPr="00635CEC">
              <w:rPr>
                <w:spacing w:val="-5"/>
                <w:sz w:val="24"/>
                <w:lang w:val="ru-RU"/>
              </w:rPr>
              <w:t xml:space="preserve"> </w:t>
            </w:r>
            <w:r w:rsidRPr="00635CEC">
              <w:rPr>
                <w:sz w:val="24"/>
                <w:lang w:val="ru-RU"/>
              </w:rPr>
              <w:t>к</w:t>
            </w:r>
            <w:r w:rsidRPr="00635CEC">
              <w:rPr>
                <w:spacing w:val="-2"/>
                <w:sz w:val="24"/>
                <w:lang w:val="ru-RU"/>
              </w:rPr>
              <w:t xml:space="preserve"> сверстнику.</w:t>
            </w:r>
          </w:p>
          <w:p w14:paraId="7115D765" w14:textId="77777777" w:rsidR="00953429" w:rsidRPr="00635CEC" w:rsidRDefault="00953429" w:rsidP="00896764">
            <w:pPr>
              <w:pStyle w:val="TableParagraph"/>
              <w:numPr>
                <w:ilvl w:val="0"/>
                <w:numId w:val="8"/>
              </w:numPr>
              <w:tabs>
                <w:tab w:val="left" w:pos="782"/>
              </w:tabs>
              <w:spacing w:before="45" w:line="268" w:lineRule="auto"/>
              <w:ind w:right="523" w:firstLine="0"/>
              <w:rPr>
                <w:sz w:val="24"/>
                <w:lang w:val="ru-RU"/>
              </w:rPr>
            </w:pPr>
            <w:r w:rsidRPr="00635CEC">
              <w:rPr>
                <w:sz w:val="24"/>
                <w:lang w:val="ru-RU"/>
              </w:rPr>
              <w:t>социально-игровые</w:t>
            </w:r>
            <w:r w:rsidRPr="00635CEC">
              <w:rPr>
                <w:spacing w:val="-9"/>
                <w:sz w:val="24"/>
                <w:lang w:val="ru-RU"/>
              </w:rPr>
              <w:t xml:space="preserve"> </w:t>
            </w:r>
            <w:r w:rsidRPr="00635CEC">
              <w:rPr>
                <w:sz w:val="24"/>
                <w:lang w:val="ru-RU"/>
              </w:rPr>
              <w:t>проекты</w:t>
            </w:r>
            <w:r w:rsidRPr="00635CEC">
              <w:rPr>
                <w:spacing w:val="-8"/>
                <w:sz w:val="24"/>
                <w:lang w:val="ru-RU"/>
              </w:rPr>
              <w:t xml:space="preserve"> </w:t>
            </w:r>
            <w:r w:rsidRPr="00635CEC">
              <w:rPr>
                <w:sz w:val="24"/>
                <w:lang w:val="ru-RU"/>
              </w:rPr>
              <w:t>«Мир</w:t>
            </w:r>
            <w:r w:rsidRPr="00635CEC">
              <w:rPr>
                <w:spacing w:val="-8"/>
                <w:sz w:val="24"/>
                <w:lang w:val="ru-RU"/>
              </w:rPr>
              <w:t xml:space="preserve"> </w:t>
            </w:r>
            <w:r w:rsidRPr="00635CEC">
              <w:rPr>
                <w:sz w:val="24"/>
                <w:lang w:val="ru-RU"/>
              </w:rPr>
              <w:t>техники»,</w:t>
            </w:r>
            <w:r w:rsidRPr="00635CEC">
              <w:rPr>
                <w:spacing w:val="-8"/>
                <w:sz w:val="24"/>
                <w:lang w:val="ru-RU"/>
              </w:rPr>
              <w:t xml:space="preserve"> </w:t>
            </w:r>
            <w:r w:rsidRPr="00635CEC">
              <w:rPr>
                <w:sz w:val="24"/>
                <w:lang w:val="ru-RU"/>
              </w:rPr>
              <w:t>«Как</w:t>
            </w:r>
            <w:r w:rsidRPr="00635CEC">
              <w:rPr>
                <w:spacing w:val="-8"/>
                <w:sz w:val="24"/>
                <w:lang w:val="ru-RU"/>
              </w:rPr>
              <w:t xml:space="preserve"> </w:t>
            </w:r>
            <w:r w:rsidRPr="00635CEC">
              <w:rPr>
                <w:sz w:val="24"/>
                <w:lang w:val="ru-RU"/>
              </w:rPr>
              <w:t>вырастили хлеб» и др.</w:t>
            </w:r>
          </w:p>
          <w:p w14:paraId="6DF52085" w14:textId="77777777" w:rsidR="00953429" w:rsidRPr="00635CEC" w:rsidRDefault="00953429" w:rsidP="00896764">
            <w:pPr>
              <w:pStyle w:val="TableParagraph"/>
              <w:numPr>
                <w:ilvl w:val="0"/>
                <w:numId w:val="8"/>
              </w:numPr>
              <w:tabs>
                <w:tab w:val="left" w:pos="782"/>
              </w:tabs>
              <w:spacing w:before="13" w:line="278" w:lineRule="auto"/>
              <w:ind w:right="31" w:firstLine="0"/>
              <w:rPr>
                <w:sz w:val="24"/>
                <w:lang w:val="ru-RU"/>
              </w:rPr>
            </w:pPr>
            <w:r w:rsidRPr="00635CEC">
              <w:rPr>
                <w:sz w:val="24"/>
                <w:lang w:val="ru-RU"/>
              </w:rPr>
              <w:t>экскурсии</w:t>
            </w:r>
            <w:r w:rsidRPr="00635CEC">
              <w:rPr>
                <w:spacing w:val="-5"/>
                <w:sz w:val="24"/>
                <w:lang w:val="ru-RU"/>
              </w:rPr>
              <w:t xml:space="preserve"> </w:t>
            </w:r>
            <w:r w:rsidRPr="00635CEC">
              <w:rPr>
                <w:sz w:val="24"/>
                <w:lang w:val="ru-RU"/>
              </w:rPr>
              <w:t>(в</w:t>
            </w:r>
            <w:r w:rsidRPr="00635CEC">
              <w:rPr>
                <w:spacing w:val="-7"/>
                <w:sz w:val="24"/>
                <w:lang w:val="ru-RU"/>
              </w:rPr>
              <w:t xml:space="preserve"> </w:t>
            </w:r>
            <w:r w:rsidRPr="00635CEC">
              <w:rPr>
                <w:sz w:val="24"/>
                <w:lang w:val="ru-RU"/>
              </w:rPr>
              <w:t>т.</w:t>
            </w:r>
            <w:r w:rsidRPr="00635CEC">
              <w:rPr>
                <w:spacing w:val="-5"/>
                <w:sz w:val="24"/>
                <w:lang w:val="ru-RU"/>
              </w:rPr>
              <w:t xml:space="preserve"> </w:t>
            </w:r>
            <w:r w:rsidRPr="00635CEC">
              <w:rPr>
                <w:sz w:val="24"/>
                <w:lang w:val="ru-RU"/>
              </w:rPr>
              <w:t>ч.</w:t>
            </w:r>
            <w:r w:rsidRPr="00635CEC">
              <w:rPr>
                <w:spacing w:val="-5"/>
                <w:sz w:val="24"/>
                <w:lang w:val="ru-RU"/>
              </w:rPr>
              <w:t xml:space="preserve"> </w:t>
            </w:r>
            <w:r w:rsidRPr="00635CEC">
              <w:rPr>
                <w:sz w:val="24"/>
                <w:lang w:val="ru-RU"/>
              </w:rPr>
              <w:t>виртуальные)</w:t>
            </w:r>
            <w:r w:rsidRPr="00635CEC">
              <w:rPr>
                <w:spacing w:val="-5"/>
                <w:sz w:val="24"/>
                <w:lang w:val="ru-RU"/>
              </w:rPr>
              <w:t xml:space="preserve"> </w:t>
            </w:r>
            <w:r w:rsidRPr="00635CEC">
              <w:rPr>
                <w:sz w:val="24"/>
                <w:lang w:val="ru-RU"/>
              </w:rPr>
              <w:t>на</w:t>
            </w:r>
            <w:r w:rsidRPr="00635CEC">
              <w:rPr>
                <w:spacing w:val="-6"/>
                <w:sz w:val="24"/>
                <w:lang w:val="ru-RU"/>
              </w:rPr>
              <w:t xml:space="preserve"> </w:t>
            </w:r>
            <w:r w:rsidRPr="00635CEC">
              <w:rPr>
                <w:sz w:val="24"/>
                <w:lang w:val="ru-RU"/>
              </w:rPr>
              <w:t>предприятия</w:t>
            </w:r>
            <w:r w:rsidRPr="00635CEC">
              <w:rPr>
                <w:spacing w:val="-5"/>
                <w:sz w:val="24"/>
                <w:lang w:val="ru-RU"/>
              </w:rPr>
              <w:t xml:space="preserve"> </w:t>
            </w:r>
            <w:r w:rsidRPr="00635CEC">
              <w:rPr>
                <w:sz w:val="24"/>
                <w:lang w:val="ru-RU"/>
              </w:rPr>
              <w:t>производственной и социокультурной сферы (на договорной основе)</w:t>
            </w:r>
          </w:p>
          <w:p w14:paraId="6FED7EA2" w14:textId="77777777" w:rsidR="00953429" w:rsidRPr="00635CEC" w:rsidRDefault="00953429" w:rsidP="002A0556">
            <w:pPr>
              <w:pStyle w:val="TableParagraph"/>
              <w:spacing w:before="3" w:line="276" w:lineRule="auto"/>
              <w:ind w:left="62" w:right="932"/>
              <w:rPr>
                <w:sz w:val="24"/>
                <w:lang w:val="ru-RU"/>
              </w:rPr>
            </w:pPr>
            <w:r w:rsidRPr="00635CEC">
              <w:rPr>
                <w:sz w:val="24"/>
                <w:lang w:val="ru-RU"/>
              </w:rPr>
              <w:t>чтение</w:t>
            </w:r>
            <w:r w:rsidRPr="00635CEC">
              <w:rPr>
                <w:spacing w:val="-8"/>
                <w:sz w:val="24"/>
                <w:lang w:val="ru-RU"/>
              </w:rPr>
              <w:t xml:space="preserve"> </w:t>
            </w:r>
            <w:r w:rsidRPr="00635CEC">
              <w:rPr>
                <w:sz w:val="24"/>
                <w:lang w:val="ru-RU"/>
              </w:rPr>
              <w:t>художественной</w:t>
            </w:r>
            <w:r w:rsidRPr="00635CEC">
              <w:rPr>
                <w:spacing w:val="-9"/>
                <w:sz w:val="24"/>
                <w:lang w:val="ru-RU"/>
              </w:rPr>
              <w:t xml:space="preserve"> </w:t>
            </w:r>
            <w:r w:rsidRPr="00635CEC">
              <w:rPr>
                <w:sz w:val="24"/>
                <w:lang w:val="ru-RU"/>
              </w:rPr>
              <w:t>литературы,</w:t>
            </w:r>
            <w:r w:rsidRPr="00635CEC">
              <w:rPr>
                <w:spacing w:val="-7"/>
                <w:sz w:val="24"/>
                <w:lang w:val="ru-RU"/>
              </w:rPr>
              <w:t xml:space="preserve"> </w:t>
            </w:r>
            <w:r w:rsidRPr="00635CEC">
              <w:rPr>
                <w:sz w:val="24"/>
                <w:lang w:val="ru-RU"/>
              </w:rPr>
              <w:t>просмотр</w:t>
            </w:r>
            <w:r w:rsidRPr="00635CEC">
              <w:rPr>
                <w:spacing w:val="-7"/>
                <w:sz w:val="24"/>
                <w:lang w:val="ru-RU"/>
              </w:rPr>
              <w:t xml:space="preserve"> </w:t>
            </w:r>
            <w:r w:rsidRPr="00635CEC">
              <w:rPr>
                <w:sz w:val="24"/>
                <w:lang w:val="ru-RU"/>
              </w:rPr>
              <w:t>видеофильмов</w:t>
            </w:r>
            <w:r w:rsidRPr="00635CEC">
              <w:rPr>
                <w:spacing w:val="-8"/>
                <w:sz w:val="24"/>
                <w:lang w:val="ru-RU"/>
              </w:rPr>
              <w:t xml:space="preserve"> </w:t>
            </w:r>
            <w:r w:rsidRPr="00635CEC">
              <w:rPr>
                <w:sz w:val="24"/>
                <w:lang w:val="ru-RU"/>
              </w:rPr>
              <w:t>о труде взрослых</w:t>
            </w:r>
          </w:p>
          <w:p w14:paraId="051FF17C" w14:textId="77777777" w:rsidR="00953429" w:rsidRPr="00635CEC" w:rsidRDefault="00953429" w:rsidP="00896764">
            <w:pPr>
              <w:pStyle w:val="TableParagraph"/>
              <w:numPr>
                <w:ilvl w:val="0"/>
                <w:numId w:val="8"/>
              </w:numPr>
              <w:tabs>
                <w:tab w:val="left" w:pos="782"/>
              </w:tabs>
              <w:spacing w:before="7"/>
              <w:ind w:left="782"/>
              <w:rPr>
                <w:sz w:val="24"/>
                <w:lang w:val="ru-RU"/>
              </w:rPr>
            </w:pPr>
            <w:r w:rsidRPr="00635CEC">
              <w:rPr>
                <w:sz w:val="24"/>
                <w:lang w:val="ru-RU"/>
              </w:rPr>
              <w:t>сюжетно-ролевые</w:t>
            </w:r>
            <w:r w:rsidRPr="00635CEC">
              <w:rPr>
                <w:spacing w:val="-4"/>
                <w:sz w:val="24"/>
                <w:lang w:val="ru-RU"/>
              </w:rPr>
              <w:t xml:space="preserve"> </w:t>
            </w:r>
            <w:r w:rsidRPr="00635CEC">
              <w:rPr>
                <w:sz w:val="24"/>
                <w:lang w:val="ru-RU"/>
              </w:rPr>
              <w:t>игры</w:t>
            </w:r>
            <w:r w:rsidRPr="00635CEC">
              <w:rPr>
                <w:spacing w:val="-1"/>
                <w:sz w:val="24"/>
                <w:lang w:val="ru-RU"/>
              </w:rPr>
              <w:t xml:space="preserve"> </w:t>
            </w:r>
            <w:r w:rsidRPr="00635CEC">
              <w:rPr>
                <w:sz w:val="24"/>
                <w:lang w:val="ru-RU"/>
              </w:rPr>
              <w:t>«Конструкторское</w:t>
            </w:r>
            <w:r w:rsidRPr="00635CEC">
              <w:rPr>
                <w:spacing w:val="-2"/>
                <w:sz w:val="24"/>
                <w:lang w:val="ru-RU"/>
              </w:rPr>
              <w:t xml:space="preserve"> </w:t>
            </w:r>
            <w:r w:rsidRPr="00635CEC">
              <w:rPr>
                <w:sz w:val="24"/>
                <w:lang w:val="ru-RU"/>
              </w:rPr>
              <w:t>бюро»,</w:t>
            </w:r>
            <w:r w:rsidRPr="00635CEC">
              <w:rPr>
                <w:spacing w:val="-2"/>
                <w:sz w:val="24"/>
                <w:lang w:val="ru-RU"/>
              </w:rPr>
              <w:t xml:space="preserve"> «реклама</w:t>
            </w:r>
          </w:p>
          <w:p w14:paraId="03DECAFA" w14:textId="5C67368D" w:rsidR="00953429" w:rsidRPr="00953429" w:rsidRDefault="00953429" w:rsidP="00896764">
            <w:pPr>
              <w:pStyle w:val="TableParagraph"/>
              <w:numPr>
                <w:ilvl w:val="0"/>
                <w:numId w:val="8"/>
              </w:numPr>
              <w:tabs>
                <w:tab w:val="left" w:pos="782"/>
              </w:tabs>
              <w:spacing w:before="33"/>
              <w:ind w:left="782"/>
              <w:rPr>
                <w:sz w:val="24"/>
              </w:rPr>
            </w:pPr>
            <w:r>
              <w:rPr>
                <w:spacing w:val="-2"/>
                <w:sz w:val="24"/>
              </w:rPr>
              <w:t>викторины</w:t>
            </w:r>
          </w:p>
          <w:p w14:paraId="151D8C26" w14:textId="77777777" w:rsidR="00953429" w:rsidRPr="00635CEC" w:rsidRDefault="00953429" w:rsidP="00896764">
            <w:pPr>
              <w:pStyle w:val="TableParagraph"/>
              <w:numPr>
                <w:ilvl w:val="0"/>
                <w:numId w:val="8"/>
              </w:numPr>
              <w:tabs>
                <w:tab w:val="left" w:pos="782"/>
              </w:tabs>
              <w:spacing w:before="41"/>
              <w:ind w:left="782"/>
              <w:rPr>
                <w:sz w:val="24"/>
                <w:lang w:val="ru-RU"/>
              </w:rPr>
            </w:pPr>
            <w:r w:rsidRPr="00635CEC">
              <w:rPr>
                <w:sz w:val="24"/>
                <w:lang w:val="ru-RU"/>
              </w:rPr>
              <w:t>конкурс</w:t>
            </w:r>
            <w:r w:rsidRPr="00635CEC">
              <w:rPr>
                <w:spacing w:val="-6"/>
                <w:sz w:val="24"/>
                <w:lang w:val="ru-RU"/>
              </w:rPr>
              <w:t xml:space="preserve"> </w:t>
            </w:r>
            <w:r w:rsidRPr="00635CEC">
              <w:rPr>
                <w:sz w:val="24"/>
                <w:lang w:val="ru-RU"/>
              </w:rPr>
              <w:t>пословиц</w:t>
            </w:r>
            <w:r w:rsidRPr="00635CEC">
              <w:rPr>
                <w:spacing w:val="-2"/>
                <w:sz w:val="24"/>
                <w:lang w:val="ru-RU"/>
              </w:rPr>
              <w:t xml:space="preserve"> </w:t>
            </w:r>
            <w:r w:rsidRPr="00635CEC">
              <w:rPr>
                <w:sz w:val="24"/>
                <w:lang w:val="ru-RU"/>
              </w:rPr>
              <w:t>и</w:t>
            </w:r>
            <w:r w:rsidRPr="00635CEC">
              <w:rPr>
                <w:spacing w:val="-4"/>
                <w:sz w:val="24"/>
                <w:lang w:val="ru-RU"/>
              </w:rPr>
              <w:t xml:space="preserve"> </w:t>
            </w:r>
            <w:r w:rsidRPr="00635CEC">
              <w:rPr>
                <w:sz w:val="24"/>
                <w:lang w:val="ru-RU"/>
              </w:rPr>
              <w:t>поговорок</w:t>
            </w:r>
            <w:r w:rsidRPr="00635CEC">
              <w:rPr>
                <w:spacing w:val="-3"/>
                <w:sz w:val="24"/>
                <w:lang w:val="ru-RU"/>
              </w:rPr>
              <w:t xml:space="preserve"> </w:t>
            </w:r>
            <w:r w:rsidRPr="00635CEC">
              <w:rPr>
                <w:sz w:val="24"/>
                <w:lang w:val="ru-RU"/>
              </w:rPr>
              <w:t>«Дело</w:t>
            </w:r>
            <w:r w:rsidRPr="00635CEC">
              <w:rPr>
                <w:spacing w:val="-2"/>
                <w:sz w:val="24"/>
                <w:lang w:val="ru-RU"/>
              </w:rPr>
              <w:t xml:space="preserve"> </w:t>
            </w:r>
            <w:r w:rsidRPr="00635CEC">
              <w:rPr>
                <w:sz w:val="24"/>
                <w:lang w:val="ru-RU"/>
              </w:rPr>
              <w:t>мастера</w:t>
            </w:r>
            <w:r w:rsidRPr="00635CEC">
              <w:rPr>
                <w:spacing w:val="-3"/>
                <w:sz w:val="24"/>
                <w:lang w:val="ru-RU"/>
              </w:rPr>
              <w:t xml:space="preserve"> </w:t>
            </w:r>
            <w:r w:rsidRPr="00635CEC">
              <w:rPr>
                <w:spacing w:val="-2"/>
                <w:sz w:val="24"/>
                <w:lang w:val="ru-RU"/>
              </w:rPr>
              <w:t>боится».</w:t>
            </w:r>
          </w:p>
          <w:p w14:paraId="2996518B" w14:textId="77777777" w:rsidR="00953429" w:rsidRPr="00635CEC" w:rsidRDefault="00953429" w:rsidP="00896764">
            <w:pPr>
              <w:pStyle w:val="TableParagraph"/>
              <w:numPr>
                <w:ilvl w:val="0"/>
                <w:numId w:val="8"/>
              </w:numPr>
              <w:tabs>
                <w:tab w:val="left" w:pos="782"/>
              </w:tabs>
              <w:spacing w:before="43"/>
              <w:ind w:left="782"/>
              <w:rPr>
                <w:sz w:val="24"/>
                <w:lang w:val="ru-RU"/>
              </w:rPr>
            </w:pPr>
            <w:r w:rsidRPr="00635CEC">
              <w:rPr>
                <w:sz w:val="24"/>
                <w:lang w:val="ru-RU"/>
              </w:rPr>
              <w:t>конкурс</w:t>
            </w:r>
            <w:r w:rsidRPr="00635CEC">
              <w:rPr>
                <w:spacing w:val="-4"/>
                <w:sz w:val="24"/>
                <w:lang w:val="ru-RU"/>
              </w:rPr>
              <w:t xml:space="preserve"> </w:t>
            </w:r>
            <w:r w:rsidRPr="00635CEC">
              <w:rPr>
                <w:sz w:val="24"/>
                <w:lang w:val="ru-RU"/>
              </w:rPr>
              <w:t>лего-проектов</w:t>
            </w:r>
            <w:r w:rsidRPr="00635CEC">
              <w:rPr>
                <w:spacing w:val="-4"/>
                <w:sz w:val="24"/>
                <w:lang w:val="ru-RU"/>
              </w:rPr>
              <w:t xml:space="preserve"> </w:t>
            </w:r>
            <w:r w:rsidRPr="00635CEC">
              <w:rPr>
                <w:sz w:val="24"/>
                <w:lang w:val="ru-RU"/>
              </w:rPr>
              <w:t>«Конструкторское</w:t>
            </w:r>
            <w:r w:rsidRPr="00635CEC">
              <w:rPr>
                <w:spacing w:val="-2"/>
                <w:sz w:val="24"/>
                <w:lang w:val="ru-RU"/>
              </w:rPr>
              <w:t xml:space="preserve"> </w:t>
            </w:r>
            <w:r w:rsidRPr="00635CEC">
              <w:rPr>
                <w:spacing w:val="-4"/>
                <w:sz w:val="24"/>
                <w:lang w:val="ru-RU"/>
              </w:rPr>
              <w:t>бюро»</w:t>
            </w:r>
          </w:p>
          <w:p w14:paraId="06C2FCC5" w14:textId="77777777" w:rsidR="00953429" w:rsidRPr="00635CEC" w:rsidRDefault="00953429" w:rsidP="00896764">
            <w:pPr>
              <w:pStyle w:val="TableParagraph"/>
              <w:numPr>
                <w:ilvl w:val="0"/>
                <w:numId w:val="8"/>
              </w:numPr>
              <w:tabs>
                <w:tab w:val="left" w:pos="782"/>
              </w:tabs>
              <w:spacing w:before="27" w:line="290" w:lineRule="atLeast"/>
              <w:ind w:right="771" w:firstLine="0"/>
              <w:rPr>
                <w:sz w:val="24"/>
                <w:lang w:val="ru-RU"/>
              </w:rPr>
            </w:pPr>
            <w:r w:rsidRPr="00635CEC">
              <w:rPr>
                <w:sz w:val="24"/>
                <w:lang w:val="ru-RU"/>
              </w:rPr>
              <w:t>создание</w:t>
            </w:r>
            <w:r w:rsidRPr="00635CEC">
              <w:rPr>
                <w:spacing w:val="-11"/>
                <w:sz w:val="24"/>
                <w:lang w:val="ru-RU"/>
              </w:rPr>
              <w:t xml:space="preserve"> </w:t>
            </w:r>
            <w:r w:rsidRPr="00635CEC">
              <w:rPr>
                <w:sz w:val="24"/>
                <w:lang w:val="ru-RU"/>
              </w:rPr>
              <w:t>макетов</w:t>
            </w:r>
            <w:r w:rsidRPr="00635CEC">
              <w:rPr>
                <w:spacing w:val="-11"/>
                <w:sz w:val="24"/>
                <w:lang w:val="ru-RU"/>
              </w:rPr>
              <w:t xml:space="preserve"> </w:t>
            </w:r>
            <w:r w:rsidRPr="00635CEC">
              <w:rPr>
                <w:sz w:val="24"/>
                <w:lang w:val="ru-RU"/>
              </w:rPr>
              <w:t>«Животноводческая</w:t>
            </w:r>
            <w:r w:rsidRPr="00635CEC">
              <w:rPr>
                <w:spacing w:val="-10"/>
                <w:sz w:val="24"/>
                <w:lang w:val="ru-RU"/>
              </w:rPr>
              <w:t xml:space="preserve"> </w:t>
            </w:r>
            <w:r w:rsidRPr="00635CEC">
              <w:rPr>
                <w:sz w:val="24"/>
                <w:lang w:val="ru-RU"/>
              </w:rPr>
              <w:t>ферма»,</w:t>
            </w:r>
            <w:r w:rsidRPr="00635CEC">
              <w:rPr>
                <w:spacing w:val="-8"/>
                <w:sz w:val="24"/>
                <w:lang w:val="ru-RU"/>
              </w:rPr>
              <w:t xml:space="preserve"> </w:t>
            </w:r>
            <w:r w:rsidRPr="00635CEC">
              <w:rPr>
                <w:sz w:val="24"/>
                <w:lang w:val="ru-RU"/>
              </w:rPr>
              <w:t xml:space="preserve">«Тепличное </w:t>
            </w:r>
            <w:r w:rsidRPr="00635CEC">
              <w:rPr>
                <w:spacing w:val="-2"/>
                <w:sz w:val="24"/>
                <w:lang w:val="ru-RU"/>
              </w:rPr>
              <w:t>хозяйство»</w:t>
            </w:r>
          </w:p>
        </w:tc>
      </w:tr>
      <w:tr w:rsidR="00953429" w14:paraId="3B0606DC" w14:textId="77777777" w:rsidTr="002A0556">
        <w:trPr>
          <w:trHeight w:val="530"/>
        </w:trPr>
        <w:tc>
          <w:tcPr>
            <w:tcW w:w="2055" w:type="dxa"/>
            <w:vMerge/>
            <w:tcBorders>
              <w:top w:val="nil"/>
            </w:tcBorders>
          </w:tcPr>
          <w:p w14:paraId="0324BE03" w14:textId="77777777" w:rsidR="00953429" w:rsidRPr="00635CEC" w:rsidRDefault="00953429" w:rsidP="002A0556">
            <w:pPr>
              <w:rPr>
                <w:sz w:val="2"/>
                <w:szCs w:val="2"/>
                <w:lang w:val="ru-RU"/>
              </w:rPr>
            </w:pPr>
          </w:p>
        </w:tc>
        <w:tc>
          <w:tcPr>
            <w:tcW w:w="7657" w:type="dxa"/>
          </w:tcPr>
          <w:p w14:paraId="339A218E" w14:textId="77777777" w:rsidR="00953429" w:rsidRDefault="00953429" w:rsidP="002A0556">
            <w:pPr>
              <w:pStyle w:val="TableParagraph"/>
              <w:spacing w:before="111"/>
              <w:ind w:left="62"/>
              <w:rPr>
                <w:b/>
                <w:sz w:val="24"/>
              </w:rPr>
            </w:pPr>
            <w:r>
              <w:rPr>
                <w:b/>
                <w:sz w:val="24"/>
              </w:rPr>
              <w:t>Мероприятия</w:t>
            </w:r>
            <w:r>
              <w:rPr>
                <w:b/>
                <w:spacing w:val="-5"/>
                <w:sz w:val="24"/>
              </w:rPr>
              <w:t xml:space="preserve"> </w:t>
            </w:r>
            <w:r>
              <w:rPr>
                <w:b/>
                <w:sz w:val="24"/>
              </w:rPr>
              <w:t>на</w:t>
            </w:r>
            <w:r>
              <w:rPr>
                <w:b/>
                <w:spacing w:val="-7"/>
                <w:sz w:val="24"/>
              </w:rPr>
              <w:t xml:space="preserve"> </w:t>
            </w:r>
            <w:r>
              <w:rPr>
                <w:b/>
                <w:sz w:val="24"/>
              </w:rPr>
              <w:t>индивидуальном</w:t>
            </w:r>
            <w:r>
              <w:rPr>
                <w:b/>
                <w:spacing w:val="-5"/>
                <w:sz w:val="24"/>
              </w:rPr>
              <w:t xml:space="preserve"> </w:t>
            </w:r>
            <w:r>
              <w:rPr>
                <w:b/>
                <w:spacing w:val="-2"/>
                <w:sz w:val="24"/>
              </w:rPr>
              <w:t>уровне</w:t>
            </w:r>
          </w:p>
        </w:tc>
      </w:tr>
      <w:tr w:rsidR="00953429" w14:paraId="683476E8" w14:textId="77777777" w:rsidTr="002A0556">
        <w:trPr>
          <w:trHeight w:val="2645"/>
        </w:trPr>
        <w:tc>
          <w:tcPr>
            <w:tcW w:w="2055" w:type="dxa"/>
            <w:vMerge/>
            <w:tcBorders>
              <w:top w:val="nil"/>
            </w:tcBorders>
          </w:tcPr>
          <w:p w14:paraId="7141EEF0" w14:textId="77777777" w:rsidR="00953429" w:rsidRDefault="00953429" w:rsidP="002A0556">
            <w:pPr>
              <w:rPr>
                <w:sz w:val="2"/>
                <w:szCs w:val="2"/>
              </w:rPr>
            </w:pPr>
          </w:p>
        </w:tc>
        <w:tc>
          <w:tcPr>
            <w:tcW w:w="7657" w:type="dxa"/>
          </w:tcPr>
          <w:p w14:paraId="09785A96" w14:textId="77777777" w:rsidR="00953429" w:rsidRPr="00635CEC" w:rsidRDefault="00953429" w:rsidP="002A0556">
            <w:pPr>
              <w:pStyle w:val="TableParagraph"/>
              <w:spacing w:before="111" w:line="276" w:lineRule="auto"/>
              <w:ind w:left="62" w:firstLine="60"/>
              <w:rPr>
                <w:sz w:val="24"/>
                <w:lang w:val="ru-RU"/>
              </w:rPr>
            </w:pPr>
            <w:r w:rsidRPr="00635CEC">
              <w:rPr>
                <w:sz w:val="24"/>
                <w:lang w:val="ru-RU"/>
              </w:rPr>
              <w:t>- создание ситуаций, вызывающих желание трудиться и побуждающих ребёнка к:</w:t>
            </w:r>
          </w:p>
          <w:p w14:paraId="6937E775" w14:textId="77777777" w:rsidR="00953429" w:rsidRDefault="00953429" w:rsidP="00896764">
            <w:pPr>
              <w:pStyle w:val="TableParagraph"/>
              <w:numPr>
                <w:ilvl w:val="0"/>
                <w:numId w:val="7"/>
              </w:numPr>
              <w:tabs>
                <w:tab w:val="left" w:pos="244"/>
              </w:tabs>
              <w:spacing w:before="5"/>
              <w:ind w:hanging="182"/>
              <w:rPr>
                <w:sz w:val="24"/>
              </w:rPr>
            </w:pPr>
            <w:r>
              <w:rPr>
                <w:sz w:val="24"/>
              </w:rPr>
              <w:t>проявлению</w:t>
            </w:r>
            <w:r>
              <w:rPr>
                <w:spacing w:val="-3"/>
                <w:sz w:val="24"/>
              </w:rPr>
              <w:t xml:space="preserve"> </w:t>
            </w:r>
            <w:r>
              <w:rPr>
                <w:sz w:val="24"/>
              </w:rPr>
              <w:t>трудовых</w:t>
            </w:r>
            <w:r>
              <w:rPr>
                <w:spacing w:val="-2"/>
                <w:sz w:val="24"/>
              </w:rPr>
              <w:t xml:space="preserve"> навыков</w:t>
            </w:r>
          </w:p>
          <w:p w14:paraId="20B771D6" w14:textId="77777777" w:rsidR="00953429" w:rsidRDefault="00953429" w:rsidP="00896764">
            <w:pPr>
              <w:pStyle w:val="TableParagraph"/>
              <w:numPr>
                <w:ilvl w:val="0"/>
                <w:numId w:val="7"/>
              </w:numPr>
              <w:tabs>
                <w:tab w:val="left" w:pos="244"/>
              </w:tabs>
              <w:spacing w:before="41"/>
              <w:ind w:hanging="182"/>
              <w:rPr>
                <w:sz w:val="24"/>
              </w:rPr>
            </w:pPr>
            <w:r>
              <w:rPr>
                <w:sz w:val="24"/>
              </w:rPr>
              <w:t>оказанию</w:t>
            </w:r>
            <w:r>
              <w:rPr>
                <w:spacing w:val="-4"/>
                <w:sz w:val="24"/>
              </w:rPr>
              <w:t xml:space="preserve"> </w:t>
            </w:r>
            <w:r>
              <w:rPr>
                <w:sz w:val="24"/>
              </w:rPr>
              <w:t>помощи</w:t>
            </w:r>
            <w:r>
              <w:rPr>
                <w:spacing w:val="-2"/>
                <w:sz w:val="24"/>
              </w:rPr>
              <w:t xml:space="preserve"> </w:t>
            </w:r>
            <w:r>
              <w:rPr>
                <w:sz w:val="24"/>
              </w:rPr>
              <w:t>сверстнику</w:t>
            </w:r>
            <w:r>
              <w:rPr>
                <w:spacing w:val="-5"/>
                <w:sz w:val="24"/>
              </w:rPr>
              <w:t xml:space="preserve"> </w:t>
            </w:r>
            <w:r>
              <w:rPr>
                <w:sz w:val="24"/>
              </w:rPr>
              <w:t>и</w:t>
            </w:r>
            <w:r>
              <w:rPr>
                <w:spacing w:val="-1"/>
                <w:sz w:val="24"/>
              </w:rPr>
              <w:t xml:space="preserve"> </w:t>
            </w:r>
            <w:r>
              <w:rPr>
                <w:spacing w:val="-2"/>
                <w:sz w:val="24"/>
              </w:rPr>
              <w:t>взрослому</w:t>
            </w:r>
          </w:p>
          <w:p w14:paraId="3896DBA9" w14:textId="77777777" w:rsidR="00953429" w:rsidRDefault="00953429" w:rsidP="00896764">
            <w:pPr>
              <w:pStyle w:val="TableParagraph"/>
              <w:numPr>
                <w:ilvl w:val="0"/>
                <w:numId w:val="7"/>
              </w:numPr>
              <w:tabs>
                <w:tab w:val="left" w:pos="244"/>
              </w:tabs>
              <w:spacing w:before="48"/>
              <w:ind w:hanging="182"/>
              <w:rPr>
                <w:sz w:val="24"/>
              </w:rPr>
            </w:pPr>
            <w:r>
              <w:rPr>
                <w:sz w:val="24"/>
              </w:rPr>
              <w:t>проявлению</w:t>
            </w:r>
            <w:r>
              <w:rPr>
                <w:spacing w:val="-5"/>
                <w:sz w:val="24"/>
              </w:rPr>
              <w:t xml:space="preserve"> </w:t>
            </w:r>
            <w:r>
              <w:rPr>
                <w:sz w:val="24"/>
              </w:rPr>
              <w:t>заботливого</w:t>
            </w:r>
            <w:r>
              <w:rPr>
                <w:spacing w:val="-3"/>
                <w:sz w:val="24"/>
              </w:rPr>
              <w:t xml:space="preserve"> </w:t>
            </w:r>
            <w:r>
              <w:rPr>
                <w:sz w:val="24"/>
              </w:rPr>
              <w:t>отношения</w:t>
            </w:r>
            <w:r>
              <w:rPr>
                <w:spacing w:val="-5"/>
                <w:sz w:val="24"/>
              </w:rPr>
              <w:t xml:space="preserve"> </w:t>
            </w:r>
            <w:r>
              <w:rPr>
                <w:sz w:val="24"/>
              </w:rPr>
              <w:t>к</w:t>
            </w:r>
            <w:r>
              <w:rPr>
                <w:spacing w:val="-2"/>
                <w:sz w:val="24"/>
              </w:rPr>
              <w:t xml:space="preserve"> сверстнику</w:t>
            </w:r>
          </w:p>
          <w:p w14:paraId="0E75AFB9" w14:textId="77777777" w:rsidR="00953429" w:rsidRDefault="00953429" w:rsidP="00896764">
            <w:pPr>
              <w:pStyle w:val="TableParagraph"/>
              <w:numPr>
                <w:ilvl w:val="0"/>
                <w:numId w:val="6"/>
              </w:numPr>
              <w:tabs>
                <w:tab w:val="left" w:pos="205"/>
              </w:tabs>
              <w:spacing w:before="38"/>
              <w:ind w:left="205" w:hanging="143"/>
              <w:rPr>
                <w:sz w:val="24"/>
              </w:rPr>
            </w:pPr>
            <w:r>
              <w:rPr>
                <w:sz w:val="24"/>
              </w:rPr>
              <w:t>персональные</w:t>
            </w:r>
            <w:r>
              <w:rPr>
                <w:spacing w:val="-5"/>
                <w:sz w:val="24"/>
              </w:rPr>
              <w:t xml:space="preserve"> </w:t>
            </w:r>
            <w:r>
              <w:rPr>
                <w:sz w:val="24"/>
              </w:rPr>
              <w:t>выставки</w:t>
            </w:r>
            <w:r>
              <w:rPr>
                <w:spacing w:val="-3"/>
                <w:sz w:val="24"/>
              </w:rPr>
              <w:t xml:space="preserve"> </w:t>
            </w:r>
            <w:r>
              <w:rPr>
                <w:sz w:val="24"/>
              </w:rPr>
              <w:t>продуктов</w:t>
            </w:r>
            <w:r>
              <w:rPr>
                <w:spacing w:val="-4"/>
                <w:sz w:val="24"/>
              </w:rPr>
              <w:t xml:space="preserve"> </w:t>
            </w:r>
            <w:r>
              <w:rPr>
                <w:sz w:val="24"/>
              </w:rPr>
              <w:t>ручного</w:t>
            </w:r>
            <w:r>
              <w:rPr>
                <w:spacing w:val="-4"/>
                <w:sz w:val="24"/>
              </w:rPr>
              <w:t xml:space="preserve"> труда</w:t>
            </w:r>
          </w:p>
          <w:p w14:paraId="53E31111" w14:textId="77777777" w:rsidR="00953429" w:rsidRPr="00635CEC" w:rsidRDefault="00953429" w:rsidP="00896764">
            <w:pPr>
              <w:pStyle w:val="TableParagraph"/>
              <w:numPr>
                <w:ilvl w:val="0"/>
                <w:numId w:val="6"/>
              </w:numPr>
              <w:tabs>
                <w:tab w:val="left" w:pos="205"/>
              </w:tabs>
              <w:spacing w:before="46"/>
              <w:ind w:left="205" w:hanging="143"/>
              <w:rPr>
                <w:sz w:val="24"/>
                <w:lang w:val="ru-RU"/>
              </w:rPr>
            </w:pPr>
            <w:r w:rsidRPr="00635CEC">
              <w:rPr>
                <w:sz w:val="24"/>
                <w:lang w:val="ru-RU"/>
              </w:rPr>
              <w:t>создание</w:t>
            </w:r>
            <w:r w:rsidRPr="00635CEC">
              <w:rPr>
                <w:spacing w:val="-4"/>
                <w:sz w:val="24"/>
                <w:lang w:val="ru-RU"/>
              </w:rPr>
              <w:t xml:space="preserve"> </w:t>
            </w:r>
            <w:r w:rsidRPr="00635CEC">
              <w:rPr>
                <w:sz w:val="24"/>
                <w:lang w:val="ru-RU"/>
              </w:rPr>
              <w:t>портфолио</w:t>
            </w:r>
            <w:r w:rsidRPr="00635CEC">
              <w:rPr>
                <w:spacing w:val="-3"/>
                <w:sz w:val="24"/>
                <w:lang w:val="ru-RU"/>
              </w:rPr>
              <w:t xml:space="preserve"> </w:t>
            </w:r>
            <w:r w:rsidRPr="00635CEC">
              <w:rPr>
                <w:sz w:val="24"/>
                <w:lang w:val="ru-RU"/>
              </w:rPr>
              <w:t>«Мои</w:t>
            </w:r>
            <w:r w:rsidRPr="00635CEC">
              <w:rPr>
                <w:spacing w:val="-2"/>
                <w:sz w:val="24"/>
                <w:lang w:val="ru-RU"/>
              </w:rPr>
              <w:t xml:space="preserve"> </w:t>
            </w:r>
            <w:r w:rsidRPr="00635CEC">
              <w:rPr>
                <w:sz w:val="24"/>
                <w:lang w:val="ru-RU"/>
              </w:rPr>
              <w:t>трудовые</w:t>
            </w:r>
            <w:r w:rsidRPr="00635CEC">
              <w:rPr>
                <w:spacing w:val="-3"/>
                <w:sz w:val="24"/>
                <w:lang w:val="ru-RU"/>
              </w:rPr>
              <w:t xml:space="preserve"> </w:t>
            </w:r>
            <w:r w:rsidRPr="00635CEC">
              <w:rPr>
                <w:spacing w:val="-2"/>
                <w:sz w:val="24"/>
                <w:lang w:val="ru-RU"/>
              </w:rPr>
              <w:t>достижения»</w:t>
            </w:r>
          </w:p>
          <w:p w14:paraId="4912903E" w14:textId="77777777" w:rsidR="00953429" w:rsidRPr="00635CEC" w:rsidRDefault="00953429" w:rsidP="002A0556">
            <w:pPr>
              <w:pStyle w:val="TableParagraph"/>
              <w:spacing w:before="40"/>
              <w:ind w:left="62"/>
              <w:rPr>
                <w:sz w:val="24"/>
                <w:lang w:val="ru-RU"/>
              </w:rPr>
            </w:pPr>
            <w:r w:rsidRPr="00635CEC">
              <w:rPr>
                <w:sz w:val="24"/>
                <w:lang w:val="ru-RU"/>
              </w:rPr>
              <w:t>-интервью</w:t>
            </w:r>
            <w:r w:rsidRPr="00635CEC">
              <w:rPr>
                <w:spacing w:val="-3"/>
                <w:sz w:val="24"/>
                <w:lang w:val="ru-RU"/>
              </w:rPr>
              <w:t xml:space="preserve"> </w:t>
            </w:r>
            <w:r w:rsidRPr="00635CEC">
              <w:rPr>
                <w:sz w:val="24"/>
                <w:lang w:val="ru-RU"/>
              </w:rPr>
              <w:t>«Как</w:t>
            </w:r>
            <w:r w:rsidRPr="00635CEC">
              <w:rPr>
                <w:spacing w:val="-3"/>
                <w:sz w:val="24"/>
                <w:lang w:val="ru-RU"/>
              </w:rPr>
              <w:t xml:space="preserve"> </w:t>
            </w:r>
            <w:r w:rsidRPr="00635CEC">
              <w:rPr>
                <w:sz w:val="24"/>
                <w:lang w:val="ru-RU"/>
              </w:rPr>
              <w:t>я</w:t>
            </w:r>
            <w:r w:rsidRPr="00635CEC">
              <w:rPr>
                <w:spacing w:val="-5"/>
                <w:sz w:val="24"/>
                <w:lang w:val="ru-RU"/>
              </w:rPr>
              <w:t xml:space="preserve"> </w:t>
            </w:r>
            <w:r w:rsidRPr="00635CEC">
              <w:rPr>
                <w:sz w:val="24"/>
                <w:lang w:val="ru-RU"/>
              </w:rPr>
              <w:t>помогаю</w:t>
            </w:r>
            <w:r w:rsidRPr="00635CEC">
              <w:rPr>
                <w:spacing w:val="-3"/>
                <w:sz w:val="24"/>
                <w:lang w:val="ru-RU"/>
              </w:rPr>
              <w:t xml:space="preserve"> </w:t>
            </w:r>
            <w:r w:rsidRPr="00635CEC">
              <w:rPr>
                <w:sz w:val="24"/>
                <w:lang w:val="ru-RU"/>
              </w:rPr>
              <w:t>маме</w:t>
            </w:r>
            <w:r w:rsidRPr="00635CEC">
              <w:rPr>
                <w:spacing w:val="-2"/>
                <w:sz w:val="24"/>
                <w:lang w:val="ru-RU"/>
              </w:rPr>
              <w:t xml:space="preserve"> </w:t>
            </w:r>
            <w:r w:rsidRPr="00635CEC">
              <w:rPr>
                <w:sz w:val="24"/>
                <w:lang w:val="ru-RU"/>
              </w:rPr>
              <w:t>(бабушке,</w:t>
            </w:r>
            <w:r w:rsidRPr="00635CEC">
              <w:rPr>
                <w:spacing w:val="-2"/>
                <w:sz w:val="24"/>
                <w:lang w:val="ru-RU"/>
              </w:rPr>
              <w:t xml:space="preserve"> папе»)</w:t>
            </w:r>
          </w:p>
        </w:tc>
      </w:tr>
      <w:tr w:rsidR="00953429" w14:paraId="0EE5D050" w14:textId="77777777" w:rsidTr="002A0556">
        <w:trPr>
          <w:trHeight w:val="801"/>
        </w:trPr>
        <w:tc>
          <w:tcPr>
            <w:tcW w:w="2055" w:type="dxa"/>
            <w:tcBorders>
              <w:bottom w:val="nil"/>
            </w:tcBorders>
          </w:tcPr>
          <w:p w14:paraId="3FC2A10F" w14:textId="77777777" w:rsidR="00953429" w:rsidRPr="00635CEC" w:rsidRDefault="00953429" w:rsidP="002A0556">
            <w:pPr>
              <w:pStyle w:val="TableParagraph"/>
              <w:rPr>
                <w:sz w:val="24"/>
                <w:lang w:val="ru-RU"/>
              </w:rPr>
            </w:pPr>
          </w:p>
        </w:tc>
        <w:tc>
          <w:tcPr>
            <w:tcW w:w="7657" w:type="dxa"/>
          </w:tcPr>
          <w:p w14:paraId="24668530" w14:textId="77777777" w:rsidR="00953429" w:rsidRDefault="00953429" w:rsidP="002A0556">
            <w:pPr>
              <w:pStyle w:val="TableParagraph"/>
              <w:spacing w:before="109" w:line="261" w:lineRule="auto"/>
              <w:ind w:left="62" w:right="91"/>
              <w:rPr>
                <w:sz w:val="24"/>
                <w:lang w:val="ru-RU"/>
              </w:rPr>
            </w:pPr>
            <w:r w:rsidRPr="00635CEC">
              <w:rPr>
                <w:sz w:val="24"/>
                <w:lang w:val="ru-RU"/>
              </w:rPr>
              <w:t>-</w:t>
            </w:r>
            <w:r w:rsidRPr="00635CEC">
              <w:rPr>
                <w:spacing w:val="-5"/>
                <w:sz w:val="24"/>
                <w:lang w:val="ru-RU"/>
              </w:rPr>
              <w:t xml:space="preserve"> </w:t>
            </w:r>
            <w:r w:rsidRPr="00635CEC">
              <w:rPr>
                <w:sz w:val="24"/>
                <w:lang w:val="ru-RU"/>
              </w:rPr>
              <w:t>традиционные</w:t>
            </w:r>
            <w:r w:rsidRPr="00635CEC">
              <w:rPr>
                <w:spacing w:val="-6"/>
                <w:sz w:val="24"/>
                <w:lang w:val="ru-RU"/>
              </w:rPr>
              <w:t xml:space="preserve"> </w:t>
            </w:r>
            <w:r w:rsidRPr="00635CEC">
              <w:rPr>
                <w:sz w:val="24"/>
                <w:lang w:val="ru-RU"/>
              </w:rPr>
              <w:t>субботники</w:t>
            </w:r>
            <w:r w:rsidRPr="00635CEC">
              <w:rPr>
                <w:spacing w:val="-4"/>
                <w:sz w:val="24"/>
                <w:lang w:val="ru-RU"/>
              </w:rPr>
              <w:t xml:space="preserve"> </w:t>
            </w:r>
            <w:r w:rsidRPr="00635CEC">
              <w:rPr>
                <w:sz w:val="24"/>
                <w:lang w:val="ru-RU"/>
              </w:rPr>
              <w:t>по</w:t>
            </w:r>
            <w:r w:rsidRPr="00635CEC">
              <w:rPr>
                <w:spacing w:val="-4"/>
                <w:sz w:val="24"/>
                <w:lang w:val="ru-RU"/>
              </w:rPr>
              <w:t xml:space="preserve"> </w:t>
            </w:r>
            <w:r w:rsidRPr="00635CEC">
              <w:rPr>
                <w:sz w:val="24"/>
                <w:lang w:val="ru-RU"/>
              </w:rPr>
              <w:t>уборке</w:t>
            </w:r>
            <w:r w:rsidRPr="00635CEC">
              <w:rPr>
                <w:spacing w:val="-5"/>
                <w:sz w:val="24"/>
                <w:lang w:val="ru-RU"/>
              </w:rPr>
              <w:t xml:space="preserve"> </w:t>
            </w:r>
            <w:r w:rsidRPr="00635CEC">
              <w:rPr>
                <w:sz w:val="24"/>
                <w:lang w:val="ru-RU"/>
              </w:rPr>
              <w:t>групповой</w:t>
            </w:r>
            <w:r w:rsidRPr="00635CEC">
              <w:rPr>
                <w:spacing w:val="-4"/>
                <w:sz w:val="24"/>
                <w:lang w:val="ru-RU"/>
              </w:rPr>
              <w:t xml:space="preserve"> </w:t>
            </w:r>
            <w:r w:rsidRPr="00635CEC">
              <w:rPr>
                <w:sz w:val="24"/>
                <w:lang w:val="ru-RU"/>
              </w:rPr>
              <w:t>комнаты,</w:t>
            </w:r>
            <w:r w:rsidRPr="00635CEC">
              <w:rPr>
                <w:spacing w:val="-4"/>
                <w:sz w:val="24"/>
                <w:lang w:val="ru-RU"/>
              </w:rPr>
              <w:t xml:space="preserve"> </w:t>
            </w:r>
            <w:r w:rsidRPr="00635CEC">
              <w:rPr>
                <w:sz w:val="24"/>
                <w:lang w:val="ru-RU"/>
              </w:rPr>
              <w:t>участка</w:t>
            </w:r>
            <w:r w:rsidRPr="00635CEC">
              <w:rPr>
                <w:spacing w:val="-4"/>
                <w:sz w:val="24"/>
                <w:lang w:val="ru-RU"/>
              </w:rPr>
              <w:t xml:space="preserve"> </w:t>
            </w:r>
            <w:r w:rsidRPr="00635CEC">
              <w:rPr>
                <w:sz w:val="24"/>
                <w:lang w:val="ru-RU"/>
              </w:rPr>
              <w:t>- труд в природе</w:t>
            </w:r>
          </w:p>
          <w:p w14:paraId="28A9A32D" w14:textId="504482ED" w:rsidR="00CA4670" w:rsidRPr="00635CEC" w:rsidRDefault="00CA4670" w:rsidP="00CA4670">
            <w:pPr>
              <w:pStyle w:val="TableParagraph"/>
              <w:spacing w:before="109" w:line="261" w:lineRule="auto"/>
              <w:ind w:left="62" w:right="91"/>
              <w:jc w:val="center"/>
              <w:rPr>
                <w:sz w:val="24"/>
                <w:lang w:val="ru-RU"/>
              </w:rPr>
            </w:pPr>
            <w:r>
              <w:rPr>
                <w:sz w:val="24"/>
                <w:lang w:val="ru-RU"/>
              </w:rPr>
              <w:t>116</w:t>
            </w:r>
          </w:p>
        </w:tc>
      </w:tr>
    </w:tbl>
    <w:p w14:paraId="3B3CF121" w14:textId="77777777" w:rsidR="00D56C9F" w:rsidRPr="00CA4670" w:rsidRDefault="00D56C9F" w:rsidP="00CA4670">
      <w:pPr>
        <w:spacing w:line="268" w:lineRule="auto"/>
        <w:rPr>
          <w:sz w:val="24"/>
        </w:rPr>
        <w:sectPr w:rsidR="00D56C9F" w:rsidRPr="00CA4670">
          <w:pgSz w:w="11910" w:h="16840"/>
          <w:pgMar w:top="560" w:right="283" w:bottom="1260" w:left="425" w:header="375" w:footer="1020" w:gutter="0"/>
          <w:cols w:space="720"/>
        </w:sectPr>
      </w:pPr>
    </w:p>
    <w:p w14:paraId="2BFB6172" w14:textId="77777777" w:rsidR="00D56C9F" w:rsidRDefault="00D56C9F" w:rsidP="00CA4670">
      <w:pPr>
        <w:pStyle w:val="ac"/>
        <w:ind w:left="0"/>
        <w:rPr>
          <w:sz w:val="20"/>
        </w:rPr>
      </w:pPr>
    </w:p>
    <w:p w14:paraId="40E214E0" w14:textId="48C365FD" w:rsidR="00563570" w:rsidRPr="00563570" w:rsidRDefault="00563570" w:rsidP="00563570">
      <w:pPr>
        <w:pStyle w:val="2"/>
        <w:spacing w:before="1"/>
        <w:ind w:left="1134"/>
        <w:rPr>
          <w:sz w:val="24"/>
          <w:szCs w:val="24"/>
        </w:rPr>
      </w:pPr>
      <w:r w:rsidRPr="00563570">
        <w:rPr>
          <w:sz w:val="24"/>
          <w:szCs w:val="24"/>
        </w:rPr>
        <w:t xml:space="preserve">На втором месте </w:t>
      </w:r>
      <w:r>
        <w:rPr>
          <w:sz w:val="24"/>
          <w:szCs w:val="24"/>
        </w:rPr>
        <w:t>стоит модуль</w:t>
      </w:r>
      <w:r w:rsidRPr="00563570">
        <w:rPr>
          <w:spacing w:val="-5"/>
          <w:sz w:val="24"/>
          <w:szCs w:val="24"/>
        </w:rPr>
        <w:t xml:space="preserve"> </w:t>
      </w:r>
      <w:r w:rsidRPr="00563570">
        <w:rPr>
          <w:sz w:val="24"/>
          <w:szCs w:val="24"/>
        </w:rPr>
        <w:t>«Краеведения</w:t>
      </w:r>
      <w:r w:rsidRPr="00563570">
        <w:rPr>
          <w:spacing w:val="-2"/>
          <w:sz w:val="24"/>
          <w:szCs w:val="24"/>
        </w:rPr>
        <w:t>»</w:t>
      </w:r>
    </w:p>
    <w:p w14:paraId="3C479C7C" w14:textId="77777777" w:rsidR="00563570" w:rsidRPr="00563570" w:rsidRDefault="00563570" w:rsidP="00563570">
      <w:pPr>
        <w:pStyle w:val="ac"/>
        <w:spacing w:before="41" w:line="280" w:lineRule="auto"/>
        <w:ind w:left="1134" w:right="2278"/>
      </w:pPr>
      <w:r w:rsidRPr="00563570">
        <w:t>Цель:</w:t>
      </w:r>
      <w:r w:rsidRPr="00563570">
        <w:rPr>
          <w:spacing w:val="-4"/>
        </w:rPr>
        <w:t xml:space="preserve"> </w:t>
      </w:r>
      <w:r w:rsidRPr="00563570">
        <w:t>воспитывать</w:t>
      </w:r>
      <w:r w:rsidRPr="00563570">
        <w:rPr>
          <w:spacing w:val="-4"/>
        </w:rPr>
        <w:t xml:space="preserve"> </w:t>
      </w:r>
      <w:r w:rsidRPr="00563570">
        <w:t>интерес</w:t>
      </w:r>
      <w:r w:rsidRPr="00563570">
        <w:rPr>
          <w:spacing w:val="-5"/>
        </w:rPr>
        <w:t xml:space="preserve"> </w:t>
      </w:r>
      <w:r w:rsidRPr="00563570">
        <w:t>и</w:t>
      </w:r>
      <w:r w:rsidRPr="00563570">
        <w:rPr>
          <w:spacing w:val="-4"/>
        </w:rPr>
        <w:t xml:space="preserve"> </w:t>
      </w:r>
      <w:r w:rsidRPr="00563570">
        <w:t>уважение</w:t>
      </w:r>
      <w:r w:rsidRPr="00563570">
        <w:rPr>
          <w:spacing w:val="-5"/>
        </w:rPr>
        <w:t xml:space="preserve"> </w:t>
      </w:r>
      <w:r w:rsidRPr="00563570">
        <w:t>к</w:t>
      </w:r>
      <w:r w:rsidRPr="00563570">
        <w:rPr>
          <w:spacing w:val="-4"/>
        </w:rPr>
        <w:t xml:space="preserve"> </w:t>
      </w:r>
      <w:r w:rsidRPr="00563570">
        <w:t>культуре</w:t>
      </w:r>
      <w:r w:rsidRPr="00563570">
        <w:rPr>
          <w:spacing w:val="-4"/>
        </w:rPr>
        <w:t xml:space="preserve"> </w:t>
      </w:r>
      <w:r w:rsidRPr="00563570">
        <w:t>других</w:t>
      </w:r>
      <w:r w:rsidRPr="00563570">
        <w:rPr>
          <w:spacing w:val="-4"/>
        </w:rPr>
        <w:t xml:space="preserve"> </w:t>
      </w:r>
      <w:r w:rsidRPr="00563570">
        <w:t>народов. Формирование поведения в разных видах деятельности:</w:t>
      </w:r>
    </w:p>
    <w:p w14:paraId="224B02FC" w14:textId="77777777" w:rsidR="00563570" w:rsidRPr="00563570" w:rsidRDefault="00563570" w:rsidP="00896764">
      <w:pPr>
        <w:pStyle w:val="a6"/>
        <w:widowControl w:val="0"/>
        <w:numPr>
          <w:ilvl w:val="0"/>
          <w:numId w:val="5"/>
        </w:numPr>
        <w:tabs>
          <w:tab w:val="left" w:pos="1960"/>
        </w:tabs>
        <w:autoSpaceDE w:val="0"/>
        <w:autoSpaceDN w:val="0"/>
        <w:spacing w:after="0" w:line="268" w:lineRule="auto"/>
        <w:ind w:left="1134" w:right="343" w:firstLine="0"/>
        <w:contextualSpacing w:val="0"/>
        <w:rPr>
          <w:rFonts w:ascii="Times New Roman" w:hAnsi="Times New Roman" w:cs="Times New Roman"/>
          <w:sz w:val="24"/>
        </w:rPr>
      </w:pPr>
      <w:r w:rsidRPr="00563570">
        <w:rPr>
          <w:rFonts w:ascii="Times New Roman" w:hAnsi="Times New Roman" w:cs="Times New Roman"/>
          <w:sz w:val="24"/>
        </w:rPr>
        <w:t>осознание</w:t>
      </w:r>
      <w:r w:rsidRPr="00563570">
        <w:rPr>
          <w:rFonts w:ascii="Times New Roman" w:hAnsi="Times New Roman" w:cs="Times New Roman"/>
          <w:spacing w:val="40"/>
          <w:sz w:val="24"/>
        </w:rPr>
        <w:t xml:space="preserve"> </w:t>
      </w:r>
      <w:r w:rsidRPr="00563570">
        <w:rPr>
          <w:rFonts w:ascii="Times New Roman" w:hAnsi="Times New Roman" w:cs="Times New Roman"/>
          <w:sz w:val="24"/>
        </w:rPr>
        <w:t>роли</w:t>
      </w:r>
      <w:r w:rsidRPr="00563570">
        <w:rPr>
          <w:rFonts w:ascii="Times New Roman" w:hAnsi="Times New Roman" w:cs="Times New Roman"/>
          <w:spacing w:val="40"/>
          <w:sz w:val="24"/>
        </w:rPr>
        <w:t xml:space="preserve"> </w:t>
      </w:r>
      <w:r w:rsidRPr="00563570">
        <w:rPr>
          <w:rFonts w:ascii="Times New Roman" w:hAnsi="Times New Roman" w:cs="Times New Roman"/>
          <w:sz w:val="24"/>
        </w:rPr>
        <w:t>человека</w:t>
      </w:r>
      <w:r w:rsidRPr="00563570">
        <w:rPr>
          <w:rFonts w:ascii="Times New Roman" w:hAnsi="Times New Roman" w:cs="Times New Roman"/>
          <w:spacing w:val="40"/>
          <w:sz w:val="24"/>
        </w:rPr>
        <w:t xml:space="preserve"> </w:t>
      </w:r>
      <w:r w:rsidRPr="00563570">
        <w:rPr>
          <w:rFonts w:ascii="Times New Roman" w:hAnsi="Times New Roman" w:cs="Times New Roman"/>
          <w:sz w:val="24"/>
        </w:rPr>
        <w:t>в</w:t>
      </w:r>
      <w:r w:rsidRPr="00563570">
        <w:rPr>
          <w:rFonts w:ascii="Times New Roman" w:hAnsi="Times New Roman" w:cs="Times New Roman"/>
          <w:spacing w:val="40"/>
          <w:sz w:val="24"/>
        </w:rPr>
        <w:t xml:space="preserve"> </w:t>
      </w:r>
      <w:r w:rsidRPr="00563570">
        <w:rPr>
          <w:rFonts w:ascii="Times New Roman" w:hAnsi="Times New Roman" w:cs="Times New Roman"/>
          <w:sz w:val="24"/>
        </w:rPr>
        <w:t>развитии</w:t>
      </w:r>
      <w:r w:rsidRPr="00563570">
        <w:rPr>
          <w:rFonts w:ascii="Times New Roman" w:hAnsi="Times New Roman" w:cs="Times New Roman"/>
          <w:spacing w:val="40"/>
          <w:sz w:val="24"/>
        </w:rPr>
        <w:t xml:space="preserve"> </w:t>
      </w:r>
      <w:r w:rsidRPr="00563570">
        <w:rPr>
          <w:rFonts w:ascii="Times New Roman" w:hAnsi="Times New Roman" w:cs="Times New Roman"/>
          <w:sz w:val="24"/>
        </w:rPr>
        <w:t>культуры,</w:t>
      </w:r>
      <w:r w:rsidRPr="00563570">
        <w:rPr>
          <w:rFonts w:ascii="Times New Roman" w:hAnsi="Times New Roman" w:cs="Times New Roman"/>
          <w:spacing w:val="40"/>
          <w:sz w:val="24"/>
        </w:rPr>
        <w:t xml:space="preserve"> </w:t>
      </w:r>
      <w:r w:rsidRPr="00563570">
        <w:rPr>
          <w:rFonts w:ascii="Times New Roman" w:hAnsi="Times New Roman" w:cs="Times New Roman"/>
          <w:sz w:val="24"/>
        </w:rPr>
        <w:t>понимание</w:t>
      </w:r>
      <w:r w:rsidRPr="00563570">
        <w:rPr>
          <w:rFonts w:ascii="Times New Roman" w:hAnsi="Times New Roman" w:cs="Times New Roman"/>
          <w:spacing w:val="40"/>
          <w:sz w:val="24"/>
        </w:rPr>
        <w:t xml:space="preserve"> </w:t>
      </w:r>
      <w:r w:rsidRPr="00563570">
        <w:rPr>
          <w:rFonts w:ascii="Times New Roman" w:hAnsi="Times New Roman" w:cs="Times New Roman"/>
          <w:sz w:val="24"/>
        </w:rPr>
        <w:t>участия</w:t>
      </w:r>
      <w:r w:rsidRPr="00563570">
        <w:rPr>
          <w:rFonts w:ascii="Times New Roman" w:hAnsi="Times New Roman" w:cs="Times New Roman"/>
          <w:spacing w:val="40"/>
          <w:sz w:val="24"/>
        </w:rPr>
        <w:t xml:space="preserve"> </w:t>
      </w:r>
      <w:r w:rsidRPr="00563570">
        <w:rPr>
          <w:rFonts w:ascii="Times New Roman" w:hAnsi="Times New Roman" w:cs="Times New Roman"/>
          <w:sz w:val="24"/>
        </w:rPr>
        <w:t>людей</w:t>
      </w:r>
      <w:r w:rsidRPr="00563570">
        <w:rPr>
          <w:rFonts w:ascii="Times New Roman" w:hAnsi="Times New Roman" w:cs="Times New Roman"/>
          <w:spacing w:val="40"/>
          <w:sz w:val="24"/>
        </w:rPr>
        <w:t xml:space="preserve"> </w:t>
      </w:r>
      <w:r w:rsidRPr="00563570">
        <w:rPr>
          <w:rFonts w:ascii="Times New Roman" w:hAnsi="Times New Roman" w:cs="Times New Roman"/>
          <w:sz w:val="24"/>
        </w:rPr>
        <w:t>разных национальностей в обогащении мировой художественной культуры.</w:t>
      </w:r>
    </w:p>
    <w:p w14:paraId="32BE5165" w14:textId="77777777" w:rsidR="00563570" w:rsidRPr="00563570" w:rsidRDefault="00563570" w:rsidP="00896764">
      <w:pPr>
        <w:pStyle w:val="a6"/>
        <w:widowControl w:val="0"/>
        <w:numPr>
          <w:ilvl w:val="0"/>
          <w:numId w:val="5"/>
        </w:numPr>
        <w:tabs>
          <w:tab w:val="left" w:pos="1960"/>
          <w:tab w:val="left" w:pos="3303"/>
          <w:tab w:val="left" w:pos="5527"/>
          <w:tab w:val="left" w:pos="6323"/>
          <w:tab w:val="left" w:pos="6915"/>
          <w:tab w:val="left" w:pos="8320"/>
          <w:tab w:val="left" w:pos="9963"/>
        </w:tabs>
        <w:autoSpaceDE w:val="0"/>
        <w:autoSpaceDN w:val="0"/>
        <w:spacing w:before="13" w:after="0" w:line="271" w:lineRule="auto"/>
        <w:ind w:left="1134" w:right="348" w:firstLine="0"/>
        <w:contextualSpacing w:val="0"/>
        <w:rPr>
          <w:rFonts w:ascii="Times New Roman" w:hAnsi="Times New Roman" w:cs="Times New Roman"/>
          <w:sz w:val="24"/>
        </w:rPr>
      </w:pPr>
      <w:r w:rsidRPr="00563570">
        <w:rPr>
          <w:rFonts w:ascii="Times New Roman" w:hAnsi="Times New Roman" w:cs="Times New Roman"/>
          <w:spacing w:val="-2"/>
          <w:sz w:val="24"/>
        </w:rPr>
        <w:t>понимание</w:t>
      </w:r>
      <w:r w:rsidRPr="00563570">
        <w:rPr>
          <w:rFonts w:ascii="Times New Roman" w:hAnsi="Times New Roman" w:cs="Times New Roman"/>
          <w:sz w:val="24"/>
        </w:rPr>
        <w:tab/>
      </w:r>
      <w:r w:rsidRPr="00563570">
        <w:rPr>
          <w:rFonts w:ascii="Times New Roman" w:hAnsi="Times New Roman" w:cs="Times New Roman"/>
          <w:spacing w:val="-2"/>
          <w:sz w:val="24"/>
        </w:rPr>
        <w:t>этико-эстетических</w:t>
      </w:r>
      <w:r w:rsidRPr="00563570">
        <w:rPr>
          <w:rFonts w:ascii="Times New Roman" w:hAnsi="Times New Roman" w:cs="Times New Roman"/>
          <w:sz w:val="24"/>
        </w:rPr>
        <w:tab/>
      </w:r>
      <w:r w:rsidRPr="00563570">
        <w:rPr>
          <w:rFonts w:ascii="Times New Roman" w:hAnsi="Times New Roman" w:cs="Times New Roman"/>
          <w:spacing w:val="-4"/>
          <w:sz w:val="24"/>
        </w:rPr>
        <w:t>начал</w:t>
      </w:r>
      <w:r w:rsidRPr="00563570">
        <w:rPr>
          <w:rFonts w:ascii="Times New Roman" w:hAnsi="Times New Roman" w:cs="Times New Roman"/>
          <w:sz w:val="24"/>
        </w:rPr>
        <w:tab/>
      </w:r>
      <w:r w:rsidRPr="00563570">
        <w:rPr>
          <w:rFonts w:ascii="Times New Roman" w:hAnsi="Times New Roman" w:cs="Times New Roman"/>
          <w:spacing w:val="-4"/>
          <w:sz w:val="24"/>
        </w:rPr>
        <w:t>при</w:t>
      </w:r>
      <w:r w:rsidRPr="00563570">
        <w:rPr>
          <w:rFonts w:ascii="Times New Roman" w:hAnsi="Times New Roman" w:cs="Times New Roman"/>
          <w:sz w:val="24"/>
        </w:rPr>
        <w:tab/>
      </w:r>
      <w:r w:rsidRPr="00563570">
        <w:rPr>
          <w:rFonts w:ascii="Times New Roman" w:hAnsi="Times New Roman" w:cs="Times New Roman"/>
          <w:spacing w:val="-2"/>
          <w:sz w:val="24"/>
        </w:rPr>
        <w:t>восприятии</w:t>
      </w:r>
      <w:r w:rsidRPr="00563570">
        <w:rPr>
          <w:rFonts w:ascii="Times New Roman" w:hAnsi="Times New Roman" w:cs="Times New Roman"/>
          <w:sz w:val="24"/>
        </w:rPr>
        <w:tab/>
      </w:r>
      <w:r w:rsidRPr="00563570">
        <w:rPr>
          <w:rFonts w:ascii="Times New Roman" w:hAnsi="Times New Roman" w:cs="Times New Roman"/>
          <w:spacing w:val="-2"/>
          <w:sz w:val="24"/>
        </w:rPr>
        <w:t>произведений</w:t>
      </w:r>
      <w:r w:rsidRPr="00563570">
        <w:rPr>
          <w:rFonts w:ascii="Times New Roman" w:hAnsi="Times New Roman" w:cs="Times New Roman"/>
          <w:sz w:val="24"/>
        </w:rPr>
        <w:tab/>
      </w:r>
      <w:r w:rsidRPr="00563570">
        <w:rPr>
          <w:rFonts w:ascii="Times New Roman" w:hAnsi="Times New Roman" w:cs="Times New Roman"/>
          <w:spacing w:val="-2"/>
          <w:sz w:val="24"/>
        </w:rPr>
        <w:t xml:space="preserve">мировой </w:t>
      </w:r>
      <w:r w:rsidRPr="00563570">
        <w:rPr>
          <w:rFonts w:ascii="Times New Roman" w:hAnsi="Times New Roman" w:cs="Times New Roman"/>
          <w:sz w:val="24"/>
        </w:rPr>
        <w:t>художественной культуры.</w:t>
      </w:r>
    </w:p>
    <w:p w14:paraId="4A454CFC" w14:textId="77777777" w:rsidR="00563570" w:rsidRPr="00563570" w:rsidRDefault="00563570" w:rsidP="00896764">
      <w:pPr>
        <w:pStyle w:val="a6"/>
        <w:widowControl w:val="0"/>
        <w:numPr>
          <w:ilvl w:val="0"/>
          <w:numId w:val="5"/>
        </w:numPr>
        <w:tabs>
          <w:tab w:val="left" w:pos="1960"/>
        </w:tabs>
        <w:autoSpaceDE w:val="0"/>
        <w:autoSpaceDN w:val="0"/>
        <w:spacing w:before="10" w:after="0" w:line="240" w:lineRule="auto"/>
        <w:ind w:left="1134" w:hanging="710"/>
        <w:contextualSpacing w:val="0"/>
        <w:rPr>
          <w:rFonts w:ascii="Times New Roman" w:hAnsi="Times New Roman" w:cs="Times New Roman"/>
          <w:sz w:val="24"/>
        </w:rPr>
      </w:pPr>
      <w:r w:rsidRPr="00563570">
        <w:rPr>
          <w:rFonts w:ascii="Times New Roman" w:hAnsi="Times New Roman" w:cs="Times New Roman"/>
          <w:sz w:val="24"/>
        </w:rPr>
        <w:t>проявление</w:t>
      </w:r>
      <w:r w:rsidRPr="00563570">
        <w:rPr>
          <w:rFonts w:ascii="Times New Roman" w:hAnsi="Times New Roman" w:cs="Times New Roman"/>
          <w:spacing w:val="-5"/>
          <w:sz w:val="24"/>
        </w:rPr>
        <w:t xml:space="preserve"> </w:t>
      </w:r>
      <w:r w:rsidRPr="00563570">
        <w:rPr>
          <w:rFonts w:ascii="Times New Roman" w:hAnsi="Times New Roman" w:cs="Times New Roman"/>
          <w:sz w:val="24"/>
        </w:rPr>
        <w:t>толерантности,</w:t>
      </w:r>
      <w:r w:rsidRPr="00563570">
        <w:rPr>
          <w:rFonts w:ascii="Times New Roman" w:hAnsi="Times New Roman" w:cs="Times New Roman"/>
          <w:spacing w:val="-3"/>
          <w:sz w:val="24"/>
        </w:rPr>
        <w:t xml:space="preserve"> </w:t>
      </w:r>
      <w:r w:rsidRPr="00563570">
        <w:rPr>
          <w:rFonts w:ascii="Times New Roman" w:hAnsi="Times New Roman" w:cs="Times New Roman"/>
          <w:sz w:val="24"/>
        </w:rPr>
        <w:t>интереса,</w:t>
      </w:r>
      <w:r w:rsidRPr="00563570">
        <w:rPr>
          <w:rFonts w:ascii="Times New Roman" w:hAnsi="Times New Roman" w:cs="Times New Roman"/>
          <w:spacing w:val="-3"/>
          <w:sz w:val="24"/>
        </w:rPr>
        <w:t xml:space="preserve"> </w:t>
      </w:r>
      <w:r w:rsidRPr="00563570">
        <w:rPr>
          <w:rFonts w:ascii="Times New Roman" w:hAnsi="Times New Roman" w:cs="Times New Roman"/>
          <w:sz w:val="24"/>
        </w:rPr>
        <w:t>симпатии</w:t>
      </w:r>
      <w:r w:rsidRPr="00563570">
        <w:rPr>
          <w:rFonts w:ascii="Times New Roman" w:hAnsi="Times New Roman" w:cs="Times New Roman"/>
          <w:spacing w:val="-3"/>
          <w:sz w:val="24"/>
        </w:rPr>
        <w:t xml:space="preserve"> </w:t>
      </w:r>
      <w:r w:rsidRPr="00563570">
        <w:rPr>
          <w:rFonts w:ascii="Times New Roman" w:hAnsi="Times New Roman" w:cs="Times New Roman"/>
          <w:sz w:val="24"/>
        </w:rPr>
        <w:t>к</w:t>
      </w:r>
      <w:r w:rsidRPr="00563570">
        <w:rPr>
          <w:rFonts w:ascii="Times New Roman" w:hAnsi="Times New Roman" w:cs="Times New Roman"/>
          <w:spacing w:val="-3"/>
          <w:sz w:val="24"/>
        </w:rPr>
        <w:t xml:space="preserve"> </w:t>
      </w:r>
      <w:r w:rsidRPr="00563570">
        <w:rPr>
          <w:rFonts w:ascii="Times New Roman" w:hAnsi="Times New Roman" w:cs="Times New Roman"/>
          <w:sz w:val="24"/>
        </w:rPr>
        <w:t>культуре</w:t>
      </w:r>
      <w:r w:rsidRPr="00563570">
        <w:rPr>
          <w:rFonts w:ascii="Times New Roman" w:hAnsi="Times New Roman" w:cs="Times New Roman"/>
          <w:spacing w:val="-3"/>
          <w:sz w:val="24"/>
        </w:rPr>
        <w:t xml:space="preserve"> </w:t>
      </w:r>
      <w:r w:rsidRPr="00563570">
        <w:rPr>
          <w:rFonts w:ascii="Times New Roman" w:hAnsi="Times New Roman" w:cs="Times New Roman"/>
          <w:sz w:val="24"/>
        </w:rPr>
        <w:t>других</w:t>
      </w:r>
      <w:r w:rsidRPr="00563570">
        <w:rPr>
          <w:rFonts w:ascii="Times New Roman" w:hAnsi="Times New Roman" w:cs="Times New Roman"/>
          <w:spacing w:val="-6"/>
          <w:sz w:val="24"/>
        </w:rPr>
        <w:t xml:space="preserve"> </w:t>
      </w:r>
      <w:r w:rsidRPr="00563570">
        <w:rPr>
          <w:rFonts w:ascii="Times New Roman" w:hAnsi="Times New Roman" w:cs="Times New Roman"/>
          <w:spacing w:val="-2"/>
          <w:sz w:val="24"/>
        </w:rPr>
        <w:t>народов.</w:t>
      </w:r>
    </w:p>
    <w:p w14:paraId="5FA7295A" w14:textId="77777777" w:rsidR="00563570" w:rsidRPr="00563570" w:rsidRDefault="00563570" w:rsidP="00896764">
      <w:pPr>
        <w:pStyle w:val="a6"/>
        <w:widowControl w:val="0"/>
        <w:numPr>
          <w:ilvl w:val="0"/>
          <w:numId w:val="5"/>
        </w:numPr>
        <w:tabs>
          <w:tab w:val="left" w:pos="1960"/>
        </w:tabs>
        <w:autoSpaceDE w:val="0"/>
        <w:autoSpaceDN w:val="0"/>
        <w:spacing w:before="45" w:after="49" w:line="240" w:lineRule="auto"/>
        <w:ind w:left="1134" w:hanging="710"/>
        <w:contextualSpacing w:val="0"/>
        <w:rPr>
          <w:rFonts w:ascii="Times New Roman" w:hAnsi="Times New Roman" w:cs="Times New Roman"/>
          <w:sz w:val="24"/>
        </w:rPr>
      </w:pPr>
      <w:r w:rsidRPr="00563570">
        <w:rPr>
          <w:rFonts w:ascii="Times New Roman" w:hAnsi="Times New Roman" w:cs="Times New Roman"/>
          <w:sz w:val="24"/>
        </w:rPr>
        <w:t>желание</w:t>
      </w:r>
      <w:r w:rsidRPr="00563570">
        <w:rPr>
          <w:rFonts w:ascii="Times New Roman" w:hAnsi="Times New Roman" w:cs="Times New Roman"/>
          <w:spacing w:val="-7"/>
          <w:sz w:val="24"/>
        </w:rPr>
        <w:t xml:space="preserve"> </w:t>
      </w:r>
      <w:r w:rsidRPr="00563570">
        <w:rPr>
          <w:rFonts w:ascii="Times New Roman" w:hAnsi="Times New Roman" w:cs="Times New Roman"/>
          <w:sz w:val="24"/>
        </w:rPr>
        <w:t>(участие)</w:t>
      </w:r>
      <w:r w:rsidRPr="00563570">
        <w:rPr>
          <w:rFonts w:ascii="Times New Roman" w:hAnsi="Times New Roman" w:cs="Times New Roman"/>
          <w:spacing w:val="-3"/>
          <w:sz w:val="24"/>
        </w:rPr>
        <w:t xml:space="preserve"> </w:t>
      </w:r>
      <w:r w:rsidRPr="00563570">
        <w:rPr>
          <w:rFonts w:ascii="Times New Roman" w:hAnsi="Times New Roman" w:cs="Times New Roman"/>
          <w:sz w:val="24"/>
        </w:rPr>
        <w:t>стремление</w:t>
      </w:r>
      <w:r w:rsidRPr="00563570">
        <w:rPr>
          <w:rFonts w:ascii="Times New Roman" w:hAnsi="Times New Roman" w:cs="Times New Roman"/>
          <w:spacing w:val="-4"/>
          <w:sz w:val="24"/>
        </w:rPr>
        <w:t xml:space="preserve"> </w:t>
      </w:r>
      <w:r w:rsidRPr="00563570">
        <w:rPr>
          <w:rFonts w:ascii="Times New Roman" w:hAnsi="Times New Roman" w:cs="Times New Roman"/>
          <w:sz w:val="24"/>
        </w:rPr>
        <w:t>участие</w:t>
      </w:r>
      <w:r w:rsidRPr="00563570">
        <w:rPr>
          <w:rFonts w:ascii="Times New Roman" w:hAnsi="Times New Roman" w:cs="Times New Roman"/>
          <w:spacing w:val="-4"/>
          <w:sz w:val="24"/>
        </w:rPr>
        <w:t xml:space="preserve"> </w:t>
      </w:r>
      <w:r w:rsidRPr="00563570">
        <w:rPr>
          <w:rFonts w:ascii="Times New Roman" w:hAnsi="Times New Roman" w:cs="Times New Roman"/>
          <w:sz w:val="24"/>
        </w:rPr>
        <w:t>в</w:t>
      </w:r>
      <w:r w:rsidRPr="00563570">
        <w:rPr>
          <w:rFonts w:ascii="Times New Roman" w:hAnsi="Times New Roman" w:cs="Times New Roman"/>
          <w:spacing w:val="-4"/>
          <w:sz w:val="24"/>
        </w:rPr>
        <w:t xml:space="preserve"> </w:t>
      </w:r>
      <w:r w:rsidRPr="00563570">
        <w:rPr>
          <w:rFonts w:ascii="Times New Roman" w:hAnsi="Times New Roman" w:cs="Times New Roman"/>
          <w:sz w:val="24"/>
        </w:rPr>
        <w:t>мероприятиях</w:t>
      </w:r>
      <w:r w:rsidRPr="00563570">
        <w:rPr>
          <w:rFonts w:ascii="Times New Roman" w:hAnsi="Times New Roman" w:cs="Times New Roman"/>
          <w:spacing w:val="-3"/>
          <w:sz w:val="24"/>
        </w:rPr>
        <w:t xml:space="preserve"> </w:t>
      </w:r>
      <w:r w:rsidRPr="00563570">
        <w:rPr>
          <w:rFonts w:ascii="Times New Roman" w:hAnsi="Times New Roman" w:cs="Times New Roman"/>
          <w:sz w:val="24"/>
        </w:rPr>
        <w:t>других</w:t>
      </w:r>
      <w:r w:rsidRPr="00563570">
        <w:rPr>
          <w:rFonts w:ascii="Times New Roman" w:hAnsi="Times New Roman" w:cs="Times New Roman"/>
          <w:spacing w:val="-3"/>
          <w:sz w:val="24"/>
        </w:rPr>
        <w:t xml:space="preserve"> </w:t>
      </w:r>
      <w:r w:rsidRPr="00563570">
        <w:rPr>
          <w:rFonts w:ascii="Times New Roman" w:hAnsi="Times New Roman" w:cs="Times New Roman"/>
          <w:spacing w:val="-2"/>
          <w:sz w:val="24"/>
        </w:rPr>
        <w:t>народов</w:t>
      </w: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5"/>
        <w:gridCol w:w="7657"/>
      </w:tblGrid>
      <w:tr w:rsidR="00563570" w14:paraId="58249B6B" w14:textId="77777777" w:rsidTr="002A0556">
        <w:trPr>
          <w:trHeight w:val="1072"/>
        </w:trPr>
        <w:tc>
          <w:tcPr>
            <w:tcW w:w="2055" w:type="dxa"/>
          </w:tcPr>
          <w:p w14:paraId="2AEA3850" w14:textId="77777777" w:rsidR="00563570" w:rsidRDefault="00563570" w:rsidP="002A0556">
            <w:pPr>
              <w:pStyle w:val="TableParagraph"/>
              <w:tabs>
                <w:tab w:val="left" w:pos="1199"/>
              </w:tabs>
              <w:spacing w:before="107" w:line="288" w:lineRule="auto"/>
              <w:ind w:left="67" w:right="-15" w:hanging="5"/>
              <w:rPr>
                <w:b/>
                <w:sz w:val="24"/>
              </w:rPr>
            </w:pPr>
            <w:r>
              <w:rPr>
                <w:b/>
                <w:spacing w:val="-4"/>
                <w:sz w:val="24"/>
              </w:rPr>
              <w:t>Виды</w:t>
            </w:r>
            <w:r>
              <w:rPr>
                <w:b/>
                <w:sz w:val="24"/>
              </w:rPr>
              <w:tab/>
            </w:r>
            <w:r>
              <w:rPr>
                <w:b/>
                <w:spacing w:val="-2"/>
                <w:sz w:val="24"/>
              </w:rPr>
              <w:t>детской деятельности</w:t>
            </w:r>
          </w:p>
        </w:tc>
        <w:tc>
          <w:tcPr>
            <w:tcW w:w="7657" w:type="dxa"/>
          </w:tcPr>
          <w:p w14:paraId="767F2E00" w14:textId="77777777" w:rsidR="00563570" w:rsidRDefault="00563570" w:rsidP="00896764">
            <w:pPr>
              <w:pStyle w:val="TableParagraph"/>
              <w:numPr>
                <w:ilvl w:val="0"/>
                <w:numId w:val="4"/>
              </w:numPr>
              <w:tabs>
                <w:tab w:val="left" w:pos="205"/>
              </w:tabs>
              <w:spacing w:before="107"/>
              <w:ind w:left="205" w:hanging="143"/>
              <w:rPr>
                <w:sz w:val="24"/>
              </w:rPr>
            </w:pPr>
            <w:r>
              <w:rPr>
                <w:spacing w:val="-2"/>
                <w:sz w:val="24"/>
              </w:rPr>
              <w:t>игровая</w:t>
            </w:r>
          </w:p>
          <w:p w14:paraId="0814A725" w14:textId="77777777" w:rsidR="00563570" w:rsidRDefault="00563570" w:rsidP="00896764">
            <w:pPr>
              <w:pStyle w:val="TableParagraph"/>
              <w:numPr>
                <w:ilvl w:val="0"/>
                <w:numId w:val="4"/>
              </w:numPr>
              <w:tabs>
                <w:tab w:val="left" w:pos="205"/>
              </w:tabs>
              <w:spacing w:before="40"/>
              <w:ind w:left="205" w:hanging="143"/>
              <w:rPr>
                <w:sz w:val="24"/>
              </w:rPr>
            </w:pPr>
            <w:r>
              <w:rPr>
                <w:spacing w:val="-2"/>
                <w:sz w:val="24"/>
              </w:rPr>
              <w:t>коммуникативная</w:t>
            </w:r>
          </w:p>
          <w:p w14:paraId="1B5CF4B6" w14:textId="77777777" w:rsidR="00563570" w:rsidRDefault="00563570" w:rsidP="00896764">
            <w:pPr>
              <w:pStyle w:val="TableParagraph"/>
              <w:numPr>
                <w:ilvl w:val="0"/>
                <w:numId w:val="4"/>
              </w:numPr>
              <w:tabs>
                <w:tab w:val="left" w:pos="205"/>
              </w:tabs>
              <w:spacing w:before="41"/>
              <w:ind w:left="205" w:hanging="143"/>
              <w:rPr>
                <w:sz w:val="24"/>
              </w:rPr>
            </w:pPr>
            <w:r>
              <w:rPr>
                <w:spacing w:val="-2"/>
                <w:sz w:val="24"/>
              </w:rPr>
              <w:t>познавательно-исследовательская</w:t>
            </w:r>
          </w:p>
        </w:tc>
      </w:tr>
      <w:tr w:rsidR="00563570" w14:paraId="5068BA17" w14:textId="77777777" w:rsidTr="002A0556">
        <w:trPr>
          <w:trHeight w:val="525"/>
        </w:trPr>
        <w:tc>
          <w:tcPr>
            <w:tcW w:w="2055" w:type="dxa"/>
            <w:vMerge w:val="restart"/>
          </w:tcPr>
          <w:p w14:paraId="0F6B45A5" w14:textId="77777777" w:rsidR="00563570" w:rsidRDefault="00563570" w:rsidP="002A0556">
            <w:pPr>
              <w:pStyle w:val="TableParagraph"/>
              <w:spacing w:before="105"/>
              <w:ind w:left="67"/>
              <w:rPr>
                <w:b/>
                <w:sz w:val="24"/>
              </w:rPr>
            </w:pPr>
            <w:r>
              <w:rPr>
                <w:b/>
                <w:spacing w:val="-2"/>
                <w:sz w:val="24"/>
              </w:rPr>
              <w:t>Содержание</w:t>
            </w:r>
          </w:p>
          <w:p w14:paraId="215B8264" w14:textId="77777777" w:rsidR="00563570" w:rsidRDefault="00563570" w:rsidP="002A0556">
            <w:pPr>
              <w:pStyle w:val="TableParagraph"/>
              <w:spacing w:before="21" w:line="261" w:lineRule="auto"/>
              <w:ind w:left="67"/>
              <w:rPr>
                <w:b/>
                <w:sz w:val="24"/>
              </w:rPr>
            </w:pPr>
            <w:r>
              <w:rPr>
                <w:b/>
                <w:spacing w:val="-2"/>
                <w:sz w:val="24"/>
              </w:rPr>
              <w:t>воспитательной работы</w:t>
            </w:r>
          </w:p>
        </w:tc>
        <w:tc>
          <w:tcPr>
            <w:tcW w:w="7657" w:type="dxa"/>
          </w:tcPr>
          <w:p w14:paraId="4EA5F9B0" w14:textId="77777777" w:rsidR="00563570" w:rsidRDefault="00563570" w:rsidP="002A0556">
            <w:pPr>
              <w:pStyle w:val="TableParagraph"/>
              <w:spacing w:before="105"/>
              <w:ind w:left="62"/>
              <w:rPr>
                <w:b/>
                <w:sz w:val="24"/>
              </w:rPr>
            </w:pPr>
            <w:r>
              <w:rPr>
                <w:b/>
                <w:sz w:val="24"/>
              </w:rPr>
              <w:t>Мероприятия</w:t>
            </w:r>
            <w:r>
              <w:rPr>
                <w:b/>
                <w:spacing w:val="-3"/>
                <w:sz w:val="24"/>
              </w:rPr>
              <w:t xml:space="preserve"> </w:t>
            </w:r>
            <w:r>
              <w:rPr>
                <w:b/>
                <w:sz w:val="24"/>
              </w:rPr>
              <w:t>вне</w:t>
            </w:r>
            <w:r>
              <w:rPr>
                <w:b/>
                <w:spacing w:val="-2"/>
                <w:sz w:val="24"/>
              </w:rPr>
              <w:t xml:space="preserve"> </w:t>
            </w:r>
            <w:r>
              <w:rPr>
                <w:b/>
                <w:spacing w:val="-5"/>
                <w:sz w:val="24"/>
              </w:rPr>
              <w:t>ДОО</w:t>
            </w:r>
          </w:p>
        </w:tc>
      </w:tr>
      <w:tr w:rsidR="00563570" w14:paraId="04CC6C1C" w14:textId="77777777" w:rsidTr="002A0556">
        <w:trPr>
          <w:trHeight w:val="796"/>
        </w:trPr>
        <w:tc>
          <w:tcPr>
            <w:tcW w:w="2055" w:type="dxa"/>
            <w:vMerge/>
            <w:tcBorders>
              <w:top w:val="nil"/>
            </w:tcBorders>
          </w:tcPr>
          <w:p w14:paraId="5CB7E66F" w14:textId="77777777" w:rsidR="00563570" w:rsidRDefault="00563570" w:rsidP="002A0556">
            <w:pPr>
              <w:rPr>
                <w:sz w:val="2"/>
                <w:szCs w:val="2"/>
              </w:rPr>
            </w:pPr>
          </w:p>
        </w:tc>
        <w:tc>
          <w:tcPr>
            <w:tcW w:w="7657" w:type="dxa"/>
          </w:tcPr>
          <w:p w14:paraId="1610279D" w14:textId="77777777" w:rsidR="00563570" w:rsidRPr="00635CEC" w:rsidRDefault="00563570" w:rsidP="002A0556">
            <w:pPr>
              <w:pStyle w:val="TableParagraph"/>
              <w:spacing w:before="104" w:line="259" w:lineRule="auto"/>
              <w:ind w:left="62"/>
              <w:rPr>
                <w:sz w:val="24"/>
                <w:lang w:val="ru-RU"/>
              </w:rPr>
            </w:pPr>
            <w:r w:rsidRPr="00635CEC">
              <w:rPr>
                <w:sz w:val="24"/>
                <w:lang w:val="ru-RU"/>
              </w:rPr>
              <w:t>посещение</w:t>
            </w:r>
            <w:r w:rsidRPr="00635CEC">
              <w:rPr>
                <w:spacing w:val="40"/>
                <w:sz w:val="24"/>
                <w:lang w:val="ru-RU"/>
              </w:rPr>
              <w:t xml:space="preserve"> </w:t>
            </w:r>
            <w:r w:rsidRPr="00635CEC">
              <w:rPr>
                <w:sz w:val="24"/>
                <w:lang w:val="ru-RU"/>
              </w:rPr>
              <w:t>музея,</w:t>
            </w:r>
            <w:r w:rsidRPr="00635CEC">
              <w:rPr>
                <w:spacing w:val="40"/>
                <w:sz w:val="24"/>
                <w:lang w:val="ru-RU"/>
              </w:rPr>
              <w:t xml:space="preserve"> </w:t>
            </w:r>
            <w:r w:rsidRPr="00635CEC">
              <w:rPr>
                <w:sz w:val="24"/>
                <w:lang w:val="ru-RU"/>
              </w:rPr>
              <w:t>выставочного</w:t>
            </w:r>
            <w:r w:rsidRPr="00635CEC">
              <w:rPr>
                <w:spacing w:val="40"/>
                <w:sz w:val="24"/>
                <w:lang w:val="ru-RU"/>
              </w:rPr>
              <w:t xml:space="preserve"> </w:t>
            </w:r>
            <w:r w:rsidRPr="00635CEC">
              <w:rPr>
                <w:sz w:val="24"/>
                <w:lang w:val="ru-RU"/>
              </w:rPr>
              <w:t>зала</w:t>
            </w:r>
            <w:r w:rsidRPr="00635CEC">
              <w:rPr>
                <w:spacing w:val="40"/>
                <w:sz w:val="24"/>
                <w:lang w:val="ru-RU"/>
              </w:rPr>
              <w:t xml:space="preserve"> </w:t>
            </w:r>
            <w:r w:rsidRPr="00635CEC">
              <w:rPr>
                <w:sz w:val="24"/>
                <w:lang w:val="ru-RU"/>
              </w:rPr>
              <w:t>или</w:t>
            </w:r>
            <w:r w:rsidRPr="00635CEC">
              <w:rPr>
                <w:spacing w:val="40"/>
                <w:sz w:val="24"/>
                <w:lang w:val="ru-RU"/>
              </w:rPr>
              <w:t xml:space="preserve"> </w:t>
            </w:r>
            <w:r w:rsidRPr="00635CEC">
              <w:rPr>
                <w:sz w:val="24"/>
                <w:lang w:val="ru-RU"/>
              </w:rPr>
              <w:t>выставки</w:t>
            </w:r>
            <w:r w:rsidRPr="00635CEC">
              <w:rPr>
                <w:spacing w:val="40"/>
                <w:sz w:val="24"/>
                <w:lang w:val="ru-RU"/>
              </w:rPr>
              <w:t xml:space="preserve"> </w:t>
            </w:r>
            <w:r w:rsidRPr="00635CEC">
              <w:rPr>
                <w:sz w:val="24"/>
                <w:lang w:val="ru-RU"/>
              </w:rPr>
              <w:t>изоискусства,</w:t>
            </w:r>
            <w:r w:rsidRPr="00635CEC">
              <w:rPr>
                <w:spacing w:val="40"/>
                <w:sz w:val="24"/>
                <w:lang w:val="ru-RU"/>
              </w:rPr>
              <w:t xml:space="preserve"> </w:t>
            </w:r>
            <w:r w:rsidRPr="00635CEC">
              <w:rPr>
                <w:sz w:val="24"/>
                <w:lang w:val="ru-RU"/>
              </w:rPr>
              <w:t>дома дружбы народов</w:t>
            </w:r>
          </w:p>
        </w:tc>
      </w:tr>
      <w:tr w:rsidR="00563570" w14:paraId="0EAE2101" w14:textId="77777777" w:rsidTr="002A0556">
        <w:trPr>
          <w:trHeight w:val="525"/>
        </w:trPr>
        <w:tc>
          <w:tcPr>
            <w:tcW w:w="2055" w:type="dxa"/>
            <w:vMerge/>
            <w:tcBorders>
              <w:top w:val="nil"/>
            </w:tcBorders>
          </w:tcPr>
          <w:p w14:paraId="315C18E2" w14:textId="77777777" w:rsidR="00563570" w:rsidRPr="00635CEC" w:rsidRDefault="00563570" w:rsidP="002A0556">
            <w:pPr>
              <w:rPr>
                <w:sz w:val="2"/>
                <w:szCs w:val="2"/>
                <w:lang w:val="ru-RU"/>
              </w:rPr>
            </w:pPr>
          </w:p>
        </w:tc>
        <w:tc>
          <w:tcPr>
            <w:tcW w:w="7657" w:type="dxa"/>
          </w:tcPr>
          <w:p w14:paraId="35335E1C" w14:textId="77777777" w:rsidR="00563570" w:rsidRDefault="00563570" w:rsidP="002A0556">
            <w:pPr>
              <w:pStyle w:val="TableParagraph"/>
              <w:spacing w:before="107"/>
              <w:ind w:left="62"/>
              <w:rPr>
                <w:b/>
                <w:sz w:val="24"/>
              </w:rPr>
            </w:pPr>
            <w:r>
              <w:rPr>
                <w:b/>
                <w:sz w:val="24"/>
              </w:rPr>
              <w:t>Мероприятия</w:t>
            </w:r>
            <w:r>
              <w:rPr>
                <w:b/>
                <w:spacing w:val="-4"/>
                <w:sz w:val="24"/>
              </w:rPr>
              <w:t xml:space="preserve"> </w:t>
            </w:r>
            <w:r>
              <w:rPr>
                <w:b/>
                <w:sz w:val="24"/>
              </w:rPr>
              <w:t>на</w:t>
            </w:r>
            <w:r>
              <w:rPr>
                <w:b/>
                <w:spacing w:val="-3"/>
                <w:sz w:val="24"/>
              </w:rPr>
              <w:t xml:space="preserve"> </w:t>
            </w:r>
            <w:r>
              <w:rPr>
                <w:b/>
                <w:sz w:val="24"/>
              </w:rPr>
              <w:t>уровне</w:t>
            </w:r>
            <w:r>
              <w:rPr>
                <w:b/>
                <w:spacing w:val="-3"/>
                <w:sz w:val="24"/>
              </w:rPr>
              <w:t xml:space="preserve"> </w:t>
            </w:r>
            <w:r>
              <w:rPr>
                <w:b/>
                <w:spacing w:val="-5"/>
                <w:sz w:val="24"/>
              </w:rPr>
              <w:t>ДОО</w:t>
            </w:r>
          </w:p>
        </w:tc>
      </w:tr>
      <w:tr w:rsidR="00563570" w14:paraId="5FA0F77A" w14:textId="77777777" w:rsidTr="002A0556">
        <w:trPr>
          <w:trHeight w:val="2277"/>
        </w:trPr>
        <w:tc>
          <w:tcPr>
            <w:tcW w:w="2055" w:type="dxa"/>
            <w:vMerge/>
            <w:tcBorders>
              <w:top w:val="nil"/>
            </w:tcBorders>
          </w:tcPr>
          <w:p w14:paraId="4934EC1E" w14:textId="77777777" w:rsidR="00563570" w:rsidRDefault="00563570" w:rsidP="002A0556">
            <w:pPr>
              <w:rPr>
                <w:sz w:val="2"/>
                <w:szCs w:val="2"/>
              </w:rPr>
            </w:pPr>
          </w:p>
        </w:tc>
        <w:tc>
          <w:tcPr>
            <w:tcW w:w="7657" w:type="dxa"/>
          </w:tcPr>
          <w:p w14:paraId="0E53230D" w14:textId="77777777" w:rsidR="00563570" w:rsidRPr="00635CEC" w:rsidRDefault="00563570" w:rsidP="00896764">
            <w:pPr>
              <w:pStyle w:val="TableParagraph"/>
              <w:numPr>
                <w:ilvl w:val="0"/>
                <w:numId w:val="3"/>
              </w:numPr>
              <w:tabs>
                <w:tab w:val="left" w:pos="782"/>
              </w:tabs>
              <w:spacing w:before="107"/>
              <w:ind w:left="782"/>
              <w:jc w:val="both"/>
              <w:rPr>
                <w:sz w:val="24"/>
                <w:lang w:val="ru-RU"/>
              </w:rPr>
            </w:pPr>
            <w:r w:rsidRPr="00635CEC">
              <w:rPr>
                <w:sz w:val="24"/>
                <w:lang w:val="ru-RU"/>
              </w:rPr>
              <w:t>акция:</w:t>
            </w:r>
            <w:r w:rsidRPr="00635CEC">
              <w:rPr>
                <w:spacing w:val="-5"/>
                <w:sz w:val="24"/>
                <w:lang w:val="ru-RU"/>
              </w:rPr>
              <w:t xml:space="preserve"> </w:t>
            </w:r>
            <w:r w:rsidRPr="00635CEC">
              <w:rPr>
                <w:sz w:val="24"/>
                <w:lang w:val="ru-RU"/>
              </w:rPr>
              <w:t>изготовление</w:t>
            </w:r>
            <w:r w:rsidRPr="00635CEC">
              <w:rPr>
                <w:spacing w:val="-4"/>
                <w:sz w:val="24"/>
                <w:lang w:val="ru-RU"/>
              </w:rPr>
              <w:t xml:space="preserve"> </w:t>
            </w:r>
            <w:r w:rsidRPr="00635CEC">
              <w:rPr>
                <w:sz w:val="24"/>
                <w:lang w:val="ru-RU"/>
              </w:rPr>
              <w:t>фигурок</w:t>
            </w:r>
            <w:r w:rsidRPr="00635CEC">
              <w:rPr>
                <w:spacing w:val="-3"/>
                <w:sz w:val="24"/>
                <w:lang w:val="ru-RU"/>
              </w:rPr>
              <w:t xml:space="preserve"> </w:t>
            </w:r>
            <w:r w:rsidRPr="00635CEC">
              <w:rPr>
                <w:sz w:val="24"/>
                <w:lang w:val="ru-RU"/>
              </w:rPr>
              <w:t>в</w:t>
            </w:r>
            <w:r w:rsidRPr="00635CEC">
              <w:rPr>
                <w:spacing w:val="-3"/>
                <w:sz w:val="24"/>
                <w:lang w:val="ru-RU"/>
              </w:rPr>
              <w:t xml:space="preserve"> </w:t>
            </w:r>
            <w:r w:rsidRPr="00635CEC">
              <w:rPr>
                <w:sz w:val="24"/>
                <w:lang w:val="ru-RU"/>
              </w:rPr>
              <w:t>технике</w:t>
            </w:r>
            <w:r w:rsidRPr="00635CEC">
              <w:rPr>
                <w:spacing w:val="-4"/>
                <w:sz w:val="24"/>
                <w:lang w:val="ru-RU"/>
              </w:rPr>
              <w:t xml:space="preserve"> </w:t>
            </w:r>
            <w:r w:rsidRPr="00635CEC">
              <w:rPr>
                <w:sz w:val="24"/>
                <w:lang w:val="ru-RU"/>
              </w:rPr>
              <w:t>оригами</w:t>
            </w:r>
            <w:r w:rsidRPr="00635CEC">
              <w:rPr>
                <w:spacing w:val="-3"/>
                <w:sz w:val="24"/>
                <w:lang w:val="ru-RU"/>
              </w:rPr>
              <w:t xml:space="preserve"> </w:t>
            </w:r>
            <w:r w:rsidRPr="00635CEC">
              <w:rPr>
                <w:sz w:val="24"/>
                <w:lang w:val="ru-RU"/>
              </w:rPr>
              <w:t>«Голубь</w:t>
            </w:r>
            <w:r w:rsidRPr="00635CEC">
              <w:rPr>
                <w:spacing w:val="-2"/>
                <w:sz w:val="24"/>
                <w:lang w:val="ru-RU"/>
              </w:rPr>
              <w:t xml:space="preserve"> мира»;</w:t>
            </w:r>
          </w:p>
          <w:p w14:paraId="26746FA2" w14:textId="77777777" w:rsidR="00563570" w:rsidRPr="00635CEC" w:rsidRDefault="00563570" w:rsidP="00896764">
            <w:pPr>
              <w:pStyle w:val="TableParagraph"/>
              <w:numPr>
                <w:ilvl w:val="0"/>
                <w:numId w:val="3"/>
              </w:numPr>
              <w:tabs>
                <w:tab w:val="left" w:pos="782"/>
              </w:tabs>
              <w:spacing w:before="45" w:line="276" w:lineRule="auto"/>
              <w:ind w:right="55" w:firstLine="0"/>
              <w:jc w:val="both"/>
              <w:rPr>
                <w:sz w:val="24"/>
                <w:lang w:val="ru-RU"/>
              </w:rPr>
            </w:pPr>
            <w:r w:rsidRPr="00635CEC">
              <w:rPr>
                <w:sz w:val="24"/>
                <w:lang w:val="ru-RU"/>
              </w:rPr>
              <w:t>цикл совместных дел: «Фестиваль рецептов национальной кухни»; - создание панорамы «Культурные достопримечательности разных стран»;</w:t>
            </w:r>
          </w:p>
          <w:p w14:paraId="5BEB5F62" w14:textId="77777777" w:rsidR="00563570" w:rsidRPr="00635CEC" w:rsidRDefault="00563570" w:rsidP="00896764">
            <w:pPr>
              <w:pStyle w:val="TableParagraph"/>
              <w:numPr>
                <w:ilvl w:val="0"/>
                <w:numId w:val="3"/>
              </w:numPr>
              <w:tabs>
                <w:tab w:val="left" w:pos="782"/>
              </w:tabs>
              <w:spacing w:before="3"/>
              <w:ind w:left="782"/>
              <w:jc w:val="both"/>
              <w:rPr>
                <w:sz w:val="24"/>
                <w:lang w:val="ru-RU"/>
              </w:rPr>
            </w:pPr>
            <w:r w:rsidRPr="00635CEC">
              <w:rPr>
                <w:sz w:val="24"/>
                <w:lang w:val="ru-RU"/>
              </w:rPr>
              <w:t>проекты</w:t>
            </w:r>
            <w:r w:rsidRPr="00635CEC">
              <w:rPr>
                <w:spacing w:val="53"/>
                <w:sz w:val="24"/>
                <w:lang w:val="ru-RU"/>
              </w:rPr>
              <w:t xml:space="preserve"> </w:t>
            </w:r>
            <w:r w:rsidRPr="00635CEC">
              <w:rPr>
                <w:sz w:val="24"/>
                <w:lang w:val="ru-RU"/>
              </w:rPr>
              <w:t>«Волшебные</w:t>
            </w:r>
            <w:r w:rsidRPr="00635CEC">
              <w:rPr>
                <w:spacing w:val="51"/>
                <w:sz w:val="24"/>
                <w:lang w:val="ru-RU"/>
              </w:rPr>
              <w:t xml:space="preserve"> </w:t>
            </w:r>
            <w:r w:rsidRPr="00635CEC">
              <w:rPr>
                <w:sz w:val="24"/>
                <w:lang w:val="ru-RU"/>
              </w:rPr>
              <w:t>сказки</w:t>
            </w:r>
            <w:r w:rsidRPr="00635CEC">
              <w:rPr>
                <w:spacing w:val="56"/>
                <w:sz w:val="24"/>
                <w:lang w:val="ru-RU"/>
              </w:rPr>
              <w:t xml:space="preserve"> </w:t>
            </w:r>
            <w:r w:rsidRPr="00635CEC">
              <w:rPr>
                <w:sz w:val="24"/>
                <w:lang w:val="ru-RU"/>
              </w:rPr>
              <w:t>разных</w:t>
            </w:r>
            <w:r w:rsidRPr="00635CEC">
              <w:rPr>
                <w:spacing w:val="54"/>
                <w:sz w:val="24"/>
                <w:lang w:val="ru-RU"/>
              </w:rPr>
              <w:t xml:space="preserve"> </w:t>
            </w:r>
            <w:r w:rsidRPr="00635CEC">
              <w:rPr>
                <w:sz w:val="24"/>
                <w:lang w:val="ru-RU"/>
              </w:rPr>
              <w:t>народов»,</w:t>
            </w:r>
            <w:r w:rsidRPr="00635CEC">
              <w:rPr>
                <w:spacing w:val="54"/>
                <w:sz w:val="24"/>
                <w:lang w:val="ru-RU"/>
              </w:rPr>
              <w:t xml:space="preserve"> </w:t>
            </w:r>
            <w:r w:rsidRPr="00635CEC">
              <w:rPr>
                <w:sz w:val="24"/>
                <w:lang w:val="ru-RU"/>
              </w:rPr>
              <w:t>«Игры</w:t>
            </w:r>
            <w:r w:rsidRPr="00635CEC">
              <w:rPr>
                <w:spacing w:val="55"/>
                <w:sz w:val="24"/>
                <w:lang w:val="ru-RU"/>
              </w:rPr>
              <w:t xml:space="preserve"> </w:t>
            </w:r>
            <w:r w:rsidRPr="00635CEC">
              <w:rPr>
                <w:spacing w:val="-2"/>
                <w:sz w:val="24"/>
                <w:lang w:val="ru-RU"/>
              </w:rPr>
              <w:t>народов</w:t>
            </w:r>
          </w:p>
          <w:p w14:paraId="6FB72204" w14:textId="77777777" w:rsidR="00563570" w:rsidRPr="00635CEC" w:rsidRDefault="00563570" w:rsidP="002A0556">
            <w:pPr>
              <w:pStyle w:val="TableParagraph"/>
              <w:spacing w:before="8" w:line="290" w:lineRule="atLeast"/>
              <w:ind w:left="62" w:right="60"/>
              <w:jc w:val="both"/>
              <w:rPr>
                <w:sz w:val="24"/>
                <w:lang w:val="ru-RU"/>
              </w:rPr>
            </w:pPr>
            <w:r w:rsidRPr="00635CEC">
              <w:rPr>
                <w:sz w:val="24"/>
                <w:lang w:val="ru-RU"/>
              </w:rPr>
              <w:t>мира»,</w:t>
            </w:r>
            <w:r w:rsidRPr="00635CEC">
              <w:rPr>
                <w:spacing w:val="-6"/>
                <w:sz w:val="24"/>
                <w:lang w:val="ru-RU"/>
              </w:rPr>
              <w:t xml:space="preserve"> </w:t>
            </w:r>
            <w:r w:rsidRPr="00635CEC">
              <w:rPr>
                <w:sz w:val="24"/>
                <w:lang w:val="ru-RU"/>
              </w:rPr>
              <w:t>«Музыкальные</w:t>
            </w:r>
            <w:r w:rsidRPr="00635CEC">
              <w:rPr>
                <w:spacing w:val="-8"/>
                <w:sz w:val="24"/>
                <w:lang w:val="ru-RU"/>
              </w:rPr>
              <w:t xml:space="preserve"> </w:t>
            </w:r>
            <w:r w:rsidRPr="00635CEC">
              <w:rPr>
                <w:sz w:val="24"/>
                <w:lang w:val="ru-RU"/>
              </w:rPr>
              <w:t>инструменты</w:t>
            </w:r>
            <w:r w:rsidRPr="00635CEC">
              <w:rPr>
                <w:spacing w:val="-6"/>
                <w:sz w:val="24"/>
                <w:lang w:val="ru-RU"/>
              </w:rPr>
              <w:t xml:space="preserve"> </w:t>
            </w:r>
            <w:r w:rsidRPr="00635CEC">
              <w:rPr>
                <w:sz w:val="24"/>
                <w:lang w:val="ru-RU"/>
              </w:rPr>
              <w:t>народов</w:t>
            </w:r>
            <w:r w:rsidRPr="00635CEC">
              <w:rPr>
                <w:spacing w:val="-9"/>
                <w:sz w:val="24"/>
                <w:lang w:val="ru-RU"/>
              </w:rPr>
              <w:t xml:space="preserve"> </w:t>
            </w:r>
            <w:r w:rsidRPr="00635CEC">
              <w:rPr>
                <w:sz w:val="24"/>
                <w:lang w:val="ru-RU"/>
              </w:rPr>
              <w:t>мира»,</w:t>
            </w:r>
            <w:r w:rsidRPr="00635CEC">
              <w:rPr>
                <w:spacing w:val="-6"/>
                <w:sz w:val="24"/>
                <w:lang w:val="ru-RU"/>
              </w:rPr>
              <w:t xml:space="preserve"> </w:t>
            </w:r>
            <w:r w:rsidRPr="00635CEC">
              <w:rPr>
                <w:sz w:val="24"/>
                <w:lang w:val="ru-RU"/>
              </w:rPr>
              <w:t>«Игрушки</w:t>
            </w:r>
            <w:r w:rsidRPr="00635CEC">
              <w:rPr>
                <w:spacing w:val="-5"/>
                <w:sz w:val="24"/>
                <w:lang w:val="ru-RU"/>
              </w:rPr>
              <w:t xml:space="preserve"> </w:t>
            </w:r>
            <w:r w:rsidRPr="00635CEC">
              <w:rPr>
                <w:sz w:val="24"/>
                <w:lang w:val="ru-RU"/>
              </w:rPr>
              <w:t>для</w:t>
            </w:r>
            <w:r w:rsidRPr="00635CEC">
              <w:rPr>
                <w:spacing w:val="-6"/>
                <w:sz w:val="24"/>
                <w:lang w:val="ru-RU"/>
              </w:rPr>
              <w:t xml:space="preserve"> </w:t>
            </w:r>
            <w:r w:rsidRPr="00635CEC">
              <w:rPr>
                <w:sz w:val="24"/>
                <w:lang w:val="ru-RU"/>
              </w:rPr>
              <w:t>детей разных стран»</w:t>
            </w:r>
          </w:p>
        </w:tc>
      </w:tr>
      <w:tr w:rsidR="00563570" w14:paraId="2AE60C01" w14:textId="77777777" w:rsidTr="002A0556">
        <w:trPr>
          <w:trHeight w:val="525"/>
        </w:trPr>
        <w:tc>
          <w:tcPr>
            <w:tcW w:w="2055" w:type="dxa"/>
            <w:vMerge/>
            <w:tcBorders>
              <w:top w:val="nil"/>
            </w:tcBorders>
          </w:tcPr>
          <w:p w14:paraId="3D42DF42" w14:textId="77777777" w:rsidR="00563570" w:rsidRPr="00635CEC" w:rsidRDefault="00563570" w:rsidP="002A0556">
            <w:pPr>
              <w:rPr>
                <w:sz w:val="2"/>
                <w:szCs w:val="2"/>
                <w:lang w:val="ru-RU"/>
              </w:rPr>
            </w:pPr>
          </w:p>
        </w:tc>
        <w:tc>
          <w:tcPr>
            <w:tcW w:w="7657" w:type="dxa"/>
          </w:tcPr>
          <w:p w14:paraId="497BBBF2" w14:textId="77777777" w:rsidR="00563570" w:rsidRDefault="00563570" w:rsidP="002A0556">
            <w:pPr>
              <w:pStyle w:val="TableParagraph"/>
              <w:spacing w:before="107"/>
              <w:ind w:left="62"/>
              <w:rPr>
                <w:b/>
                <w:sz w:val="24"/>
              </w:rPr>
            </w:pPr>
            <w:r>
              <w:rPr>
                <w:b/>
                <w:sz w:val="24"/>
              </w:rPr>
              <w:t>Мероприятия</w:t>
            </w:r>
            <w:r>
              <w:rPr>
                <w:b/>
                <w:spacing w:val="-4"/>
                <w:sz w:val="24"/>
              </w:rPr>
              <w:t xml:space="preserve"> </w:t>
            </w:r>
            <w:r>
              <w:rPr>
                <w:b/>
                <w:sz w:val="24"/>
              </w:rPr>
              <w:t>на</w:t>
            </w:r>
            <w:r>
              <w:rPr>
                <w:b/>
                <w:spacing w:val="-3"/>
                <w:sz w:val="24"/>
              </w:rPr>
              <w:t xml:space="preserve"> </w:t>
            </w:r>
            <w:r>
              <w:rPr>
                <w:b/>
                <w:sz w:val="24"/>
              </w:rPr>
              <w:t>уровне</w:t>
            </w:r>
            <w:r>
              <w:rPr>
                <w:b/>
                <w:spacing w:val="-3"/>
                <w:sz w:val="24"/>
              </w:rPr>
              <w:t xml:space="preserve"> </w:t>
            </w:r>
            <w:r>
              <w:rPr>
                <w:b/>
                <w:spacing w:val="-2"/>
                <w:sz w:val="24"/>
              </w:rPr>
              <w:t>группы</w:t>
            </w:r>
          </w:p>
        </w:tc>
      </w:tr>
      <w:tr w:rsidR="00563570" w14:paraId="54BA2157" w14:textId="77777777" w:rsidTr="002A0556">
        <w:trPr>
          <w:trHeight w:val="525"/>
        </w:trPr>
        <w:tc>
          <w:tcPr>
            <w:tcW w:w="2055" w:type="dxa"/>
            <w:vMerge/>
            <w:tcBorders>
              <w:top w:val="nil"/>
            </w:tcBorders>
          </w:tcPr>
          <w:p w14:paraId="56675B14" w14:textId="77777777" w:rsidR="00563570" w:rsidRDefault="00563570" w:rsidP="002A0556">
            <w:pPr>
              <w:rPr>
                <w:sz w:val="2"/>
                <w:szCs w:val="2"/>
              </w:rPr>
            </w:pPr>
          </w:p>
        </w:tc>
        <w:tc>
          <w:tcPr>
            <w:tcW w:w="7657" w:type="dxa"/>
          </w:tcPr>
          <w:p w14:paraId="561DEA80" w14:textId="77777777" w:rsidR="00563570" w:rsidRPr="00635CEC" w:rsidRDefault="00563570" w:rsidP="002A0556">
            <w:pPr>
              <w:pStyle w:val="TableParagraph"/>
              <w:spacing w:before="107"/>
              <w:ind w:left="62"/>
              <w:rPr>
                <w:sz w:val="24"/>
                <w:lang w:val="ru-RU"/>
              </w:rPr>
            </w:pPr>
            <w:r w:rsidRPr="00635CEC">
              <w:rPr>
                <w:sz w:val="24"/>
                <w:lang w:val="ru-RU"/>
              </w:rPr>
              <w:t>-</w:t>
            </w:r>
            <w:r w:rsidRPr="00635CEC">
              <w:rPr>
                <w:spacing w:val="-6"/>
                <w:sz w:val="24"/>
                <w:lang w:val="ru-RU"/>
              </w:rPr>
              <w:t xml:space="preserve"> </w:t>
            </w:r>
            <w:r w:rsidRPr="00635CEC">
              <w:rPr>
                <w:sz w:val="24"/>
                <w:lang w:val="ru-RU"/>
              </w:rPr>
              <w:t>мастер-класс:</w:t>
            </w:r>
            <w:r w:rsidRPr="00635CEC">
              <w:rPr>
                <w:spacing w:val="-3"/>
                <w:sz w:val="24"/>
                <w:lang w:val="ru-RU"/>
              </w:rPr>
              <w:t xml:space="preserve"> </w:t>
            </w:r>
            <w:r w:rsidRPr="00635CEC">
              <w:rPr>
                <w:sz w:val="24"/>
                <w:lang w:val="ru-RU"/>
              </w:rPr>
              <w:t>«Изготовление</w:t>
            </w:r>
            <w:r w:rsidRPr="00635CEC">
              <w:rPr>
                <w:spacing w:val="-3"/>
                <w:sz w:val="24"/>
                <w:lang w:val="ru-RU"/>
              </w:rPr>
              <w:t xml:space="preserve"> </w:t>
            </w:r>
            <w:r w:rsidRPr="00635CEC">
              <w:rPr>
                <w:sz w:val="24"/>
                <w:lang w:val="ru-RU"/>
              </w:rPr>
              <w:t>мандал»,</w:t>
            </w:r>
            <w:r w:rsidRPr="00635CEC">
              <w:rPr>
                <w:spacing w:val="-3"/>
                <w:sz w:val="24"/>
                <w:lang w:val="ru-RU"/>
              </w:rPr>
              <w:t xml:space="preserve"> </w:t>
            </w:r>
            <w:r w:rsidRPr="00635CEC">
              <w:rPr>
                <w:sz w:val="24"/>
                <w:lang w:val="ru-RU"/>
              </w:rPr>
              <w:t>«Изготовление</w:t>
            </w:r>
            <w:r w:rsidRPr="00635CEC">
              <w:rPr>
                <w:spacing w:val="-3"/>
                <w:sz w:val="24"/>
                <w:lang w:val="ru-RU"/>
              </w:rPr>
              <w:t xml:space="preserve"> </w:t>
            </w:r>
            <w:r w:rsidRPr="00635CEC">
              <w:rPr>
                <w:spacing w:val="-2"/>
                <w:sz w:val="24"/>
                <w:lang w:val="ru-RU"/>
              </w:rPr>
              <w:t>оберегов».</w:t>
            </w:r>
          </w:p>
        </w:tc>
      </w:tr>
      <w:tr w:rsidR="00563570" w14:paraId="641C958C" w14:textId="77777777" w:rsidTr="002A0556">
        <w:trPr>
          <w:trHeight w:val="525"/>
        </w:trPr>
        <w:tc>
          <w:tcPr>
            <w:tcW w:w="2055" w:type="dxa"/>
            <w:vMerge w:val="restart"/>
          </w:tcPr>
          <w:p w14:paraId="039DF594" w14:textId="77777777" w:rsidR="00563570" w:rsidRPr="00635CEC" w:rsidRDefault="00563570" w:rsidP="002A0556">
            <w:pPr>
              <w:pStyle w:val="TableParagraph"/>
              <w:rPr>
                <w:sz w:val="24"/>
                <w:lang w:val="ru-RU"/>
              </w:rPr>
            </w:pPr>
          </w:p>
        </w:tc>
        <w:tc>
          <w:tcPr>
            <w:tcW w:w="7657" w:type="dxa"/>
          </w:tcPr>
          <w:p w14:paraId="5DE2E29D" w14:textId="77777777" w:rsidR="00563570" w:rsidRPr="00635CEC" w:rsidRDefault="00563570" w:rsidP="002A0556">
            <w:pPr>
              <w:pStyle w:val="TableParagraph"/>
              <w:spacing w:before="107"/>
              <w:ind w:left="62"/>
              <w:rPr>
                <w:sz w:val="24"/>
                <w:lang w:val="ru-RU"/>
              </w:rPr>
            </w:pPr>
            <w:r w:rsidRPr="00635CEC">
              <w:rPr>
                <w:sz w:val="24"/>
                <w:lang w:val="ru-RU"/>
              </w:rPr>
              <w:t>-</w:t>
            </w:r>
            <w:r w:rsidRPr="00635CEC">
              <w:rPr>
                <w:spacing w:val="-4"/>
                <w:sz w:val="24"/>
                <w:lang w:val="ru-RU"/>
              </w:rPr>
              <w:t xml:space="preserve"> </w:t>
            </w:r>
            <w:r w:rsidRPr="00635CEC">
              <w:rPr>
                <w:sz w:val="24"/>
                <w:lang w:val="ru-RU"/>
              </w:rPr>
              <w:t>виртуальное</w:t>
            </w:r>
            <w:r w:rsidRPr="00635CEC">
              <w:rPr>
                <w:spacing w:val="-3"/>
                <w:sz w:val="24"/>
                <w:lang w:val="ru-RU"/>
              </w:rPr>
              <w:t xml:space="preserve"> </w:t>
            </w:r>
            <w:r w:rsidRPr="00635CEC">
              <w:rPr>
                <w:sz w:val="24"/>
                <w:lang w:val="ru-RU"/>
              </w:rPr>
              <w:t>путешествие</w:t>
            </w:r>
            <w:r w:rsidRPr="00635CEC">
              <w:rPr>
                <w:spacing w:val="-3"/>
                <w:sz w:val="24"/>
                <w:lang w:val="ru-RU"/>
              </w:rPr>
              <w:t xml:space="preserve"> </w:t>
            </w:r>
            <w:r w:rsidRPr="00635CEC">
              <w:rPr>
                <w:sz w:val="24"/>
                <w:lang w:val="ru-RU"/>
              </w:rPr>
              <w:t>«Новый</w:t>
            </w:r>
            <w:r w:rsidRPr="00635CEC">
              <w:rPr>
                <w:spacing w:val="-3"/>
                <w:sz w:val="24"/>
                <w:lang w:val="ru-RU"/>
              </w:rPr>
              <w:t xml:space="preserve"> </w:t>
            </w:r>
            <w:r w:rsidRPr="00635CEC">
              <w:rPr>
                <w:sz w:val="24"/>
                <w:lang w:val="ru-RU"/>
              </w:rPr>
              <w:t>год</w:t>
            </w:r>
            <w:r w:rsidRPr="00635CEC">
              <w:rPr>
                <w:spacing w:val="-2"/>
                <w:sz w:val="24"/>
                <w:lang w:val="ru-RU"/>
              </w:rPr>
              <w:t xml:space="preserve"> </w:t>
            </w:r>
            <w:r w:rsidRPr="00635CEC">
              <w:rPr>
                <w:sz w:val="24"/>
                <w:lang w:val="ru-RU"/>
              </w:rPr>
              <w:t>в</w:t>
            </w:r>
            <w:r w:rsidRPr="00635CEC">
              <w:rPr>
                <w:spacing w:val="-3"/>
                <w:sz w:val="24"/>
                <w:lang w:val="ru-RU"/>
              </w:rPr>
              <w:t xml:space="preserve"> </w:t>
            </w:r>
            <w:r w:rsidRPr="00635CEC">
              <w:rPr>
                <w:sz w:val="24"/>
                <w:lang w:val="ru-RU"/>
              </w:rPr>
              <w:t>разных</w:t>
            </w:r>
            <w:r w:rsidRPr="00635CEC">
              <w:rPr>
                <w:spacing w:val="-2"/>
                <w:sz w:val="24"/>
                <w:lang w:val="ru-RU"/>
              </w:rPr>
              <w:t xml:space="preserve"> странах».</w:t>
            </w:r>
          </w:p>
        </w:tc>
      </w:tr>
      <w:tr w:rsidR="00563570" w14:paraId="677A2A28" w14:textId="77777777" w:rsidTr="002A0556">
        <w:trPr>
          <w:trHeight w:val="525"/>
        </w:trPr>
        <w:tc>
          <w:tcPr>
            <w:tcW w:w="2055" w:type="dxa"/>
            <w:vMerge/>
            <w:tcBorders>
              <w:top w:val="nil"/>
            </w:tcBorders>
          </w:tcPr>
          <w:p w14:paraId="37A20702" w14:textId="77777777" w:rsidR="00563570" w:rsidRPr="00635CEC" w:rsidRDefault="00563570" w:rsidP="002A0556">
            <w:pPr>
              <w:rPr>
                <w:sz w:val="2"/>
                <w:szCs w:val="2"/>
                <w:lang w:val="ru-RU"/>
              </w:rPr>
            </w:pPr>
          </w:p>
        </w:tc>
        <w:tc>
          <w:tcPr>
            <w:tcW w:w="7657" w:type="dxa"/>
          </w:tcPr>
          <w:p w14:paraId="5DF3A7D3" w14:textId="77777777" w:rsidR="00563570" w:rsidRDefault="00563570" w:rsidP="002A0556">
            <w:pPr>
              <w:pStyle w:val="TableParagraph"/>
              <w:spacing w:before="107"/>
              <w:ind w:left="62"/>
              <w:rPr>
                <w:b/>
                <w:sz w:val="24"/>
              </w:rPr>
            </w:pPr>
            <w:r>
              <w:rPr>
                <w:b/>
                <w:sz w:val="24"/>
              </w:rPr>
              <w:t>Мероприятия</w:t>
            </w:r>
            <w:r>
              <w:rPr>
                <w:b/>
                <w:spacing w:val="-5"/>
                <w:sz w:val="24"/>
              </w:rPr>
              <w:t xml:space="preserve"> </w:t>
            </w:r>
            <w:r>
              <w:rPr>
                <w:b/>
                <w:sz w:val="24"/>
              </w:rPr>
              <w:t>на</w:t>
            </w:r>
            <w:r>
              <w:rPr>
                <w:b/>
                <w:spacing w:val="-7"/>
                <w:sz w:val="24"/>
              </w:rPr>
              <w:t xml:space="preserve"> </w:t>
            </w:r>
            <w:r>
              <w:rPr>
                <w:b/>
                <w:sz w:val="24"/>
              </w:rPr>
              <w:t>индивидуальном</w:t>
            </w:r>
            <w:r>
              <w:rPr>
                <w:b/>
                <w:spacing w:val="-5"/>
                <w:sz w:val="24"/>
              </w:rPr>
              <w:t xml:space="preserve"> </w:t>
            </w:r>
            <w:r>
              <w:rPr>
                <w:b/>
                <w:spacing w:val="-2"/>
                <w:sz w:val="24"/>
              </w:rPr>
              <w:t>уровне</w:t>
            </w:r>
          </w:p>
        </w:tc>
      </w:tr>
      <w:tr w:rsidR="00563570" w14:paraId="2643AD4C" w14:textId="77777777" w:rsidTr="002A0556">
        <w:trPr>
          <w:trHeight w:val="1641"/>
        </w:trPr>
        <w:tc>
          <w:tcPr>
            <w:tcW w:w="2055" w:type="dxa"/>
            <w:vMerge/>
            <w:tcBorders>
              <w:top w:val="nil"/>
            </w:tcBorders>
          </w:tcPr>
          <w:p w14:paraId="54B03EEF" w14:textId="77777777" w:rsidR="00563570" w:rsidRDefault="00563570" w:rsidP="002A0556">
            <w:pPr>
              <w:rPr>
                <w:sz w:val="2"/>
                <w:szCs w:val="2"/>
              </w:rPr>
            </w:pPr>
          </w:p>
        </w:tc>
        <w:tc>
          <w:tcPr>
            <w:tcW w:w="7657" w:type="dxa"/>
          </w:tcPr>
          <w:p w14:paraId="086B4114" w14:textId="77777777" w:rsidR="00563570" w:rsidRPr="00635CEC" w:rsidRDefault="00563570" w:rsidP="00896764">
            <w:pPr>
              <w:pStyle w:val="TableParagraph"/>
              <w:numPr>
                <w:ilvl w:val="0"/>
                <w:numId w:val="2"/>
              </w:numPr>
              <w:tabs>
                <w:tab w:val="left" w:pos="782"/>
              </w:tabs>
              <w:spacing w:before="107" w:line="278" w:lineRule="auto"/>
              <w:ind w:right="130" w:firstLine="0"/>
              <w:rPr>
                <w:sz w:val="24"/>
                <w:lang w:val="ru-RU"/>
              </w:rPr>
            </w:pPr>
            <w:r w:rsidRPr="00635CEC">
              <w:rPr>
                <w:sz w:val="24"/>
                <w:lang w:val="ru-RU"/>
              </w:rPr>
              <w:t>арт-терапевтические</w:t>
            </w:r>
            <w:r w:rsidRPr="00635CEC">
              <w:rPr>
                <w:spacing w:val="-11"/>
                <w:sz w:val="24"/>
                <w:lang w:val="ru-RU"/>
              </w:rPr>
              <w:t xml:space="preserve"> </w:t>
            </w:r>
            <w:r w:rsidRPr="00635CEC">
              <w:rPr>
                <w:sz w:val="24"/>
                <w:lang w:val="ru-RU"/>
              </w:rPr>
              <w:t>технологии</w:t>
            </w:r>
            <w:r w:rsidRPr="00635CEC">
              <w:rPr>
                <w:spacing w:val="-10"/>
                <w:sz w:val="24"/>
                <w:lang w:val="ru-RU"/>
              </w:rPr>
              <w:t xml:space="preserve"> </w:t>
            </w:r>
            <w:r w:rsidRPr="00635CEC">
              <w:rPr>
                <w:sz w:val="24"/>
                <w:lang w:val="ru-RU"/>
              </w:rPr>
              <w:t>«Музыкальные</w:t>
            </w:r>
            <w:r w:rsidRPr="00635CEC">
              <w:rPr>
                <w:spacing w:val="-12"/>
                <w:sz w:val="24"/>
                <w:lang w:val="ru-RU"/>
              </w:rPr>
              <w:t xml:space="preserve"> </w:t>
            </w:r>
            <w:r w:rsidRPr="00635CEC">
              <w:rPr>
                <w:sz w:val="24"/>
                <w:lang w:val="ru-RU"/>
              </w:rPr>
              <w:t>шедевры</w:t>
            </w:r>
            <w:r w:rsidRPr="00635CEC">
              <w:rPr>
                <w:spacing w:val="-10"/>
                <w:sz w:val="24"/>
                <w:lang w:val="ru-RU"/>
              </w:rPr>
              <w:t xml:space="preserve"> </w:t>
            </w:r>
            <w:r w:rsidRPr="00635CEC">
              <w:rPr>
                <w:sz w:val="24"/>
                <w:lang w:val="ru-RU"/>
              </w:rPr>
              <w:t xml:space="preserve">разных </w:t>
            </w:r>
            <w:r w:rsidRPr="00635CEC">
              <w:rPr>
                <w:spacing w:val="-2"/>
                <w:sz w:val="24"/>
                <w:lang w:val="ru-RU"/>
              </w:rPr>
              <w:t>народов»,</w:t>
            </w:r>
          </w:p>
          <w:p w14:paraId="15AC3F1C" w14:textId="77777777" w:rsidR="00563570" w:rsidRDefault="00563570" w:rsidP="00896764">
            <w:pPr>
              <w:pStyle w:val="TableParagraph"/>
              <w:numPr>
                <w:ilvl w:val="0"/>
                <w:numId w:val="2"/>
              </w:numPr>
              <w:tabs>
                <w:tab w:val="left" w:pos="782"/>
              </w:tabs>
              <w:spacing w:before="1"/>
              <w:ind w:left="782"/>
              <w:rPr>
                <w:sz w:val="24"/>
              </w:rPr>
            </w:pPr>
            <w:r>
              <w:rPr>
                <w:sz w:val="24"/>
              </w:rPr>
              <w:t>виртуальные</w:t>
            </w:r>
            <w:r>
              <w:rPr>
                <w:spacing w:val="-8"/>
                <w:sz w:val="24"/>
              </w:rPr>
              <w:t xml:space="preserve"> </w:t>
            </w:r>
            <w:r>
              <w:rPr>
                <w:sz w:val="24"/>
              </w:rPr>
              <w:t>путешествия</w:t>
            </w:r>
            <w:r>
              <w:rPr>
                <w:spacing w:val="-5"/>
                <w:sz w:val="24"/>
              </w:rPr>
              <w:t xml:space="preserve"> </w:t>
            </w:r>
            <w:r>
              <w:rPr>
                <w:sz w:val="24"/>
              </w:rPr>
              <w:t>или</w:t>
            </w:r>
            <w:r>
              <w:rPr>
                <w:spacing w:val="-5"/>
                <w:sz w:val="24"/>
              </w:rPr>
              <w:t xml:space="preserve"> </w:t>
            </w:r>
            <w:r>
              <w:rPr>
                <w:sz w:val="24"/>
              </w:rPr>
              <w:t>рассматривание</w:t>
            </w:r>
            <w:r>
              <w:rPr>
                <w:spacing w:val="-4"/>
                <w:sz w:val="24"/>
              </w:rPr>
              <w:t xml:space="preserve"> </w:t>
            </w:r>
            <w:r>
              <w:rPr>
                <w:spacing w:val="-2"/>
                <w:sz w:val="24"/>
              </w:rPr>
              <w:t>альбомов</w:t>
            </w:r>
          </w:p>
          <w:p w14:paraId="0BFDDA69" w14:textId="77777777" w:rsidR="00563570" w:rsidRPr="00635CEC" w:rsidRDefault="00563570" w:rsidP="002A0556">
            <w:pPr>
              <w:pStyle w:val="TableParagraph"/>
              <w:spacing w:before="21"/>
              <w:ind w:left="62"/>
              <w:rPr>
                <w:sz w:val="24"/>
                <w:lang w:val="ru-RU"/>
              </w:rPr>
            </w:pPr>
            <w:r w:rsidRPr="00635CEC">
              <w:rPr>
                <w:sz w:val="24"/>
                <w:lang w:val="ru-RU"/>
              </w:rPr>
              <w:t>«Выставка</w:t>
            </w:r>
            <w:r w:rsidRPr="00635CEC">
              <w:rPr>
                <w:spacing w:val="-7"/>
                <w:sz w:val="24"/>
                <w:lang w:val="ru-RU"/>
              </w:rPr>
              <w:t xml:space="preserve"> </w:t>
            </w:r>
            <w:r w:rsidRPr="00635CEC">
              <w:rPr>
                <w:sz w:val="24"/>
                <w:lang w:val="ru-RU"/>
              </w:rPr>
              <w:t>популярных</w:t>
            </w:r>
            <w:r w:rsidRPr="00635CEC">
              <w:rPr>
                <w:spacing w:val="-8"/>
                <w:sz w:val="24"/>
                <w:lang w:val="ru-RU"/>
              </w:rPr>
              <w:t xml:space="preserve"> </w:t>
            </w:r>
            <w:r w:rsidRPr="00635CEC">
              <w:rPr>
                <w:sz w:val="24"/>
                <w:lang w:val="ru-RU"/>
              </w:rPr>
              <w:t>произведений</w:t>
            </w:r>
            <w:r w:rsidRPr="00635CEC">
              <w:rPr>
                <w:spacing w:val="-6"/>
                <w:sz w:val="24"/>
                <w:lang w:val="ru-RU"/>
              </w:rPr>
              <w:t xml:space="preserve"> </w:t>
            </w:r>
            <w:r w:rsidRPr="00635CEC">
              <w:rPr>
                <w:sz w:val="24"/>
                <w:lang w:val="ru-RU"/>
              </w:rPr>
              <w:t>мирового</w:t>
            </w:r>
            <w:r w:rsidRPr="00635CEC">
              <w:rPr>
                <w:spacing w:val="-5"/>
                <w:sz w:val="24"/>
                <w:lang w:val="ru-RU"/>
              </w:rPr>
              <w:t xml:space="preserve"> </w:t>
            </w:r>
            <w:r w:rsidRPr="00635CEC">
              <w:rPr>
                <w:spacing w:val="-2"/>
                <w:sz w:val="24"/>
                <w:lang w:val="ru-RU"/>
              </w:rPr>
              <w:t>изоискусства»,</w:t>
            </w:r>
          </w:p>
          <w:p w14:paraId="24B09B54" w14:textId="38BB56DF" w:rsidR="00E4787D" w:rsidRDefault="00563570" w:rsidP="002A0556">
            <w:pPr>
              <w:pStyle w:val="TableParagraph"/>
              <w:spacing w:before="22"/>
              <w:ind w:left="62"/>
              <w:rPr>
                <w:sz w:val="24"/>
              </w:rPr>
            </w:pPr>
            <w:r>
              <w:rPr>
                <w:sz w:val="24"/>
              </w:rPr>
              <w:t>«Архитектура</w:t>
            </w:r>
            <w:r>
              <w:rPr>
                <w:spacing w:val="-1"/>
                <w:sz w:val="24"/>
              </w:rPr>
              <w:t xml:space="preserve"> </w:t>
            </w:r>
            <w:r>
              <w:rPr>
                <w:sz w:val="24"/>
              </w:rPr>
              <w:t>разных</w:t>
            </w:r>
            <w:r>
              <w:rPr>
                <w:spacing w:val="-1"/>
                <w:sz w:val="24"/>
              </w:rPr>
              <w:t xml:space="preserve"> </w:t>
            </w:r>
            <w:r>
              <w:rPr>
                <w:spacing w:val="-2"/>
                <w:sz w:val="24"/>
              </w:rPr>
              <w:t>стран»</w:t>
            </w:r>
          </w:p>
          <w:p w14:paraId="060079B7" w14:textId="59B9E11F" w:rsidR="00563570" w:rsidRPr="00E4787D" w:rsidRDefault="00E4787D" w:rsidP="00E4787D">
            <w:pPr>
              <w:tabs>
                <w:tab w:val="left" w:pos="2910"/>
              </w:tabs>
              <w:rPr>
                <w:lang w:bidi="en-US"/>
              </w:rPr>
            </w:pPr>
            <w:r>
              <w:rPr>
                <w:lang w:bidi="en-US"/>
              </w:rPr>
              <w:tab/>
            </w:r>
          </w:p>
        </w:tc>
      </w:tr>
      <w:tr w:rsidR="00563570" w14:paraId="64288F82" w14:textId="77777777" w:rsidTr="002A0556">
        <w:trPr>
          <w:trHeight w:val="525"/>
        </w:trPr>
        <w:tc>
          <w:tcPr>
            <w:tcW w:w="2055" w:type="dxa"/>
            <w:vMerge/>
            <w:tcBorders>
              <w:top w:val="nil"/>
            </w:tcBorders>
          </w:tcPr>
          <w:p w14:paraId="0D5C16E7" w14:textId="77777777" w:rsidR="00563570" w:rsidRDefault="00563570" w:rsidP="002A0556">
            <w:pPr>
              <w:rPr>
                <w:sz w:val="2"/>
                <w:szCs w:val="2"/>
              </w:rPr>
            </w:pPr>
          </w:p>
        </w:tc>
        <w:tc>
          <w:tcPr>
            <w:tcW w:w="7657" w:type="dxa"/>
          </w:tcPr>
          <w:p w14:paraId="1CEC6DA7" w14:textId="77777777" w:rsidR="00CA4670" w:rsidRDefault="00CA4670" w:rsidP="002A0556">
            <w:pPr>
              <w:pStyle w:val="TableParagraph"/>
              <w:spacing w:before="107"/>
              <w:ind w:left="62"/>
              <w:rPr>
                <w:b/>
                <w:spacing w:val="-2"/>
                <w:sz w:val="24"/>
                <w:lang w:val="ru-RU"/>
              </w:rPr>
            </w:pPr>
          </w:p>
          <w:p w14:paraId="673AEBD6" w14:textId="77777777" w:rsidR="00CA4670" w:rsidRDefault="00CA4670" w:rsidP="002A0556">
            <w:pPr>
              <w:pStyle w:val="TableParagraph"/>
              <w:spacing w:before="107"/>
              <w:ind w:left="62"/>
              <w:rPr>
                <w:b/>
                <w:spacing w:val="-2"/>
                <w:sz w:val="24"/>
                <w:lang w:val="ru-RU"/>
              </w:rPr>
            </w:pPr>
          </w:p>
          <w:p w14:paraId="0B901455" w14:textId="7617FA33" w:rsidR="00CA4670" w:rsidRPr="00CA4670" w:rsidRDefault="00CA4670" w:rsidP="00CA4670">
            <w:pPr>
              <w:pStyle w:val="TableParagraph"/>
              <w:spacing w:before="107"/>
              <w:ind w:left="62"/>
              <w:jc w:val="center"/>
              <w:rPr>
                <w:bCs/>
                <w:spacing w:val="-2"/>
                <w:sz w:val="24"/>
                <w:lang w:val="ru-RU"/>
              </w:rPr>
            </w:pPr>
            <w:r>
              <w:rPr>
                <w:bCs/>
                <w:spacing w:val="-2"/>
                <w:sz w:val="24"/>
                <w:lang w:val="ru-RU"/>
              </w:rPr>
              <w:t>117</w:t>
            </w:r>
          </w:p>
          <w:p w14:paraId="26F63EAF" w14:textId="77777777" w:rsidR="00CA4670" w:rsidRDefault="00CA4670" w:rsidP="002A0556">
            <w:pPr>
              <w:pStyle w:val="TableParagraph"/>
              <w:spacing w:before="107"/>
              <w:ind w:left="62"/>
              <w:rPr>
                <w:b/>
                <w:spacing w:val="-2"/>
                <w:sz w:val="24"/>
                <w:lang w:val="ru-RU"/>
              </w:rPr>
            </w:pPr>
          </w:p>
          <w:p w14:paraId="20E74AAD" w14:textId="77777777" w:rsidR="00CA4670" w:rsidRPr="00CA4670" w:rsidRDefault="00CA4670" w:rsidP="002A0556">
            <w:pPr>
              <w:pStyle w:val="TableParagraph"/>
              <w:spacing w:before="107"/>
              <w:ind w:left="62"/>
              <w:rPr>
                <w:b/>
                <w:sz w:val="24"/>
                <w:lang w:val="ru-RU"/>
              </w:rPr>
            </w:pPr>
          </w:p>
        </w:tc>
      </w:tr>
    </w:tbl>
    <w:p w14:paraId="05B67CBF" w14:textId="77777777" w:rsidR="00563570" w:rsidRDefault="00563570" w:rsidP="00563570">
      <w:pPr>
        <w:pStyle w:val="TableParagraph"/>
        <w:ind w:left="0"/>
        <w:rPr>
          <w:sz w:val="24"/>
        </w:rPr>
        <w:sectPr w:rsidR="00563570">
          <w:headerReference w:type="default" r:id="rId110"/>
          <w:footerReference w:type="default" r:id="rId111"/>
          <w:pgSz w:w="11910" w:h="16840"/>
          <w:pgMar w:top="560" w:right="283" w:bottom="1260" w:left="425" w:header="375" w:footer="1020" w:gutter="0"/>
          <w:cols w:space="720"/>
        </w:sectPr>
      </w:pPr>
    </w:p>
    <w:p w14:paraId="1F583BF6" w14:textId="45D35EA8" w:rsidR="00D56C9F" w:rsidRPr="00DB2359" w:rsidRDefault="00D56C9F" w:rsidP="000710CF">
      <w:pPr>
        <w:spacing w:before="120" w:after="120" w:line="240" w:lineRule="auto"/>
        <w:ind w:right="-143"/>
        <w:rPr>
          <w:rFonts w:ascii="Times New Roman" w:hAnsi="Times New Roman" w:cs="Times New Roman"/>
          <w:b/>
          <w:sz w:val="24"/>
          <w:szCs w:val="24"/>
        </w:rPr>
      </w:pPr>
    </w:p>
    <w:p w14:paraId="1EE6A8FA" w14:textId="77777777" w:rsidR="00DB2359" w:rsidRPr="00DB2359" w:rsidRDefault="00DB2359" w:rsidP="00C06BC2">
      <w:pPr>
        <w:spacing w:before="120" w:after="120" w:line="240" w:lineRule="auto"/>
        <w:ind w:left="-142" w:right="1"/>
        <w:jc w:val="both"/>
        <w:rPr>
          <w:rFonts w:ascii="Times New Roman" w:hAnsi="Times New Roman" w:cs="Times New Roman"/>
          <w:b/>
          <w:sz w:val="24"/>
          <w:szCs w:val="24"/>
        </w:rPr>
      </w:pPr>
      <w:r w:rsidRPr="00DB2359">
        <w:rPr>
          <w:rFonts w:ascii="Times New Roman" w:hAnsi="Times New Roman" w:cs="Times New Roman"/>
          <w:b/>
          <w:sz w:val="24"/>
          <w:szCs w:val="24"/>
        </w:rPr>
        <w:t>2.1.6. Этико-эстетическое направление воспитания</w:t>
      </w:r>
    </w:p>
    <w:p w14:paraId="11ED4302"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 xml:space="preserve">Ценности – </w:t>
      </w:r>
      <w:r w:rsidRPr="00DB2359">
        <w:rPr>
          <w:rFonts w:ascii="Times New Roman" w:hAnsi="Times New Roman" w:cs="Times New Roman"/>
          <w:b/>
          <w:sz w:val="24"/>
          <w:szCs w:val="24"/>
        </w:rPr>
        <w:t>культура и красота.</w:t>
      </w:r>
    </w:p>
    <w:p w14:paraId="56306271"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Цель эстетического воспитания – становление у ребенка ценностного отношения 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14:paraId="193D642B"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Задачи этико-эстетического воспитания:</w:t>
      </w:r>
    </w:p>
    <w:p w14:paraId="6338744D"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1) формирование культуры общения, поведения, этических представлений;</w:t>
      </w:r>
    </w:p>
    <w:p w14:paraId="07D28E09"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2) воспитание представлений о значении опрятности и красоты внешней, ее влиянии на внутренний мир человека;</w:t>
      </w:r>
    </w:p>
    <w:p w14:paraId="339F9D80"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3) развитие предпосылок ценностно-смыслового восприятия и понимания произведений искусства, явлений жизни, отношений между людьми;</w:t>
      </w:r>
    </w:p>
    <w:p w14:paraId="0D6A141D"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4) воспитание любви к прекрасному, уважения к традициям и культуре родной страны и других народов;</w:t>
      </w:r>
    </w:p>
    <w:p w14:paraId="3992637E"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5) развитие творческого отношения к миру, природе, быту и к окружающей ребенка действительности;</w:t>
      </w:r>
    </w:p>
    <w:p w14:paraId="3FFFB323"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6) формирование у детей эстетического вкуса, стремления окружать себя прекрасным, создавать его.</w:t>
      </w:r>
    </w:p>
    <w:p w14:paraId="4F8821CD"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Для того чтобы формировать у детей культуру поведения, воспитатель ДОО должен сосредоточить свое внимание на нескольких основных направлениях воспитательной работы:</w:t>
      </w:r>
    </w:p>
    <w:p w14:paraId="34859861" w14:textId="77777777" w:rsidR="00DB2359" w:rsidRPr="00DB2359" w:rsidRDefault="00DB2359" w:rsidP="00C06BC2">
      <w:pPr>
        <w:numPr>
          <w:ilvl w:val="0"/>
          <w:numId w:val="109"/>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учить детей уважительно относиться к окружающим людям, считаться с их делами, интересами, удобствами;</w:t>
      </w:r>
    </w:p>
    <w:p w14:paraId="04339217" w14:textId="77777777" w:rsidR="00DB2359" w:rsidRPr="00DB2359" w:rsidRDefault="00DB2359" w:rsidP="00C06BC2">
      <w:pPr>
        <w:numPr>
          <w:ilvl w:val="0"/>
          <w:numId w:val="109"/>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w:t>
      </w:r>
    </w:p>
    <w:p w14:paraId="49782F75" w14:textId="77777777" w:rsidR="00DB2359" w:rsidRPr="00DB2359" w:rsidRDefault="00DB2359" w:rsidP="00C06BC2">
      <w:pPr>
        <w:numPr>
          <w:ilvl w:val="0"/>
          <w:numId w:val="109"/>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w:t>
      </w:r>
    </w:p>
    <w:p w14:paraId="22C170B3" w14:textId="77777777" w:rsidR="00DB2359" w:rsidRPr="00DB2359" w:rsidRDefault="00DB2359" w:rsidP="00C06BC2">
      <w:pPr>
        <w:numPr>
          <w:ilvl w:val="0"/>
          <w:numId w:val="109"/>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воспитывать культуру деятельности, что подразумевает умение обращаться с игрушками, книгами, личными вещами, имуществом ДОО;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14:paraId="720D4AA8" w14:textId="77777777" w:rsidR="00DB2359" w:rsidRPr="00DB2359" w:rsidRDefault="00DB2359" w:rsidP="00C06BC2">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Направления деятельности воспитателя по эстетическому воспитанию предполагают следующее:</w:t>
      </w:r>
    </w:p>
    <w:p w14:paraId="02F601C0" w14:textId="77777777" w:rsidR="00DB2359" w:rsidRPr="00DB2359" w:rsidRDefault="00DB2359" w:rsidP="00C06BC2">
      <w:pPr>
        <w:numPr>
          <w:ilvl w:val="0"/>
          <w:numId w:val="110"/>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14:paraId="32ADD9D3" w14:textId="77777777" w:rsidR="00DB2359" w:rsidRPr="00DB2359" w:rsidRDefault="00DB2359" w:rsidP="00C06BC2">
      <w:pPr>
        <w:numPr>
          <w:ilvl w:val="0"/>
          <w:numId w:val="110"/>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уважительное отношение к результатам творчества детей, широкое включение их произведений в жизнь ДОО;</w:t>
      </w:r>
    </w:p>
    <w:p w14:paraId="528A3A89" w14:textId="77777777" w:rsidR="00DB2359" w:rsidRPr="00DB2359" w:rsidRDefault="00DB2359" w:rsidP="00C06BC2">
      <w:pPr>
        <w:numPr>
          <w:ilvl w:val="0"/>
          <w:numId w:val="110"/>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организацию выставок, концертов, создание эстетической развивающей среды и др.;</w:t>
      </w:r>
    </w:p>
    <w:p w14:paraId="1BF4842C" w14:textId="77777777" w:rsidR="00DB2359" w:rsidRPr="00DB2359" w:rsidRDefault="00DB2359" w:rsidP="00C06BC2">
      <w:pPr>
        <w:numPr>
          <w:ilvl w:val="0"/>
          <w:numId w:val="110"/>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формирование чувства прекрасного на основе восприятия художественного слова на русском и родном языке;</w:t>
      </w:r>
    </w:p>
    <w:p w14:paraId="0E7F3CC4" w14:textId="77777777" w:rsidR="00DB2359" w:rsidRPr="00DB2359" w:rsidRDefault="00DB2359" w:rsidP="00C06BC2">
      <w:pPr>
        <w:numPr>
          <w:ilvl w:val="0"/>
          <w:numId w:val="110"/>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реализация вариативности содержания, форм и методов работы с детьми по разным направлениям эстетического воспитания.</w:t>
      </w:r>
    </w:p>
    <w:p w14:paraId="2D6D9A1F" w14:textId="77777777" w:rsidR="00B96640" w:rsidRDefault="00B96640" w:rsidP="0053561D">
      <w:pPr>
        <w:spacing w:before="120" w:after="120" w:line="240" w:lineRule="auto"/>
        <w:ind w:left="426" w:right="1" w:firstLine="709"/>
        <w:jc w:val="center"/>
        <w:rPr>
          <w:rFonts w:ascii="Times New Roman" w:hAnsi="Times New Roman" w:cs="Times New Roman"/>
          <w:b/>
          <w:sz w:val="24"/>
          <w:szCs w:val="24"/>
        </w:rPr>
      </w:pPr>
    </w:p>
    <w:p w14:paraId="1DA4DD9B" w14:textId="1DD71907" w:rsidR="00B96640" w:rsidRDefault="00B96640" w:rsidP="0053561D">
      <w:pPr>
        <w:spacing w:before="120" w:after="120" w:line="240" w:lineRule="auto"/>
        <w:ind w:left="426" w:right="1" w:firstLine="709"/>
        <w:jc w:val="center"/>
        <w:rPr>
          <w:rFonts w:ascii="Times New Roman" w:hAnsi="Times New Roman" w:cs="Times New Roman"/>
          <w:b/>
          <w:sz w:val="24"/>
          <w:szCs w:val="24"/>
        </w:rPr>
      </w:pPr>
    </w:p>
    <w:p w14:paraId="5FE7D1A5" w14:textId="5B62984E" w:rsidR="00C44285" w:rsidRDefault="00C44285" w:rsidP="0053561D">
      <w:pPr>
        <w:spacing w:before="120" w:after="120" w:line="240" w:lineRule="auto"/>
        <w:ind w:left="426" w:right="1" w:firstLine="709"/>
        <w:jc w:val="center"/>
        <w:rPr>
          <w:rFonts w:ascii="Times New Roman" w:hAnsi="Times New Roman" w:cs="Times New Roman"/>
          <w:b/>
          <w:sz w:val="24"/>
          <w:szCs w:val="24"/>
        </w:rPr>
      </w:pPr>
    </w:p>
    <w:p w14:paraId="7079E1B8" w14:textId="0ED53394" w:rsidR="00C44285" w:rsidRDefault="00C44285" w:rsidP="0053561D">
      <w:pPr>
        <w:spacing w:before="120" w:after="120" w:line="240" w:lineRule="auto"/>
        <w:ind w:left="426" w:right="1" w:firstLine="709"/>
        <w:jc w:val="center"/>
        <w:rPr>
          <w:rFonts w:ascii="Times New Roman" w:hAnsi="Times New Roman" w:cs="Times New Roman"/>
          <w:b/>
          <w:sz w:val="24"/>
          <w:szCs w:val="24"/>
        </w:rPr>
      </w:pPr>
    </w:p>
    <w:p w14:paraId="24285F41" w14:textId="3BDAF3B7" w:rsidR="00C44285" w:rsidRDefault="00C44285" w:rsidP="0053561D">
      <w:pPr>
        <w:spacing w:before="120" w:after="120" w:line="240" w:lineRule="auto"/>
        <w:ind w:left="426" w:right="1" w:firstLine="709"/>
        <w:jc w:val="center"/>
        <w:rPr>
          <w:rFonts w:ascii="Times New Roman" w:hAnsi="Times New Roman" w:cs="Times New Roman"/>
          <w:b/>
          <w:sz w:val="24"/>
          <w:szCs w:val="24"/>
        </w:rPr>
      </w:pPr>
    </w:p>
    <w:p w14:paraId="59C488AC" w14:textId="63BC1C7A" w:rsidR="00C44285" w:rsidRDefault="00C44285" w:rsidP="0053561D">
      <w:pPr>
        <w:spacing w:before="120" w:after="120" w:line="240" w:lineRule="auto"/>
        <w:ind w:left="426" w:right="1" w:firstLine="709"/>
        <w:jc w:val="center"/>
        <w:rPr>
          <w:rFonts w:ascii="Times New Roman" w:hAnsi="Times New Roman" w:cs="Times New Roman"/>
          <w:b/>
          <w:sz w:val="24"/>
          <w:szCs w:val="24"/>
        </w:rPr>
      </w:pPr>
    </w:p>
    <w:p w14:paraId="429D6709" w14:textId="2B86A1A2" w:rsidR="00C44285" w:rsidRDefault="00C44285" w:rsidP="0053561D">
      <w:pPr>
        <w:spacing w:before="120" w:after="120" w:line="240" w:lineRule="auto"/>
        <w:ind w:left="426" w:right="1" w:firstLine="709"/>
        <w:jc w:val="center"/>
        <w:rPr>
          <w:rFonts w:ascii="Times New Roman" w:hAnsi="Times New Roman" w:cs="Times New Roman"/>
          <w:b/>
          <w:sz w:val="24"/>
          <w:szCs w:val="24"/>
        </w:rPr>
      </w:pPr>
    </w:p>
    <w:p w14:paraId="66F383C3" w14:textId="2712CDB9" w:rsidR="00C44285" w:rsidRDefault="00C44285" w:rsidP="0053561D">
      <w:pPr>
        <w:spacing w:before="120" w:after="120" w:line="240" w:lineRule="auto"/>
        <w:ind w:left="426" w:right="1" w:firstLine="709"/>
        <w:jc w:val="center"/>
        <w:rPr>
          <w:rFonts w:ascii="Times New Roman" w:hAnsi="Times New Roman" w:cs="Times New Roman"/>
          <w:b/>
          <w:sz w:val="24"/>
          <w:szCs w:val="24"/>
        </w:rPr>
      </w:pPr>
    </w:p>
    <w:p w14:paraId="176AEBAE" w14:textId="7BE031E6" w:rsidR="00C44285" w:rsidRDefault="00C44285" w:rsidP="0053561D">
      <w:pPr>
        <w:spacing w:before="120" w:after="120" w:line="240" w:lineRule="auto"/>
        <w:ind w:left="426" w:right="1" w:firstLine="709"/>
        <w:jc w:val="center"/>
        <w:rPr>
          <w:rFonts w:ascii="Times New Roman" w:hAnsi="Times New Roman" w:cs="Times New Roman"/>
          <w:b/>
          <w:sz w:val="24"/>
          <w:szCs w:val="24"/>
        </w:rPr>
      </w:pPr>
    </w:p>
    <w:p w14:paraId="62E72D87" w14:textId="77777777" w:rsidR="00C44285" w:rsidRDefault="00C44285" w:rsidP="0053561D">
      <w:pPr>
        <w:spacing w:before="120" w:after="120" w:line="240" w:lineRule="auto"/>
        <w:ind w:left="426" w:right="1" w:firstLine="709"/>
        <w:jc w:val="center"/>
        <w:rPr>
          <w:rFonts w:ascii="Times New Roman" w:hAnsi="Times New Roman" w:cs="Times New Roman"/>
          <w:b/>
          <w:sz w:val="24"/>
          <w:szCs w:val="24"/>
        </w:rPr>
      </w:pPr>
    </w:p>
    <w:p w14:paraId="1007BDE9" w14:textId="20871E07" w:rsidR="00C70A32" w:rsidRPr="00CA4670" w:rsidRDefault="00CA4670" w:rsidP="0053561D">
      <w:pPr>
        <w:spacing w:before="120" w:after="120" w:line="240" w:lineRule="auto"/>
        <w:ind w:left="426" w:right="1" w:firstLine="709"/>
        <w:jc w:val="center"/>
        <w:rPr>
          <w:rFonts w:ascii="Times New Roman" w:hAnsi="Times New Roman" w:cs="Times New Roman"/>
          <w:bCs/>
          <w:sz w:val="24"/>
          <w:szCs w:val="24"/>
        </w:rPr>
      </w:pPr>
      <w:r w:rsidRPr="00CA4670">
        <w:rPr>
          <w:rFonts w:ascii="Times New Roman" w:hAnsi="Times New Roman" w:cs="Times New Roman"/>
          <w:bCs/>
          <w:sz w:val="24"/>
          <w:szCs w:val="24"/>
        </w:rPr>
        <w:t>118</w:t>
      </w:r>
    </w:p>
    <w:p w14:paraId="369C8999" w14:textId="77777777" w:rsidR="00C06BC2" w:rsidRDefault="00C06BC2" w:rsidP="0053561D">
      <w:pPr>
        <w:spacing w:before="120" w:after="120" w:line="240" w:lineRule="auto"/>
        <w:ind w:left="426" w:right="1" w:firstLine="709"/>
        <w:jc w:val="center"/>
        <w:rPr>
          <w:rFonts w:ascii="Times New Roman" w:hAnsi="Times New Roman" w:cs="Times New Roman"/>
          <w:b/>
          <w:sz w:val="24"/>
          <w:szCs w:val="24"/>
        </w:rPr>
      </w:pPr>
    </w:p>
    <w:p w14:paraId="424AE832" w14:textId="281385FB" w:rsidR="00DB2359" w:rsidRPr="00DB2359" w:rsidRDefault="00DB2359" w:rsidP="0053561D">
      <w:pPr>
        <w:spacing w:before="120" w:after="120" w:line="240" w:lineRule="auto"/>
        <w:ind w:left="426" w:right="1"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«Культурное наследие Урала»</w:t>
      </w:r>
    </w:p>
    <w:p w14:paraId="4EBA9A75" w14:textId="77777777" w:rsidR="00DB2359" w:rsidRPr="00DB2359" w:rsidRDefault="00DB2359" w:rsidP="00C44285">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Цель: воспитывать у детей бережное и уважительное отношение к культурному наследию Урала.</w:t>
      </w:r>
    </w:p>
    <w:p w14:paraId="67C4619A" w14:textId="77777777" w:rsidR="00DB2359" w:rsidRPr="00DB2359" w:rsidRDefault="00DB2359" w:rsidP="00C44285">
      <w:pPr>
        <w:spacing w:after="0" w:line="240" w:lineRule="auto"/>
        <w:ind w:left="142" w:right="1"/>
        <w:jc w:val="both"/>
        <w:rPr>
          <w:rFonts w:ascii="Times New Roman" w:hAnsi="Times New Roman" w:cs="Times New Roman"/>
          <w:sz w:val="24"/>
          <w:szCs w:val="24"/>
        </w:rPr>
      </w:pPr>
      <w:r w:rsidRPr="00DB2359">
        <w:rPr>
          <w:rFonts w:ascii="Times New Roman" w:hAnsi="Times New Roman" w:cs="Times New Roman"/>
          <w:sz w:val="24"/>
          <w:szCs w:val="24"/>
        </w:rPr>
        <w:t>Формирование поведения в разных видах деятельности:</w:t>
      </w:r>
    </w:p>
    <w:p w14:paraId="73E14EBF" w14:textId="77777777" w:rsidR="00DB2359" w:rsidRPr="00DB2359" w:rsidRDefault="00DB2359" w:rsidP="00C44285">
      <w:pPr>
        <w:numPr>
          <w:ilvl w:val="0"/>
          <w:numId w:val="111"/>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проявление желания участвовать в торжественных, традиционных событиях детского сада, района, города;</w:t>
      </w:r>
    </w:p>
    <w:p w14:paraId="2596F49E" w14:textId="77777777" w:rsidR="00DB2359" w:rsidRPr="00DB2359" w:rsidRDefault="00DB2359" w:rsidP="00C44285">
      <w:pPr>
        <w:numPr>
          <w:ilvl w:val="0"/>
          <w:numId w:val="111"/>
        </w:numPr>
        <w:spacing w:after="0" w:line="240" w:lineRule="auto"/>
        <w:ind w:left="142" w:right="1"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проявление уважительного отношения к людям, развивающим культуру своего края;</w:t>
      </w:r>
    </w:p>
    <w:p w14:paraId="2B33155C" w14:textId="37FBB57E" w:rsidR="00DB2359" w:rsidRPr="00DB2359" w:rsidRDefault="00B96640" w:rsidP="00C44285">
      <w:pPr>
        <w:spacing w:after="120" w:line="240" w:lineRule="auto"/>
        <w:ind w:left="142" w:right="-143"/>
        <w:jc w:val="both"/>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воспитание интереса к культурному наследию г. Челябинска, уральского региона, осознание возможности и перспективы участия в сохранении и приумножении культурных достижений родного города, региона.</w:t>
      </w:r>
    </w:p>
    <w:tbl>
      <w:tblPr>
        <w:tblStyle w:val="16"/>
        <w:tblW w:w="10201" w:type="dxa"/>
        <w:jc w:val="center"/>
        <w:tblLook w:val="04A0" w:firstRow="1" w:lastRow="0" w:firstColumn="1" w:lastColumn="0" w:noHBand="0" w:noVBand="1"/>
      </w:tblPr>
      <w:tblGrid>
        <w:gridCol w:w="2978"/>
        <w:gridCol w:w="7223"/>
      </w:tblGrid>
      <w:tr w:rsidR="00DB2359" w:rsidRPr="00DB2359" w14:paraId="25F9A41A" w14:textId="77777777" w:rsidTr="00B96640">
        <w:trPr>
          <w:jc w:val="center"/>
        </w:trPr>
        <w:tc>
          <w:tcPr>
            <w:tcW w:w="2978" w:type="dxa"/>
          </w:tcPr>
          <w:p w14:paraId="61C73A98"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 детской</w:t>
            </w:r>
          </w:p>
          <w:p w14:paraId="331FC0B2"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деятельности</w:t>
            </w:r>
          </w:p>
        </w:tc>
        <w:tc>
          <w:tcPr>
            <w:tcW w:w="7223" w:type="dxa"/>
          </w:tcPr>
          <w:p w14:paraId="6430409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2A2A7EC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3B4D77C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5750904F" w14:textId="77777777" w:rsidTr="00B96640">
        <w:trPr>
          <w:jc w:val="center"/>
        </w:trPr>
        <w:tc>
          <w:tcPr>
            <w:tcW w:w="2978" w:type="dxa"/>
            <w:vMerge w:val="restart"/>
          </w:tcPr>
          <w:p w14:paraId="75194ED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Содержание </w:t>
            </w:r>
          </w:p>
          <w:p w14:paraId="66F350D2"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w:t>
            </w:r>
          </w:p>
          <w:p w14:paraId="1F706EB8"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работы</w:t>
            </w:r>
          </w:p>
          <w:p w14:paraId="375447EF"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p>
        </w:tc>
        <w:tc>
          <w:tcPr>
            <w:tcW w:w="7223" w:type="dxa"/>
          </w:tcPr>
          <w:p w14:paraId="3758736B"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Мероприятия вне ДОО</w:t>
            </w:r>
          </w:p>
        </w:tc>
      </w:tr>
      <w:tr w:rsidR="00DB2359" w:rsidRPr="00DB2359" w14:paraId="21284C4C" w14:textId="77777777" w:rsidTr="00B96640">
        <w:trPr>
          <w:jc w:val="center"/>
        </w:trPr>
        <w:tc>
          <w:tcPr>
            <w:tcW w:w="2978" w:type="dxa"/>
            <w:vMerge/>
          </w:tcPr>
          <w:p w14:paraId="48BD08A1" w14:textId="77777777" w:rsidR="00DB2359" w:rsidRPr="00DB2359" w:rsidRDefault="00DB2359" w:rsidP="00DB2359">
            <w:pPr>
              <w:ind w:left="-993" w:right="-143"/>
              <w:jc w:val="center"/>
              <w:rPr>
                <w:rFonts w:ascii="Times New Roman" w:hAnsi="Times New Roman" w:cs="Times New Roman"/>
                <w:b/>
                <w:sz w:val="24"/>
                <w:szCs w:val="24"/>
              </w:rPr>
            </w:pPr>
          </w:p>
        </w:tc>
        <w:tc>
          <w:tcPr>
            <w:tcW w:w="7223" w:type="dxa"/>
          </w:tcPr>
          <w:p w14:paraId="1700F1D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городской конкурс художественного чтения </w:t>
            </w:r>
          </w:p>
          <w:p w14:paraId="1A4A876B"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«Читай-ка»</w:t>
            </w:r>
          </w:p>
          <w:p w14:paraId="3839E43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городской (районный)</w:t>
            </w:r>
          </w:p>
          <w:p w14:paraId="1FF4213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фестиваль – конкурс детского творчества </w:t>
            </w:r>
          </w:p>
          <w:p w14:paraId="73AB06A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«Хрустальная капель»</w:t>
            </w:r>
          </w:p>
          <w:p w14:paraId="032B466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праздники: «Рождество», «Масленица»,</w:t>
            </w:r>
          </w:p>
          <w:p w14:paraId="2E38C27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«Пасха», «Праздник Ивана Купала», </w:t>
            </w:r>
          </w:p>
          <w:p w14:paraId="528A5D40"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sz w:val="24"/>
                <w:szCs w:val="24"/>
              </w:rPr>
              <w:t>«Яблочный спас», «Сабантуй» и др.</w:t>
            </w:r>
          </w:p>
        </w:tc>
      </w:tr>
      <w:tr w:rsidR="00DB2359" w:rsidRPr="00DB2359" w14:paraId="7FBD7751" w14:textId="77777777" w:rsidTr="00B96640">
        <w:trPr>
          <w:jc w:val="center"/>
        </w:trPr>
        <w:tc>
          <w:tcPr>
            <w:tcW w:w="2978" w:type="dxa"/>
            <w:vMerge/>
          </w:tcPr>
          <w:p w14:paraId="2203D69A" w14:textId="77777777" w:rsidR="00DB2359" w:rsidRPr="00DB2359" w:rsidRDefault="00DB2359" w:rsidP="00DB2359">
            <w:pPr>
              <w:ind w:left="-993" w:right="-143"/>
              <w:jc w:val="center"/>
              <w:rPr>
                <w:rFonts w:ascii="Times New Roman" w:hAnsi="Times New Roman" w:cs="Times New Roman"/>
                <w:b/>
                <w:sz w:val="24"/>
                <w:szCs w:val="24"/>
              </w:rPr>
            </w:pPr>
          </w:p>
        </w:tc>
        <w:tc>
          <w:tcPr>
            <w:tcW w:w="7223" w:type="dxa"/>
          </w:tcPr>
          <w:p w14:paraId="084CA75E"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5B20763E" w14:textId="77777777" w:rsidTr="00B96640">
        <w:trPr>
          <w:jc w:val="center"/>
        </w:trPr>
        <w:tc>
          <w:tcPr>
            <w:tcW w:w="2978" w:type="dxa"/>
            <w:vMerge/>
          </w:tcPr>
          <w:p w14:paraId="22976B25" w14:textId="77777777" w:rsidR="00DB2359" w:rsidRPr="00DB2359" w:rsidRDefault="00DB2359" w:rsidP="00DB2359">
            <w:pPr>
              <w:ind w:left="-993" w:right="-143"/>
              <w:jc w:val="center"/>
              <w:rPr>
                <w:rFonts w:ascii="Times New Roman" w:hAnsi="Times New Roman" w:cs="Times New Roman"/>
                <w:sz w:val="24"/>
                <w:szCs w:val="24"/>
              </w:rPr>
            </w:pPr>
          </w:p>
        </w:tc>
        <w:tc>
          <w:tcPr>
            <w:tcW w:w="7223" w:type="dxa"/>
          </w:tcPr>
          <w:p w14:paraId="25F622B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фестиваль «Мы разные – но мы вместе»;</w:t>
            </w:r>
          </w:p>
          <w:p w14:paraId="6E9E89C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цикл совместных дел «Красивые клумбы в нашем детском саду», «Украсим детский сад к празднику»</w:t>
            </w:r>
          </w:p>
          <w:p w14:paraId="5318026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акция «Подарки под елку»</w:t>
            </w:r>
          </w:p>
        </w:tc>
      </w:tr>
      <w:tr w:rsidR="00DB2359" w:rsidRPr="00DB2359" w14:paraId="70BE3E48" w14:textId="77777777" w:rsidTr="00B96640">
        <w:trPr>
          <w:jc w:val="center"/>
        </w:trPr>
        <w:tc>
          <w:tcPr>
            <w:tcW w:w="2978" w:type="dxa"/>
            <w:vMerge/>
          </w:tcPr>
          <w:p w14:paraId="0765000B" w14:textId="77777777" w:rsidR="00DB2359" w:rsidRPr="00DB2359" w:rsidRDefault="00DB2359" w:rsidP="00DB2359">
            <w:pPr>
              <w:ind w:left="-993" w:right="-143"/>
              <w:jc w:val="center"/>
              <w:rPr>
                <w:rFonts w:ascii="Times New Roman" w:hAnsi="Times New Roman" w:cs="Times New Roman"/>
                <w:sz w:val="24"/>
                <w:szCs w:val="24"/>
              </w:rPr>
            </w:pPr>
          </w:p>
        </w:tc>
        <w:tc>
          <w:tcPr>
            <w:tcW w:w="7223" w:type="dxa"/>
          </w:tcPr>
          <w:p w14:paraId="48BF5F77"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235FC52C" w14:textId="77777777" w:rsidTr="00B96640">
        <w:trPr>
          <w:jc w:val="center"/>
        </w:trPr>
        <w:tc>
          <w:tcPr>
            <w:tcW w:w="2978" w:type="dxa"/>
            <w:vMerge/>
          </w:tcPr>
          <w:p w14:paraId="4D683921" w14:textId="77777777" w:rsidR="00DB2359" w:rsidRPr="00DB2359" w:rsidRDefault="00DB2359" w:rsidP="00DB2359">
            <w:pPr>
              <w:ind w:left="-993" w:right="-143"/>
              <w:jc w:val="center"/>
              <w:rPr>
                <w:rFonts w:ascii="Times New Roman" w:hAnsi="Times New Roman" w:cs="Times New Roman"/>
                <w:sz w:val="24"/>
                <w:szCs w:val="24"/>
              </w:rPr>
            </w:pPr>
          </w:p>
        </w:tc>
        <w:tc>
          <w:tcPr>
            <w:tcW w:w="7223" w:type="dxa"/>
          </w:tcPr>
          <w:p w14:paraId="3264934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участие в праздниках «Масленица», </w:t>
            </w:r>
          </w:p>
          <w:p w14:paraId="577236D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«Праздник Ивана Купала», «Яблочный спас»</w:t>
            </w:r>
          </w:p>
          <w:p w14:paraId="53AFF86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мастер-классы «Уральский букет», </w:t>
            </w:r>
          </w:p>
          <w:p w14:paraId="20DA71A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«Уральская кукла – берегиня», </w:t>
            </w:r>
          </w:p>
          <w:p w14:paraId="7745BC8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«Пасхальные крашенки на Урале»</w:t>
            </w:r>
          </w:p>
          <w:p w14:paraId="495F344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виртуальные путешествия: «Каслинское литье», </w:t>
            </w:r>
          </w:p>
          <w:p w14:paraId="646482F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«Златоустовская гравюра», «Башкирская юрта»</w:t>
            </w:r>
          </w:p>
          <w:p w14:paraId="7F0055E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акция «Украсим группу к празднику»</w:t>
            </w:r>
          </w:p>
          <w:p w14:paraId="4AEB7C0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создание альбома «Наши традиции»</w:t>
            </w:r>
          </w:p>
          <w:p w14:paraId="4701993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работа мастерских «Укрась туесок», «Красивый коврик»</w:t>
            </w:r>
          </w:p>
        </w:tc>
      </w:tr>
      <w:tr w:rsidR="00DB2359" w:rsidRPr="00DB2359" w14:paraId="3F077D9A" w14:textId="77777777" w:rsidTr="00B96640">
        <w:trPr>
          <w:jc w:val="center"/>
        </w:trPr>
        <w:tc>
          <w:tcPr>
            <w:tcW w:w="2978" w:type="dxa"/>
            <w:vMerge/>
          </w:tcPr>
          <w:p w14:paraId="2C1BFBEE" w14:textId="77777777" w:rsidR="00DB2359" w:rsidRPr="00DB2359" w:rsidRDefault="00DB2359" w:rsidP="00DB2359">
            <w:pPr>
              <w:ind w:left="-993" w:right="-143"/>
              <w:jc w:val="center"/>
              <w:rPr>
                <w:rFonts w:ascii="Times New Roman" w:hAnsi="Times New Roman" w:cs="Times New Roman"/>
                <w:sz w:val="24"/>
                <w:szCs w:val="24"/>
              </w:rPr>
            </w:pPr>
          </w:p>
        </w:tc>
        <w:tc>
          <w:tcPr>
            <w:tcW w:w="7223" w:type="dxa"/>
          </w:tcPr>
          <w:p w14:paraId="489CB639"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индивидуальном уровне</w:t>
            </w:r>
          </w:p>
        </w:tc>
      </w:tr>
      <w:tr w:rsidR="00DB2359" w:rsidRPr="00DB2359" w14:paraId="57F960CA" w14:textId="77777777" w:rsidTr="00B96640">
        <w:trPr>
          <w:jc w:val="center"/>
        </w:trPr>
        <w:tc>
          <w:tcPr>
            <w:tcW w:w="2978" w:type="dxa"/>
            <w:vMerge/>
          </w:tcPr>
          <w:p w14:paraId="1D6A4F12" w14:textId="77777777" w:rsidR="00DB2359" w:rsidRPr="00DB2359" w:rsidRDefault="00DB2359" w:rsidP="00DB2359">
            <w:pPr>
              <w:ind w:left="-993" w:right="-143"/>
              <w:jc w:val="center"/>
              <w:rPr>
                <w:rFonts w:ascii="Times New Roman" w:hAnsi="Times New Roman" w:cs="Times New Roman"/>
                <w:sz w:val="24"/>
                <w:szCs w:val="24"/>
              </w:rPr>
            </w:pPr>
          </w:p>
        </w:tc>
        <w:tc>
          <w:tcPr>
            <w:tcW w:w="7223" w:type="dxa"/>
          </w:tcPr>
          <w:p w14:paraId="12681C0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арт-терапевтические технологии «Загадка мастера»</w:t>
            </w:r>
          </w:p>
          <w:p w14:paraId="3F077AF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челлендж – ситуации </w:t>
            </w:r>
          </w:p>
          <w:p w14:paraId="1D04B0A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«Знаешь ли ты уральские традиции?»</w:t>
            </w:r>
          </w:p>
        </w:tc>
      </w:tr>
      <w:tr w:rsidR="00DB2359" w:rsidRPr="00DB2359" w14:paraId="76A2BFD0" w14:textId="77777777" w:rsidTr="00B96640">
        <w:trPr>
          <w:jc w:val="center"/>
        </w:trPr>
        <w:tc>
          <w:tcPr>
            <w:tcW w:w="2978" w:type="dxa"/>
            <w:vMerge/>
          </w:tcPr>
          <w:p w14:paraId="1502FDBA" w14:textId="77777777" w:rsidR="00DB2359" w:rsidRPr="00DB2359" w:rsidRDefault="00DB2359" w:rsidP="00DB2359">
            <w:pPr>
              <w:ind w:left="-993" w:right="-143"/>
              <w:jc w:val="center"/>
              <w:rPr>
                <w:rFonts w:ascii="Times New Roman" w:hAnsi="Times New Roman" w:cs="Times New Roman"/>
                <w:sz w:val="24"/>
                <w:szCs w:val="24"/>
              </w:rPr>
            </w:pPr>
          </w:p>
        </w:tc>
        <w:tc>
          <w:tcPr>
            <w:tcW w:w="7223" w:type="dxa"/>
          </w:tcPr>
          <w:p w14:paraId="2ECC81F7"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6038319E" w14:textId="77777777" w:rsidTr="00B96640">
        <w:trPr>
          <w:jc w:val="center"/>
        </w:trPr>
        <w:tc>
          <w:tcPr>
            <w:tcW w:w="2978" w:type="dxa"/>
            <w:vMerge/>
          </w:tcPr>
          <w:p w14:paraId="5CA57BA8" w14:textId="77777777" w:rsidR="00DB2359" w:rsidRPr="00DB2359" w:rsidRDefault="00DB2359" w:rsidP="00DB2359">
            <w:pPr>
              <w:ind w:left="-993" w:right="-143"/>
              <w:jc w:val="center"/>
              <w:rPr>
                <w:rFonts w:ascii="Times New Roman" w:hAnsi="Times New Roman" w:cs="Times New Roman"/>
                <w:sz w:val="24"/>
                <w:szCs w:val="24"/>
              </w:rPr>
            </w:pPr>
          </w:p>
        </w:tc>
        <w:tc>
          <w:tcPr>
            <w:tcW w:w="7223" w:type="dxa"/>
          </w:tcPr>
          <w:p w14:paraId="5385C7D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онлайн-гостиная «Уральский фольклор», </w:t>
            </w:r>
          </w:p>
          <w:p w14:paraId="4E50DEA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«Легенды Урала»,</w:t>
            </w:r>
          </w:p>
          <w:p w14:paraId="0F7A41B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«Славим Отечество - знаменитые люди Урала».</w:t>
            </w:r>
          </w:p>
        </w:tc>
      </w:tr>
    </w:tbl>
    <w:p w14:paraId="66D46B50"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27E56B59" w14:textId="77777777" w:rsidR="00B96640" w:rsidRDefault="00B96640" w:rsidP="0053561D">
      <w:pPr>
        <w:spacing w:before="120" w:after="120" w:line="240" w:lineRule="auto"/>
        <w:ind w:left="142" w:right="-143" w:firstLine="709"/>
        <w:rPr>
          <w:rFonts w:ascii="Times New Roman" w:hAnsi="Times New Roman" w:cs="Times New Roman"/>
          <w:b/>
          <w:sz w:val="24"/>
          <w:szCs w:val="24"/>
        </w:rPr>
      </w:pPr>
    </w:p>
    <w:p w14:paraId="5AA1F289" w14:textId="1E1BE1E5" w:rsidR="00B96640" w:rsidRDefault="00B96640" w:rsidP="0053561D">
      <w:pPr>
        <w:spacing w:before="120" w:after="120" w:line="240" w:lineRule="auto"/>
        <w:ind w:left="142" w:right="-143" w:firstLine="709"/>
        <w:rPr>
          <w:rFonts w:ascii="Times New Roman" w:hAnsi="Times New Roman" w:cs="Times New Roman"/>
          <w:b/>
          <w:sz w:val="24"/>
          <w:szCs w:val="24"/>
        </w:rPr>
      </w:pPr>
    </w:p>
    <w:p w14:paraId="2EB5C9B0" w14:textId="59CC8553" w:rsidR="00CD5052" w:rsidRPr="00CA4670" w:rsidRDefault="00CA4670" w:rsidP="00CA4670">
      <w:pPr>
        <w:spacing w:before="120" w:after="120" w:line="240" w:lineRule="auto"/>
        <w:ind w:left="142" w:right="-143" w:firstLine="709"/>
        <w:jc w:val="center"/>
        <w:rPr>
          <w:rFonts w:ascii="Times New Roman" w:hAnsi="Times New Roman" w:cs="Times New Roman"/>
          <w:bCs/>
          <w:sz w:val="24"/>
          <w:szCs w:val="24"/>
        </w:rPr>
      </w:pPr>
      <w:r>
        <w:rPr>
          <w:rFonts w:ascii="Times New Roman" w:hAnsi="Times New Roman" w:cs="Times New Roman"/>
          <w:bCs/>
          <w:sz w:val="24"/>
          <w:szCs w:val="24"/>
        </w:rPr>
        <w:t>119</w:t>
      </w:r>
    </w:p>
    <w:p w14:paraId="76BF6003" w14:textId="07FC4E8E" w:rsidR="00B96640" w:rsidRDefault="00B96640" w:rsidP="0053561D">
      <w:pPr>
        <w:spacing w:before="120" w:after="120" w:line="240" w:lineRule="auto"/>
        <w:ind w:left="142" w:right="-143" w:firstLine="709"/>
        <w:rPr>
          <w:rFonts w:ascii="Times New Roman" w:hAnsi="Times New Roman" w:cs="Times New Roman"/>
          <w:b/>
          <w:sz w:val="24"/>
          <w:szCs w:val="24"/>
        </w:rPr>
      </w:pPr>
    </w:p>
    <w:p w14:paraId="7E25D1FF" w14:textId="294C7F60" w:rsidR="00DB2359" w:rsidRPr="00DB2359" w:rsidRDefault="00DB2359" w:rsidP="00CD5052">
      <w:pPr>
        <w:spacing w:before="120" w:after="120" w:line="240" w:lineRule="auto"/>
        <w:ind w:left="142"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lastRenderedPageBreak/>
        <w:t>Модуль «Русская традиционная культура»</w:t>
      </w:r>
    </w:p>
    <w:p w14:paraId="0BF62019" w14:textId="5094D875" w:rsidR="00DB2359" w:rsidRPr="00DB2359" w:rsidRDefault="00DB2359" w:rsidP="0053561D">
      <w:pPr>
        <w:spacing w:after="0" w:line="240" w:lineRule="auto"/>
        <w:ind w:left="142" w:right="-143" w:firstLine="709"/>
        <w:rPr>
          <w:rFonts w:ascii="Times New Roman" w:hAnsi="Times New Roman" w:cs="Times New Roman"/>
          <w:sz w:val="24"/>
          <w:szCs w:val="24"/>
        </w:rPr>
      </w:pPr>
      <w:r w:rsidRPr="00DB2359">
        <w:rPr>
          <w:rFonts w:ascii="Times New Roman" w:hAnsi="Times New Roman" w:cs="Times New Roman"/>
          <w:sz w:val="24"/>
          <w:szCs w:val="24"/>
        </w:rPr>
        <w:t>Цель: воспитывать интерес к традициям русской культуры, обеспечить накопление опыта творческой деятельности в процессе ее освоения.</w:t>
      </w:r>
    </w:p>
    <w:p w14:paraId="7C3A0751" w14:textId="77777777" w:rsidR="00DB2359" w:rsidRPr="00DB2359" w:rsidRDefault="00DB2359" w:rsidP="0053561D">
      <w:pPr>
        <w:spacing w:after="0" w:line="240" w:lineRule="auto"/>
        <w:ind w:left="142" w:right="-143" w:firstLine="709"/>
        <w:rPr>
          <w:rFonts w:ascii="Times New Roman" w:hAnsi="Times New Roman" w:cs="Times New Roman"/>
          <w:sz w:val="24"/>
          <w:szCs w:val="24"/>
        </w:rPr>
      </w:pPr>
      <w:r w:rsidRPr="00DB2359">
        <w:rPr>
          <w:rFonts w:ascii="Times New Roman" w:hAnsi="Times New Roman" w:cs="Times New Roman"/>
          <w:sz w:val="24"/>
          <w:szCs w:val="24"/>
        </w:rPr>
        <w:t>Формирование поведения в разных видах деятельности:</w:t>
      </w:r>
    </w:p>
    <w:p w14:paraId="59379D05" w14:textId="77777777" w:rsidR="00DB2359" w:rsidRPr="00DB2359" w:rsidRDefault="00DB2359" w:rsidP="00896764">
      <w:pPr>
        <w:numPr>
          <w:ilvl w:val="0"/>
          <w:numId w:val="112"/>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воспитание интереса и бережного отношения к различным объектам русской традиционной культуры;</w:t>
      </w:r>
    </w:p>
    <w:p w14:paraId="458FA68D" w14:textId="77777777" w:rsidR="00DB2359" w:rsidRPr="00DB2359" w:rsidRDefault="00DB2359" w:rsidP="00896764">
      <w:pPr>
        <w:numPr>
          <w:ilvl w:val="0"/>
          <w:numId w:val="112"/>
        </w:numPr>
        <w:spacing w:after="0" w:line="240" w:lineRule="auto"/>
        <w:ind w:left="142"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понимание эстетических начал в восприятии произведений русского народного искусства (фольклора, декоративно-прикладного искусства, народной музыки, народных сказок);</w:t>
      </w:r>
    </w:p>
    <w:p w14:paraId="32F551FB" w14:textId="39093906" w:rsidR="00DB2359" w:rsidRDefault="00DB2359" w:rsidP="0053561D">
      <w:pPr>
        <w:spacing w:after="12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проявление уважительного отношения к людям, развивающим культуру России.</w:t>
      </w:r>
    </w:p>
    <w:p w14:paraId="305A515A" w14:textId="5C4528A2" w:rsidR="00B96640" w:rsidRPr="00DB2359" w:rsidRDefault="00B96640" w:rsidP="00DB2359">
      <w:pPr>
        <w:spacing w:after="120" w:line="240" w:lineRule="auto"/>
        <w:ind w:left="-993" w:right="-143" w:firstLine="709"/>
        <w:jc w:val="both"/>
        <w:rPr>
          <w:rFonts w:ascii="Times New Roman" w:hAnsi="Times New Roman" w:cs="Times New Roman"/>
          <w:b/>
          <w:sz w:val="24"/>
          <w:szCs w:val="24"/>
        </w:rPr>
      </w:pPr>
    </w:p>
    <w:tbl>
      <w:tblPr>
        <w:tblStyle w:val="16"/>
        <w:tblW w:w="10301" w:type="dxa"/>
        <w:jc w:val="center"/>
        <w:tblLook w:val="04A0" w:firstRow="1" w:lastRow="0" w:firstColumn="1" w:lastColumn="0" w:noHBand="0" w:noVBand="1"/>
      </w:tblPr>
      <w:tblGrid>
        <w:gridCol w:w="3023"/>
        <w:gridCol w:w="7278"/>
      </w:tblGrid>
      <w:tr w:rsidR="00DB2359" w:rsidRPr="00DB2359" w14:paraId="1271515A" w14:textId="77777777" w:rsidTr="00CD5052">
        <w:trPr>
          <w:trHeight w:val="826"/>
          <w:jc w:val="center"/>
        </w:trPr>
        <w:tc>
          <w:tcPr>
            <w:tcW w:w="3023" w:type="dxa"/>
          </w:tcPr>
          <w:p w14:paraId="0506F36E"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 детской</w:t>
            </w:r>
          </w:p>
          <w:p w14:paraId="76B5710A"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 xml:space="preserve"> деятельности</w:t>
            </w:r>
          </w:p>
        </w:tc>
        <w:tc>
          <w:tcPr>
            <w:tcW w:w="7278" w:type="dxa"/>
          </w:tcPr>
          <w:p w14:paraId="29BE81A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0C8172D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5D1F3CE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3E2F40B9" w14:textId="77777777" w:rsidTr="00CD5052">
        <w:trPr>
          <w:trHeight w:val="270"/>
          <w:jc w:val="center"/>
        </w:trPr>
        <w:tc>
          <w:tcPr>
            <w:tcW w:w="3023" w:type="dxa"/>
            <w:vMerge w:val="restart"/>
          </w:tcPr>
          <w:p w14:paraId="204AA9D6"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Содержание</w:t>
            </w:r>
          </w:p>
          <w:p w14:paraId="6B623CC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 </w:t>
            </w:r>
          </w:p>
          <w:p w14:paraId="32C357F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i/>
                <w:sz w:val="24"/>
                <w:szCs w:val="24"/>
              </w:rPr>
              <w:t>работы</w:t>
            </w:r>
          </w:p>
        </w:tc>
        <w:tc>
          <w:tcPr>
            <w:tcW w:w="7278" w:type="dxa"/>
          </w:tcPr>
          <w:p w14:paraId="0B119FE1"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Мероприятия вне ДОО</w:t>
            </w:r>
          </w:p>
        </w:tc>
      </w:tr>
      <w:tr w:rsidR="00DB2359" w:rsidRPr="00DB2359" w14:paraId="432A7CC2" w14:textId="77777777" w:rsidTr="00CD5052">
        <w:trPr>
          <w:trHeight w:val="285"/>
          <w:jc w:val="center"/>
        </w:trPr>
        <w:tc>
          <w:tcPr>
            <w:tcW w:w="3023" w:type="dxa"/>
            <w:vMerge/>
          </w:tcPr>
          <w:p w14:paraId="35D2C5B6" w14:textId="77777777" w:rsidR="00DB2359" w:rsidRPr="00DB2359" w:rsidRDefault="00DB2359" w:rsidP="00DB2359">
            <w:pPr>
              <w:ind w:left="-993" w:right="-143"/>
              <w:jc w:val="center"/>
              <w:rPr>
                <w:rFonts w:ascii="Times New Roman" w:hAnsi="Times New Roman" w:cs="Times New Roman"/>
                <w:b/>
                <w:sz w:val="24"/>
                <w:szCs w:val="24"/>
              </w:rPr>
            </w:pPr>
          </w:p>
        </w:tc>
        <w:tc>
          <w:tcPr>
            <w:tcW w:w="7278" w:type="dxa"/>
          </w:tcPr>
          <w:p w14:paraId="71F79C0C"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sz w:val="24"/>
                <w:szCs w:val="24"/>
              </w:rPr>
              <w:t>Праздники: «Рождество», «Масленица», «Пасха»</w:t>
            </w:r>
          </w:p>
        </w:tc>
      </w:tr>
      <w:tr w:rsidR="00DB2359" w:rsidRPr="00DB2359" w14:paraId="19DA0BA9" w14:textId="77777777" w:rsidTr="00CD5052">
        <w:trPr>
          <w:trHeight w:val="285"/>
          <w:jc w:val="center"/>
        </w:trPr>
        <w:tc>
          <w:tcPr>
            <w:tcW w:w="3023" w:type="dxa"/>
            <w:vMerge/>
          </w:tcPr>
          <w:p w14:paraId="5000F6D1" w14:textId="77777777" w:rsidR="00DB2359" w:rsidRPr="00DB2359" w:rsidRDefault="00DB2359" w:rsidP="00DB2359">
            <w:pPr>
              <w:ind w:left="-993" w:right="-143"/>
              <w:jc w:val="center"/>
              <w:rPr>
                <w:rFonts w:ascii="Times New Roman" w:hAnsi="Times New Roman" w:cs="Times New Roman"/>
                <w:b/>
                <w:sz w:val="24"/>
                <w:szCs w:val="24"/>
              </w:rPr>
            </w:pPr>
          </w:p>
        </w:tc>
        <w:tc>
          <w:tcPr>
            <w:tcW w:w="7278" w:type="dxa"/>
          </w:tcPr>
          <w:p w14:paraId="50098FAF"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Мероприятия на уровне ДОО</w:t>
            </w:r>
          </w:p>
        </w:tc>
      </w:tr>
      <w:tr w:rsidR="00DB2359" w:rsidRPr="00DB2359" w14:paraId="4C125369" w14:textId="77777777" w:rsidTr="00CD5052">
        <w:trPr>
          <w:trHeight w:val="1112"/>
          <w:jc w:val="center"/>
        </w:trPr>
        <w:tc>
          <w:tcPr>
            <w:tcW w:w="3023" w:type="dxa"/>
            <w:vMerge/>
          </w:tcPr>
          <w:p w14:paraId="5CFE1920" w14:textId="77777777" w:rsidR="00DB2359" w:rsidRPr="00DB2359" w:rsidRDefault="00DB2359" w:rsidP="00DB2359">
            <w:pPr>
              <w:ind w:left="-993" w:right="-143"/>
              <w:jc w:val="center"/>
              <w:rPr>
                <w:rFonts w:ascii="Times New Roman" w:hAnsi="Times New Roman" w:cs="Times New Roman"/>
                <w:sz w:val="24"/>
                <w:szCs w:val="24"/>
              </w:rPr>
            </w:pPr>
          </w:p>
        </w:tc>
        <w:tc>
          <w:tcPr>
            <w:tcW w:w="7278" w:type="dxa"/>
          </w:tcPr>
          <w:p w14:paraId="1B16CC7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цикл совместных дел: подготовка подарков к праздникам «Масленица», </w:t>
            </w:r>
          </w:p>
          <w:p w14:paraId="54AE19D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«Рождество», «Калядки»;</w:t>
            </w:r>
          </w:p>
          <w:p w14:paraId="3623151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акция «Игрушки для Новогодней елки»;</w:t>
            </w:r>
          </w:p>
          <w:p w14:paraId="7AEC089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выпуск газеты «Культурное наследие России»</w:t>
            </w:r>
          </w:p>
        </w:tc>
      </w:tr>
      <w:tr w:rsidR="00DB2359" w:rsidRPr="00DB2359" w14:paraId="2DD0B9C1" w14:textId="77777777" w:rsidTr="00CD5052">
        <w:trPr>
          <w:trHeight w:val="285"/>
          <w:jc w:val="center"/>
        </w:trPr>
        <w:tc>
          <w:tcPr>
            <w:tcW w:w="3023" w:type="dxa"/>
            <w:vMerge/>
          </w:tcPr>
          <w:p w14:paraId="7616B2CA" w14:textId="77777777" w:rsidR="00DB2359" w:rsidRPr="00DB2359" w:rsidRDefault="00DB2359" w:rsidP="00DB2359">
            <w:pPr>
              <w:ind w:left="-993" w:right="-143"/>
              <w:jc w:val="center"/>
              <w:rPr>
                <w:rFonts w:ascii="Times New Roman" w:hAnsi="Times New Roman" w:cs="Times New Roman"/>
                <w:sz w:val="24"/>
                <w:szCs w:val="24"/>
              </w:rPr>
            </w:pPr>
          </w:p>
        </w:tc>
        <w:tc>
          <w:tcPr>
            <w:tcW w:w="7278" w:type="dxa"/>
          </w:tcPr>
          <w:p w14:paraId="5FD5F2CE"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Мероприятия на уровне группы</w:t>
            </w:r>
          </w:p>
        </w:tc>
      </w:tr>
      <w:tr w:rsidR="00DB2359" w:rsidRPr="00DB2359" w14:paraId="186C84F6" w14:textId="77777777" w:rsidTr="00CD5052">
        <w:trPr>
          <w:trHeight w:val="1668"/>
          <w:jc w:val="center"/>
        </w:trPr>
        <w:tc>
          <w:tcPr>
            <w:tcW w:w="3023" w:type="dxa"/>
            <w:vMerge/>
          </w:tcPr>
          <w:p w14:paraId="3B72F0B0" w14:textId="77777777" w:rsidR="00DB2359" w:rsidRPr="00DB2359" w:rsidRDefault="00DB2359" w:rsidP="00DB2359">
            <w:pPr>
              <w:ind w:left="-993" w:right="-143"/>
              <w:jc w:val="center"/>
              <w:rPr>
                <w:rFonts w:ascii="Times New Roman" w:hAnsi="Times New Roman" w:cs="Times New Roman"/>
                <w:sz w:val="24"/>
                <w:szCs w:val="24"/>
              </w:rPr>
            </w:pPr>
          </w:p>
        </w:tc>
        <w:tc>
          <w:tcPr>
            <w:tcW w:w="7278" w:type="dxa"/>
          </w:tcPr>
          <w:p w14:paraId="4388660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мастерская </w:t>
            </w:r>
          </w:p>
          <w:p w14:paraId="62BF0F6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«Создание мультфильма по мотивам русской-народной сказки»;</w:t>
            </w:r>
          </w:p>
          <w:p w14:paraId="56BFD69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виртуальные путешествия: «Дымковская игрушка»,</w:t>
            </w:r>
          </w:p>
          <w:p w14:paraId="18981A5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«Городецкая роспись», «Гжель»;</w:t>
            </w:r>
          </w:p>
          <w:p w14:paraId="1E37AAB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создание альбома «Русские традиции», «Русская кухня»</w:t>
            </w:r>
          </w:p>
          <w:p w14:paraId="589CF4E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проект «Русское народное творчество»</w:t>
            </w:r>
          </w:p>
        </w:tc>
      </w:tr>
      <w:tr w:rsidR="00DB2359" w:rsidRPr="00DB2359" w14:paraId="55673313" w14:textId="77777777" w:rsidTr="00CD5052">
        <w:trPr>
          <w:trHeight w:val="300"/>
          <w:jc w:val="center"/>
        </w:trPr>
        <w:tc>
          <w:tcPr>
            <w:tcW w:w="3023" w:type="dxa"/>
            <w:vMerge/>
          </w:tcPr>
          <w:p w14:paraId="16357D94" w14:textId="77777777" w:rsidR="00DB2359" w:rsidRPr="00DB2359" w:rsidRDefault="00DB2359" w:rsidP="00DB2359">
            <w:pPr>
              <w:ind w:left="-993" w:right="-143"/>
              <w:jc w:val="center"/>
              <w:rPr>
                <w:rFonts w:ascii="Times New Roman" w:hAnsi="Times New Roman" w:cs="Times New Roman"/>
                <w:sz w:val="24"/>
                <w:szCs w:val="24"/>
              </w:rPr>
            </w:pPr>
          </w:p>
        </w:tc>
        <w:tc>
          <w:tcPr>
            <w:tcW w:w="7278" w:type="dxa"/>
          </w:tcPr>
          <w:p w14:paraId="1D1F50B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индивидуальном уровне</w:t>
            </w:r>
          </w:p>
        </w:tc>
      </w:tr>
      <w:tr w:rsidR="00DB2359" w:rsidRPr="00DB2359" w14:paraId="1FEF0984" w14:textId="77777777" w:rsidTr="00CD5052">
        <w:trPr>
          <w:trHeight w:val="826"/>
          <w:jc w:val="center"/>
        </w:trPr>
        <w:tc>
          <w:tcPr>
            <w:tcW w:w="3023" w:type="dxa"/>
            <w:vMerge/>
          </w:tcPr>
          <w:p w14:paraId="731F3026" w14:textId="77777777" w:rsidR="00DB2359" w:rsidRPr="00DB2359" w:rsidRDefault="00DB2359" w:rsidP="00DB2359">
            <w:pPr>
              <w:ind w:left="-993" w:right="-143"/>
              <w:jc w:val="center"/>
              <w:rPr>
                <w:rFonts w:ascii="Times New Roman" w:hAnsi="Times New Roman" w:cs="Times New Roman"/>
                <w:sz w:val="24"/>
                <w:szCs w:val="24"/>
              </w:rPr>
            </w:pPr>
          </w:p>
        </w:tc>
        <w:tc>
          <w:tcPr>
            <w:tcW w:w="7278" w:type="dxa"/>
          </w:tcPr>
          <w:p w14:paraId="0E87104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арт-терапевтические технологии «Загадка мастера»</w:t>
            </w:r>
          </w:p>
          <w:p w14:paraId="6E87373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челлендж – ситуации «Знаешь ли ты уральские традиции?»</w:t>
            </w:r>
          </w:p>
          <w:p w14:paraId="545D721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конкурс «Народный стиль в современной одежде»</w:t>
            </w:r>
          </w:p>
        </w:tc>
      </w:tr>
      <w:tr w:rsidR="00DB2359" w:rsidRPr="00DB2359" w14:paraId="4AE03C0D" w14:textId="77777777" w:rsidTr="00CD5052">
        <w:trPr>
          <w:trHeight w:val="285"/>
          <w:jc w:val="center"/>
        </w:trPr>
        <w:tc>
          <w:tcPr>
            <w:tcW w:w="3023" w:type="dxa"/>
            <w:vMerge/>
          </w:tcPr>
          <w:p w14:paraId="304CDE07" w14:textId="77777777" w:rsidR="00DB2359" w:rsidRPr="00DB2359" w:rsidRDefault="00DB2359" w:rsidP="00DB2359">
            <w:pPr>
              <w:ind w:left="-993" w:right="-143"/>
              <w:jc w:val="center"/>
              <w:rPr>
                <w:rFonts w:ascii="Times New Roman" w:hAnsi="Times New Roman" w:cs="Times New Roman"/>
                <w:sz w:val="24"/>
                <w:szCs w:val="24"/>
              </w:rPr>
            </w:pPr>
          </w:p>
        </w:tc>
        <w:tc>
          <w:tcPr>
            <w:tcW w:w="7278" w:type="dxa"/>
          </w:tcPr>
          <w:p w14:paraId="0FEE7A8D" w14:textId="77777777" w:rsidR="00DB2359" w:rsidRPr="00DB2359" w:rsidRDefault="00DB2359" w:rsidP="00DB2359">
            <w:pPr>
              <w:ind w:left="-993" w:right="-143"/>
              <w:jc w:val="center"/>
              <w:rPr>
                <w:rFonts w:ascii="Times New Roman" w:hAnsi="Times New Roman" w:cs="Times New Roman"/>
                <w:i/>
                <w:sz w:val="24"/>
                <w:szCs w:val="24"/>
              </w:rPr>
            </w:pPr>
            <w:r w:rsidRPr="00DB2359">
              <w:rPr>
                <w:rFonts w:ascii="Times New Roman" w:hAnsi="Times New Roman" w:cs="Times New Roman"/>
                <w:b/>
                <w:i/>
                <w:sz w:val="24"/>
                <w:szCs w:val="24"/>
              </w:rPr>
              <w:t>Взаимодействие с семьями воспитанников</w:t>
            </w:r>
          </w:p>
        </w:tc>
      </w:tr>
      <w:tr w:rsidR="00DB2359" w:rsidRPr="00DB2359" w14:paraId="49D5AFFF" w14:textId="77777777" w:rsidTr="00CD5052">
        <w:trPr>
          <w:trHeight w:val="571"/>
          <w:jc w:val="center"/>
        </w:trPr>
        <w:tc>
          <w:tcPr>
            <w:tcW w:w="3023" w:type="dxa"/>
            <w:vMerge/>
          </w:tcPr>
          <w:p w14:paraId="176CADD8" w14:textId="77777777" w:rsidR="00DB2359" w:rsidRPr="00DB2359" w:rsidRDefault="00DB2359" w:rsidP="00DB2359">
            <w:pPr>
              <w:ind w:left="-993" w:right="-143"/>
              <w:jc w:val="center"/>
              <w:rPr>
                <w:rFonts w:ascii="Times New Roman" w:hAnsi="Times New Roman" w:cs="Times New Roman"/>
                <w:sz w:val="24"/>
                <w:szCs w:val="24"/>
              </w:rPr>
            </w:pPr>
          </w:p>
        </w:tc>
        <w:tc>
          <w:tcPr>
            <w:tcW w:w="7278" w:type="dxa"/>
          </w:tcPr>
          <w:p w14:paraId="3F55F94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noBreakHyphen/>
              <w:t xml:space="preserve"> онлайн-гостиная «Славим Отечество - знаменитые люди России </w:t>
            </w:r>
          </w:p>
          <w:p w14:paraId="60481EE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(художники, артисты, скульпторы, музыканты).</w:t>
            </w:r>
          </w:p>
        </w:tc>
      </w:tr>
    </w:tbl>
    <w:p w14:paraId="71AC372D" w14:textId="76CDA71D" w:rsidR="000710CF" w:rsidRDefault="000710CF" w:rsidP="00E4787D">
      <w:pPr>
        <w:spacing w:before="120" w:after="120" w:line="240" w:lineRule="auto"/>
        <w:ind w:right="-143"/>
        <w:rPr>
          <w:rFonts w:ascii="Times New Roman" w:hAnsi="Times New Roman" w:cs="Times New Roman"/>
          <w:b/>
          <w:sz w:val="24"/>
          <w:szCs w:val="24"/>
        </w:rPr>
      </w:pPr>
    </w:p>
    <w:p w14:paraId="4A9107C9" w14:textId="77777777" w:rsidR="000710CF" w:rsidRDefault="000710CF" w:rsidP="00E4787D">
      <w:pPr>
        <w:spacing w:before="120" w:after="120" w:line="240" w:lineRule="auto"/>
        <w:ind w:right="-143"/>
        <w:rPr>
          <w:rFonts w:ascii="Times New Roman" w:hAnsi="Times New Roman" w:cs="Times New Roman"/>
          <w:b/>
          <w:sz w:val="24"/>
          <w:szCs w:val="24"/>
        </w:rPr>
      </w:pPr>
    </w:p>
    <w:p w14:paraId="25CDB90F" w14:textId="224C8859" w:rsidR="00DB2359" w:rsidRPr="00DB2359" w:rsidRDefault="00DB2359" w:rsidP="0053561D">
      <w:pPr>
        <w:spacing w:before="120" w:after="120" w:line="240" w:lineRule="auto"/>
        <w:ind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«Культура других народов»</w:t>
      </w:r>
    </w:p>
    <w:p w14:paraId="60412BBF" w14:textId="77777777" w:rsidR="00DB2359" w:rsidRPr="00DB2359" w:rsidRDefault="00DB2359" w:rsidP="0053561D">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Цель: воспитывать интерес и уважение к культуре других народов.</w:t>
      </w:r>
    </w:p>
    <w:p w14:paraId="3F381A2D" w14:textId="77777777" w:rsidR="00DB2359" w:rsidRPr="00DB2359" w:rsidRDefault="00DB2359" w:rsidP="0053561D">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Формирование поведения в разных видах деятельности:</w:t>
      </w:r>
    </w:p>
    <w:p w14:paraId="6650F761" w14:textId="77777777" w:rsidR="00DB2359" w:rsidRPr="00DB2359" w:rsidRDefault="00DB2359" w:rsidP="00896764">
      <w:pPr>
        <w:numPr>
          <w:ilvl w:val="0"/>
          <w:numId w:val="113"/>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осознание роли человека в развитии культуры, понимание участия людей разных национальностей в обогащении мировой художественной культуры;</w:t>
      </w:r>
    </w:p>
    <w:p w14:paraId="4B2F2592" w14:textId="77777777" w:rsidR="00DB2359" w:rsidRPr="00DB2359" w:rsidRDefault="00DB2359" w:rsidP="00896764">
      <w:pPr>
        <w:numPr>
          <w:ilvl w:val="0"/>
          <w:numId w:val="113"/>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понимание этико-эстетических начал при восприятии произведений мировой художественной культуры;</w:t>
      </w:r>
    </w:p>
    <w:p w14:paraId="6AC12A01" w14:textId="77777777" w:rsidR="00DB2359" w:rsidRPr="00DB2359" w:rsidRDefault="00DB2359" w:rsidP="00896764">
      <w:pPr>
        <w:numPr>
          <w:ilvl w:val="0"/>
          <w:numId w:val="113"/>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проявление толерантности, интереса, симпатии к культуре других народов;</w:t>
      </w:r>
    </w:p>
    <w:p w14:paraId="0F754BA6" w14:textId="77777777" w:rsidR="00DB2359" w:rsidRPr="00DB2359" w:rsidRDefault="00DB2359" w:rsidP="00896764">
      <w:pPr>
        <w:numPr>
          <w:ilvl w:val="0"/>
          <w:numId w:val="113"/>
        </w:numPr>
        <w:spacing w:after="0" w:line="240" w:lineRule="auto"/>
        <w:ind w:left="0"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желание (участие) стремление участие в мероприятиях других народов.</w:t>
      </w:r>
    </w:p>
    <w:p w14:paraId="21E3C645" w14:textId="01541271" w:rsidR="00DB2359" w:rsidRDefault="00DB2359" w:rsidP="0053561D">
      <w:pPr>
        <w:spacing w:after="120" w:line="240" w:lineRule="auto"/>
        <w:ind w:right="-143" w:firstLine="709"/>
        <w:jc w:val="both"/>
        <w:rPr>
          <w:rFonts w:ascii="Times New Roman" w:hAnsi="Times New Roman" w:cs="Times New Roman"/>
          <w:b/>
          <w:sz w:val="24"/>
          <w:szCs w:val="24"/>
        </w:rPr>
      </w:pPr>
    </w:p>
    <w:p w14:paraId="11542689" w14:textId="77777777" w:rsidR="00C44285" w:rsidRDefault="00C44285" w:rsidP="0053561D">
      <w:pPr>
        <w:spacing w:after="120" w:line="240" w:lineRule="auto"/>
        <w:ind w:right="-143" w:firstLine="709"/>
        <w:jc w:val="both"/>
        <w:rPr>
          <w:rFonts w:ascii="Times New Roman" w:hAnsi="Times New Roman" w:cs="Times New Roman"/>
          <w:b/>
          <w:sz w:val="24"/>
          <w:szCs w:val="24"/>
        </w:rPr>
      </w:pPr>
    </w:p>
    <w:p w14:paraId="70AFE06A" w14:textId="77777777" w:rsidR="00CA4670" w:rsidRDefault="00CA4670" w:rsidP="0053561D">
      <w:pPr>
        <w:spacing w:after="120" w:line="240" w:lineRule="auto"/>
        <w:ind w:right="-143" w:firstLine="709"/>
        <w:jc w:val="both"/>
        <w:rPr>
          <w:rFonts w:ascii="Times New Roman" w:hAnsi="Times New Roman" w:cs="Times New Roman"/>
          <w:b/>
          <w:sz w:val="24"/>
          <w:szCs w:val="24"/>
        </w:rPr>
      </w:pPr>
    </w:p>
    <w:p w14:paraId="2F53012E" w14:textId="4A6EE25F" w:rsidR="00CA4670" w:rsidRPr="00CA4670" w:rsidRDefault="00CA4670" w:rsidP="00CA4670">
      <w:pPr>
        <w:spacing w:after="120" w:line="240" w:lineRule="auto"/>
        <w:ind w:right="-143" w:firstLine="709"/>
        <w:jc w:val="center"/>
        <w:rPr>
          <w:rFonts w:ascii="Times New Roman" w:hAnsi="Times New Roman" w:cs="Times New Roman"/>
          <w:bCs/>
          <w:sz w:val="24"/>
          <w:szCs w:val="24"/>
        </w:rPr>
      </w:pPr>
      <w:r>
        <w:rPr>
          <w:rFonts w:ascii="Times New Roman" w:hAnsi="Times New Roman" w:cs="Times New Roman"/>
          <w:bCs/>
          <w:sz w:val="24"/>
          <w:szCs w:val="24"/>
        </w:rPr>
        <w:t>120</w:t>
      </w:r>
    </w:p>
    <w:tbl>
      <w:tblPr>
        <w:tblStyle w:val="16"/>
        <w:tblW w:w="10348" w:type="dxa"/>
        <w:jc w:val="center"/>
        <w:tblLook w:val="04A0" w:firstRow="1" w:lastRow="0" w:firstColumn="1" w:lastColumn="0" w:noHBand="0" w:noVBand="1"/>
      </w:tblPr>
      <w:tblGrid>
        <w:gridCol w:w="2552"/>
        <w:gridCol w:w="7796"/>
      </w:tblGrid>
      <w:tr w:rsidR="00DB2359" w:rsidRPr="00DB2359" w14:paraId="2DB3C3FC" w14:textId="77777777" w:rsidTr="0053561D">
        <w:trPr>
          <w:jc w:val="center"/>
        </w:trPr>
        <w:tc>
          <w:tcPr>
            <w:tcW w:w="2552" w:type="dxa"/>
          </w:tcPr>
          <w:p w14:paraId="3A3A09ED"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lastRenderedPageBreak/>
              <w:t>Виды детской</w:t>
            </w:r>
          </w:p>
          <w:p w14:paraId="5F9BA02A"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 xml:space="preserve"> деятельности</w:t>
            </w:r>
          </w:p>
        </w:tc>
        <w:tc>
          <w:tcPr>
            <w:tcW w:w="7796" w:type="dxa"/>
          </w:tcPr>
          <w:p w14:paraId="705C47A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1F355D5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5D4B52C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3B66D646" w14:textId="77777777" w:rsidTr="0053561D">
        <w:trPr>
          <w:jc w:val="center"/>
        </w:trPr>
        <w:tc>
          <w:tcPr>
            <w:tcW w:w="2552" w:type="dxa"/>
            <w:vMerge w:val="restart"/>
          </w:tcPr>
          <w:p w14:paraId="647261A7"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Содержание</w:t>
            </w:r>
          </w:p>
          <w:p w14:paraId="13192BF9"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w:t>
            </w:r>
          </w:p>
          <w:p w14:paraId="47B89CF0"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i/>
                <w:sz w:val="24"/>
                <w:szCs w:val="24"/>
              </w:rPr>
              <w:t xml:space="preserve"> работы</w:t>
            </w:r>
          </w:p>
        </w:tc>
        <w:tc>
          <w:tcPr>
            <w:tcW w:w="7796" w:type="dxa"/>
          </w:tcPr>
          <w:p w14:paraId="106986D8"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sz w:val="24"/>
                <w:szCs w:val="24"/>
              </w:rPr>
              <w:t>Мероприятия вне ДОО</w:t>
            </w:r>
          </w:p>
        </w:tc>
      </w:tr>
      <w:tr w:rsidR="00DB2359" w:rsidRPr="00DB2359" w14:paraId="286F67D4" w14:textId="77777777" w:rsidTr="0053561D">
        <w:trPr>
          <w:jc w:val="center"/>
        </w:trPr>
        <w:tc>
          <w:tcPr>
            <w:tcW w:w="2552" w:type="dxa"/>
            <w:vMerge/>
          </w:tcPr>
          <w:p w14:paraId="7337120B" w14:textId="77777777" w:rsidR="00DB2359" w:rsidRPr="00DB2359" w:rsidRDefault="00DB2359" w:rsidP="00DB2359">
            <w:pPr>
              <w:ind w:left="-993" w:right="-143"/>
              <w:jc w:val="center"/>
              <w:rPr>
                <w:rFonts w:ascii="Times New Roman" w:hAnsi="Times New Roman" w:cs="Times New Roman"/>
                <w:b/>
                <w:sz w:val="24"/>
                <w:szCs w:val="24"/>
              </w:rPr>
            </w:pPr>
          </w:p>
        </w:tc>
        <w:tc>
          <w:tcPr>
            <w:tcW w:w="7796" w:type="dxa"/>
          </w:tcPr>
          <w:p w14:paraId="22BC2F4D"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посещение музея, выставочного зала или выставки изоискусства</w:t>
            </w:r>
          </w:p>
        </w:tc>
      </w:tr>
      <w:tr w:rsidR="00DB2359" w:rsidRPr="00DB2359" w14:paraId="4EFE651C" w14:textId="77777777" w:rsidTr="0053561D">
        <w:trPr>
          <w:jc w:val="center"/>
        </w:trPr>
        <w:tc>
          <w:tcPr>
            <w:tcW w:w="2552" w:type="dxa"/>
            <w:vMerge/>
          </w:tcPr>
          <w:p w14:paraId="54EEF519" w14:textId="77777777" w:rsidR="00DB2359" w:rsidRPr="00DB2359" w:rsidRDefault="00DB2359" w:rsidP="00DB2359">
            <w:pPr>
              <w:ind w:left="-993" w:right="-143"/>
              <w:jc w:val="center"/>
              <w:rPr>
                <w:rFonts w:ascii="Times New Roman" w:hAnsi="Times New Roman" w:cs="Times New Roman"/>
                <w:b/>
                <w:sz w:val="24"/>
                <w:szCs w:val="24"/>
              </w:rPr>
            </w:pPr>
          </w:p>
        </w:tc>
        <w:tc>
          <w:tcPr>
            <w:tcW w:w="7796" w:type="dxa"/>
          </w:tcPr>
          <w:p w14:paraId="6E3DAC0D"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sz w:val="24"/>
                <w:szCs w:val="24"/>
              </w:rPr>
              <w:t>Мероприятия на уровне ДОО</w:t>
            </w:r>
          </w:p>
        </w:tc>
      </w:tr>
      <w:tr w:rsidR="00DB2359" w:rsidRPr="00DB2359" w14:paraId="34B8F63E" w14:textId="77777777" w:rsidTr="0053561D">
        <w:trPr>
          <w:jc w:val="center"/>
        </w:trPr>
        <w:tc>
          <w:tcPr>
            <w:tcW w:w="2552" w:type="dxa"/>
            <w:vMerge/>
          </w:tcPr>
          <w:p w14:paraId="1079BCB7"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29496E4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акция: изготовление фигурок в технике оригами «Голубь мира»;</w:t>
            </w:r>
          </w:p>
          <w:p w14:paraId="5F772209" w14:textId="77777777" w:rsidR="000710CF" w:rsidRDefault="00DB2359" w:rsidP="000710CF">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цикл совместных дел: «Фестивал</w:t>
            </w:r>
            <w:r w:rsidR="000710CF">
              <w:rPr>
                <w:rFonts w:ascii="Times New Roman" w:hAnsi="Times New Roman" w:cs="Times New Roman"/>
                <w:sz w:val="24"/>
                <w:szCs w:val="24"/>
              </w:rPr>
              <w:t>ь рецептов национальной кухни»;</w:t>
            </w:r>
          </w:p>
          <w:p w14:paraId="548B7905" w14:textId="15FC8530" w:rsidR="000710CF" w:rsidRDefault="000710CF" w:rsidP="000710CF">
            <w:pPr>
              <w:ind w:left="-993" w:right="-143"/>
              <w:jc w:val="center"/>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здание панорамы «Культурные достопримечательности</w:t>
            </w:r>
          </w:p>
          <w:p w14:paraId="248003DA" w14:textId="7861A1DC" w:rsidR="00DB2359" w:rsidRPr="00DB2359" w:rsidRDefault="00DB2359" w:rsidP="000710CF">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разных стран»;</w:t>
            </w:r>
          </w:p>
          <w:p w14:paraId="5E2075A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проекты «Волшебные сказки разных народов», </w:t>
            </w:r>
          </w:p>
          <w:p w14:paraId="1E4F24A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«Игры народов мира», «Музыкальные инструменты народов мира»,</w:t>
            </w:r>
          </w:p>
          <w:p w14:paraId="5D3E290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«Игрушки для детей разных стран»</w:t>
            </w:r>
          </w:p>
        </w:tc>
      </w:tr>
      <w:tr w:rsidR="00DB2359" w:rsidRPr="00DB2359" w14:paraId="54F6F87F" w14:textId="77777777" w:rsidTr="0053561D">
        <w:trPr>
          <w:jc w:val="center"/>
        </w:trPr>
        <w:tc>
          <w:tcPr>
            <w:tcW w:w="2552" w:type="dxa"/>
            <w:vMerge/>
          </w:tcPr>
          <w:p w14:paraId="36CB764D"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3686304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уровне группы</w:t>
            </w:r>
          </w:p>
        </w:tc>
      </w:tr>
      <w:tr w:rsidR="00DB2359" w:rsidRPr="00DB2359" w14:paraId="4DE27A76" w14:textId="77777777" w:rsidTr="0053561D">
        <w:trPr>
          <w:jc w:val="center"/>
        </w:trPr>
        <w:tc>
          <w:tcPr>
            <w:tcW w:w="2552" w:type="dxa"/>
            <w:vMerge/>
          </w:tcPr>
          <w:p w14:paraId="21A7FEC6"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44E5B53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мастер-класс: «Изготовление мандал», «Изготовление оберегов».</w:t>
            </w:r>
          </w:p>
          <w:p w14:paraId="3B65DD2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виртуальное путешествие «Новый год в разных странах».</w:t>
            </w:r>
          </w:p>
        </w:tc>
      </w:tr>
      <w:tr w:rsidR="00DB2359" w:rsidRPr="00DB2359" w14:paraId="4C679B8B" w14:textId="77777777" w:rsidTr="0053561D">
        <w:trPr>
          <w:jc w:val="center"/>
        </w:trPr>
        <w:tc>
          <w:tcPr>
            <w:tcW w:w="2552" w:type="dxa"/>
            <w:vMerge/>
          </w:tcPr>
          <w:p w14:paraId="0480D16B"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5CEEB37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индивидуальном уровне</w:t>
            </w:r>
          </w:p>
        </w:tc>
      </w:tr>
      <w:tr w:rsidR="00DB2359" w:rsidRPr="00DB2359" w14:paraId="3EF48C2E" w14:textId="77777777" w:rsidTr="0053561D">
        <w:trPr>
          <w:jc w:val="center"/>
        </w:trPr>
        <w:tc>
          <w:tcPr>
            <w:tcW w:w="2552" w:type="dxa"/>
            <w:vMerge/>
          </w:tcPr>
          <w:p w14:paraId="3DC70FFE"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18BD5DB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арт-терапевтические технологии </w:t>
            </w:r>
          </w:p>
          <w:p w14:paraId="33C0F22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«Музыкальные шедевры разных народов»,</w:t>
            </w:r>
          </w:p>
          <w:p w14:paraId="0C1760C6"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виртуальные путешествия или рассматривание альбомов</w:t>
            </w:r>
          </w:p>
          <w:p w14:paraId="77E836C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«Выставка популярных произведений мирового изоискусства»,</w:t>
            </w:r>
          </w:p>
          <w:p w14:paraId="228AB954"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«Архитектура разных стран»</w:t>
            </w:r>
          </w:p>
        </w:tc>
      </w:tr>
      <w:tr w:rsidR="00DB2359" w:rsidRPr="00DB2359" w14:paraId="6BFB4A3F" w14:textId="77777777" w:rsidTr="0053561D">
        <w:trPr>
          <w:jc w:val="center"/>
        </w:trPr>
        <w:tc>
          <w:tcPr>
            <w:tcW w:w="2552" w:type="dxa"/>
            <w:vMerge/>
          </w:tcPr>
          <w:p w14:paraId="46B2912F"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4B78950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Взаимодействие с семьями воспитанников</w:t>
            </w:r>
          </w:p>
        </w:tc>
      </w:tr>
      <w:tr w:rsidR="00DB2359" w:rsidRPr="00DB2359" w14:paraId="0611719D" w14:textId="77777777" w:rsidTr="0053561D">
        <w:trPr>
          <w:jc w:val="center"/>
        </w:trPr>
        <w:tc>
          <w:tcPr>
            <w:tcW w:w="2552" w:type="dxa"/>
            <w:vMerge/>
          </w:tcPr>
          <w:p w14:paraId="225C3F03" w14:textId="77777777" w:rsidR="00DB2359" w:rsidRPr="00DB2359" w:rsidRDefault="00DB2359" w:rsidP="00DB2359">
            <w:pPr>
              <w:ind w:left="-993" w:right="-143"/>
              <w:jc w:val="center"/>
              <w:rPr>
                <w:rFonts w:ascii="Times New Roman" w:hAnsi="Times New Roman" w:cs="Times New Roman"/>
                <w:sz w:val="24"/>
                <w:szCs w:val="24"/>
              </w:rPr>
            </w:pPr>
          </w:p>
        </w:tc>
        <w:tc>
          <w:tcPr>
            <w:tcW w:w="7796" w:type="dxa"/>
          </w:tcPr>
          <w:p w14:paraId="47EA0DC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фотомонтаж «Странички путешествий нашей семьи»,</w:t>
            </w:r>
          </w:p>
          <w:p w14:paraId="791ECA1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«Выставка сувениров из разных стран»;</w:t>
            </w:r>
          </w:p>
          <w:p w14:paraId="2D3C469A"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виртуальное путешествие «История одного шедевра»</w:t>
            </w:r>
          </w:p>
          <w:p w14:paraId="7C6D3EDC"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(на материале изобразительного искусства).</w:t>
            </w:r>
          </w:p>
        </w:tc>
      </w:tr>
    </w:tbl>
    <w:p w14:paraId="73379340" w14:textId="5CD7E4B5" w:rsidR="00DB2359" w:rsidRPr="00DB2359" w:rsidRDefault="00DB2359" w:rsidP="002A0556">
      <w:pPr>
        <w:spacing w:before="120" w:after="120" w:line="240" w:lineRule="auto"/>
        <w:ind w:right="-143"/>
        <w:rPr>
          <w:rFonts w:ascii="Times New Roman" w:hAnsi="Times New Roman" w:cs="Times New Roman"/>
          <w:b/>
          <w:sz w:val="24"/>
          <w:szCs w:val="24"/>
        </w:rPr>
      </w:pPr>
    </w:p>
    <w:p w14:paraId="3618FF94" w14:textId="77777777" w:rsidR="00DB2359" w:rsidRPr="00DB2359" w:rsidRDefault="00DB2359" w:rsidP="0053561D">
      <w:pPr>
        <w:spacing w:before="120" w:after="120" w:line="240" w:lineRule="auto"/>
        <w:ind w:left="142"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«Я в мире культуры и красоты»</w:t>
      </w:r>
    </w:p>
    <w:p w14:paraId="78119805" w14:textId="77777777" w:rsidR="00DB2359" w:rsidRPr="00DB2359" w:rsidRDefault="00DB2359" w:rsidP="002A0556">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Цель: формирование культуры общения, поведения, этико-эстетических представлений.</w:t>
      </w:r>
    </w:p>
    <w:p w14:paraId="5601EE0D" w14:textId="77777777" w:rsidR="00DB2359" w:rsidRPr="00DB2359" w:rsidRDefault="00DB2359" w:rsidP="002A0556">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Формирование поведения в разных видах деятельности:</w:t>
      </w:r>
    </w:p>
    <w:p w14:paraId="23165AD7" w14:textId="77777777" w:rsidR="00DB2359" w:rsidRPr="00DB2359" w:rsidRDefault="00DB2359" w:rsidP="00896764">
      <w:pPr>
        <w:numPr>
          <w:ilvl w:val="0"/>
          <w:numId w:val="114"/>
        </w:numPr>
        <w:spacing w:after="0" w:line="240" w:lineRule="auto"/>
        <w:ind w:left="284"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развитие представлений о значении опрятности и внешней красоты, ее влиянии на внутренний мир человека;</w:t>
      </w:r>
    </w:p>
    <w:p w14:paraId="5C012483" w14:textId="3D976E7D" w:rsidR="00DB2359" w:rsidRPr="00DB2359" w:rsidRDefault="00DB2359" w:rsidP="00CA4670">
      <w:pPr>
        <w:spacing w:after="120" w:line="240" w:lineRule="auto"/>
        <w:ind w:left="284" w:right="-143"/>
        <w:jc w:val="both"/>
        <w:rPr>
          <w:rFonts w:ascii="Times New Roman" w:hAnsi="Times New Roman" w:cs="Times New Roman"/>
          <w:b/>
          <w:sz w:val="24"/>
          <w:szCs w:val="24"/>
        </w:rPr>
      </w:pPr>
      <w:r w:rsidRPr="00DB2359">
        <w:rPr>
          <w:rFonts w:ascii="Times New Roman" w:hAnsi="Times New Roman" w:cs="Times New Roman"/>
          <w:sz w:val="24"/>
          <w:szCs w:val="24"/>
        </w:rPr>
        <w:t>воспитание культуры общения ребенка: общительности, вежливости, предупредительности, сдержанности, умения вести себя в общественных местах.</w:t>
      </w:r>
    </w:p>
    <w:p w14:paraId="32E28A1C" w14:textId="77777777" w:rsidR="00DB2359" w:rsidRPr="00DB2359" w:rsidRDefault="00DB2359" w:rsidP="0053561D">
      <w:pPr>
        <w:spacing w:before="120" w:after="120" w:line="240" w:lineRule="auto"/>
        <w:ind w:left="-142" w:right="-143" w:firstLine="709"/>
        <w:jc w:val="center"/>
        <w:rPr>
          <w:rFonts w:ascii="Times New Roman" w:hAnsi="Times New Roman" w:cs="Times New Roman"/>
          <w:b/>
          <w:sz w:val="24"/>
          <w:szCs w:val="24"/>
        </w:rPr>
      </w:pPr>
      <w:r w:rsidRPr="00DB2359">
        <w:rPr>
          <w:rFonts w:ascii="Times New Roman" w:hAnsi="Times New Roman" w:cs="Times New Roman"/>
          <w:b/>
          <w:sz w:val="24"/>
          <w:szCs w:val="24"/>
        </w:rPr>
        <w:t>Модуль «Я в мире культуры и красоты»</w:t>
      </w:r>
    </w:p>
    <w:p w14:paraId="37D929D1" w14:textId="77777777" w:rsidR="00DB2359" w:rsidRPr="00DB2359" w:rsidRDefault="00DB2359" w:rsidP="002A0556">
      <w:pPr>
        <w:spacing w:after="0" w:line="240" w:lineRule="auto"/>
        <w:ind w:left="426" w:right="-143"/>
        <w:jc w:val="both"/>
        <w:rPr>
          <w:rFonts w:ascii="Times New Roman" w:hAnsi="Times New Roman" w:cs="Times New Roman"/>
          <w:sz w:val="24"/>
          <w:szCs w:val="24"/>
        </w:rPr>
      </w:pPr>
      <w:r w:rsidRPr="00DB2359">
        <w:rPr>
          <w:rFonts w:ascii="Times New Roman" w:hAnsi="Times New Roman" w:cs="Times New Roman"/>
          <w:sz w:val="24"/>
          <w:szCs w:val="24"/>
        </w:rPr>
        <w:t>Цель: формирование культуры общения, поведения, этико-эстетических представлений.</w:t>
      </w:r>
    </w:p>
    <w:p w14:paraId="21260202" w14:textId="77777777" w:rsidR="00DB2359" w:rsidRPr="00DB2359" w:rsidRDefault="00DB2359" w:rsidP="002A0556">
      <w:pPr>
        <w:spacing w:after="0" w:line="240" w:lineRule="auto"/>
        <w:ind w:left="426" w:right="-143"/>
        <w:jc w:val="both"/>
        <w:rPr>
          <w:rFonts w:ascii="Times New Roman" w:hAnsi="Times New Roman" w:cs="Times New Roman"/>
          <w:sz w:val="24"/>
          <w:szCs w:val="24"/>
        </w:rPr>
      </w:pPr>
      <w:r w:rsidRPr="00DB2359">
        <w:rPr>
          <w:rFonts w:ascii="Times New Roman" w:hAnsi="Times New Roman" w:cs="Times New Roman"/>
          <w:sz w:val="24"/>
          <w:szCs w:val="24"/>
        </w:rPr>
        <w:t>Формирование поведения в разных видах деятельности:</w:t>
      </w:r>
    </w:p>
    <w:p w14:paraId="4A27BA5A" w14:textId="77777777" w:rsidR="00DB2359" w:rsidRPr="00DB2359" w:rsidRDefault="00DB2359" w:rsidP="00896764">
      <w:pPr>
        <w:numPr>
          <w:ilvl w:val="0"/>
          <w:numId w:val="114"/>
        </w:numPr>
        <w:spacing w:after="0" w:line="240" w:lineRule="auto"/>
        <w:ind w:left="426"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развитие представлений о значении опрятности и внешней красоты, ее влиянии на внутренний мир человека;</w:t>
      </w:r>
    </w:p>
    <w:p w14:paraId="7124EE4D" w14:textId="77777777" w:rsidR="00DB2359" w:rsidRPr="00DB2359" w:rsidRDefault="00DB2359" w:rsidP="002A0556">
      <w:pPr>
        <w:spacing w:after="120" w:line="240" w:lineRule="auto"/>
        <w:ind w:left="426" w:right="-143"/>
        <w:jc w:val="both"/>
        <w:rPr>
          <w:rFonts w:ascii="Times New Roman" w:hAnsi="Times New Roman" w:cs="Times New Roman"/>
          <w:sz w:val="24"/>
          <w:szCs w:val="24"/>
        </w:rPr>
      </w:pPr>
      <w:r w:rsidRPr="00DB2359">
        <w:rPr>
          <w:rFonts w:ascii="Times New Roman" w:hAnsi="Times New Roman" w:cs="Times New Roman"/>
          <w:sz w:val="24"/>
          <w:szCs w:val="24"/>
        </w:rPr>
        <w:t>воспитание культуры общения ребенка: общительности, вежливости, предупредительности, сдержанности, умения вести себя в общественных местах.</w:t>
      </w:r>
    </w:p>
    <w:tbl>
      <w:tblPr>
        <w:tblStyle w:val="16"/>
        <w:tblW w:w="10491" w:type="dxa"/>
        <w:jc w:val="center"/>
        <w:tblLook w:val="04A0" w:firstRow="1" w:lastRow="0" w:firstColumn="1" w:lastColumn="0" w:noHBand="0" w:noVBand="1"/>
      </w:tblPr>
      <w:tblGrid>
        <w:gridCol w:w="2978"/>
        <w:gridCol w:w="7513"/>
      </w:tblGrid>
      <w:tr w:rsidR="00DB2359" w:rsidRPr="00DB2359" w14:paraId="3C6B90D5" w14:textId="77777777" w:rsidTr="0053561D">
        <w:trPr>
          <w:jc w:val="center"/>
        </w:trPr>
        <w:tc>
          <w:tcPr>
            <w:tcW w:w="2978" w:type="dxa"/>
          </w:tcPr>
          <w:p w14:paraId="30D6F77C"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Виды детской</w:t>
            </w:r>
          </w:p>
          <w:p w14:paraId="41E11F19" w14:textId="77777777" w:rsidR="00DB2359" w:rsidRPr="00DB2359" w:rsidRDefault="00DB2359" w:rsidP="00DB2359">
            <w:pPr>
              <w:ind w:left="-993" w:right="-143"/>
              <w:jc w:val="center"/>
              <w:rPr>
                <w:rFonts w:ascii="Times New Roman" w:eastAsia="Times New Roman" w:hAnsi="Times New Roman" w:cs="Times New Roman"/>
                <w:i/>
                <w:sz w:val="24"/>
                <w:szCs w:val="24"/>
                <w:lang w:eastAsia="ru-RU"/>
              </w:rPr>
            </w:pPr>
            <w:r w:rsidRPr="00DB2359">
              <w:rPr>
                <w:rFonts w:ascii="Times New Roman" w:hAnsi="Times New Roman" w:cs="Times New Roman"/>
                <w:b/>
                <w:i/>
                <w:sz w:val="24"/>
                <w:szCs w:val="24"/>
              </w:rPr>
              <w:t xml:space="preserve"> деятельности</w:t>
            </w:r>
          </w:p>
        </w:tc>
        <w:tc>
          <w:tcPr>
            <w:tcW w:w="7513" w:type="dxa"/>
          </w:tcPr>
          <w:p w14:paraId="7472CDC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игровая</w:t>
            </w:r>
          </w:p>
          <w:p w14:paraId="734C76D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коммуникативная</w:t>
            </w:r>
          </w:p>
          <w:p w14:paraId="577847E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познавательно-исследовательская</w:t>
            </w:r>
          </w:p>
        </w:tc>
      </w:tr>
      <w:tr w:rsidR="00DB2359" w:rsidRPr="00DB2359" w14:paraId="63C78F1E" w14:textId="77777777" w:rsidTr="0053561D">
        <w:trPr>
          <w:jc w:val="center"/>
        </w:trPr>
        <w:tc>
          <w:tcPr>
            <w:tcW w:w="2978" w:type="dxa"/>
            <w:vMerge w:val="restart"/>
          </w:tcPr>
          <w:p w14:paraId="05A01765"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Содержание</w:t>
            </w:r>
          </w:p>
          <w:p w14:paraId="69AE3343" w14:textId="77777777" w:rsidR="00DB2359" w:rsidRPr="00DB2359" w:rsidRDefault="00DB2359" w:rsidP="00DB2359">
            <w:pPr>
              <w:ind w:left="-993" w:right="-143"/>
              <w:jc w:val="center"/>
              <w:rPr>
                <w:rFonts w:ascii="Times New Roman" w:hAnsi="Times New Roman" w:cs="Times New Roman"/>
                <w:b/>
                <w:i/>
                <w:sz w:val="24"/>
                <w:szCs w:val="24"/>
              </w:rPr>
            </w:pPr>
            <w:r w:rsidRPr="00DB2359">
              <w:rPr>
                <w:rFonts w:ascii="Times New Roman" w:hAnsi="Times New Roman" w:cs="Times New Roman"/>
                <w:b/>
                <w:i/>
                <w:sz w:val="24"/>
                <w:szCs w:val="24"/>
              </w:rPr>
              <w:t xml:space="preserve"> воспитательной </w:t>
            </w:r>
          </w:p>
          <w:p w14:paraId="5AF18CAC"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i/>
                <w:sz w:val="24"/>
                <w:szCs w:val="24"/>
              </w:rPr>
              <w:t>работы</w:t>
            </w:r>
          </w:p>
        </w:tc>
        <w:tc>
          <w:tcPr>
            <w:tcW w:w="7513" w:type="dxa"/>
          </w:tcPr>
          <w:p w14:paraId="7FAE7B92"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hAnsi="Times New Roman" w:cs="Times New Roman"/>
                <w:b/>
                <w:sz w:val="24"/>
                <w:szCs w:val="24"/>
              </w:rPr>
              <w:t>Мероприятия вне ДОО</w:t>
            </w:r>
          </w:p>
        </w:tc>
      </w:tr>
      <w:tr w:rsidR="00DB2359" w:rsidRPr="00DB2359" w14:paraId="74A32485" w14:textId="77777777" w:rsidTr="0053561D">
        <w:trPr>
          <w:jc w:val="center"/>
        </w:trPr>
        <w:tc>
          <w:tcPr>
            <w:tcW w:w="2978" w:type="dxa"/>
            <w:vMerge/>
          </w:tcPr>
          <w:p w14:paraId="79CA4E22" w14:textId="77777777" w:rsidR="00DB2359" w:rsidRPr="00DB2359" w:rsidRDefault="00DB2359" w:rsidP="00DB2359">
            <w:pPr>
              <w:ind w:left="-993" w:right="-143"/>
              <w:jc w:val="center"/>
              <w:rPr>
                <w:rFonts w:ascii="Times New Roman" w:hAnsi="Times New Roman" w:cs="Times New Roman"/>
                <w:b/>
                <w:sz w:val="24"/>
                <w:szCs w:val="24"/>
              </w:rPr>
            </w:pPr>
          </w:p>
        </w:tc>
        <w:tc>
          <w:tcPr>
            <w:tcW w:w="7513" w:type="dxa"/>
          </w:tcPr>
          <w:p w14:paraId="61245F31"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 xml:space="preserve">посещение музея, выставочного зала или выставки изоискусства, </w:t>
            </w:r>
          </w:p>
          <w:p w14:paraId="4B64C9EB" w14:textId="77777777" w:rsidR="00DB2359" w:rsidRPr="00DB2359" w:rsidRDefault="00DB2359" w:rsidP="00DB2359">
            <w:pPr>
              <w:ind w:left="-993" w:right="-143"/>
              <w:jc w:val="center"/>
              <w:rPr>
                <w:rFonts w:ascii="Times New Roman" w:eastAsia="Times New Roman" w:hAnsi="Times New Roman" w:cs="Times New Roman"/>
                <w:sz w:val="24"/>
                <w:szCs w:val="24"/>
                <w:lang w:eastAsia="ru-RU"/>
              </w:rPr>
            </w:pPr>
            <w:r w:rsidRPr="00DB2359">
              <w:rPr>
                <w:rFonts w:ascii="Times New Roman" w:eastAsia="Times New Roman" w:hAnsi="Times New Roman" w:cs="Times New Roman"/>
                <w:sz w:val="24"/>
                <w:szCs w:val="24"/>
                <w:lang w:eastAsia="ru-RU"/>
              </w:rPr>
              <w:t>концерта, спектакля</w:t>
            </w:r>
          </w:p>
        </w:tc>
      </w:tr>
      <w:tr w:rsidR="00DB2359" w:rsidRPr="00DB2359" w14:paraId="532B9141" w14:textId="77777777" w:rsidTr="0053561D">
        <w:trPr>
          <w:jc w:val="center"/>
        </w:trPr>
        <w:tc>
          <w:tcPr>
            <w:tcW w:w="2978" w:type="dxa"/>
            <w:vMerge/>
          </w:tcPr>
          <w:p w14:paraId="31BCEE97" w14:textId="77777777" w:rsidR="00DB2359" w:rsidRPr="00DB2359" w:rsidRDefault="00DB2359" w:rsidP="00DB2359">
            <w:pPr>
              <w:ind w:left="-993" w:right="-143"/>
              <w:jc w:val="center"/>
              <w:rPr>
                <w:rFonts w:ascii="Times New Roman" w:hAnsi="Times New Roman" w:cs="Times New Roman"/>
                <w:b/>
                <w:sz w:val="24"/>
                <w:szCs w:val="24"/>
              </w:rPr>
            </w:pPr>
          </w:p>
        </w:tc>
        <w:tc>
          <w:tcPr>
            <w:tcW w:w="7513" w:type="dxa"/>
          </w:tcPr>
          <w:p w14:paraId="3819DC77" w14:textId="77777777" w:rsidR="00DB2359" w:rsidRPr="00DB2359" w:rsidRDefault="00DB2359" w:rsidP="00DB2359">
            <w:pPr>
              <w:ind w:left="-993" w:right="-143"/>
              <w:jc w:val="center"/>
              <w:rPr>
                <w:rFonts w:ascii="Times New Roman" w:hAnsi="Times New Roman" w:cs="Times New Roman"/>
                <w:b/>
                <w:sz w:val="24"/>
                <w:szCs w:val="24"/>
              </w:rPr>
            </w:pPr>
            <w:r w:rsidRPr="00DB2359">
              <w:rPr>
                <w:rFonts w:ascii="Times New Roman" w:hAnsi="Times New Roman" w:cs="Times New Roman"/>
                <w:b/>
                <w:sz w:val="24"/>
                <w:szCs w:val="24"/>
              </w:rPr>
              <w:t>Мероприятия на уровне ДОО</w:t>
            </w:r>
          </w:p>
        </w:tc>
      </w:tr>
      <w:tr w:rsidR="00DB2359" w:rsidRPr="00DB2359" w14:paraId="029C727B" w14:textId="77777777" w:rsidTr="0053561D">
        <w:trPr>
          <w:jc w:val="center"/>
        </w:trPr>
        <w:tc>
          <w:tcPr>
            <w:tcW w:w="2978" w:type="dxa"/>
            <w:vMerge/>
          </w:tcPr>
          <w:p w14:paraId="49704427" w14:textId="77777777" w:rsidR="00DB2359" w:rsidRPr="00DB2359" w:rsidRDefault="00DB2359" w:rsidP="00DB2359">
            <w:pPr>
              <w:ind w:left="-993" w:right="-143"/>
              <w:jc w:val="center"/>
              <w:rPr>
                <w:rFonts w:ascii="Times New Roman" w:hAnsi="Times New Roman" w:cs="Times New Roman"/>
                <w:sz w:val="24"/>
                <w:szCs w:val="24"/>
              </w:rPr>
            </w:pPr>
          </w:p>
        </w:tc>
        <w:tc>
          <w:tcPr>
            <w:tcW w:w="7513" w:type="dxa"/>
          </w:tcPr>
          <w:p w14:paraId="72F36854" w14:textId="77777777" w:rsid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цикл совместных дел: аранжировки интерьера детского сада</w:t>
            </w:r>
          </w:p>
          <w:p w14:paraId="5CBDEAF8" w14:textId="2A252AFE" w:rsidR="00CA4670" w:rsidRDefault="00CA4670" w:rsidP="00DB2359">
            <w:pPr>
              <w:ind w:left="-993" w:right="-143"/>
              <w:jc w:val="center"/>
              <w:rPr>
                <w:rFonts w:ascii="Times New Roman" w:hAnsi="Times New Roman" w:cs="Times New Roman"/>
                <w:sz w:val="24"/>
                <w:szCs w:val="24"/>
              </w:rPr>
            </w:pPr>
            <w:r>
              <w:rPr>
                <w:rFonts w:ascii="Times New Roman" w:hAnsi="Times New Roman" w:cs="Times New Roman"/>
                <w:sz w:val="24"/>
                <w:szCs w:val="24"/>
              </w:rPr>
              <w:t>121</w:t>
            </w:r>
          </w:p>
          <w:p w14:paraId="684F19A3" w14:textId="77777777" w:rsidR="00CA4670" w:rsidRPr="00DB2359" w:rsidRDefault="00CA4670" w:rsidP="00CA4670">
            <w:pPr>
              <w:ind w:left="-993" w:right="-143"/>
              <w:rPr>
                <w:rFonts w:ascii="Times New Roman" w:hAnsi="Times New Roman" w:cs="Times New Roman"/>
                <w:sz w:val="24"/>
                <w:szCs w:val="24"/>
              </w:rPr>
            </w:pPr>
          </w:p>
          <w:p w14:paraId="7EF6486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к празднику творческими работами детей</w:t>
            </w:r>
          </w:p>
          <w:p w14:paraId="4943F12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создание панорамы «Модные рукоделки»</w:t>
            </w:r>
          </w:p>
          <w:p w14:paraId="4E865FD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исследовательские и творческие </w:t>
            </w:r>
            <w:r w:rsidRPr="00DB2359">
              <w:rPr>
                <w:rFonts w:ascii="Times New Roman" w:hAnsi="Times New Roman" w:cs="Times New Roman"/>
                <w:sz w:val="24"/>
                <w:szCs w:val="24"/>
              </w:rPr>
              <w:t>проекты «История моды»,</w:t>
            </w:r>
          </w:p>
          <w:p w14:paraId="1418C289"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«История детской одежды»,</w:t>
            </w:r>
          </w:p>
          <w:p w14:paraId="14EBB10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«Красота и культура внешнего вида человека»,</w:t>
            </w:r>
          </w:p>
          <w:p w14:paraId="30F40AC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«Человек, одежда, мода», </w:t>
            </w:r>
          </w:p>
          <w:p w14:paraId="1D4F347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color w:val="291E1E"/>
                <w:sz w:val="24"/>
                <w:szCs w:val="24"/>
              </w:rPr>
              <w:t>«Встречают по одежке, провожают по уму»</w:t>
            </w:r>
            <w:r w:rsidRPr="00DB2359">
              <w:rPr>
                <w:rFonts w:ascii="Times New Roman" w:hAnsi="Times New Roman" w:cs="Times New Roman"/>
                <w:sz w:val="24"/>
                <w:szCs w:val="24"/>
              </w:rPr>
              <w:t xml:space="preserve"> и др.</w:t>
            </w:r>
          </w:p>
        </w:tc>
      </w:tr>
      <w:tr w:rsidR="00DB2359" w:rsidRPr="00DB2359" w14:paraId="2B4BF9C1" w14:textId="77777777" w:rsidTr="0053561D">
        <w:trPr>
          <w:jc w:val="center"/>
        </w:trPr>
        <w:tc>
          <w:tcPr>
            <w:tcW w:w="2978" w:type="dxa"/>
            <w:vMerge/>
          </w:tcPr>
          <w:p w14:paraId="46E08378" w14:textId="77777777" w:rsidR="00DB2359" w:rsidRPr="00DB2359" w:rsidRDefault="00DB2359" w:rsidP="00DB2359">
            <w:pPr>
              <w:ind w:left="-993" w:right="-143"/>
              <w:jc w:val="center"/>
              <w:rPr>
                <w:rFonts w:ascii="Times New Roman" w:hAnsi="Times New Roman" w:cs="Times New Roman"/>
                <w:sz w:val="24"/>
                <w:szCs w:val="24"/>
              </w:rPr>
            </w:pPr>
          </w:p>
        </w:tc>
        <w:tc>
          <w:tcPr>
            <w:tcW w:w="7513" w:type="dxa"/>
          </w:tcPr>
          <w:p w14:paraId="2E20619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уровне группы</w:t>
            </w:r>
          </w:p>
        </w:tc>
      </w:tr>
      <w:tr w:rsidR="00DB2359" w:rsidRPr="00DB2359" w14:paraId="7F6424E5" w14:textId="77777777" w:rsidTr="0053561D">
        <w:trPr>
          <w:jc w:val="center"/>
        </w:trPr>
        <w:tc>
          <w:tcPr>
            <w:tcW w:w="2978" w:type="dxa"/>
            <w:vMerge/>
          </w:tcPr>
          <w:p w14:paraId="1CB9212E" w14:textId="77777777" w:rsidR="00DB2359" w:rsidRPr="00DB2359" w:rsidRDefault="00DB2359" w:rsidP="00DB2359">
            <w:pPr>
              <w:ind w:left="-993" w:right="-143"/>
              <w:jc w:val="center"/>
              <w:rPr>
                <w:rFonts w:ascii="Times New Roman" w:hAnsi="Times New Roman" w:cs="Times New Roman"/>
                <w:sz w:val="24"/>
                <w:szCs w:val="24"/>
              </w:rPr>
            </w:pPr>
          </w:p>
        </w:tc>
        <w:tc>
          <w:tcPr>
            <w:tcW w:w="7513" w:type="dxa"/>
          </w:tcPr>
          <w:p w14:paraId="053AA0C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мастер-класс: «Составим букеты для украшения группы»,</w:t>
            </w:r>
          </w:p>
          <w:p w14:paraId="3537B01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«Оформим книгу по сказке», </w:t>
            </w:r>
          </w:p>
          <w:p w14:paraId="346A3C9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«Как красиво завязать шарф, косынку, палантин», </w:t>
            </w:r>
          </w:p>
          <w:p w14:paraId="6AA434F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«Как одеться правильно»,</w:t>
            </w:r>
          </w:p>
          <w:p w14:paraId="3890D11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виртуальное путешествие на швейную фабрику, в ателье</w:t>
            </w:r>
          </w:p>
          <w:p w14:paraId="26B1D4F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оформление игровых уголков для сюжетно-ролевых игр</w:t>
            </w:r>
          </w:p>
          <w:p w14:paraId="0F42F1E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оформление «Журнала моды для кукол»</w:t>
            </w:r>
          </w:p>
          <w:p w14:paraId="1645ED6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коллективное творчество «Украсим нашу группу к празднику», </w:t>
            </w:r>
          </w:p>
          <w:p w14:paraId="13B23A4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«Модный, модный, Новый год», «Быть красивыми хотим»</w:t>
            </w:r>
          </w:p>
          <w:p w14:paraId="37727ACE"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строительные игры «Сказочный дворец», «Ландшафтный дизайн»</w:t>
            </w:r>
          </w:p>
          <w:p w14:paraId="60EF6E83" w14:textId="77777777" w:rsidR="0029645B"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сюжетно-ролевые игры «Дом мод», «Магазин одежды», «Ателье», </w:t>
            </w:r>
          </w:p>
          <w:p w14:paraId="3DDDEF7A" w14:textId="23391BE2"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«Ювелирная мастерская»</w:t>
            </w:r>
          </w:p>
          <w:p w14:paraId="0638EF78"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исследовательская лаборатория «Что значит быть культурным?» </w:t>
            </w:r>
          </w:p>
          <w:p w14:paraId="51478165"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«Культура и эстетика внешнего вида», </w:t>
            </w:r>
          </w:p>
          <w:p w14:paraId="3F3BDF60"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«Классификация одежды, видов тканей», </w:t>
            </w:r>
          </w:p>
          <w:p w14:paraId="76F53DF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«Выбор материалов для кукольной одежды», </w:t>
            </w:r>
          </w:p>
          <w:p w14:paraId="3958042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«Модные секреты украшения одежды», «Одежда в жизни человека»</w:t>
            </w:r>
          </w:p>
          <w:p w14:paraId="00A32B2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Создание маршрутной карты </w:t>
            </w:r>
          </w:p>
          <w:p w14:paraId="0EBB1D62"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«Модный – значит опрятный, аккуратный, культурный», </w:t>
            </w:r>
          </w:p>
          <w:p w14:paraId="3B63048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«Собери коллекцию одежды по времени года»</w:t>
            </w:r>
          </w:p>
          <w:p w14:paraId="60B0AE47" w14:textId="77777777" w:rsidR="00DB2359" w:rsidRPr="00DB2359" w:rsidRDefault="00DB2359" w:rsidP="00DB2359">
            <w:pPr>
              <w:ind w:left="-993" w:right="-143"/>
              <w:jc w:val="center"/>
              <w:rPr>
                <w:rFonts w:ascii="Times New Roman" w:eastAsia="Times New Roman" w:hAnsi="Times New Roman" w:cs="Times New Roman"/>
                <w:sz w:val="24"/>
                <w:szCs w:val="24"/>
              </w:rPr>
            </w:pPr>
            <w:r w:rsidRPr="00DB2359">
              <w:rPr>
                <w:rFonts w:ascii="Times New Roman" w:eastAsia="Times New Roman" w:hAnsi="Times New Roman" w:cs="Times New Roman"/>
                <w:sz w:val="24"/>
                <w:szCs w:val="24"/>
              </w:rPr>
              <w:t xml:space="preserve">- кинолекторий «Кто такой – дизайнер?» «Кто создает одежду», </w:t>
            </w:r>
          </w:p>
          <w:p w14:paraId="751AC10B" w14:textId="77777777" w:rsidR="00DB2359" w:rsidRPr="00DB2359" w:rsidRDefault="00DB2359" w:rsidP="00DB2359">
            <w:pPr>
              <w:ind w:left="-993" w:right="-143"/>
              <w:jc w:val="center"/>
              <w:rPr>
                <w:rFonts w:ascii="Times New Roman" w:eastAsia="Times New Roman" w:hAnsi="Times New Roman" w:cs="Times New Roman"/>
                <w:sz w:val="24"/>
                <w:szCs w:val="24"/>
              </w:rPr>
            </w:pPr>
            <w:r w:rsidRPr="00DB2359">
              <w:rPr>
                <w:rFonts w:ascii="Times New Roman" w:eastAsia="Times New Roman" w:hAnsi="Times New Roman" w:cs="Times New Roman"/>
                <w:sz w:val="24"/>
                <w:szCs w:val="24"/>
              </w:rPr>
              <w:t>«Как создаются красивые и нужные вещи для дома?»,</w:t>
            </w:r>
          </w:p>
          <w:p w14:paraId="1E6CA860" w14:textId="77777777" w:rsidR="00DB2359" w:rsidRPr="00DB2359" w:rsidRDefault="00DB2359" w:rsidP="00DB2359">
            <w:pPr>
              <w:ind w:left="-993" w:right="-143"/>
              <w:jc w:val="center"/>
              <w:rPr>
                <w:rFonts w:ascii="Times New Roman" w:eastAsia="Times New Roman" w:hAnsi="Times New Roman" w:cs="Times New Roman"/>
                <w:sz w:val="24"/>
                <w:szCs w:val="24"/>
              </w:rPr>
            </w:pPr>
            <w:r w:rsidRPr="00DB2359">
              <w:rPr>
                <w:rFonts w:ascii="Times New Roman" w:eastAsia="Times New Roman" w:hAnsi="Times New Roman" w:cs="Times New Roman"/>
                <w:sz w:val="24"/>
                <w:szCs w:val="24"/>
              </w:rPr>
              <w:t xml:space="preserve"> «Кто создает красивую мебель?»</w:t>
            </w:r>
          </w:p>
          <w:p w14:paraId="49843B93" w14:textId="77777777" w:rsidR="00DB2359" w:rsidRPr="00DB2359" w:rsidRDefault="00DB2359" w:rsidP="00DB2359">
            <w:pPr>
              <w:ind w:left="-993" w:right="-143"/>
              <w:jc w:val="center"/>
              <w:rPr>
                <w:rFonts w:ascii="Times New Roman" w:eastAsia="Times New Roman" w:hAnsi="Times New Roman" w:cs="Times New Roman"/>
                <w:sz w:val="24"/>
                <w:szCs w:val="24"/>
              </w:rPr>
            </w:pPr>
            <w:r w:rsidRPr="00DB2359">
              <w:rPr>
                <w:rFonts w:ascii="Times New Roman" w:eastAsia="Times New Roman" w:hAnsi="Times New Roman" w:cs="Times New Roman"/>
                <w:sz w:val="24"/>
                <w:szCs w:val="24"/>
              </w:rPr>
              <w:t>- Беседа «Мода вчера, сегодня, завтра»</w:t>
            </w:r>
          </w:p>
          <w:p w14:paraId="70EE41ED" w14:textId="77777777" w:rsidR="00DB2359" w:rsidRPr="00DB2359" w:rsidRDefault="00DB2359" w:rsidP="00DB2359">
            <w:pPr>
              <w:ind w:left="-993" w:right="-143"/>
              <w:jc w:val="center"/>
              <w:rPr>
                <w:rFonts w:ascii="Times New Roman" w:eastAsia="Times New Roman" w:hAnsi="Times New Roman" w:cs="Times New Roman"/>
                <w:sz w:val="24"/>
                <w:szCs w:val="24"/>
              </w:rPr>
            </w:pPr>
            <w:r w:rsidRPr="00DB2359">
              <w:rPr>
                <w:rFonts w:ascii="Times New Roman" w:eastAsia="Times New Roman" w:hAnsi="Times New Roman" w:cs="Times New Roman"/>
                <w:sz w:val="24"/>
                <w:szCs w:val="24"/>
              </w:rPr>
              <w:t>- Д/И «Узнай, чья одежда», «Чья шляпка?»</w:t>
            </w:r>
          </w:p>
        </w:tc>
      </w:tr>
      <w:tr w:rsidR="00DB2359" w:rsidRPr="00DB2359" w14:paraId="28355D9A" w14:textId="77777777" w:rsidTr="0053561D">
        <w:trPr>
          <w:jc w:val="center"/>
        </w:trPr>
        <w:tc>
          <w:tcPr>
            <w:tcW w:w="2978" w:type="dxa"/>
            <w:vMerge/>
          </w:tcPr>
          <w:p w14:paraId="3FE85283" w14:textId="77777777" w:rsidR="00DB2359" w:rsidRPr="00DB2359" w:rsidRDefault="00DB2359" w:rsidP="00DB2359">
            <w:pPr>
              <w:ind w:left="-993" w:right="-143"/>
              <w:jc w:val="center"/>
              <w:rPr>
                <w:rFonts w:ascii="Times New Roman" w:hAnsi="Times New Roman" w:cs="Times New Roman"/>
                <w:sz w:val="24"/>
                <w:szCs w:val="24"/>
              </w:rPr>
            </w:pPr>
          </w:p>
        </w:tc>
        <w:tc>
          <w:tcPr>
            <w:tcW w:w="7513" w:type="dxa"/>
          </w:tcPr>
          <w:p w14:paraId="4EB24607"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Мероприятия на индивидуальном уровне</w:t>
            </w:r>
          </w:p>
        </w:tc>
      </w:tr>
      <w:tr w:rsidR="00DB2359" w:rsidRPr="00DB2359" w14:paraId="46713139" w14:textId="77777777" w:rsidTr="0053561D">
        <w:trPr>
          <w:jc w:val="center"/>
        </w:trPr>
        <w:tc>
          <w:tcPr>
            <w:tcW w:w="2978" w:type="dxa"/>
            <w:vMerge/>
          </w:tcPr>
          <w:p w14:paraId="2254955E" w14:textId="77777777" w:rsidR="00DB2359" w:rsidRPr="00DB2359" w:rsidRDefault="00DB2359" w:rsidP="00DB2359">
            <w:pPr>
              <w:ind w:left="-993" w:right="-143"/>
              <w:jc w:val="center"/>
              <w:rPr>
                <w:rFonts w:ascii="Times New Roman" w:hAnsi="Times New Roman" w:cs="Times New Roman"/>
                <w:sz w:val="24"/>
                <w:szCs w:val="24"/>
              </w:rPr>
            </w:pPr>
          </w:p>
        </w:tc>
        <w:tc>
          <w:tcPr>
            <w:tcW w:w="7513" w:type="dxa"/>
          </w:tcPr>
          <w:p w14:paraId="21F3085F"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арт-терапевтические технологии «Свет мой, зеркальце, скажи»</w:t>
            </w:r>
          </w:p>
          <w:p w14:paraId="0394FA75" w14:textId="77777777" w:rsidR="00DB2359" w:rsidRPr="00DB2359" w:rsidRDefault="00DB2359" w:rsidP="00DB2359">
            <w:pPr>
              <w:ind w:left="-993" w:right="-143"/>
              <w:jc w:val="center"/>
              <w:rPr>
                <w:rFonts w:ascii="Times New Roman" w:eastAsia="Times New Roman" w:hAnsi="Times New Roman" w:cs="Times New Roman"/>
                <w:sz w:val="24"/>
                <w:szCs w:val="24"/>
              </w:rPr>
            </w:pPr>
            <w:r w:rsidRPr="00DB2359">
              <w:rPr>
                <w:rFonts w:ascii="Times New Roman" w:hAnsi="Times New Roman" w:cs="Times New Roman"/>
                <w:sz w:val="24"/>
                <w:szCs w:val="24"/>
              </w:rPr>
              <w:t xml:space="preserve">- рассматривание альбомов </w:t>
            </w:r>
            <w:r w:rsidRPr="00DB2359">
              <w:rPr>
                <w:rFonts w:ascii="Times New Roman" w:eastAsia="Times New Roman" w:hAnsi="Times New Roman" w:cs="Times New Roman"/>
                <w:sz w:val="24"/>
                <w:szCs w:val="24"/>
              </w:rPr>
              <w:t>«Одежда для мальчиков, для девочек»</w:t>
            </w:r>
          </w:p>
          <w:p w14:paraId="05591B19" w14:textId="77777777" w:rsidR="00DB2359" w:rsidRPr="00DB2359" w:rsidRDefault="00DB2359" w:rsidP="00DB2359">
            <w:pPr>
              <w:ind w:left="-993" w:right="-143"/>
              <w:jc w:val="center"/>
              <w:rPr>
                <w:rFonts w:ascii="Times New Roman" w:eastAsia="Times New Roman" w:hAnsi="Times New Roman" w:cs="Times New Roman"/>
                <w:sz w:val="24"/>
                <w:szCs w:val="24"/>
              </w:rPr>
            </w:pPr>
            <w:r w:rsidRPr="00DB2359">
              <w:rPr>
                <w:rFonts w:ascii="Times New Roman" w:eastAsia="Times New Roman" w:hAnsi="Times New Roman" w:cs="Times New Roman"/>
                <w:sz w:val="24"/>
                <w:szCs w:val="24"/>
              </w:rPr>
              <w:t>- творческий проект «Я – дизайнер»</w:t>
            </w:r>
          </w:p>
        </w:tc>
      </w:tr>
      <w:tr w:rsidR="00DB2359" w:rsidRPr="00DB2359" w14:paraId="1F7BEF44" w14:textId="77777777" w:rsidTr="0053561D">
        <w:trPr>
          <w:jc w:val="center"/>
        </w:trPr>
        <w:tc>
          <w:tcPr>
            <w:tcW w:w="2978" w:type="dxa"/>
            <w:vMerge/>
          </w:tcPr>
          <w:p w14:paraId="7F7A38D0" w14:textId="77777777" w:rsidR="00DB2359" w:rsidRPr="00DB2359" w:rsidRDefault="00DB2359" w:rsidP="00DB2359">
            <w:pPr>
              <w:ind w:left="-993" w:right="-143"/>
              <w:jc w:val="center"/>
              <w:rPr>
                <w:rFonts w:ascii="Times New Roman" w:hAnsi="Times New Roman" w:cs="Times New Roman"/>
                <w:sz w:val="24"/>
                <w:szCs w:val="24"/>
              </w:rPr>
            </w:pPr>
          </w:p>
        </w:tc>
        <w:tc>
          <w:tcPr>
            <w:tcW w:w="7513" w:type="dxa"/>
          </w:tcPr>
          <w:p w14:paraId="0EE26CF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b/>
                <w:sz w:val="24"/>
                <w:szCs w:val="24"/>
              </w:rPr>
              <w:t>Взаимодействие с семьями воспитанников</w:t>
            </w:r>
          </w:p>
        </w:tc>
      </w:tr>
      <w:tr w:rsidR="00DB2359" w:rsidRPr="00DB2359" w14:paraId="1AF23038" w14:textId="77777777" w:rsidTr="0053561D">
        <w:trPr>
          <w:jc w:val="center"/>
        </w:trPr>
        <w:tc>
          <w:tcPr>
            <w:tcW w:w="2978" w:type="dxa"/>
            <w:vMerge/>
          </w:tcPr>
          <w:p w14:paraId="7096D6DF" w14:textId="77777777" w:rsidR="00DB2359" w:rsidRPr="00DB2359" w:rsidRDefault="00DB2359" w:rsidP="00DB2359">
            <w:pPr>
              <w:ind w:left="-993" w:right="-143"/>
              <w:jc w:val="center"/>
              <w:rPr>
                <w:rFonts w:ascii="Times New Roman" w:hAnsi="Times New Roman" w:cs="Times New Roman"/>
                <w:sz w:val="24"/>
                <w:szCs w:val="24"/>
              </w:rPr>
            </w:pPr>
          </w:p>
        </w:tc>
        <w:tc>
          <w:tcPr>
            <w:tcW w:w="7513" w:type="dxa"/>
          </w:tcPr>
          <w:p w14:paraId="65BE1AAD"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фотомонтаж «Культура и стиль»</w:t>
            </w:r>
          </w:p>
          <w:p w14:paraId="49124DD1"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eastAsia="Times New Roman" w:hAnsi="Times New Roman" w:cs="Times New Roman"/>
                <w:sz w:val="24"/>
                <w:szCs w:val="24"/>
                <w:lang w:eastAsia="ru-RU"/>
              </w:rPr>
              <w:noBreakHyphen/>
              <w:t xml:space="preserve"> </w:t>
            </w:r>
            <w:r w:rsidRPr="00DB2359">
              <w:rPr>
                <w:rFonts w:ascii="Times New Roman" w:hAnsi="Times New Roman" w:cs="Times New Roman"/>
                <w:sz w:val="24"/>
                <w:szCs w:val="24"/>
              </w:rPr>
              <w:t xml:space="preserve">виртуальное путешествие </w:t>
            </w:r>
            <w:r w:rsidRPr="00DB2359">
              <w:rPr>
                <w:rFonts w:ascii="Times New Roman" w:eastAsia="Times New Roman" w:hAnsi="Times New Roman" w:cs="Times New Roman"/>
                <w:color w:val="291E1E"/>
                <w:sz w:val="24"/>
                <w:szCs w:val="24"/>
              </w:rPr>
              <w:t>«Народные костюмы»</w:t>
            </w:r>
          </w:p>
          <w:p w14:paraId="5E402523" w14:textId="77777777" w:rsidR="00DB2359" w:rsidRPr="00DB2359" w:rsidRDefault="00DB2359" w:rsidP="00DB2359">
            <w:pPr>
              <w:ind w:left="-993" w:right="-143"/>
              <w:jc w:val="center"/>
              <w:rPr>
                <w:rFonts w:ascii="Times New Roman" w:hAnsi="Times New Roman" w:cs="Times New Roman"/>
                <w:sz w:val="24"/>
                <w:szCs w:val="24"/>
              </w:rPr>
            </w:pPr>
            <w:r w:rsidRPr="00DB2359">
              <w:rPr>
                <w:rFonts w:ascii="Times New Roman" w:hAnsi="Times New Roman" w:cs="Times New Roman"/>
                <w:sz w:val="24"/>
                <w:szCs w:val="24"/>
              </w:rPr>
              <w:t>- создание атрибутов и костюмов к праздникам в ДОУ</w:t>
            </w:r>
          </w:p>
          <w:p w14:paraId="5DDDA43A" w14:textId="77777777" w:rsidR="00DB2359" w:rsidRPr="00DB2359" w:rsidRDefault="00DB2359" w:rsidP="00DB2359">
            <w:pPr>
              <w:ind w:left="-993" w:right="-143"/>
              <w:jc w:val="center"/>
              <w:rPr>
                <w:rFonts w:ascii="Times New Roman" w:eastAsia="Times New Roman" w:hAnsi="Times New Roman" w:cs="Times New Roman"/>
                <w:sz w:val="24"/>
                <w:szCs w:val="24"/>
              </w:rPr>
            </w:pPr>
            <w:r w:rsidRPr="00DB2359">
              <w:rPr>
                <w:rFonts w:ascii="Times New Roman" w:eastAsia="Times New Roman" w:hAnsi="Times New Roman" w:cs="Times New Roman"/>
                <w:sz w:val="24"/>
                <w:szCs w:val="24"/>
              </w:rPr>
              <w:t>- мастер-класс дошколят для взрослых «Валентинка – сюрприз»</w:t>
            </w:r>
          </w:p>
        </w:tc>
      </w:tr>
    </w:tbl>
    <w:p w14:paraId="5830A471"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5246DD36" w14:textId="77777777" w:rsidR="000710CF" w:rsidRDefault="000710CF" w:rsidP="0053561D">
      <w:pPr>
        <w:spacing w:before="120" w:after="120" w:line="240" w:lineRule="auto"/>
        <w:ind w:left="142" w:right="-143" w:firstLine="709"/>
        <w:jc w:val="both"/>
        <w:rPr>
          <w:rFonts w:ascii="Times New Roman" w:hAnsi="Times New Roman" w:cs="Times New Roman"/>
          <w:b/>
          <w:sz w:val="24"/>
          <w:szCs w:val="24"/>
        </w:rPr>
      </w:pPr>
    </w:p>
    <w:p w14:paraId="5ED8C34F" w14:textId="77777777" w:rsidR="000710CF" w:rsidRDefault="000710CF" w:rsidP="0053561D">
      <w:pPr>
        <w:spacing w:before="120" w:after="120" w:line="240" w:lineRule="auto"/>
        <w:ind w:left="142" w:right="-143" w:firstLine="709"/>
        <w:jc w:val="both"/>
        <w:rPr>
          <w:rFonts w:ascii="Times New Roman" w:hAnsi="Times New Roman" w:cs="Times New Roman"/>
          <w:b/>
          <w:sz w:val="24"/>
          <w:szCs w:val="24"/>
        </w:rPr>
      </w:pPr>
    </w:p>
    <w:p w14:paraId="1AA0C7F6" w14:textId="77777777" w:rsidR="000710CF" w:rsidRDefault="000710CF" w:rsidP="0053561D">
      <w:pPr>
        <w:spacing w:before="120" w:after="120" w:line="240" w:lineRule="auto"/>
        <w:ind w:left="142" w:right="-143" w:firstLine="709"/>
        <w:jc w:val="both"/>
        <w:rPr>
          <w:rFonts w:ascii="Times New Roman" w:hAnsi="Times New Roman" w:cs="Times New Roman"/>
          <w:b/>
          <w:sz w:val="24"/>
          <w:szCs w:val="24"/>
        </w:rPr>
      </w:pPr>
    </w:p>
    <w:p w14:paraId="6F4D95C1" w14:textId="77777777" w:rsidR="000710CF" w:rsidRDefault="000710CF" w:rsidP="0053561D">
      <w:pPr>
        <w:spacing w:before="120" w:after="120" w:line="240" w:lineRule="auto"/>
        <w:ind w:left="142" w:right="-143" w:firstLine="709"/>
        <w:jc w:val="both"/>
        <w:rPr>
          <w:rFonts w:ascii="Times New Roman" w:hAnsi="Times New Roman" w:cs="Times New Roman"/>
          <w:b/>
          <w:sz w:val="24"/>
          <w:szCs w:val="24"/>
        </w:rPr>
      </w:pPr>
    </w:p>
    <w:p w14:paraId="060D87C8" w14:textId="77777777" w:rsidR="000710CF" w:rsidRDefault="000710CF" w:rsidP="0053561D">
      <w:pPr>
        <w:spacing w:before="120" w:after="120" w:line="240" w:lineRule="auto"/>
        <w:ind w:left="142" w:right="-143" w:firstLine="709"/>
        <w:jc w:val="both"/>
        <w:rPr>
          <w:rFonts w:ascii="Times New Roman" w:hAnsi="Times New Roman" w:cs="Times New Roman"/>
          <w:b/>
          <w:sz w:val="24"/>
          <w:szCs w:val="24"/>
        </w:rPr>
      </w:pPr>
    </w:p>
    <w:p w14:paraId="47EB27ED" w14:textId="4B092EE2" w:rsidR="000710CF" w:rsidRPr="00CA4670" w:rsidRDefault="00CA4670" w:rsidP="00CA4670">
      <w:pPr>
        <w:spacing w:before="120" w:after="120" w:line="240" w:lineRule="auto"/>
        <w:ind w:left="142" w:right="-143" w:firstLine="709"/>
        <w:jc w:val="center"/>
        <w:rPr>
          <w:rFonts w:ascii="Times New Roman" w:hAnsi="Times New Roman" w:cs="Times New Roman"/>
          <w:bCs/>
          <w:sz w:val="24"/>
          <w:szCs w:val="24"/>
        </w:rPr>
      </w:pPr>
      <w:r>
        <w:rPr>
          <w:rFonts w:ascii="Times New Roman" w:hAnsi="Times New Roman" w:cs="Times New Roman"/>
          <w:bCs/>
          <w:sz w:val="24"/>
          <w:szCs w:val="24"/>
        </w:rPr>
        <w:t>122</w:t>
      </w:r>
    </w:p>
    <w:p w14:paraId="54F1DCE3" w14:textId="77777777" w:rsidR="000710CF" w:rsidRDefault="000710CF" w:rsidP="0053561D">
      <w:pPr>
        <w:spacing w:before="120" w:after="120" w:line="240" w:lineRule="auto"/>
        <w:ind w:left="142" w:right="-143" w:firstLine="709"/>
        <w:jc w:val="both"/>
        <w:rPr>
          <w:rFonts w:ascii="Times New Roman" w:hAnsi="Times New Roman" w:cs="Times New Roman"/>
          <w:b/>
          <w:sz w:val="24"/>
          <w:szCs w:val="24"/>
        </w:rPr>
      </w:pPr>
    </w:p>
    <w:p w14:paraId="5545456E" w14:textId="77777777" w:rsidR="000710CF" w:rsidRDefault="000710CF" w:rsidP="0053561D">
      <w:pPr>
        <w:spacing w:before="120" w:after="120" w:line="240" w:lineRule="auto"/>
        <w:ind w:left="142" w:right="-143" w:firstLine="709"/>
        <w:jc w:val="both"/>
        <w:rPr>
          <w:rFonts w:ascii="Times New Roman" w:hAnsi="Times New Roman" w:cs="Times New Roman"/>
          <w:b/>
          <w:sz w:val="24"/>
          <w:szCs w:val="24"/>
        </w:rPr>
      </w:pPr>
    </w:p>
    <w:p w14:paraId="5D21638F" w14:textId="5DB3C97A" w:rsidR="00DB2359" w:rsidRPr="00DB2359" w:rsidRDefault="00DB2359" w:rsidP="0053561D">
      <w:pPr>
        <w:spacing w:before="120" w:after="120" w:line="240" w:lineRule="auto"/>
        <w:ind w:left="142"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2.2.</w:t>
      </w:r>
      <w:r w:rsidRPr="00DB2359">
        <w:rPr>
          <w:rFonts w:ascii="Times New Roman" w:hAnsi="Times New Roman" w:cs="Times New Roman"/>
          <w:b/>
          <w:sz w:val="24"/>
          <w:szCs w:val="24"/>
        </w:rPr>
        <w:tab/>
        <w:t>Особенности реализации воспитательного процесса в МАДОУ - детский сад № 61</w:t>
      </w:r>
    </w:p>
    <w:p w14:paraId="64F53CFD" w14:textId="77777777" w:rsidR="00DB2359" w:rsidRPr="00DB2359" w:rsidRDefault="00DB2359" w:rsidP="0053561D">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Педагогический коллектив вот уже многие годы предан идеалам игры как ведущей культурной практике детства. Об этом свидетельствует многолетний опыт педагогического коллектива, что демонстрирует не только определённые достижения, но и подтверждение концептуальных приоритетов воспитательной системы ДОУ.</w:t>
      </w:r>
    </w:p>
    <w:p w14:paraId="2F31A029" w14:textId="77777777" w:rsidR="00DB2359" w:rsidRPr="00DB2359" w:rsidRDefault="00DB2359" w:rsidP="0053561D">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b/>
          <w:i/>
          <w:sz w:val="24"/>
          <w:szCs w:val="24"/>
        </w:rPr>
        <w:t>Основная цель:</w:t>
      </w:r>
      <w:r w:rsidRPr="00DB2359">
        <w:rPr>
          <w:rFonts w:ascii="Times New Roman" w:hAnsi="Times New Roman" w:cs="Times New Roman"/>
          <w:sz w:val="24"/>
          <w:szCs w:val="24"/>
        </w:rPr>
        <w:t xml:space="preserve"> успешная социализация ребенка в обществе через игровую деятельность.</w:t>
      </w:r>
    </w:p>
    <w:p w14:paraId="1DDA0E1A" w14:textId="77777777" w:rsidR="00DB2359" w:rsidRPr="00DB2359" w:rsidRDefault="00DB2359" w:rsidP="0053561D">
      <w:pPr>
        <w:spacing w:after="0" w:line="240" w:lineRule="auto"/>
        <w:ind w:left="142" w:right="-143" w:firstLine="709"/>
        <w:jc w:val="both"/>
        <w:rPr>
          <w:rFonts w:ascii="Times New Roman" w:hAnsi="Times New Roman" w:cs="Times New Roman"/>
          <w:b/>
          <w:i/>
          <w:sz w:val="24"/>
          <w:szCs w:val="24"/>
        </w:rPr>
      </w:pPr>
      <w:r w:rsidRPr="00DB2359">
        <w:rPr>
          <w:rFonts w:ascii="Times New Roman" w:hAnsi="Times New Roman" w:cs="Times New Roman"/>
          <w:b/>
          <w:i/>
          <w:sz w:val="24"/>
          <w:szCs w:val="24"/>
        </w:rPr>
        <w:t>Задачи:</w:t>
      </w:r>
    </w:p>
    <w:p w14:paraId="515BC0AE" w14:textId="77777777" w:rsidR="00DB2359" w:rsidRPr="00DB2359" w:rsidRDefault="00DB2359" w:rsidP="0053561D">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1. Формировать нравственное сознание: нравственно-мотивационные установки к себе, окружающей действительности, необходимые для адекватного поведения в обществе, способствующего наилучшему развитию личности ребенка и подготовки его к жизни.</w:t>
      </w:r>
    </w:p>
    <w:p w14:paraId="47FBA6C1" w14:textId="77777777" w:rsidR="00DB2359" w:rsidRPr="00DB2359" w:rsidRDefault="00DB2359" w:rsidP="0053561D">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2. Развивать эмоциональную сферу детей: приобщать к миру эмоций человека, учить контролировать свои чувства и переживания, поддерживать положительное самоощущение и чувство безопасности и доверия к окружающему миру. </w:t>
      </w:r>
    </w:p>
    <w:p w14:paraId="1C392843" w14:textId="77777777" w:rsidR="00DB2359" w:rsidRPr="00DB2359" w:rsidRDefault="00DB2359" w:rsidP="0053561D">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sz w:val="24"/>
          <w:szCs w:val="24"/>
        </w:rPr>
        <w:t>3. Формировать социальные компетенции, необходимые для развития социального опыта и социальной зрелости ребёнка дошкольного возраста.</w:t>
      </w:r>
    </w:p>
    <w:p w14:paraId="57CA4644" w14:textId="77777777" w:rsidR="00DB2359" w:rsidRPr="00DB2359" w:rsidRDefault="00DB2359" w:rsidP="0053561D">
      <w:pPr>
        <w:spacing w:after="0" w:line="240" w:lineRule="auto"/>
        <w:ind w:left="142" w:right="-143" w:firstLine="709"/>
        <w:jc w:val="both"/>
        <w:rPr>
          <w:rFonts w:ascii="Times New Roman" w:hAnsi="Times New Roman" w:cs="Times New Roman"/>
          <w:b/>
          <w:sz w:val="24"/>
          <w:szCs w:val="24"/>
        </w:rPr>
      </w:pPr>
      <w:r w:rsidRPr="00DB2359">
        <w:rPr>
          <w:rFonts w:ascii="Times New Roman" w:hAnsi="Times New Roman" w:cs="Times New Roman"/>
          <w:b/>
          <w:sz w:val="24"/>
          <w:szCs w:val="24"/>
        </w:rPr>
        <w:t>Основные идеи воспитания</w:t>
      </w:r>
    </w:p>
    <w:p w14:paraId="05F673D3" w14:textId="77777777" w:rsidR="00DB2359" w:rsidRPr="00DB2359" w:rsidRDefault="00DB2359" w:rsidP="0053561D">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b/>
          <w:sz w:val="24"/>
          <w:szCs w:val="24"/>
        </w:rPr>
        <w:t>Идея развития.</w:t>
      </w:r>
      <w:r w:rsidRPr="00DB2359">
        <w:rPr>
          <w:rFonts w:ascii="Times New Roman" w:hAnsi="Times New Roman" w:cs="Times New Roman"/>
          <w:sz w:val="24"/>
          <w:szCs w:val="24"/>
        </w:rPr>
        <w:t xml:space="preserve"> Основной смысл воспитательной работы - развитие личности воспитанника его субъективности и индивидуальности, творческих и интеллектуальных способностей.</w:t>
      </w:r>
    </w:p>
    <w:p w14:paraId="5AC62650" w14:textId="77777777" w:rsidR="00DB2359" w:rsidRPr="00DB2359" w:rsidRDefault="00DB2359" w:rsidP="0053561D">
      <w:pPr>
        <w:spacing w:after="0" w:line="240" w:lineRule="auto"/>
        <w:ind w:left="142" w:right="-143" w:firstLine="709"/>
        <w:jc w:val="both"/>
        <w:rPr>
          <w:rFonts w:ascii="Times New Roman" w:hAnsi="Times New Roman" w:cs="Times New Roman"/>
          <w:sz w:val="24"/>
          <w:szCs w:val="24"/>
        </w:rPr>
      </w:pPr>
      <w:r w:rsidRPr="00DB2359">
        <w:rPr>
          <w:rFonts w:ascii="Times New Roman" w:hAnsi="Times New Roman" w:cs="Times New Roman"/>
          <w:b/>
          <w:sz w:val="24"/>
          <w:szCs w:val="24"/>
        </w:rPr>
        <w:t>Идея творчества.</w:t>
      </w:r>
      <w:r w:rsidRPr="00DB2359">
        <w:rPr>
          <w:rFonts w:ascii="Times New Roman" w:hAnsi="Times New Roman" w:cs="Times New Roman"/>
          <w:sz w:val="24"/>
          <w:szCs w:val="24"/>
        </w:rPr>
        <w:t xml:space="preserve"> В процессе творческой деятельности происходит развитие способностей и формирование потребностей личности ребенка. </w:t>
      </w:r>
    </w:p>
    <w:p w14:paraId="7EB8C1E5" w14:textId="455F28D7" w:rsidR="00DB2359" w:rsidRPr="00DB2359" w:rsidRDefault="000710CF" w:rsidP="0053561D">
      <w:pPr>
        <w:spacing w:after="0" w:line="240" w:lineRule="auto"/>
        <w:ind w:right="-143" w:firstLine="709"/>
        <w:jc w:val="both"/>
        <w:rPr>
          <w:rFonts w:ascii="Times New Roman" w:hAnsi="Times New Roman" w:cs="Times New Roman"/>
          <w:sz w:val="24"/>
          <w:szCs w:val="24"/>
        </w:rPr>
      </w:pPr>
      <w:r>
        <w:rPr>
          <w:rFonts w:ascii="Times New Roman" w:hAnsi="Times New Roman" w:cs="Times New Roman"/>
          <w:b/>
          <w:sz w:val="24"/>
          <w:szCs w:val="24"/>
        </w:rPr>
        <w:t xml:space="preserve">  </w:t>
      </w:r>
      <w:r w:rsidR="00DB2359" w:rsidRPr="00DB2359">
        <w:rPr>
          <w:rFonts w:ascii="Times New Roman" w:hAnsi="Times New Roman" w:cs="Times New Roman"/>
          <w:b/>
          <w:sz w:val="24"/>
          <w:szCs w:val="24"/>
        </w:rPr>
        <w:t>Идея сотрудничества.</w:t>
      </w:r>
      <w:r w:rsidR="00DB2359" w:rsidRPr="00DB2359">
        <w:rPr>
          <w:rFonts w:ascii="Times New Roman" w:hAnsi="Times New Roman" w:cs="Times New Roman"/>
          <w:sz w:val="24"/>
          <w:szCs w:val="24"/>
        </w:rPr>
        <w:t xml:space="preserve"> Совместная игровая деятельность детей, родителей и педагогов является созидательной деятельностью, способствующей переживанию “ситуации успеха”. </w:t>
      </w:r>
    </w:p>
    <w:p w14:paraId="10F3718B" w14:textId="6EAEA8A1" w:rsidR="00DB2359" w:rsidRPr="00DB2359" w:rsidRDefault="000710CF" w:rsidP="0053561D">
      <w:pPr>
        <w:spacing w:after="0" w:line="240" w:lineRule="auto"/>
        <w:ind w:right="-143" w:firstLine="709"/>
        <w:jc w:val="both"/>
        <w:rPr>
          <w:rFonts w:ascii="Times New Roman" w:hAnsi="Times New Roman" w:cs="Times New Roman"/>
          <w:sz w:val="24"/>
          <w:szCs w:val="24"/>
        </w:rPr>
      </w:pPr>
      <w:r>
        <w:rPr>
          <w:rFonts w:ascii="Times New Roman" w:hAnsi="Times New Roman" w:cs="Times New Roman"/>
          <w:b/>
          <w:sz w:val="24"/>
          <w:szCs w:val="24"/>
        </w:rPr>
        <w:t xml:space="preserve"> </w:t>
      </w:r>
      <w:r w:rsidR="00DB2359" w:rsidRPr="00DB2359">
        <w:rPr>
          <w:rFonts w:ascii="Times New Roman" w:hAnsi="Times New Roman" w:cs="Times New Roman"/>
          <w:b/>
          <w:sz w:val="24"/>
          <w:szCs w:val="24"/>
        </w:rPr>
        <w:t>Идея открытости.</w:t>
      </w:r>
      <w:r w:rsidR="00DB2359" w:rsidRPr="00DB2359">
        <w:rPr>
          <w:rFonts w:ascii="Times New Roman" w:hAnsi="Times New Roman" w:cs="Times New Roman"/>
          <w:sz w:val="24"/>
          <w:szCs w:val="24"/>
        </w:rPr>
        <w:t xml:space="preserve"> Контакт с семьей, участие родителей в воспитании, доступность информации, взаимодействие с учреждениями окружающего социума.</w:t>
      </w:r>
    </w:p>
    <w:p w14:paraId="6657A501" w14:textId="77777777" w:rsidR="00DB2359" w:rsidRPr="00DB2359" w:rsidRDefault="00DB2359" w:rsidP="0053561D">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Детский сад сегодня – это уютный и тёплый дом для дошкольников и престижное образовательное учреждение для родителей (законных представителей). Традиции и новации в образовательном пространстве детского сада дополняют друг друга, создают новый имидж, способствуют развитию ДОУ. С опорой на самоценную культурную практику детства – игру, педагоги создали комплексную систему здоровьесбережения   воспитанников. Все участники образовательных отношений уверены: когда ребёнок играет - он здоров!</w:t>
      </w:r>
    </w:p>
    <w:p w14:paraId="4B620A74" w14:textId="77777777" w:rsidR="00DB2359" w:rsidRPr="00DB2359" w:rsidRDefault="00DB2359" w:rsidP="0053561D">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sz w:val="24"/>
          <w:szCs w:val="24"/>
        </w:rPr>
        <w:t xml:space="preserve">Особенностью воспитательного процесса в ДОУ является   междисциплинарная интеграция социальных партнёров образовательной организации, объединяющихся в «мегасемью», под которой мы понимаем расширенное социокультурное пространство организации для поддержки разнообразных потребностей детей и их родителей с учётом демографических национально-культурных, экономических и прочих особенностей и условий их жизни. </w:t>
      </w:r>
    </w:p>
    <w:p w14:paraId="0B37DDFC" w14:textId="46837E0A" w:rsidR="00DB2359" w:rsidRPr="00DB2359" w:rsidRDefault="00DB2359" w:rsidP="0053561D">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i/>
          <w:sz w:val="24"/>
          <w:szCs w:val="24"/>
        </w:rPr>
        <w:t>На внешнем уровне</w:t>
      </w:r>
      <w:r w:rsidRPr="00DB2359">
        <w:rPr>
          <w:rFonts w:ascii="Times New Roman" w:hAnsi="Times New Roman" w:cs="Times New Roman"/>
          <w:sz w:val="24"/>
          <w:szCs w:val="24"/>
        </w:rPr>
        <w:t xml:space="preserve"> – это учреждения здравоохранения, образования, культуры, производственной сферы (Детская поликлиника, ЦГБО, МАОУ СОШ № 1</w:t>
      </w:r>
      <w:r w:rsidR="0053561D">
        <w:rPr>
          <w:rFonts w:ascii="Times New Roman" w:hAnsi="Times New Roman" w:cs="Times New Roman"/>
          <w:sz w:val="24"/>
          <w:szCs w:val="24"/>
        </w:rPr>
        <w:t>, Городской Краеведческий музей, Бассейн «Сталь»</w:t>
      </w:r>
      <w:r w:rsidRPr="00DB2359">
        <w:rPr>
          <w:rFonts w:ascii="Times New Roman" w:hAnsi="Times New Roman" w:cs="Times New Roman"/>
          <w:sz w:val="24"/>
          <w:szCs w:val="24"/>
        </w:rPr>
        <w:t xml:space="preserve">). Выявление воспитательного потенциала социального окружения позволило педагогическому коллективу выстроить сетевое взаимодействие со спортивным комплексом (иное), и реализовать систему образовательных событий для детей и совместных мероприятий с родителями. </w:t>
      </w:r>
    </w:p>
    <w:p w14:paraId="794BB7DA" w14:textId="77777777" w:rsidR="00DB2359" w:rsidRDefault="00DB2359" w:rsidP="0053561D">
      <w:pPr>
        <w:spacing w:after="0" w:line="240" w:lineRule="auto"/>
        <w:ind w:right="-143" w:firstLine="709"/>
        <w:jc w:val="both"/>
        <w:rPr>
          <w:rFonts w:ascii="Times New Roman" w:hAnsi="Times New Roman" w:cs="Times New Roman"/>
          <w:sz w:val="24"/>
          <w:szCs w:val="24"/>
        </w:rPr>
      </w:pPr>
      <w:r w:rsidRPr="00DB2359">
        <w:rPr>
          <w:rFonts w:ascii="Times New Roman" w:hAnsi="Times New Roman" w:cs="Times New Roman"/>
          <w:i/>
          <w:sz w:val="24"/>
          <w:szCs w:val="24"/>
        </w:rPr>
        <w:t>На внутреннем уровне</w:t>
      </w:r>
      <w:r w:rsidRPr="00DB2359">
        <w:rPr>
          <w:rFonts w:ascii="Times New Roman" w:hAnsi="Times New Roman" w:cs="Times New Roman"/>
          <w:sz w:val="24"/>
          <w:szCs w:val="24"/>
        </w:rPr>
        <w:t xml:space="preserve"> - действующие профессионально-родительские общности, которые объединяются на основе добровольного согласия родителей, с учётом варианта развития ребёнка, проблем в детско-родительских отношениях, особенностей поликультурного контекста. </w:t>
      </w:r>
    </w:p>
    <w:p w14:paraId="7B83221D" w14:textId="77777777" w:rsidR="00C44285" w:rsidRDefault="00C44285" w:rsidP="00CA4670">
      <w:pPr>
        <w:spacing w:after="0" w:line="240" w:lineRule="auto"/>
        <w:ind w:right="-143" w:firstLine="709"/>
        <w:jc w:val="center"/>
        <w:rPr>
          <w:rFonts w:ascii="Times New Roman" w:hAnsi="Times New Roman" w:cs="Times New Roman"/>
          <w:sz w:val="24"/>
          <w:szCs w:val="24"/>
        </w:rPr>
      </w:pPr>
    </w:p>
    <w:p w14:paraId="2D4D9A8C" w14:textId="77777777" w:rsidR="00C44285" w:rsidRDefault="00C44285" w:rsidP="00CA4670">
      <w:pPr>
        <w:spacing w:after="0" w:line="240" w:lineRule="auto"/>
        <w:ind w:right="-143" w:firstLine="709"/>
        <w:jc w:val="center"/>
        <w:rPr>
          <w:rFonts w:ascii="Times New Roman" w:hAnsi="Times New Roman" w:cs="Times New Roman"/>
          <w:sz w:val="24"/>
          <w:szCs w:val="24"/>
        </w:rPr>
      </w:pPr>
    </w:p>
    <w:p w14:paraId="3BFA3030" w14:textId="77777777" w:rsidR="00C44285" w:rsidRDefault="00C44285" w:rsidP="00CA4670">
      <w:pPr>
        <w:spacing w:after="0" w:line="240" w:lineRule="auto"/>
        <w:ind w:right="-143" w:firstLine="709"/>
        <w:jc w:val="center"/>
        <w:rPr>
          <w:rFonts w:ascii="Times New Roman" w:hAnsi="Times New Roman" w:cs="Times New Roman"/>
          <w:sz w:val="24"/>
          <w:szCs w:val="24"/>
        </w:rPr>
      </w:pPr>
    </w:p>
    <w:p w14:paraId="04E486DF" w14:textId="77777777" w:rsidR="00C44285" w:rsidRDefault="00C44285" w:rsidP="00CA4670">
      <w:pPr>
        <w:spacing w:after="0" w:line="240" w:lineRule="auto"/>
        <w:ind w:right="-143" w:firstLine="709"/>
        <w:jc w:val="center"/>
        <w:rPr>
          <w:rFonts w:ascii="Times New Roman" w:hAnsi="Times New Roman" w:cs="Times New Roman"/>
          <w:sz w:val="24"/>
          <w:szCs w:val="24"/>
        </w:rPr>
      </w:pPr>
    </w:p>
    <w:p w14:paraId="592BC60D" w14:textId="77777777" w:rsidR="00C44285" w:rsidRDefault="00C44285" w:rsidP="00CA4670">
      <w:pPr>
        <w:spacing w:after="0" w:line="240" w:lineRule="auto"/>
        <w:ind w:right="-143" w:firstLine="709"/>
        <w:jc w:val="center"/>
        <w:rPr>
          <w:rFonts w:ascii="Times New Roman" w:hAnsi="Times New Roman" w:cs="Times New Roman"/>
          <w:sz w:val="24"/>
          <w:szCs w:val="24"/>
        </w:rPr>
      </w:pPr>
    </w:p>
    <w:p w14:paraId="30A1B4A0" w14:textId="77777777" w:rsidR="00C44285" w:rsidRDefault="00C44285" w:rsidP="00CA4670">
      <w:pPr>
        <w:spacing w:after="0" w:line="240" w:lineRule="auto"/>
        <w:ind w:right="-143" w:firstLine="709"/>
        <w:jc w:val="center"/>
        <w:rPr>
          <w:rFonts w:ascii="Times New Roman" w:hAnsi="Times New Roman" w:cs="Times New Roman"/>
          <w:sz w:val="24"/>
          <w:szCs w:val="24"/>
        </w:rPr>
      </w:pPr>
    </w:p>
    <w:p w14:paraId="471E85AF" w14:textId="77777777" w:rsidR="00C44285" w:rsidRDefault="00C44285" w:rsidP="00CA4670">
      <w:pPr>
        <w:spacing w:after="0" w:line="240" w:lineRule="auto"/>
        <w:ind w:right="-143" w:firstLine="709"/>
        <w:jc w:val="center"/>
        <w:rPr>
          <w:rFonts w:ascii="Times New Roman" w:hAnsi="Times New Roman" w:cs="Times New Roman"/>
          <w:sz w:val="24"/>
          <w:szCs w:val="24"/>
        </w:rPr>
      </w:pPr>
    </w:p>
    <w:p w14:paraId="6BE37AB7" w14:textId="469B1918" w:rsidR="00CA4670" w:rsidRPr="00DB2359" w:rsidRDefault="00CA4670" w:rsidP="00CA4670">
      <w:pPr>
        <w:spacing w:after="0" w:line="240" w:lineRule="auto"/>
        <w:ind w:right="-143" w:firstLine="709"/>
        <w:jc w:val="center"/>
        <w:rPr>
          <w:rFonts w:ascii="Times New Roman" w:hAnsi="Times New Roman" w:cs="Times New Roman"/>
          <w:sz w:val="24"/>
          <w:szCs w:val="24"/>
        </w:rPr>
      </w:pPr>
      <w:r>
        <w:rPr>
          <w:rFonts w:ascii="Times New Roman" w:hAnsi="Times New Roman" w:cs="Times New Roman"/>
          <w:sz w:val="24"/>
          <w:szCs w:val="24"/>
        </w:rPr>
        <w:t>123</w:t>
      </w:r>
    </w:p>
    <w:p w14:paraId="68D925F2" w14:textId="77777777" w:rsidR="00DB2359" w:rsidRPr="00DB2359" w:rsidRDefault="00DB2359" w:rsidP="0053561D">
      <w:pPr>
        <w:spacing w:before="120" w:after="120" w:line="240" w:lineRule="auto"/>
        <w:ind w:right="-143" w:firstLine="709"/>
        <w:jc w:val="both"/>
        <w:rPr>
          <w:rFonts w:ascii="Times New Roman" w:hAnsi="Times New Roman" w:cs="Times New Roman"/>
          <w:b/>
          <w:sz w:val="24"/>
          <w:szCs w:val="24"/>
        </w:rPr>
      </w:pPr>
    </w:p>
    <w:p w14:paraId="6D91A993" w14:textId="77777777" w:rsidR="00DB2359" w:rsidRPr="00DB2359" w:rsidRDefault="00DB2359" w:rsidP="00DB2359">
      <w:pPr>
        <w:spacing w:before="120" w:after="120" w:line="240" w:lineRule="auto"/>
        <w:ind w:right="-143"/>
        <w:jc w:val="both"/>
        <w:rPr>
          <w:rFonts w:ascii="Times New Roman" w:hAnsi="Times New Roman" w:cs="Times New Roman"/>
          <w:b/>
          <w:sz w:val="24"/>
          <w:szCs w:val="24"/>
        </w:rPr>
      </w:pPr>
    </w:p>
    <w:p w14:paraId="0823657D" w14:textId="77777777" w:rsidR="00DB2359" w:rsidRPr="00DB2359" w:rsidRDefault="00DB2359" w:rsidP="0029645B">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2.3. Особенности взаимодействия педагогического коллектива с семьями воспитанников в процессе реализации рабочей программы воспитания</w:t>
      </w:r>
    </w:p>
    <w:p w14:paraId="50F93444"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Мониторинг семьи в Организации позволяет анализировать данные не только о составе семей, их экономической разнородности, но и о традициях семейных отношений, поликультурный контекст, учитывать условия, в которых воспитываются дети и формируются их ценности.</w:t>
      </w:r>
    </w:p>
    <w:p w14:paraId="0356F5F7"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Контингент семей воспитанников ДОУ представлен многообразием родительских портретов, обусловленных вариантом развития ребёнка, национальной принадлежностью, профессиональными интересами и хобби родителей, спецификой межпоколенного взаимодействия. (Паспорт семьи, может быть фрагмент), что говорит о многоукладности семей воспитанников и определяет адресность психолого-педагогической поддержки и повышения компетентности родителей в вопросах воспитания детей.</w:t>
      </w:r>
    </w:p>
    <w:p w14:paraId="38508064" w14:textId="28C474D0" w:rsidR="00DB2359" w:rsidRPr="00DB2359" w:rsidRDefault="00DB2359" w:rsidP="000710CF">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Обобщённый портрет родительского социума в Организации представлен следующими социально-психологическими характеристиками: люди от 20 до 40 лет, 63% -русские, 47 % - приезжие из разных регионов РФ, с активной жизненной позицией, с высоким уровнем жизнестойкости, для которых семья занимает первые позиции в структуре социальной идентичности, они готовы принимать активное участие в развитии и воспитании своих детей, но при условии чёткого понимания своей миссии, обусловленной особенностями менталитета, социальной занятости, и иных ресурсов. Они готовы к сотрудничеству с педагогом, а не к выполнению его требований. Особой характеристикой портрета семей воспитанников ДОУ является высокий уровень информационной культуры, низкий уровень эмоционального интеллекта (52 %) респондентов, отсутствие межпоколенной коммуникации в семьях (другое). Данные мониторинга позволяют определить приоритетн</w:t>
      </w:r>
      <w:r w:rsidR="000710CF">
        <w:rPr>
          <w:rFonts w:ascii="Times New Roman" w:hAnsi="Times New Roman" w:cs="Times New Roman"/>
          <w:sz w:val="24"/>
          <w:szCs w:val="24"/>
        </w:rPr>
        <w:t>ые адресные маршруты психолого-</w:t>
      </w:r>
      <w:r w:rsidRPr="00DB2359">
        <w:rPr>
          <w:rFonts w:ascii="Times New Roman" w:hAnsi="Times New Roman" w:cs="Times New Roman"/>
          <w:sz w:val="24"/>
          <w:szCs w:val="24"/>
        </w:rPr>
        <w:t xml:space="preserve">педагогической поддержки и повышению педагогической компетентности родителей (законных представителей): </w:t>
      </w:r>
    </w:p>
    <w:p w14:paraId="035A44CA" w14:textId="77777777" w:rsidR="00DB2359" w:rsidRPr="00DB2359" w:rsidRDefault="00DB2359" w:rsidP="00896764">
      <w:pPr>
        <w:numPr>
          <w:ilvl w:val="0"/>
          <w:numId w:val="11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вовлечение родителей в создание семейных проектов;</w:t>
      </w:r>
    </w:p>
    <w:p w14:paraId="390D9F4C" w14:textId="77777777" w:rsidR="00DB2359" w:rsidRPr="00DB2359" w:rsidRDefault="00DB2359" w:rsidP="00896764">
      <w:pPr>
        <w:numPr>
          <w:ilvl w:val="0"/>
          <w:numId w:val="11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приобщение детей и взрослых к культурным традициям;</w:t>
      </w:r>
    </w:p>
    <w:p w14:paraId="5AA4FD00" w14:textId="77777777" w:rsidR="00DB2359" w:rsidRPr="00DB2359" w:rsidRDefault="00DB2359" w:rsidP="00896764">
      <w:pPr>
        <w:numPr>
          <w:ilvl w:val="0"/>
          <w:numId w:val="11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вовлечение семей в традиции народного календаря, связанных с сезонными праздниками;</w:t>
      </w:r>
    </w:p>
    <w:p w14:paraId="068AD367" w14:textId="77777777" w:rsidR="00DB2359" w:rsidRPr="00DB2359" w:rsidRDefault="00DB2359" w:rsidP="00896764">
      <w:pPr>
        <w:numPr>
          <w:ilvl w:val="0"/>
          <w:numId w:val="11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вовлечение семей в чествование именинников, победителей;</w:t>
      </w:r>
    </w:p>
    <w:p w14:paraId="16DCC733" w14:textId="77777777" w:rsidR="00DB2359" w:rsidRPr="00DB2359" w:rsidRDefault="00DB2359" w:rsidP="00896764">
      <w:pPr>
        <w:numPr>
          <w:ilvl w:val="0"/>
          <w:numId w:val="11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чествование и презентация ценностей семьи, традиций, достижений родителей;</w:t>
      </w:r>
    </w:p>
    <w:p w14:paraId="2ED2AC85" w14:textId="77777777" w:rsidR="00DB2359" w:rsidRPr="00DB2359" w:rsidRDefault="00DB2359" w:rsidP="00896764">
      <w:pPr>
        <w:numPr>
          <w:ilvl w:val="0"/>
          <w:numId w:val="115"/>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использование интернет сайтов, форумов, информационных буклетов и флайеров, с учётом интересов и образовательных, оздоровительных, консультативных и прочих потребностей разных категорий родителей и типов семей воспитанников ДОУ.</w:t>
      </w:r>
    </w:p>
    <w:p w14:paraId="63313E9C"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При построении сотрудничества с семьями воспитанников педагоги используют:</w:t>
      </w:r>
    </w:p>
    <w:p w14:paraId="733BCDC5" w14:textId="77777777" w:rsidR="00DB2359" w:rsidRPr="00DB2359" w:rsidRDefault="00DB2359" w:rsidP="00896764">
      <w:pPr>
        <w:numPr>
          <w:ilvl w:val="0"/>
          <w:numId w:val="11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разнообразные форматы родительских встреч;</w:t>
      </w:r>
    </w:p>
    <w:p w14:paraId="5851FC5F" w14:textId="77777777" w:rsidR="00DB2359" w:rsidRPr="00DB2359" w:rsidRDefault="00DB2359" w:rsidP="00896764">
      <w:pPr>
        <w:numPr>
          <w:ilvl w:val="0"/>
          <w:numId w:val="11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язык открытой коммуникации;</w:t>
      </w:r>
    </w:p>
    <w:p w14:paraId="5C4BA173" w14:textId="77777777" w:rsidR="00DB2359" w:rsidRPr="00DB2359" w:rsidRDefault="00DB2359" w:rsidP="00896764">
      <w:pPr>
        <w:numPr>
          <w:ilvl w:val="0"/>
          <w:numId w:val="11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активное слушание;</w:t>
      </w:r>
    </w:p>
    <w:p w14:paraId="5C7DA9EB" w14:textId="77777777" w:rsidR="00DB2359" w:rsidRPr="00DB2359" w:rsidRDefault="00DB2359" w:rsidP="00896764">
      <w:pPr>
        <w:numPr>
          <w:ilvl w:val="0"/>
          <w:numId w:val="116"/>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безоценочные высказывания, уместный комплимент, улыбка и т.п.</w:t>
      </w:r>
    </w:p>
    <w:p w14:paraId="5BEC80D9" w14:textId="78FB6DDA" w:rsid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Специалисты и педагоги создают условия для соавторства родителей и детей в проектной деятельности, для обогащения опыта игрового партнерства в спортивном празднике, детско-родительском досуге, интеллектуальной викторине, самодеятельной игре, соучастия в экологической или гражданско-патриотической акции и т.п. Для этого педагоги используют вариативные образовательные технологии, учитывая потребности семей.</w:t>
      </w:r>
    </w:p>
    <w:p w14:paraId="60B237E2" w14:textId="3016C453" w:rsidR="00C44285" w:rsidRDefault="00C44285" w:rsidP="0029645B">
      <w:pPr>
        <w:spacing w:after="0" w:line="240" w:lineRule="auto"/>
        <w:ind w:left="142" w:right="-143"/>
        <w:jc w:val="both"/>
        <w:rPr>
          <w:rFonts w:ascii="Times New Roman" w:hAnsi="Times New Roman" w:cs="Times New Roman"/>
          <w:sz w:val="24"/>
          <w:szCs w:val="24"/>
        </w:rPr>
      </w:pPr>
    </w:p>
    <w:p w14:paraId="74767B37" w14:textId="0061EFBC" w:rsidR="00C44285" w:rsidRDefault="00C44285" w:rsidP="0029645B">
      <w:pPr>
        <w:spacing w:after="0" w:line="240" w:lineRule="auto"/>
        <w:ind w:left="142" w:right="-143"/>
        <w:jc w:val="both"/>
        <w:rPr>
          <w:rFonts w:ascii="Times New Roman" w:hAnsi="Times New Roman" w:cs="Times New Roman"/>
          <w:sz w:val="24"/>
          <w:szCs w:val="24"/>
        </w:rPr>
      </w:pPr>
    </w:p>
    <w:p w14:paraId="4836B16C" w14:textId="754169EE" w:rsidR="00C44285" w:rsidRDefault="00C44285" w:rsidP="0029645B">
      <w:pPr>
        <w:spacing w:after="0" w:line="240" w:lineRule="auto"/>
        <w:ind w:left="142" w:right="-143"/>
        <w:jc w:val="both"/>
        <w:rPr>
          <w:rFonts w:ascii="Times New Roman" w:hAnsi="Times New Roman" w:cs="Times New Roman"/>
          <w:sz w:val="24"/>
          <w:szCs w:val="24"/>
        </w:rPr>
      </w:pPr>
    </w:p>
    <w:p w14:paraId="6989B4B0" w14:textId="62E5AD0F" w:rsidR="00C44285" w:rsidRDefault="00C44285" w:rsidP="0029645B">
      <w:pPr>
        <w:spacing w:after="0" w:line="240" w:lineRule="auto"/>
        <w:ind w:left="142" w:right="-143"/>
        <w:jc w:val="both"/>
        <w:rPr>
          <w:rFonts w:ascii="Times New Roman" w:hAnsi="Times New Roman" w:cs="Times New Roman"/>
          <w:sz w:val="24"/>
          <w:szCs w:val="24"/>
        </w:rPr>
      </w:pPr>
    </w:p>
    <w:p w14:paraId="202D1296" w14:textId="7C2EBAD0" w:rsidR="00C44285" w:rsidRDefault="00C44285" w:rsidP="0029645B">
      <w:pPr>
        <w:spacing w:after="0" w:line="240" w:lineRule="auto"/>
        <w:ind w:left="142" w:right="-143"/>
        <w:jc w:val="both"/>
        <w:rPr>
          <w:rFonts w:ascii="Times New Roman" w:hAnsi="Times New Roman" w:cs="Times New Roman"/>
          <w:sz w:val="24"/>
          <w:szCs w:val="24"/>
        </w:rPr>
      </w:pPr>
    </w:p>
    <w:p w14:paraId="27C1B1DA" w14:textId="4CD0CE70" w:rsidR="00C44285" w:rsidRDefault="00C44285" w:rsidP="0029645B">
      <w:pPr>
        <w:spacing w:after="0" w:line="240" w:lineRule="auto"/>
        <w:ind w:left="142" w:right="-143"/>
        <w:jc w:val="both"/>
        <w:rPr>
          <w:rFonts w:ascii="Times New Roman" w:hAnsi="Times New Roman" w:cs="Times New Roman"/>
          <w:sz w:val="24"/>
          <w:szCs w:val="24"/>
        </w:rPr>
      </w:pPr>
    </w:p>
    <w:p w14:paraId="018C7B27" w14:textId="055D4031" w:rsidR="00C44285" w:rsidRDefault="00C44285" w:rsidP="0029645B">
      <w:pPr>
        <w:spacing w:after="0" w:line="240" w:lineRule="auto"/>
        <w:ind w:left="142" w:right="-143"/>
        <w:jc w:val="both"/>
        <w:rPr>
          <w:rFonts w:ascii="Times New Roman" w:hAnsi="Times New Roman" w:cs="Times New Roman"/>
          <w:sz w:val="24"/>
          <w:szCs w:val="24"/>
        </w:rPr>
      </w:pPr>
    </w:p>
    <w:p w14:paraId="6574540B" w14:textId="3AC910D5" w:rsidR="00C44285" w:rsidRDefault="00C44285" w:rsidP="0029645B">
      <w:pPr>
        <w:spacing w:after="0" w:line="240" w:lineRule="auto"/>
        <w:ind w:left="142" w:right="-143"/>
        <w:jc w:val="both"/>
        <w:rPr>
          <w:rFonts w:ascii="Times New Roman" w:hAnsi="Times New Roman" w:cs="Times New Roman"/>
          <w:sz w:val="24"/>
          <w:szCs w:val="24"/>
        </w:rPr>
      </w:pPr>
    </w:p>
    <w:p w14:paraId="4E978602" w14:textId="77777777" w:rsidR="00C44285" w:rsidRPr="00DB2359" w:rsidRDefault="00C44285" w:rsidP="0029645B">
      <w:pPr>
        <w:spacing w:after="0" w:line="240" w:lineRule="auto"/>
        <w:ind w:left="142" w:right="-143"/>
        <w:jc w:val="both"/>
        <w:rPr>
          <w:rFonts w:ascii="Times New Roman" w:hAnsi="Times New Roman" w:cs="Times New Roman"/>
          <w:sz w:val="24"/>
          <w:szCs w:val="24"/>
        </w:rPr>
      </w:pPr>
    </w:p>
    <w:p w14:paraId="1B17F4ED"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28FC3773" w14:textId="0762D39C" w:rsidR="00DB2359" w:rsidRDefault="00CA4670" w:rsidP="00CA4670">
      <w:pPr>
        <w:ind w:right="-143"/>
        <w:jc w:val="center"/>
        <w:rPr>
          <w:rFonts w:ascii="Times New Roman" w:hAnsi="Times New Roman" w:cs="Times New Roman"/>
          <w:sz w:val="24"/>
          <w:szCs w:val="24"/>
        </w:rPr>
      </w:pPr>
      <w:r>
        <w:rPr>
          <w:rFonts w:ascii="Times New Roman" w:hAnsi="Times New Roman" w:cs="Times New Roman"/>
          <w:sz w:val="24"/>
          <w:szCs w:val="24"/>
        </w:rPr>
        <w:t>124</w:t>
      </w:r>
    </w:p>
    <w:p w14:paraId="0DBF51A7" w14:textId="6EF51609" w:rsidR="00CA4670" w:rsidRPr="0029645B" w:rsidRDefault="00CA4670" w:rsidP="00C44285">
      <w:pPr>
        <w:ind w:right="-143"/>
        <w:rPr>
          <w:rFonts w:ascii="Times New Roman" w:hAnsi="Times New Roman" w:cs="Times New Roman"/>
          <w:sz w:val="24"/>
          <w:szCs w:val="24"/>
        </w:rPr>
      </w:pPr>
    </w:p>
    <w:p w14:paraId="6EE8012E" w14:textId="77777777" w:rsidR="00DB2359" w:rsidRPr="00DB2359" w:rsidRDefault="00DB2359" w:rsidP="0029645B">
      <w:pPr>
        <w:spacing w:after="120" w:line="240" w:lineRule="auto"/>
        <w:ind w:left="142" w:right="-143"/>
        <w:jc w:val="center"/>
        <w:rPr>
          <w:rFonts w:ascii="Times New Roman" w:hAnsi="Times New Roman" w:cs="Times New Roman"/>
          <w:b/>
          <w:sz w:val="24"/>
          <w:szCs w:val="24"/>
        </w:rPr>
      </w:pPr>
      <w:r w:rsidRPr="00DB2359">
        <w:rPr>
          <w:rFonts w:ascii="Times New Roman" w:hAnsi="Times New Roman" w:cs="Times New Roman"/>
          <w:b/>
          <w:sz w:val="24"/>
          <w:szCs w:val="24"/>
        </w:rPr>
        <w:t>Раздел III. Организационный</w:t>
      </w:r>
    </w:p>
    <w:p w14:paraId="55823536" w14:textId="77777777" w:rsidR="00DB2359" w:rsidRPr="00DB2359" w:rsidRDefault="00DB2359" w:rsidP="0029645B">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3.1. Общие требования к условиям реализации Программы воспитания</w:t>
      </w:r>
    </w:p>
    <w:p w14:paraId="7F4045A2"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Рабочая программа воспитания МАДОУ - детский сад № 61 реализуется через формирование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Уклад МАДОУ - детский сад № 61 направлен на сохранение преемственности принципов воспитания с уровня дошкольного образования на уровень начального общего образования:</w:t>
      </w:r>
    </w:p>
    <w:p w14:paraId="5FBC6311"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1) 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14:paraId="59316FE5"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 Наличие профессиональных кадров и готовность педагогического коллектива к достижению целевых ориентиров рабочей программы воспитания.</w:t>
      </w:r>
    </w:p>
    <w:p w14:paraId="589E9389"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3) Взаимодействие с родителями по вопросам воспитания.</w:t>
      </w:r>
    </w:p>
    <w:p w14:paraId="568EC576"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4) Учет индивидуальных особенностей детей дошкольного возраста, в интересах которых реализуется рабочая программа воспитания (возрастных, физических, психологических, национальных и пр.).</w:t>
      </w:r>
    </w:p>
    <w:p w14:paraId="3E3A1FC7"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Условия реализации рабочей программы воспитания МАДОУ - детский сад № 61. (кадровые, материально-технические, психолого-педагогические, нормативные, организационно-методические и др.) интегрированы с соответствующими пунктами организационного раздела ООП.</w:t>
      </w:r>
    </w:p>
    <w:p w14:paraId="56E1DBF3"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Уклад задает и удерживает ценности воспитания – как инвариантные, так и </w:t>
      </w:r>
      <w:r w:rsidRPr="00DB2359">
        <w:rPr>
          <w:rFonts w:ascii="Times New Roman" w:hAnsi="Times New Roman" w:cs="Times New Roman"/>
          <w:i/>
          <w:sz w:val="24"/>
          <w:szCs w:val="24"/>
        </w:rPr>
        <w:t>свои собственные</w:t>
      </w:r>
      <w:r w:rsidRPr="00DB2359">
        <w:rPr>
          <w:rFonts w:ascii="Times New Roman" w:hAnsi="Times New Roman" w:cs="Times New Roman"/>
          <w:sz w:val="24"/>
          <w:szCs w:val="24"/>
        </w:rPr>
        <w:t>, – для всех участников образовательных отношений: руководителей ДОУ, воспитателей и специалистов, вспомогательного персонала, воспитанников, родителей (законных представителей), субъектов социокультурного окружения ДОУ.</w:t>
      </w:r>
    </w:p>
    <w:p w14:paraId="31BFDE22"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Уклад МАДОУ - детский сад № 61 определяется общественным договором, устанавливает правила жизни и отношений в ДОУ, нормы и традиции, психологический климат (атмосферу), безопасность, характер воспитательных процессов, способы взаимодействия между детьми и педагогами, педагогами и родителями, детьми друг с другом. Уклад включает в себя сетевое информационное пространство и нормы общения участников образовательных отношений в социальных сетях.</w:t>
      </w:r>
    </w:p>
    <w:p w14:paraId="28B98490"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Уклад учитывает специфику и конкретные формы организации распорядка дневного, недельного, месячного, годового цикла жизни ДОУ.</w:t>
      </w:r>
    </w:p>
    <w:p w14:paraId="701F435A"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Для реализации рабочей программы воспитания уклад целенаправленно проектируется командой ДОУ и принимается всеми участниками образовательных отношений.</w:t>
      </w:r>
    </w:p>
    <w:p w14:paraId="7A67D8FD" w14:textId="77777777" w:rsidR="00DB2359" w:rsidRDefault="00DB2359" w:rsidP="0029645B">
      <w:pPr>
        <w:spacing w:after="12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Процесс проектирования уклада МАДОУ - детский сад № 61 включает следующие шаги.</w:t>
      </w:r>
    </w:p>
    <w:p w14:paraId="0A274AF6"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0A0F02DE"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43D79E51"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7F4AF221"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6EDED75B"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60CAB78E"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38B39303"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2C851223"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3DDF57BA" w14:textId="77777777" w:rsidR="00CA4670" w:rsidRDefault="00CA4670" w:rsidP="0029645B">
      <w:pPr>
        <w:spacing w:after="120" w:line="240" w:lineRule="auto"/>
        <w:ind w:left="142" w:right="-143"/>
        <w:jc w:val="both"/>
        <w:rPr>
          <w:rFonts w:ascii="Times New Roman" w:hAnsi="Times New Roman" w:cs="Times New Roman"/>
          <w:sz w:val="24"/>
          <w:szCs w:val="24"/>
        </w:rPr>
      </w:pPr>
    </w:p>
    <w:p w14:paraId="6691FF31" w14:textId="183F91EF" w:rsidR="00CA4670" w:rsidRDefault="00CA4670" w:rsidP="0029645B">
      <w:pPr>
        <w:spacing w:after="120" w:line="240" w:lineRule="auto"/>
        <w:ind w:left="142" w:right="-143"/>
        <w:jc w:val="both"/>
        <w:rPr>
          <w:rFonts w:ascii="Times New Roman" w:hAnsi="Times New Roman" w:cs="Times New Roman"/>
          <w:sz w:val="24"/>
          <w:szCs w:val="24"/>
        </w:rPr>
      </w:pPr>
    </w:p>
    <w:p w14:paraId="59CE4AED" w14:textId="5A1D3C6A" w:rsidR="00EF4E8F" w:rsidRDefault="00EF4E8F" w:rsidP="0029645B">
      <w:pPr>
        <w:spacing w:after="120" w:line="240" w:lineRule="auto"/>
        <w:ind w:left="142" w:right="-143"/>
        <w:jc w:val="both"/>
        <w:rPr>
          <w:rFonts w:ascii="Times New Roman" w:hAnsi="Times New Roman" w:cs="Times New Roman"/>
          <w:sz w:val="24"/>
          <w:szCs w:val="24"/>
        </w:rPr>
      </w:pPr>
    </w:p>
    <w:p w14:paraId="2EA391F0" w14:textId="54227F73" w:rsidR="00EF4E8F" w:rsidRDefault="00EF4E8F" w:rsidP="0029645B">
      <w:pPr>
        <w:spacing w:after="120" w:line="240" w:lineRule="auto"/>
        <w:ind w:left="142" w:right="-143"/>
        <w:jc w:val="both"/>
        <w:rPr>
          <w:rFonts w:ascii="Times New Roman" w:hAnsi="Times New Roman" w:cs="Times New Roman"/>
          <w:sz w:val="24"/>
          <w:szCs w:val="24"/>
        </w:rPr>
      </w:pPr>
    </w:p>
    <w:p w14:paraId="5FBE1D96" w14:textId="1B81FF6D" w:rsidR="00EF4E8F" w:rsidRDefault="00EF4E8F" w:rsidP="0029645B">
      <w:pPr>
        <w:spacing w:after="120" w:line="240" w:lineRule="auto"/>
        <w:ind w:left="142" w:right="-143"/>
        <w:jc w:val="both"/>
        <w:rPr>
          <w:rFonts w:ascii="Times New Roman" w:hAnsi="Times New Roman" w:cs="Times New Roman"/>
          <w:sz w:val="24"/>
          <w:szCs w:val="24"/>
        </w:rPr>
      </w:pPr>
    </w:p>
    <w:p w14:paraId="06A206DA" w14:textId="23D6ACBE" w:rsidR="00CA4670" w:rsidRPr="00DB2359" w:rsidRDefault="00CA4670" w:rsidP="00CA4670">
      <w:pPr>
        <w:spacing w:after="120" w:line="240" w:lineRule="auto"/>
        <w:ind w:left="142" w:right="-143"/>
        <w:jc w:val="center"/>
        <w:rPr>
          <w:rFonts w:ascii="Times New Roman" w:hAnsi="Times New Roman" w:cs="Times New Roman"/>
          <w:sz w:val="24"/>
          <w:szCs w:val="24"/>
        </w:rPr>
      </w:pPr>
      <w:r>
        <w:rPr>
          <w:rFonts w:ascii="Times New Roman" w:hAnsi="Times New Roman" w:cs="Times New Roman"/>
          <w:sz w:val="24"/>
          <w:szCs w:val="24"/>
        </w:rPr>
        <w:t>125</w:t>
      </w:r>
    </w:p>
    <w:tbl>
      <w:tblPr>
        <w:tblW w:w="10491" w:type="dxa"/>
        <w:jc w:val="center"/>
        <w:tblLook w:val="0000" w:firstRow="0" w:lastRow="0" w:firstColumn="0" w:lastColumn="0" w:noHBand="0" w:noVBand="0"/>
      </w:tblPr>
      <w:tblGrid>
        <w:gridCol w:w="1328"/>
        <w:gridCol w:w="3799"/>
        <w:gridCol w:w="5364"/>
      </w:tblGrid>
      <w:tr w:rsidR="00DB2359" w:rsidRPr="00DB2359" w14:paraId="0968A69B" w14:textId="77777777" w:rsidTr="0029645B">
        <w:trPr>
          <w:jc w:val="center"/>
        </w:trPr>
        <w:tc>
          <w:tcPr>
            <w:tcW w:w="1328" w:type="dxa"/>
            <w:tcBorders>
              <w:top w:val="single" w:sz="4" w:space="0" w:color="000000"/>
              <w:left w:val="single" w:sz="4" w:space="0" w:color="000000"/>
              <w:bottom w:val="single" w:sz="4" w:space="0" w:color="000000"/>
            </w:tcBorders>
            <w:shd w:val="clear" w:color="auto" w:fill="auto"/>
          </w:tcPr>
          <w:p w14:paraId="7CFC6781"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lastRenderedPageBreak/>
              <w:t xml:space="preserve">        № п/п</w:t>
            </w:r>
          </w:p>
        </w:tc>
        <w:tc>
          <w:tcPr>
            <w:tcW w:w="3799" w:type="dxa"/>
            <w:tcBorders>
              <w:top w:val="single" w:sz="4" w:space="0" w:color="000000"/>
              <w:left w:val="single" w:sz="4" w:space="0" w:color="000000"/>
              <w:bottom w:val="single" w:sz="4" w:space="0" w:color="000000"/>
            </w:tcBorders>
            <w:shd w:val="clear" w:color="auto" w:fill="auto"/>
          </w:tcPr>
          <w:p w14:paraId="7A1BBAF8"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Шаг</w:t>
            </w:r>
          </w:p>
        </w:tc>
        <w:tc>
          <w:tcPr>
            <w:tcW w:w="5364" w:type="dxa"/>
            <w:tcBorders>
              <w:top w:val="single" w:sz="4" w:space="0" w:color="000000"/>
              <w:left w:val="single" w:sz="4" w:space="0" w:color="000000"/>
              <w:bottom w:val="single" w:sz="4" w:space="0" w:color="000000"/>
              <w:right w:val="single" w:sz="4" w:space="0" w:color="000000"/>
            </w:tcBorders>
            <w:shd w:val="clear" w:color="auto" w:fill="auto"/>
          </w:tcPr>
          <w:p w14:paraId="14E0A6B8"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Оформление</w:t>
            </w:r>
          </w:p>
        </w:tc>
      </w:tr>
      <w:tr w:rsidR="00DB2359" w:rsidRPr="00DB2359" w14:paraId="0FCA0B50" w14:textId="77777777" w:rsidTr="0029645B">
        <w:trPr>
          <w:jc w:val="center"/>
        </w:trPr>
        <w:tc>
          <w:tcPr>
            <w:tcW w:w="1328" w:type="dxa"/>
            <w:tcBorders>
              <w:top w:val="single" w:sz="4" w:space="0" w:color="000000"/>
              <w:left w:val="single" w:sz="4" w:space="0" w:color="000000"/>
              <w:bottom w:val="single" w:sz="4" w:space="0" w:color="000000"/>
            </w:tcBorders>
            <w:shd w:val="clear" w:color="auto" w:fill="auto"/>
          </w:tcPr>
          <w:p w14:paraId="0ECC3FE9"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 xml:space="preserve">        1</w:t>
            </w:r>
          </w:p>
        </w:tc>
        <w:tc>
          <w:tcPr>
            <w:tcW w:w="3799" w:type="dxa"/>
            <w:tcBorders>
              <w:top w:val="single" w:sz="4" w:space="0" w:color="000000"/>
              <w:left w:val="single" w:sz="4" w:space="0" w:color="000000"/>
              <w:bottom w:val="single" w:sz="4" w:space="0" w:color="000000"/>
            </w:tcBorders>
            <w:shd w:val="clear" w:color="auto" w:fill="auto"/>
          </w:tcPr>
          <w:p w14:paraId="4CBC7894"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Определить</w:t>
            </w:r>
          </w:p>
          <w:p w14:paraId="756AA2AC"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 xml:space="preserve"> ценностно-смысловое</w:t>
            </w:r>
          </w:p>
          <w:p w14:paraId="16EFA9AE" w14:textId="25A0D08B"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 xml:space="preserve"> </w:t>
            </w:r>
            <w:r w:rsidR="00FC5CC2">
              <w:rPr>
                <w:rFonts w:ascii="Times New Roman" w:eastAsia="Times New Roman" w:hAnsi="Times New Roman" w:cs="Times New Roman"/>
                <w:color w:val="000000"/>
                <w:sz w:val="24"/>
                <w:szCs w:val="24"/>
                <w:lang w:eastAsia="zh-CN"/>
              </w:rPr>
              <w:t xml:space="preserve">       </w:t>
            </w:r>
            <w:r w:rsidRPr="00DB2359">
              <w:rPr>
                <w:rFonts w:ascii="Times New Roman" w:eastAsia="Times New Roman" w:hAnsi="Times New Roman" w:cs="Times New Roman"/>
                <w:color w:val="000000"/>
                <w:sz w:val="24"/>
                <w:szCs w:val="24"/>
                <w:lang w:eastAsia="zh-CN"/>
              </w:rPr>
              <w:t xml:space="preserve">наполнение жизнедеятельности </w:t>
            </w:r>
          </w:p>
          <w:p w14:paraId="034D422B"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ДОУ.</w:t>
            </w:r>
          </w:p>
        </w:tc>
        <w:tc>
          <w:tcPr>
            <w:tcW w:w="5364" w:type="dxa"/>
            <w:tcBorders>
              <w:top w:val="single" w:sz="4" w:space="0" w:color="000000"/>
              <w:left w:val="single" w:sz="4" w:space="0" w:color="000000"/>
              <w:bottom w:val="single" w:sz="4" w:space="0" w:color="000000"/>
              <w:right w:val="single" w:sz="4" w:space="0" w:color="000000"/>
            </w:tcBorders>
            <w:shd w:val="clear" w:color="auto" w:fill="auto"/>
          </w:tcPr>
          <w:p w14:paraId="45F029D0"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 xml:space="preserve">Устав </w:t>
            </w:r>
            <w:r w:rsidRPr="00DB2359">
              <w:rPr>
                <w:rFonts w:ascii="Times New Roman" w:eastAsia="@Arial Unicode MS" w:hAnsi="Times New Roman" w:cs="Times New Roman"/>
                <w:sz w:val="24"/>
                <w:szCs w:val="24"/>
                <w:lang w:eastAsia="zh-CN"/>
              </w:rPr>
              <w:t>МАДОУ - детский сад № 61</w:t>
            </w:r>
            <w:r w:rsidRPr="00DB2359">
              <w:rPr>
                <w:rFonts w:ascii="Times New Roman" w:eastAsia="Times New Roman" w:hAnsi="Times New Roman" w:cs="Times New Roman"/>
                <w:color w:val="000000"/>
                <w:sz w:val="24"/>
                <w:szCs w:val="24"/>
                <w:lang w:eastAsia="zh-CN"/>
              </w:rPr>
              <w:t xml:space="preserve"> </w:t>
            </w:r>
          </w:p>
          <w:p w14:paraId="2980E144"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локальные акты</w:t>
            </w:r>
          </w:p>
          <w:p w14:paraId="504EA9DF"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правила поведения для детей и взрослых</w:t>
            </w:r>
          </w:p>
          <w:p w14:paraId="74D7A461"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внутренняя символика</w:t>
            </w:r>
          </w:p>
        </w:tc>
      </w:tr>
      <w:tr w:rsidR="00DB2359" w:rsidRPr="00DB2359" w14:paraId="24027E7F" w14:textId="77777777" w:rsidTr="0029645B">
        <w:trPr>
          <w:jc w:val="center"/>
        </w:trPr>
        <w:tc>
          <w:tcPr>
            <w:tcW w:w="1328" w:type="dxa"/>
            <w:tcBorders>
              <w:top w:val="single" w:sz="4" w:space="0" w:color="000000"/>
              <w:left w:val="single" w:sz="4" w:space="0" w:color="000000"/>
              <w:bottom w:val="single" w:sz="4" w:space="0" w:color="000000"/>
            </w:tcBorders>
            <w:shd w:val="clear" w:color="auto" w:fill="auto"/>
          </w:tcPr>
          <w:p w14:paraId="5520A918" w14:textId="260C094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 xml:space="preserve">       2</w:t>
            </w:r>
            <w:r w:rsidR="00FC5CC2">
              <w:rPr>
                <w:rFonts w:ascii="Times New Roman" w:eastAsia="Times New Roman" w:hAnsi="Times New Roman" w:cs="Times New Roman"/>
                <w:color w:val="000000"/>
                <w:sz w:val="24"/>
                <w:szCs w:val="24"/>
                <w:lang w:eastAsia="zh-CN"/>
              </w:rPr>
              <w:t xml:space="preserve">   </w:t>
            </w:r>
          </w:p>
        </w:tc>
        <w:tc>
          <w:tcPr>
            <w:tcW w:w="3799" w:type="dxa"/>
            <w:tcBorders>
              <w:top w:val="single" w:sz="4" w:space="0" w:color="000000"/>
              <w:left w:val="single" w:sz="4" w:space="0" w:color="000000"/>
              <w:bottom w:val="single" w:sz="4" w:space="0" w:color="000000"/>
            </w:tcBorders>
            <w:shd w:val="clear" w:color="auto" w:fill="auto"/>
          </w:tcPr>
          <w:p w14:paraId="6103DDED" w14:textId="5DF19AC7" w:rsidR="00DB2359" w:rsidRPr="00DB2359" w:rsidRDefault="00DB2359" w:rsidP="00FC5CC2">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Отразить сформулированное</w:t>
            </w:r>
          </w:p>
          <w:p w14:paraId="6C65AFA0" w14:textId="18CBB882" w:rsidR="00DB2359" w:rsidRPr="00DB2359" w:rsidRDefault="00DB2359" w:rsidP="00FC5CC2">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ценностно-смысловое</w:t>
            </w:r>
          </w:p>
          <w:p w14:paraId="140F87DC" w14:textId="5A722280" w:rsidR="00DB2359" w:rsidRPr="00DB2359" w:rsidRDefault="00DB2359" w:rsidP="00FC5CC2">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наполнение</w:t>
            </w:r>
          </w:p>
          <w:p w14:paraId="32DBCAC7" w14:textId="77777777" w:rsidR="00DB2359" w:rsidRPr="00DB2359" w:rsidRDefault="00DB2359" w:rsidP="00FC5CC2">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во всех форматах</w:t>
            </w:r>
          </w:p>
          <w:p w14:paraId="34FF158D" w14:textId="67A26915" w:rsidR="00DB2359" w:rsidRPr="00DB2359" w:rsidRDefault="00DB2359" w:rsidP="00FC5CC2">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жизнедеятельности ДОУ:</w:t>
            </w:r>
          </w:p>
          <w:p w14:paraId="38EA9339" w14:textId="77777777" w:rsidR="00DB2359" w:rsidRPr="00DB2359" w:rsidRDefault="00DB2359" w:rsidP="00FC5CC2">
            <w:pPr>
              <w:numPr>
                <w:ilvl w:val="0"/>
                <w:numId w:val="68"/>
              </w:numPr>
              <w:suppressAutoHyphens/>
              <w:spacing w:after="0" w:line="240" w:lineRule="auto"/>
              <w:ind w:left="-993" w:right="-143" w:firstLine="0"/>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специфику организации видов деятельности;</w:t>
            </w:r>
          </w:p>
          <w:p w14:paraId="1A1EB2BF" w14:textId="13B3C393" w:rsidR="00DB2359" w:rsidRPr="00DB2359" w:rsidRDefault="00DB2359" w:rsidP="00FC5CC2">
            <w:pPr>
              <w:numPr>
                <w:ilvl w:val="0"/>
                <w:numId w:val="68"/>
              </w:numPr>
              <w:suppressAutoHyphens/>
              <w:spacing w:after="0" w:line="240" w:lineRule="auto"/>
              <w:ind w:left="-993" w:right="-143" w:firstLine="0"/>
              <w:contextualSpacing/>
              <w:jc w:val="right"/>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 xml:space="preserve">обустройство развивающей </w:t>
            </w:r>
            <w:r w:rsidR="00FC5CC2">
              <w:rPr>
                <w:rFonts w:ascii="Times New Roman" w:eastAsia="Times New Roman" w:hAnsi="Times New Roman" w:cs="Times New Roman"/>
                <w:color w:val="000000"/>
                <w:sz w:val="24"/>
                <w:szCs w:val="24"/>
                <w:lang w:eastAsia="zh-CN"/>
              </w:rPr>
              <w:t xml:space="preserve">  </w:t>
            </w:r>
            <w:r w:rsidRPr="00DB2359">
              <w:rPr>
                <w:rFonts w:ascii="Times New Roman" w:eastAsia="Times New Roman" w:hAnsi="Times New Roman" w:cs="Times New Roman"/>
                <w:color w:val="000000"/>
                <w:sz w:val="24"/>
                <w:szCs w:val="24"/>
                <w:lang w:eastAsia="zh-CN"/>
              </w:rPr>
              <w:t>предметно-пространственной среды;</w:t>
            </w:r>
          </w:p>
          <w:p w14:paraId="26BC1657" w14:textId="77777777" w:rsidR="00DB2359" w:rsidRPr="00DB2359" w:rsidRDefault="00DB2359" w:rsidP="00FC5CC2">
            <w:pPr>
              <w:suppressAutoHyphens/>
              <w:spacing w:after="0" w:line="240" w:lineRule="auto"/>
              <w:ind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организацию режима дня;</w:t>
            </w:r>
          </w:p>
          <w:p w14:paraId="18B1CFFD" w14:textId="77777777" w:rsidR="00DB2359" w:rsidRPr="00DB2359" w:rsidRDefault="00DB2359" w:rsidP="00DB2359">
            <w:pPr>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раз           разработку традиций и ритуалов ДОУ;</w:t>
            </w:r>
          </w:p>
          <w:p w14:paraId="7884E237" w14:textId="77777777" w:rsidR="00DB2359" w:rsidRPr="00DB2359" w:rsidRDefault="00DB2359" w:rsidP="00896764">
            <w:pPr>
              <w:numPr>
                <w:ilvl w:val="0"/>
                <w:numId w:val="68"/>
              </w:numPr>
              <w:suppressAutoHyphens/>
              <w:spacing w:after="0" w:line="240" w:lineRule="auto"/>
              <w:ind w:left="-993" w:right="-143" w:firstLine="0"/>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праздники и мероприятия</w:t>
            </w:r>
          </w:p>
        </w:tc>
        <w:tc>
          <w:tcPr>
            <w:tcW w:w="5364" w:type="dxa"/>
            <w:tcBorders>
              <w:top w:val="single" w:sz="4" w:space="0" w:color="000000"/>
              <w:left w:val="single" w:sz="4" w:space="0" w:color="000000"/>
              <w:bottom w:val="single" w:sz="4" w:space="0" w:color="000000"/>
              <w:right w:val="single" w:sz="4" w:space="0" w:color="000000"/>
            </w:tcBorders>
            <w:shd w:val="clear" w:color="auto" w:fill="auto"/>
          </w:tcPr>
          <w:p w14:paraId="1CE758DC"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 xml:space="preserve">ООП </w:t>
            </w:r>
            <w:r w:rsidRPr="00DB2359">
              <w:rPr>
                <w:rFonts w:ascii="Times New Roman" w:eastAsia="@Arial Unicode MS" w:hAnsi="Times New Roman" w:cs="Times New Roman"/>
                <w:sz w:val="24"/>
                <w:szCs w:val="24"/>
                <w:lang w:eastAsia="zh-CN"/>
              </w:rPr>
              <w:t>МАДОУ - детский сад № 61</w:t>
            </w:r>
          </w:p>
          <w:p w14:paraId="7248B394"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Программа воспитания</w:t>
            </w:r>
          </w:p>
          <w:p w14:paraId="6A1E35CA"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 xml:space="preserve"> </w:t>
            </w:r>
            <w:r w:rsidRPr="00DB2359">
              <w:rPr>
                <w:rFonts w:ascii="Times New Roman" w:eastAsia="@Arial Unicode MS" w:hAnsi="Times New Roman" w:cs="Times New Roman"/>
                <w:sz w:val="24"/>
                <w:szCs w:val="24"/>
                <w:lang w:eastAsia="zh-CN"/>
              </w:rPr>
              <w:t>МАДОУ - детский сад № 61</w:t>
            </w:r>
          </w:p>
        </w:tc>
      </w:tr>
      <w:tr w:rsidR="00DB2359" w:rsidRPr="00DB2359" w14:paraId="05B948F5" w14:textId="77777777" w:rsidTr="0029645B">
        <w:trPr>
          <w:jc w:val="center"/>
        </w:trPr>
        <w:tc>
          <w:tcPr>
            <w:tcW w:w="1328" w:type="dxa"/>
            <w:tcBorders>
              <w:top w:val="single" w:sz="4" w:space="0" w:color="000000"/>
              <w:left w:val="single" w:sz="4" w:space="0" w:color="000000"/>
              <w:bottom w:val="single" w:sz="4" w:space="0" w:color="000000"/>
            </w:tcBorders>
            <w:shd w:val="clear" w:color="auto" w:fill="auto"/>
          </w:tcPr>
          <w:p w14:paraId="0EBB8822"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 xml:space="preserve">        3</w:t>
            </w:r>
          </w:p>
        </w:tc>
        <w:tc>
          <w:tcPr>
            <w:tcW w:w="3799" w:type="dxa"/>
            <w:tcBorders>
              <w:top w:val="single" w:sz="4" w:space="0" w:color="000000"/>
              <w:left w:val="single" w:sz="4" w:space="0" w:color="000000"/>
              <w:bottom w:val="single" w:sz="4" w:space="0" w:color="000000"/>
            </w:tcBorders>
            <w:shd w:val="clear" w:color="auto" w:fill="auto"/>
          </w:tcPr>
          <w:p w14:paraId="4B624A75"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 xml:space="preserve">Обеспечить принятие всеми </w:t>
            </w:r>
          </w:p>
          <w:p w14:paraId="14CF36A2"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 xml:space="preserve">участниками образовательных </w:t>
            </w:r>
          </w:p>
          <w:p w14:paraId="6C6FAD4E"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отношений уклада ДОУ</w:t>
            </w:r>
          </w:p>
        </w:tc>
        <w:tc>
          <w:tcPr>
            <w:tcW w:w="5364" w:type="dxa"/>
            <w:tcBorders>
              <w:top w:val="single" w:sz="4" w:space="0" w:color="000000"/>
              <w:left w:val="single" w:sz="4" w:space="0" w:color="000000"/>
              <w:bottom w:val="single" w:sz="4" w:space="0" w:color="000000"/>
              <w:right w:val="single" w:sz="4" w:space="0" w:color="000000"/>
            </w:tcBorders>
            <w:shd w:val="clear" w:color="auto" w:fill="auto"/>
          </w:tcPr>
          <w:p w14:paraId="13587BFB"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Требования к кадровому составу</w:t>
            </w:r>
          </w:p>
          <w:p w14:paraId="4498FC5D"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 xml:space="preserve"> и профессиональной подготовке сотрудников.</w:t>
            </w:r>
          </w:p>
          <w:p w14:paraId="3C164DC2"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color w:val="000000"/>
                <w:sz w:val="24"/>
                <w:szCs w:val="24"/>
                <w:lang w:eastAsia="zh-CN"/>
              </w:rPr>
            </w:pPr>
            <w:r w:rsidRPr="00DB2359">
              <w:rPr>
                <w:rFonts w:ascii="Times New Roman" w:eastAsia="Times New Roman" w:hAnsi="Times New Roman" w:cs="Times New Roman"/>
                <w:color w:val="000000"/>
                <w:sz w:val="24"/>
                <w:szCs w:val="24"/>
                <w:lang w:eastAsia="zh-CN"/>
              </w:rPr>
              <w:t xml:space="preserve">Взаимодействие </w:t>
            </w:r>
            <w:r w:rsidRPr="00DB2359">
              <w:rPr>
                <w:rFonts w:ascii="Times New Roman" w:eastAsia="@Arial Unicode MS" w:hAnsi="Times New Roman" w:cs="Times New Roman"/>
                <w:sz w:val="24"/>
                <w:szCs w:val="24"/>
                <w:lang w:eastAsia="zh-CN"/>
              </w:rPr>
              <w:t>МАДОУ - детский сад № 61</w:t>
            </w:r>
            <w:r w:rsidRPr="00DB2359">
              <w:rPr>
                <w:rFonts w:ascii="Times New Roman" w:eastAsia="Times New Roman" w:hAnsi="Times New Roman" w:cs="Times New Roman"/>
                <w:color w:val="000000"/>
                <w:sz w:val="24"/>
                <w:szCs w:val="24"/>
                <w:lang w:eastAsia="zh-CN"/>
              </w:rPr>
              <w:t xml:space="preserve"> </w:t>
            </w:r>
          </w:p>
          <w:p w14:paraId="3EB1DA60"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с семьями воспитанников.</w:t>
            </w:r>
          </w:p>
          <w:p w14:paraId="481378FB"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Arial Unicode MS"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 xml:space="preserve">Социальное партнерство </w:t>
            </w:r>
            <w:r w:rsidRPr="00DB2359">
              <w:rPr>
                <w:rFonts w:ascii="Times New Roman" w:eastAsia="@Arial Unicode MS" w:hAnsi="Times New Roman" w:cs="Times New Roman"/>
                <w:sz w:val="24"/>
                <w:szCs w:val="24"/>
                <w:lang w:eastAsia="zh-CN"/>
              </w:rPr>
              <w:t xml:space="preserve">МАДОУ – </w:t>
            </w:r>
          </w:p>
          <w:p w14:paraId="2E150270"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Arial Unicode MS" w:hAnsi="Times New Roman" w:cs="Times New Roman"/>
                <w:sz w:val="24"/>
                <w:szCs w:val="24"/>
                <w:lang w:eastAsia="zh-CN"/>
              </w:rPr>
              <w:t>детский сад № 61</w:t>
            </w:r>
            <w:r w:rsidRPr="00DB2359">
              <w:rPr>
                <w:rFonts w:ascii="Times New Roman" w:eastAsia="Times New Roman" w:hAnsi="Times New Roman" w:cs="Times New Roman"/>
                <w:color w:val="000000"/>
                <w:sz w:val="24"/>
                <w:szCs w:val="24"/>
                <w:lang w:eastAsia="zh-CN"/>
              </w:rPr>
              <w:t xml:space="preserve"> с социальным окружением.</w:t>
            </w:r>
          </w:p>
          <w:p w14:paraId="770B4093" w14:textId="77777777" w:rsidR="00DB2359" w:rsidRPr="00DB2359" w:rsidRDefault="00DB2359" w:rsidP="00DB2359">
            <w:pPr>
              <w:tabs>
                <w:tab w:val="left" w:pos="993"/>
              </w:tabs>
              <w:suppressAutoHyphens/>
              <w:spacing w:after="0" w:line="240" w:lineRule="auto"/>
              <w:ind w:left="-993" w:right="-143"/>
              <w:contextualSpacing/>
              <w:jc w:val="center"/>
              <w:rPr>
                <w:rFonts w:ascii="Times New Roman" w:eastAsia="Times New Roman" w:hAnsi="Times New Roman" w:cs="Times New Roman"/>
                <w:sz w:val="24"/>
                <w:szCs w:val="24"/>
                <w:lang w:eastAsia="zh-CN"/>
              </w:rPr>
            </w:pPr>
            <w:r w:rsidRPr="00DB2359">
              <w:rPr>
                <w:rFonts w:ascii="Times New Roman" w:eastAsia="Times New Roman" w:hAnsi="Times New Roman" w:cs="Times New Roman"/>
                <w:color w:val="000000"/>
                <w:sz w:val="24"/>
                <w:szCs w:val="24"/>
                <w:lang w:eastAsia="zh-CN"/>
              </w:rPr>
              <w:t>Договоры и локальные нормативные акты.</w:t>
            </w:r>
          </w:p>
        </w:tc>
      </w:tr>
    </w:tbl>
    <w:p w14:paraId="303094BB"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52C6867A"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Уклад и ребенок определяют особенности воспитывающей среды. Воспитывающая среда раскрывает заданные укладом ценностно-смысловые ориентиры. Воспитывающая среда – это содержательная и динамическая характеристика уклада, которая определяет его особенности, степень его вариативности и уникальности.</w:t>
      </w:r>
    </w:p>
    <w:p w14:paraId="2521C72B"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Воспитывающая среда строится по трем линиям:</w:t>
      </w:r>
    </w:p>
    <w:p w14:paraId="1BE29617" w14:textId="77777777" w:rsidR="00DB2359" w:rsidRPr="00DB2359" w:rsidRDefault="00DB2359" w:rsidP="00896764">
      <w:pPr>
        <w:numPr>
          <w:ilvl w:val="0"/>
          <w:numId w:val="11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«от взрослого», который создает предметно-образную среду, способствующую воспитанию необходимых качеств;</w:t>
      </w:r>
    </w:p>
    <w:p w14:paraId="5EA49F2F" w14:textId="77777777" w:rsidR="00DB2359" w:rsidRPr="00DB2359" w:rsidRDefault="00DB2359" w:rsidP="00896764">
      <w:pPr>
        <w:numPr>
          <w:ilvl w:val="0"/>
          <w:numId w:val="11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«от совместной деятельности ребенка и взрослого», в ходе которой формируются нравственные, гражданские, эстетические и иные качества ребенка в ходе специально организованного педагогического взаимодействия ребенка и взрослого, обеспечивающего достижение поставленных воспитательных целей;</w:t>
      </w:r>
    </w:p>
    <w:p w14:paraId="6C7BBC11" w14:textId="77777777" w:rsidR="00DB2359" w:rsidRPr="00DB2359" w:rsidRDefault="00DB2359" w:rsidP="00896764">
      <w:pPr>
        <w:numPr>
          <w:ilvl w:val="0"/>
          <w:numId w:val="117"/>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«от ребенка», который самостоятельно действует, творит, получает опыт деятельности, в особенности – игровой.</w:t>
      </w:r>
    </w:p>
    <w:p w14:paraId="61EACAE4" w14:textId="77777777" w:rsidR="00DB2359" w:rsidRPr="00DB2359" w:rsidRDefault="00DB2359" w:rsidP="0029645B">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3.2.</w:t>
      </w:r>
      <w:r w:rsidRPr="00DB2359">
        <w:rPr>
          <w:rFonts w:ascii="Times New Roman" w:hAnsi="Times New Roman" w:cs="Times New Roman"/>
          <w:b/>
          <w:sz w:val="24"/>
          <w:szCs w:val="24"/>
        </w:rPr>
        <w:tab/>
        <w:t>Взаимодействия взрослого с детьми.</w:t>
      </w:r>
    </w:p>
    <w:p w14:paraId="07766A44" w14:textId="77777777" w:rsidR="00DB2359" w:rsidRPr="00DB2359" w:rsidRDefault="00DB2359" w:rsidP="0029645B">
      <w:pPr>
        <w:spacing w:after="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События МАДОУ - детский сад № 61</w:t>
      </w:r>
    </w:p>
    <w:p w14:paraId="64D77995"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w:t>
      </w:r>
    </w:p>
    <w:p w14:paraId="0E8FB55A" w14:textId="77777777" w:rsidR="00CA4670"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 xml:space="preserve">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w:t>
      </w:r>
    </w:p>
    <w:p w14:paraId="67DF85A8" w14:textId="6530BCB5" w:rsidR="00CA4670" w:rsidRDefault="00CA4670" w:rsidP="0029645B">
      <w:pPr>
        <w:spacing w:after="0" w:line="240" w:lineRule="auto"/>
        <w:ind w:left="142" w:right="-143"/>
        <w:jc w:val="both"/>
        <w:rPr>
          <w:rFonts w:ascii="Times New Roman" w:hAnsi="Times New Roman" w:cs="Times New Roman"/>
          <w:sz w:val="24"/>
          <w:szCs w:val="24"/>
        </w:rPr>
      </w:pPr>
    </w:p>
    <w:p w14:paraId="19C449DE" w14:textId="1A528286" w:rsidR="00EF4E8F" w:rsidRDefault="00EF4E8F" w:rsidP="0029645B">
      <w:pPr>
        <w:spacing w:after="0" w:line="240" w:lineRule="auto"/>
        <w:ind w:left="142" w:right="-143"/>
        <w:jc w:val="both"/>
        <w:rPr>
          <w:rFonts w:ascii="Times New Roman" w:hAnsi="Times New Roman" w:cs="Times New Roman"/>
          <w:sz w:val="24"/>
          <w:szCs w:val="24"/>
        </w:rPr>
      </w:pPr>
    </w:p>
    <w:p w14:paraId="6A65FCFC" w14:textId="77777777" w:rsidR="00EF4E8F" w:rsidRDefault="00EF4E8F" w:rsidP="0029645B">
      <w:pPr>
        <w:spacing w:after="0" w:line="240" w:lineRule="auto"/>
        <w:ind w:left="142" w:right="-143"/>
        <w:jc w:val="both"/>
        <w:rPr>
          <w:rFonts w:ascii="Times New Roman" w:hAnsi="Times New Roman" w:cs="Times New Roman"/>
          <w:sz w:val="24"/>
          <w:szCs w:val="24"/>
        </w:rPr>
      </w:pPr>
    </w:p>
    <w:p w14:paraId="6E27F9F0" w14:textId="74A2237E" w:rsidR="00CA4670" w:rsidRDefault="00CA4670" w:rsidP="00CA4670">
      <w:pPr>
        <w:spacing w:after="0" w:line="240" w:lineRule="auto"/>
        <w:ind w:left="142" w:right="-143"/>
        <w:jc w:val="center"/>
        <w:rPr>
          <w:rFonts w:ascii="Times New Roman" w:hAnsi="Times New Roman" w:cs="Times New Roman"/>
          <w:sz w:val="24"/>
          <w:szCs w:val="24"/>
        </w:rPr>
      </w:pPr>
      <w:r>
        <w:rPr>
          <w:rFonts w:ascii="Times New Roman" w:hAnsi="Times New Roman" w:cs="Times New Roman"/>
          <w:sz w:val="24"/>
          <w:szCs w:val="24"/>
        </w:rPr>
        <w:t>126</w:t>
      </w:r>
    </w:p>
    <w:p w14:paraId="396042E3" w14:textId="0517691C"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lastRenderedPageBreak/>
        <w:t>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w:t>
      </w:r>
    </w:p>
    <w:p w14:paraId="3CF2DEAC"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Проектирование событий в ДОО возможно в следующих формах:</w:t>
      </w:r>
    </w:p>
    <w:p w14:paraId="4C554F04" w14:textId="77777777" w:rsidR="00DB2359" w:rsidRPr="00DB2359" w:rsidRDefault="00DB2359" w:rsidP="00896764">
      <w:pPr>
        <w:numPr>
          <w:ilvl w:val="0"/>
          <w:numId w:val="11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p>
    <w:p w14:paraId="7FC520D2" w14:textId="77777777" w:rsidR="00DB2359" w:rsidRPr="00DB2359" w:rsidRDefault="00DB2359" w:rsidP="00896764">
      <w:pPr>
        <w:numPr>
          <w:ilvl w:val="0"/>
          <w:numId w:val="11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w:t>
      </w:r>
    </w:p>
    <w:p w14:paraId="4889065C" w14:textId="77777777" w:rsidR="00DB2359" w:rsidRPr="00DB2359" w:rsidRDefault="00DB2359" w:rsidP="00896764">
      <w:pPr>
        <w:numPr>
          <w:ilvl w:val="0"/>
          <w:numId w:val="118"/>
        </w:numPr>
        <w:spacing w:after="0" w:line="240" w:lineRule="auto"/>
        <w:ind w:left="142" w:right="-143" w:firstLine="0"/>
        <w:contextualSpacing/>
        <w:jc w:val="both"/>
        <w:rPr>
          <w:rFonts w:ascii="Times New Roman" w:hAnsi="Times New Roman" w:cs="Times New Roman"/>
          <w:sz w:val="24"/>
          <w:szCs w:val="24"/>
        </w:rPr>
      </w:pPr>
      <w:r w:rsidRPr="00DB2359">
        <w:rPr>
          <w:rFonts w:ascii="Times New Roman" w:hAnsi="Times New Roman" w:cs="Times New Roman"/>
          <w:sz w:val="24"/>
          <w:szCs w:val="24"/>
        </w:rPr>
        <w:t>создание творческих детско-взрослых проектов (празднование Дня Победы с приглашением ветеранов, «Театр в детском саду» – показ спектакля для детей из соседнего детского сада и т. д.).</w:t>
      </w:r>
    </w:p>
    <w:p w14:paraId="4BC5CAD1"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w:t>
      </w:r>
    </w:p>
    <w:p w14:paraId="7E029421" w14:textId="77777777" w:rsidR="00DB2359" w:rsidRPr="00DB2359" w:rsidRDefault="00DB2359" w:rsidP="0029645B">
      <w:pPr>
        <w:spacing w:after="120" w:line="240" w:lineRule="auto"/>
        <w:ind w:left="142" w:right="-143"/>
        <w:jc w:val="both"/>
        <w:rPr>
          <w:rFonts w:ascii="Times New Roman" w:hAnsi="Times New Roman" w:cs="Times New Roman"/>
          <w:b/>
          <w:i/>
          <w:sz w:val="24"/>
          <w:szCs w:val="24"/>
        </w:rPr>
      </w:pPr>
      <w:r w:rsidRPr="00DB2359">
        <w:rPr>
          <w:rFonts w:ascii="Times New Roman" w:hAnsi="Times New Roman" w:cs="Times New Roman"/>
          <w:b/>
          <w:i/>
          <w:sz w:val="24"/>
          <w:szCs w:val="24"/>
        </w:rPr>
        <w:t>Перечень традиционных событий, праздников, мероприятий в МАДОУ - детский сад № 61.</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3753"/>
        <w:gridCol w:w="3725"/>
      </w:tblGrid>
      <w:tr w:rsidR="00DB2359" w:rsidRPr="00DB2359" w14:paraId="6FA0A9DC" w14:textId="77777777" w:rsidTr="0029645B">
        <w:tc>
          <w:tcPr>
            <w:tcW w:w="1573" w:type="pct"/>
          </w:tcPr>
          <w:p w14:paraId="43F9BEE2"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       Формы воспитательной</w:t>
            </w:r>
          </w:p>
          <w:p w14:paraId="5F1CB88B"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работы</w:t>
            </w:r>
          </w:p>
        </w:tc>
        <w:tc>
          <w:tcPr>
            <w:tcW w:w="1720" w:type="pct"/>
          </w:tcPr>
          <w:p w14:paraId="6BE0A188"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Обязательные</w:t>
            </w:r>
          </w:p>
          <w:p w14:paraId="23A1D3F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для проведения </w:t>
            </w:r>
          </w:p>
          <w:p w14:paraId="124DAAC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мероприятия</w:t>
            </w:r>
          </w:p>
        </w:tc>
        <w:tc>
          <w:tcPr>
            <w:tcW w:w="1707" w:type="pct"/>
          </w:tcPr>
          <w:p w14:paraId="489DA4C1"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Возможные</w:t>
            </w:r>
          </w:p>
          <w:p w14:paraId="62C661BE" w14:textId="40575CE0" w:rsidR="00DB2359" w:rsidRPr="00DB2359" w:rsidRDefault="0029645B" w:rsidP="00DB2359">
            <w:pPr>
              <w:spacing w:after="0" w:line="240" w:lineRule="auto"/>
              <w:ind w:left="-993" w:right="-143"/>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DB2359" w:rsidRPr="00DB2359">
              <w:rPr>
                <w:rFonts w:ascii="Times New Roman" w:hAnsi="Times New Roman" w:cs="Times New Roman"/>
                <w:sz w:val="24"/>
                <w:szCs w:val="24"/>
                <w:shd w:val="clear" w:color="auto" w:fill="FFFFFF"/>
              </w:rPr>
              <w:t>для проведения мероприятия</w:t>
            </w:r>
          </w:p>
        </w:tc>
      </w:tr>
      <w:tr w:rsidR="00DB2359" w:rsidRPr="00DB2359" w14:paraId="45CC6B7E" w14:textId="77777777" w:rsidTr="0029645B">
        <w:tc>
          <w:tcPr>
            <w:tcW w:w="1573" w:type="pct"/>
          </w:tcPr>
          <w:p w14:paraId="01A15616"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Календарные</w:t>
            </w:r>
          </w:p>
          <w:p w14:paraId="25703288"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 праздники</w:t>
            </w:r>
          </w:p>
        </w:tc>
        <w:tc>
          <w:tcPr>
            <w:tcW w:w="1720" w:type="pct"/>
          </w:tcPr>
          <w:p w14:paraId="5C4F4926"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знаний»</w:t>
            </w:r>
          </w:p>
          <w:p w14:paraId="68B60F8E"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города»</w:t>
            </w:r>
          </w:p>
          <w:p w14:paraId="2B7FAD87"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«Осенний праздник»</w:t>
            </w:r>
          </w:p>
          <w:p w14:paraId="5C30DFF2"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«Новый год»</w:t>
            </w:r>
          </w:p>
          <w:p w14:paraId="5A0C20D4"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«День защитника Отечества»</w:t>
            </w:r>
          </w:p>
          <w:p w14:paraId="1E543DA8"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«Международный женский день»</w:t>
            </w:r>
          </w:p>
          <w:p w14:paraId="20CE2B4D"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Победы»</w:t>
            </w:r>
          </w:p>
        </w:tc>
        <w:tc>
          <w:tcPr>
            <w:tcW w:w="1707" w:type="pct"/>
          </w:tcPr>
          <w:p w14:paraId="205FF793"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«Синичкин день»</w:t>
            </w:r>
          </w:p>
          <w:p w14:paraId="1CA98AA3"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матери»</w:t>
            </w:r>
          </w:p>
          <w:p w14:paraId="2F384697" w14:textId="77777777"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театра»</w:t>
            </w:r>
          </w:p>
          <w:p w14:paraId="1CF8CB40" w14:textId="77777777"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смеха»</w:t>
            </w:r>
          </w:p>
          <w:p w14:paraId="0F9A192A" w14:textId="77777777"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птиц»</w:t>
            </w:r>
          </w:p>
          <w:p w14:paraId="25C41B9A" w14:textId="77777777"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космонавтики»</w:t>
            </w:r>
          </w:p>
          <w:p w14:paraId="6F63B763" w14:textId="063001FC"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w:t>
            </w:r>
            <w:r w:rsidR="00CD5052">
              <w:rPr>
                <w:rFonts w:ascii="Times New Roman" w:hAnsi="Times New Roman" w:cs="Times New Roman"/>
                <w:sz w:val="24"/>
                <w:szCs w:val="24"/>
                <w:shd w:val="clear" w:color="auto" w:fill="FFFFFF"/>
              </w:rPr>
              <w:t xml:space="preserve">       </w:t>
            </w:r>
            <w:r w:rsidRPr="00DB2359">
              <w:rPr>
                <w:rFonts w:ascii="Times New Roman" w:hAnsi="Times New Roman" w:cs="Times New Roman"/>
                <w:sz w:val="24"/>
                <w:szCs w:val="24"/>
                <w:shd w:val="clear" w:color="auto" w:fill="FFFFFF"/>
              </w:rPr>
              <w:t>Праздник весны и труда»</w:t>
            </w:r>
          </w:p>
          <w:p w14:paraId="5F7F4600" w14:textId="77777777"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защиты детей»</w:t>
            </w:r>
          </w:p>
          <w:p w14:paraId="30AD63B7" w14:textId="77777777"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России»</w:t>
            </w:r>
          </w:p>
          <w:p w14:paraId="06D724AC" w14:textId="28B0DBF4"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w:t>
            </w:r>
            <w:r w:rsidR="0029645B">
              <w:rPr>
                <w:rFonts w:ascii="Times New Roman" w:hAnsi="Times New Roman" w:cs="Times New Roman"/>
                <w:sz w:val="24"/>
                <w:szCs w:val="24"/>
                <w:shd w:val="clear" w:color="auto" w:fill="FFFFFF"/>
              </w:rPr>
              <w:t xml:space="preserve">        </w:t>
            </w:r>
            <w:r w:rsidR="00CD5052">
              <w:rPr>
                <w:rFonts w:ascii="Times New Roman" w:hAnsi="Times New Roman" w:cs="Times New Roman"/>
                <w:sz w:val="24"/>
                <w:szCs w:val="24"/>
                <w:shd w:val="clear" w:color="auto" w:fill="FFFFFF"/>
              </w:rPr>
              <w:t xml:space="preserve">    </w:t>
            </w:r>
            <w:r w:rsidRPr="00DB2359">
              <w:rPr>
                <w:rFonts w:ascii="Times New Roman" w:hAnsi="Times New Roman" w:cs="Times New Roman"/>
                <w:sz w:val="24"/>
                <w:szCs w:val="24"/>
                <w:shd w:val="clear" w:color="auto" w:fill="FFFFFF"/>
              </w:rPr>
              <w:t>День любви, семьи и верности»</w:t>
            </w:r>
          </w:p>
          <w:p w14:paraId="06A68F03" w14:textId="48D93F68" w:rsidR="00DB2359" w:rsidRPr="00DB2359" w:rsidRDefault="00DB2359" w:rsidP="0029645B">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w:t>
            </w:r>
            <w:r w:rsidR="0029645B">
              <w:rPr>
                <w:rFonts w:ascii="Times New Roman" w:hAnsi="Times New Roman" w:cs="Times New Roman"/>
                <w:sz w:val="24"/>
                <w:szCs w:val="24"/>
                <w:shd w:val="clear" w:color="auto" w:fill="FFFFFF"/>
              </w:rPr>
              <w:t xml:space="preserve">        </w:t>
            </w:r>
            <w:r w:rsidR="00CD5052">
              <w:rPr>
                <w:rFonts w:ascii="Times New Roman" w:hAnsi="Times New Roman" w:cs="Times New Roman"/>
                <w:sz w:val="24"/>
                <w:szCs w:val="24"/>
                <w:shd w:val="clear" w:color="auto" w:fill="FFFFFF"/>
              </w:rPr>
              <w:t xml:space="preserve">    </w:t>
            </w:r>
            <w:r w:rsidRPr="00DB2359">
              <w:rPr>
                <w:rFonts w:ascii="Times New Roman" w:hAnsi="Times New Roman" w:cs="Times New Roman"/>
                <w:sz w:val="24"/>
                <w:szCs w:val="24"/>
                <w:shd w:val="clear" w:color="auto" w:fill="FFFFFF"/>
              </w:rPr>
              <w:t>День Государственного флага</w:t>
            </w:r>
          </w:p>
          <w:p w14:paraId="3EC9263B" w14:textId="332BD9B4" w:rsidR="00DB2359" w:rsidRPr="00DB2359" w:rsidRDefault="00CD5052" w:rsidP="0029645B">
            <w:pPr>
              <w:spacing w:after="0" w:line="240" w:lineRule="auto"/>
              <w:ind w:left="-993" w:right="-143"/>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DB2359" w:rsidRPr="00DB2359">
              <w:rPr>
                <w:rFonts w:ascii="Times New Roman" w:hAnsi="Times New Roman" w:cs="Times New Roman"/>
                <w:sz w:val="24"/>
                <w:szCs w:val="24"/>
                <w:shd w:val="clear" w:color="auto" w:fill="FFFFFF"/>
              </w:rPr>
              <w:t>Российской Федерации»</w:t>
            </w:r>
          </w:p>
        </w:tc>
      </w:tr>
      <w:tr w:rsidR="00DB2359" w:rsidRPr="00DB2359" w14:paraId="36612C59" w14:textId="77777777" w:rsidTr="0029645B">
        <w:tc>
          <w:tcPr>
            <w:tcW w:w="1573" w:type="pct"/>
          </w:tcPr>
          <w:p w14:paraId="4E44943E"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Фольклорные </w:t>
            </w:r>
          </w:p>
          <w:p w14:paraId="37F7F5B3"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праздники</w:t>
            </w:r>
          </w:p>
        </w:tc>
        <w:tc>
          <w:tcPr>
            <w:tcW w:w="1720" w:type="pct"/>
          </w:tcPr>
          <w:p w14:paraId="3E99B270"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«Масленица»</w:t>
            </w:r>
          </w:p>
          <w:p w14:paraId="295F476F"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«Сабантуй»</w:t>
            </w:r>
          </w:p>
        </w:tc>
        <w:tc>
          <w:tcPr>
            <w:tcW w:w="1707" w:type="pct"/>
          </w:tcPr>
          <w:p w14:paraId="47443182"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«Колядки»</w:t>
            </w:r>
          </w:p>
          <w:p w14:paraId="1E2C2D4F"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«Навруз»</w:t>
            </w:r>
          </w:p>
          <w:p w14:paraId="1FD2E473"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«Праздник русской березки»</w:t>
            </w:r>
          </w:p>
          <w:p w14:paraId="7892E4D1"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«Яблочный Спас»</w:t>
            </w:r>
          </w:p>
        </w:tc>
      </w:tr>
      <w:tr w:rsidR="00DB2359" w:rsidRPr="00DB2359" w14:paraId="753B47B4" w14:textId="77777777" w:rsidTr="0029645B">
        <w:tc>
          <w:tcPr>
            <w:tcW w:w="1573" w:type="pct"/>
          </w:tcPr>
          <w:p w14:paraId="48EF2713"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Традиционные </w:t>
            </w:r>
          </w:p>
          <w:p w14:paraId="19BAEE74"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мероприятия</w:t>
            </w:r>
          </w:p>
        </w:tc>
        <w:tc>
          <w:tcPr>
            <w:tcW w:w="1720" w:type="pct"/>
          </w:tcPr>
          <w:p w14:paraId="25E9942A" w14:textId="77777777" w:rsid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Выпускной</w:t>
            </w:r>
          </w:p>
          <w:p w14:paraId="6B1816A8"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694B1FD1"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4F221C96"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690F0EBC"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1E32E34D"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315FFEA0"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116A65B1"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62BD9AA4"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6D763D69"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77A2010A" w14:textId="65A73320"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5A613BD3" w14:textId="5F40E864" w:rsidR="00EF4E8F" w:rsidRDefault="00EF4E8F" w:rsidP="00DB2359">
            <w:pPr>
              <w:spacing w:after="0" w:line="240" w:lineRule="auto"/>
              <w:ind w:left="-993" w:right="-143"/>
              <w:jc w:val="center"/>
              <w:rPr>
                <w:rFonts w:ascii="Times New Roman" w:hAnsi="Times New Roman" w:cs="Times New Roman"/>
                <w:sz w:val="24"/>
                <w:szCs w:val="24"/>
                <w:shd w:val="clear" w:color="auto" w:fill="FFFFFF"/>
              </w:rPr>
            </w:pPr>
          </w:p>
          <w:p w14:paraId="58201CE4" w14:textId="63014B7D" w:rsidR="00EF4E8F" w:rsidRDefault="00EF4E8F" w:rsidP="00DB2359">
            <w:pPr>
              <w:spacing w:after="0" w:line="240" w:lineRule="auto"/>
              <w:ind w:left="-993" w:right="-143"/>
              <w:jc w:val="center"/>
              <w:rPr>
                <w:rFonts w:ascii="Times New Roman" w:hAnsi="Times New Roman" w:cs="Times New Roman"/>
                <w:sz w:val="24"/>
                <w:szCs w:val="24"/>
                <w:shd w:val="clear" w:color="auto" w:fill="FFFFFF"/>
              </w:rPr>
            </w:pPr>
          </w:p>
          <w:p w14:paraId="43B9F37F" w14:textId="4FBF16FE" w:rsidR="00EF4E8F" w:rsidRDefault="00EF4E8F" w:rsidP="00DB2359">
            <w:pPr>
              <w:spacing w:after="0" w:line="240" w:lineRule="auto"/>
              <w:ind w:left="-993" w:right="-143"/>
              <w:jc w:val="center"/>
              <w:rPr>
                <w:rFonts w:ascii="Times New Roman" w:hAnsi="Times New Roman" w:cs="Times New Roman"/>
                <w:sz w:val="24"/>
                <w:szCs w:val="24"/>
                <w:shd w:val="clear" w:color="auto" w:fill="FFFFFF"/>
              </w:rPr>
            </w:pPr>
          </w:p>
          <w:p w14:paraId="70E1EF87" w14:textId="26AF0568" w:rsidR="00EF4E8F" w:rsidRDefault="00EF4E8F" w:rsidP="00DB2359">
            <w:pPr>
              <w:spacing w:after="0" w:line="240" w:lineRule="auto"/>
              <w:ind w:left="-993" w:right="-143"/>
              <w:jc w:val="center"/>
              <w:rPr>
                <w:rFonts w:ascii="Times New Roman" w:hAnsi="Times New Roman" w:cs="Times New Roman"/>
                <w:sz w:val="24"/>
                <w:szCs w:val="24"/>
                <w:shd w:val="clear" w:color="auto" w:fill="FFFFFF"/>
              </w:rPr>
            </w:pPr>
          </w:p>
          <w:p w14:paraId="236F27E5" w14:textId="77777777" w:rsidR="00EF4E8F" w:rsidRDefault="00EF4E8F" w:rsidP="00DB2359">
            <w:pPr>
              <w:spacing w:after="0" w:line="240" w:lineRule="auto"/>
              <w:ind w:left="-993" w:right="-143"/>
              <w:jc w:val="center"/>
              <w:rPr>
                <w:rFonts w:ascii="Times New Roman" w:hAnsi="Times New Roman" w:cs="Times New Roman"/>
                <w:sz w:val="24"/>
                <w:szCs w:val="24"/>
                <w:shd w:val="clear" w:color="auto" w:fill="FFFFFF"/>
              </w:rPr>
            </w:pPr>
          </w:p>
          <w:p w14:paraId="335A96DB" w14:textId="6402F404" w:rsidR="00CA4670" w:rsidRPr="00DB2359" w:rsidRDefault="00CA4670" w:rsidP="00DB2359">
            <w:pPr>
              <w:spacing w:after="0" w:line="240" w:lineRule="auto"/>
              <w:ind w:left="-993" w:right="-143"/>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127</w:t>
            </w:r>
          </w:p>
        </w:tc>
        <w:tc>
          <w:tcPr>
            <w:tcW w:w="1707" w:type="pct"/>
          </w:tcPr>
          <w:p w14:paraId="355A2AAC"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именинника»</w:t>
            </w:r>
          </w:p>
          <w:p w14:paraId="5F23DD87"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рождения детского сада»</w:t>
            </w:r>
          </w:p>
          <w:p w14:paraId="7DF6641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друзей»</w:t>
            </w:r>
          </w:p>
          <w:p w14:paraId="706B0E0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Нептуна»</w:t>
            </w:r>
          </w:p>
          <w:p w14:paraId="56067251"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Конкурсы</w:t>
            </w:r>
          </w:p>
          <w:p w14:paraId="505C81CA"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Выставки</w:t>
            </w:r>
          </w:p>
          <w:p w14:paraId="07EBFF9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Фестивали</w:t>
            </w:r>
          </w:p>
          <w:p w14:paraId="154BC0D4" w14:textId="77777777" w:rsid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Марафоны</w:t>
            </w:r>
          </w:p>
          <w:p w14:paraId="7B8751F7"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3AD97E28"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054C1A02"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19BA7255" w14:textId="77777777" w:rsidR="00CA4670" w:rsidRDefault="00CA4670" w:rsidP="00DB2359">
            <w:pPr>
              <w:spacing w:after="0" w:line="240" w:lineRule="auto"/>
              <w:ind w:left="-993" w:right="-143"/>
              <w:jc w:val="center"/>
              <w:rPr>
                <w:rFonts w:ascii="Times New Roman" w:hAnsi="Times New Roman" w:cs="Times New Roman"/>
                <w:sz w:val="24"/>
                <w:szCs w:val="24"/>
                <w:shd w:val="clear" w:color="auto" w:fill="FFFFFF"/>
              </w:rPr>
            </w:pPr>
          </w:p>
          <w:p w14:paraId="03B94290" w14:textId="77777777" w:rsidR="00CA4670" w:rsidRPr="00DB2359" w:rsidRDefault="00CA4670" w:rsidP="00DB2359">
            <w:pPr>
              <w:spacing w:after="0" w:line="240" w:lineRule="auto"/>
              <w:ind w:left="-993" w:right="-143"/>
              <w:jc w:val="center"/>
              <w:rPr>
                <w:rFonts w:ascii="Times New Roman" w:hAnsi="Times New Roman" w:cs="Times New Roman"/>
                <w:sz w:val="24"/>
                <w:szCs w:val="24"/>
                <w:shd w:val="clear" w:color="auto" w:fill="FFFFFF"/>
              </w:rPr>
            </w:pPr>
          </w:p>
        </w:tc>
      </w:tr>
      <w:tr w:rsidR="00DB2359" w:rsidRPr="00DB2359" w14:paraId="4A013F06" w14:textId="77777777" w:rsidTr="0029645B">
        <w:tc>
          <w:tcPr>
            <w:tcW w:w="1573" w:type="pct"/>
          </w:tcPr>
          <w:p w14:paraId="7E3AC9D6"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lastRenderedPageBreak/>
              <w:t xml:space="preserve">Спортивные </w:t>
            </w:r>
          </w:p>
          <w:p w14:paraId="305E03EA"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праздники</w:t>
            </w:r>
          </w:p>
        </w:tc>
        <w:tc>
          <w:tcPr>
            <w:tcW w:w="1720" w:type="pct"/>
          </w:tcPr>
          <w:p w14:paraId="21C8F483"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Соревнования в рамках </w:t>
            </w:r>
          </w:p>
          <w:p w14:paraId="35590A86"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городской спартакиады</w:t>
            </w:r>
          </w:p>
          <w:p w14:paraId="33F594B7"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 «Малышок»</w:t>
            </w:r>
          </w:p>
          <w:p w14:paraId="6F5708BE"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«Папа, мама, я </w:t>
            </w:r>
          </w:p>
          <w:p w14:paraId="78F7602C"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спортивная семья»</w:t>
            </w:r>
          </w:p>
        </w:tc>
        <w:tc>
          <w:tcPr>
            <w:tcW w:w="1707" w:type="pct"/>
          </w:tcPr>
          <w:p w14:paraId="453181A1"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«День здоровья»</w:t>
            </w:r>
          </w:p>
          <w:p w14:paraId="1746CAE4"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Развлечения</w:t>
            </w:r>
          </w:p>
          <w:p w14:paraId="11E258A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Досуги</w:t>
            </w:r>
          </w:p>
          <w:p w14:paraId="336FF7FA"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Эстафеты</w:t>
            </w:r>
          </w:p>
          <w:p w14:paraId="69890E94"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Олимпиада</w:t>
            </w:r>
          </w:p>
        </w:tc>
      </w:tr>
      <w:tr w:rsidR="00DB2359" w:rsidRPr="00DB2359" w14:paraId="71A94922" w14:textId="77777777" w:rsidTr="0029645B">
        <w:trPr>
          <w:trHeight w:val="286"/>
        </w:trPr>
        <w:tc>
          <w:tcPr>
            <w:tcW w:w="1573" w:type="pct"/>
          </w:tcPr>
          <w:p w14:paraId="2CDB9B4D"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Акции</w:t>
            </w:r>
          </w:p>
        </w:tc>
        <w:tc>
          <w:tcPr>
            <w:tcW w:w="1720" w:type="pct"/>
          </w:tcPr>
          <w:p w14:paraId="7FE1B5CE"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«Физическая культура</w:t>
            </w:r>
          </w:p>
          <w:p w14:paraId="1108A211"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и спорт – альтернатива </w:t>
            </w:r>
          </w:p>
          <w:p w14:paraId="133E0DF7"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пагубным привычкам»</w:t>
            </w:r>
          </w:p>
          <w:p w14:paraId="4EAA8184"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«Всемирный </w:t>
            </w:r>
          </w:p>
          <w:p w14:paraId="7E37750C"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День правовой </w:t>
            </w:r>
          </w:p>
          <w:p w14:paraId="3092543B"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помощи детям»</w:t>
            </w:r>
          </w:p>
          <w:p w14:paraId="78B6337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    «Месячник безопасности»</w:t>
            </w:r>
          </w:p>
          <w:p w14:paraId="00E19336"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«Всемирный День иммунитета»</w:t>
            </w:r>
          </w:p>
          <w:p w14:paraId="68D9219B"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           «За здоровый образ жизни»</w:t>
            </w:r>
          </w:p>
          <w:p w14:paraId="6CEB30D7"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         «Витамины на подоконнике»</w:t>
            </w:r>
          </w:p>
          <w:p w14:paraId="15BDA53D"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       «Безопасная дорога»</w:t>
            </w:r>
          </w:p>
          <w:p w14:paraId="2778D5D3"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p>
        </w:tc>
        <w:tc>
          <w:tcPr>
            <w:tcW w:w="1707" w:type="pct"/>
          </w:tcPr>
          <w:p w14:paraId="61AFD020"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«Подарки от друзей»</w:t>
            </w:r>
          </w:p>
          <w:p w14:paraId="30D0389D"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«Доброе сердце»</w:t>
            </w:r>
          </w:p>
          <w:p w14:paraId="3F18A27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«Открытка для ветерана»</w:t>
            </w:r>
          </w:p>
          <w:p w14:paraId="2F1DC1B7"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«Мир добра и толерантности»</w:t>
            </w:r>
          </w:p>
          <w:p w14:paraId="239D6771"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«Добро Почта» и др.</w:t>
            </w:r>
          </w:p>
          <w:p w14:paraId="68962B59"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«Чистый двор»</w:t>
            </w:r>
          </w:p>
          <w:p w14:paraId="6409D23E"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«Чистые дорожки»</w:t>
            </w:r>
          </w:p>
          <w:p w14:paraId="67D3775A"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«Братья наши меньшие»</w:t>
            </w:r>
          </w:p>
          <w:p w14:paraId="3696A7F0"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«Птичья столовая» и др.</w:t>
            </w:r>
          </w:p>
          <w:p w14:paraId="4CB57FC6"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«Как сохранить здоровье»</w:t>
            </w:r>
          </w:p>
          <w:p w14:paraId="69F3A3BF"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 xml:space="preserve">«Добрые поступки – </w:t>
            </w:r>
          </w:p>
          <w:p w14:paraId="42DDC7E7"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доброе здоровье» и др.)</w:t>
            </w:r>
          </w:p>
          <w:p w14:paraId="514AC9E0"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«Защити себя сам»</w:t>
            </w:r>
          </w:p>
          <w:p w14:paraId="3D2F71DD"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«Юные патриоты»</w:t>
            </w:r>
          </w:p>
          <w:p w14:paraId="602FFCCE"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«Моя малая Родина»</w:t>
            </w:r>
          </w:p>
          <w:p w14:paraId="2C025CA7" w14:textId="77777777" w:rsidR="00DB2359" w:rsidRPr="00DB2359" w:rsidRDefault="00DB2359" w:rsidP="00DB2359">
            <w:pPr>
              <w:spacing w:after="0" w:line="240" w:lineRule="auto"/>
              <w:ind w:left="-993" w:right="-143"/>
              <w:jc w:val="center"/>
              <w:rPr>
                <w:rFonts w:ascii="Times New Roman" w:hAnsi="Times New Roman" w:cs="Times New Roman"/>
                <w:sz w:val="24"/>
                <w:szCs w:val="24"/>
                <w:shd w:val="clear" w:color="auto" w:fill="FFFFFF"/>
              </w:rPr>
            </w:pPr>
            <w:r w:rsidRPr="00DB2359">
              <w:rPr>
                <w:rFonts w:ascii="Times New Roman" w:hAnsi="Times New Roman" w:cs="Times New Roman"/>
                <w:sz w:val="24"/>
                <w:szCs w:val="24"/>
                <w:shd w:val="clear" w:color="auto" w:fill="FFFFFF"/>
              </w:rPr>
              <w:t>«Наш бессмертный полк»</w:t>
            </w:r>
          </w:p>
        </w:tc>
      </w:tr>
    </w:tbl>
    <w:p w14:paraId="06678EB9" w14:textId="77777777" w:rsidR="00DB2359" w:rsidRPr="00DB2359" w:rsidRDefault="00DB2359" w:rsidP="00DB2359">
      <w:pPr>
        <w:spacing w:after="120" w:line="240" w:lineRule="auto"/>
        <w:ind w:left="-993" w:right="-143" w:firstLine="709"/>
        <w:jc w:val="both"/>
        <w:rPr>
          <w:rFonts w:ascii="Times New Roman" w:hAnsi="Times New Roman" w:cs="Times New Roman"/>
          <w:b/>
          <w:sz w:val="24"/>
          <w:szCs w:val="24"/>
        </w:rPr>
      </w:pPr>
    </w:p>
    <w:p w14:paraId="4DDAFBF0" w14:textId="021577C4" w:rsidR="00DB2359" w:rsidRPr="00DB2359" w:rsidRDefault="00DB2359" w:rsidP="0029645B">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3.3. Организация предметно-пространственной среды</w:t>
      </w:r>
    </w:p>
    <w:p w14:paraId="650010E2" w14:textId="77777777"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Развивающая предметно-пространственная среда (далее РППС) МАДОУ - детский сад № 61 обеспечивает максимальную реализацию воспитательного потенциала специально организованного пространства (помещений, территории), материалов, оборудования, электронных образовательных ресурсов и средств воспитания детей дошкольного возраста в соответствии с возрастными и индивидуальными особенностями воспитанников в соответствии с требованиями ФГОС ДО и санитарно-эпидемиологическим требованиям.</w:t>
      </w:r>
    </w:p>
    <w:p w14:paraId="4E94A11E" w14:textId="77777777" w:rsidR="00DB2359" w:rsidRPr="00DB2359" w:rsidRDefault="00DB2359" w:rsidP="0029645B">
      <w:pPr>
        <w:spacing w:after="0" w:line="240" w:lineRule="auto"/>
        <w:ind w:left="284" w:right="-143"/>
        <w:jc w:val="both"/>
        <w:rPr>
          <w:rFonts w:ascii="Times New Roman" w:hAnsi="Times New Roman" w:cs="Times New Roman"/>
          <w:sz w:val="24"/>
          <w:szCs w:val="24"/>
        </w:rPr>
      </w:pPr>
      <w:r w:rsidRPr="00DB2359">
        <w:rPr>
          <w:rFonts w:ascii="Times New Roman" w:hAnsi="Times New Roman" w:cs="Times New Roman"/>
          <w:sz w:val="24"/>
          <w:szCs w:val="24"/>
        </w:rPr>
        <w:t>РППС МАДОУ - детский сад № 61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и т.п.</w:t>
      </w:r>
    </w:p>
    <w:p w14:paraId="36F5CEC5" w14:textId="77777777" w:rsidR="00DB2359" w:rsidRPr="00DB2359" w:rsidRDefault="00DB2359" w:rsidP="0029645B">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t>Все объекты ДОУ для обеспечения разнообразной детской деятельности и активности обеспечены примерным содержательным насыщением:</w:t>
      </w:r>
    </w:p>
    <w:p w14:paraId="0F0A315D" w14:textId="77777777" w:rsidR="00DB2359" w:rsidRPr="00DB2359" w:rsidRDefault="00DB2359" w:rsidP="00896764">
      <w:pPr>
        <w:numPr>
          <w:ilvl w:val="0"/>
          <w:numId w:val="119"/>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игровым оборудованием (дидактические и сюжетно-ролевые игры, игрушки),</w:t>
      </w:r>
    </w:p>
    <w:p w14:paraId="15146F71" w14:textId="77777777" w:rsidR="00DB2359" w:rsidRPr="00DB2359" w:rsidRDefault="00DB2359" w:rsidP="00896764">
      <w:pPr>
        <w:numPr>
          <w:ilvl w:val="0"/>
          <w:numId w:val="119"/>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спортивным оборудованием и инвентарем (мячи, гимнастические маты и др.),</w:t>
      </w:r>
    </w:p>
    <w:p w14:paraId="4C03ED6F" w14:textId="77777777" w:rsidR="00DB2359" w:rsidRPr="00DB2359" w:rsidRDefault="00DB2359" w:rsidP="00896764">
      <w:pPr>
        <w:numPr>
          <w:ilvl w:val="0"/>
          <w:numId w:val="119"/>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музыкальными инструментами (металлофоны, треугольники, трещетки, колокольчики и др.),</w:t>
      </w:r>
    </w:p>
    <w:p w14:paraId="4DB89BAE" w14:textId="77777777" w:rsidR="00DB2359" w:rsidRPr="00DB2359" w:rsidRDefault="00DB2359" w:rsidP="00896764">
      <w:pPr>
        <w:numPr>
          <w:ilvl w:val="0"/>
          <w:numId w:val="119"/>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дидактическими материалами (тематические книги, плакаты, картинки),</w:t>
      </w:r>
    </w:p>
    <w:p w14:paraId="3E3952AE" w14:textId="77777777" w:rsidR="00DB2359" w:rsidRPr="00DB2359" w:rsidRDefault="00DB2359" w:rsidP="00896764">
      <w:pPr>
        <w:numPr>
          <w:ilvl w:val="0"/>
          <w:numId w:val="119"/>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компьютерным оборудованием, оснащенным доступом к информационно-телекоммуникационным сетям (принтер, ноутбуки (имеется выход в сеть Интернет, музыкальный центр, проектор, интерактивная доска.)</w:t>
      </w:r>
    </w:p>
    <w:p w14:paraId="3825A957" w14:textId="77777777" w:rsidR="00DB2359" w:rsidRPr="00DB2359" w:rsidRDefault="00DB2359" w:rsidP="00896764">
      <w:pPr>
        <w:numPr>
          <w:ilvl w:val="0"/>
          <w:numId w:val="119"/>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аудиовизуальные средства (цифровые образовательные ресурсы, флэш-карты по направлениям – познавательно-речевому, социально-личностному, физическому, художественно-эстетическому),</w:t>
      </w:r>
    </w:p>
    <w:p w14:paraId="17DE3710" w14:textId="7A5A501C" w:rsidR="00DB2359" w:rsidRDefault="00DB2359" w:rsidP="00896764">
      <w:pPr>
        <w:numPr>
          <w:ilvl w:val="0"/>
          <w:numId w:val="119"/>
        </w:numPr>
        <w:spacing w:after="0" w:line="240" w:lineRule="auto"/>
        <w:ind w:left="284" w:right="-143" w:firstLine="709"/>
        <w:contextualSpacing/>
        <w:jc w:val="both"/>
        <w:rPr>
          <w:rFonts w:ascii="Times New Roman" w:hAnsi="Times New Roman" w:cs="Times New Roman"/>
          <w:sz w:val="24"/>
          <w:szCs w:val="24"/>
        </w:rPr>
      </w:pPr>
      <w:r w:rsidRPr="00DB2359">
        <w:rPr>
          <w:rFonts w:ascii="Times New Roman" w:hAnsi="Times New Roman" w:cs="Times New Roman"/>
          <w:sz w:val="24"/>
          <w:szCs w:val="24"/>
        </w:rPr>
        <w:t>печатными и иными материальными объектами, необходимыми для организации воспитательной деятельности с дошкольниками (книги, иллюстративные материалы, фотографии, релаксационное оборудование и др.).</w:t>
      </w:r>
    </w:p>
    <w:p w14:paraId="75C02CCB" w14:textId="688353DE" w:rsidR="00EF4E8F" w:rsidRDefault="00EF4E8F" w:rsidP="00EF4E8F">
      <w:pPr>
        <w:spacing w:after="0" w:line="240" w:lineRule="auto"/>
        <w:ind w:right="-143"/>
        <w:contextualSpacing/>
        <w:jc w:val="both"/>
        <w:rPr>
          <w:rFonts w:ascii="Times New Roman" w:hAnsi="Times New Roman" w:cs="Times New Roman"/>
          <w:sz w:val="24"/>
          <w:szCs w:val="24"/>
        </w:rPr>
      </w:pPr>
    </w:p>
    <w:p w14:paraId="113549B0" w14:textId="445896D7" w:rsidR="00EF4E8F" w:rsidRDefault="00EF4E8F" w:rsidP="00EF4E8F">
      <w:pPr>
        <w:spacing w:after="0" w:line="240" w:lineRule="auto"/>
        <w:ind w:right="-143"/>
        <w:contextualSpacing/>
        <w:jc w:val="both"/>
        <w:rPr>
          <w:rFonts w:ascii="Times New Roman" w:hAnsi="Times New Roman" w:cs="Times New Roman"/>
          <w:sz w:val="24"/>
          <w:szCs w:val="24"/>
        </w:rPr>
      </w:pPr>
    </w:p>
    <w:p w14:paraId="159F8EE6" w14:textId="2539CA66" w:rsidR="00EF4E8F" w:rsidRDefault="00EF4E8F" w:rsidP="00EF4E8F">
      <w:pPr>
        <w:spacing w:after="0" w:line="240" w:lineRule="auto"/>
        <w:ind w:right="-143"/>
        <w:contextualSpacing/>
        <w:jc w:val="both"/>
        <w:rPr>
          <w:rFonts w:ascii="Times New Roman" w:hAnsi="Times New Roman" w:cs="Times New Roman"/>
          <w:sz w:val="24"/>
          <w:szCs w:val="24"/>
        </w:rPr>
      </w:pPr>
    </w:p>
    <w:p w14:paraId="3516716A" w14:textId="77777777" w:rsidR="00EF4E8F" w:rsidRPr="00DB2359" w:rsidRDefault="00EF4E8F" w:rsidP="00EF4E8F">
      <w:pPr>
        <w:spacing w:after="0" w:line="240" w:lineRule="auto"/>
        <w:ind w:right="-143"/>
        <w:contextualSpacing/>
        <w:jc w:val="both"/>
        <w:rPr>
          <w:rFonts w:ascii="Times New Roman" w:hAnsi="Times New Roman" w:cs="Times New Roman"/>
          <w:sz w:val="24"/>
          <w:szCs w:val="24"/>
        </w:rPr>
      </w:pPr>
    </w:p>
    <w:p w14:paraId="2F34A1E7" w14:textId="6B72A8CE" w:rsidR="00CA4670" w:rsidRDefault="00CA4670" w:rsidP="00CA4670">
      <w:pPr>
        <w:spacing w:after="0" w:line="240" w:lineRule="auto"/>
        <w:ind w:left="284" w:right="-143" w:firstLine="709"/>
        <w:jc w:val="center"/>
        <w:rPr>
          <w:rFonts w:ascii="Times New Roman" w:hAnsi="Times New Roman" w:cs="Times New Roman"/>
          <w:sz w:val="24"/>
          <w:szCs w:val="24"/>
        </w:rPr>
      </w:pPr>
      <w:r>
        <w:rPr>
          <w:rFonts w:ascii="Times New Roman" w:hAnsi="Times New Roman" w:cs="Times New Roman"/>
          <w:sz w:val="24"/>
          <w:szCs w:val="24"/>
        </w:rPr>
        <w:t>128</w:t>
      </w:r>
    </w:p>
    <w:p w14:paraId="42F32D17" w14:textId="60581BF0" w:rsidR="00DB2359" w:rsidRPr="00DB2359" w:rsidRDefault="00DB2359" w:rsidP="0029645B">
      <w:pPr>
        <w:spacing w:after="0" w:line="240" w:lineRule="auto"/>
        <w:ind w:left="284" w:right="-143" w:firstLine="709"/>
        <w:jc w:val="both"/>
        <w:rPr>
          <w:rFonts w:ascii="Times New Roman" w:hAnsi="Times New Roman" w:cs="Times New Roman"/>
          <w:sz w:val="24"/>
          <w:szCs w:val="24"/>
        </w:rPr>
      </w:pPr>
      <w:r w:rsidRPr="00DB2359">
        <w:rPr>
          <w:rFonts w:ascii="Times New Roman" w:hAnsi="Times New Roman" w:cs="Times New Roman"/>
          <w:sz w:val="24"/>
          <w:szCs w:val="24"/>
        </w:rPr>
        <w:lastRenderedPageBreak/>
        <w:t>Содержательное насыщение РППС соответствует принципу необходимости и достаточности для организации воспитательной работы с детьми, а также обеспечения разнообразной двигательной активности и творческой деятельности дошкольников.</w:t>
      </w:r>
    </w:p>
    <w:p w14:paraId="5C52A20F" w14:textId="632E121F" w:rsidR="00DB2359" w:rsidRPr="00DB2359" w:rsidRDefault="00DB2359" w:rsidP="0029645B">
      <w:pPr>
        <w:spacing w:after="0" w:line="240" w:lineRule="auto"/>
        <w:ind w:right="-143"/>
        <w:jc w:val="both"/>
        <w:rPr>
          <w:rFonts w:ascii="Times New Roman" w:hAnsi="Times New Roman" w:cs="Times New Roman"/>
          <w:sz w:val="24"/>
          <w:szCs w:val="24"/>
        </w:rPr>
      </w:pPr>
    </w:p>
    <w:p w14:paraId="69200F3C"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tbl>
      <w:tblPr>
        <w:tblW w:w="9497" w:type="dxa"/>
        <w:tblInd w:w="137" w:type="dxa"/>
        <w:tblLayout w:type="fixed"/>
        <w:tblCellMar>
          <w:left w:w="10" w:type="dxa"/>
          <w:right w:w="10" w:type="dxa"/>
        </w:tblCellMar>
        <w:tblLook w:val="0000" w:firstRow="0" w:lastRow="0" w:firstColumn="0" w:lastColumn="0" w:noHBand="0" w:noVBand="0"/>
      </w:tblPr>
      <w:tblGrid>
        <w:gridCol w:w="3261"/>
        <w:gridCol w:w="6236"/>
      </w:tblGrid>
      <w:tr w:rsidR="00DB2359" w:rsidRPr="00DB2359" w14:paraId="74E680BF"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DF55F5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Центры РППС</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9567D3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Примерное содержательное насыщение</w:t>
            </w:r>
          </w:p>
          <w:p w14:paraId="260DA7AE"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tc>
      </w:tr>
      <w:tr w:rsidR="00DB2359" w:rsidRPr="00DB2359" w14:paraId="389A7A9B"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E6049D"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«Центры</w:t>
            </w:r>
          </w:p>
          <w:p w14:paraId="184BE42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познания»</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27CCCAA"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Тематические папки с иллюстрациями, </w:t>
            </w:r>
          </w:p>
          <w:p w14:paraId="78C47271"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дидактические игры по теме «взрослые люди» </w:t>
            </w:r>
          </w:p>
          <w:p w14:paraId="23674D57"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i/>
                <w:iCs/>
                <w:sz w:val="24"/>
                <w:szCs w:val="24"/>
              </w:rPr>
              <w:t>(родовые характеристики, профессии, действия, внешний вид)</w:t>
            </w:r>
            <w:r w:rsidRPr="00DB2359">
              <w:rPr>
                <w:rFonts w:ascii="Times New Roman" w:hAnsi="Times New Roman" w:cs="Times New Roman"/>
                <w:sz w:val="24"/>
                <w:szCs w:val="24"/>
              </w:rPr>
              <w:t>;</w:t>
            </w:r>
          </w:p>
          <w:p w14:paraId="4D0ED8D9"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Тематические папки с иллюстрациями по теме</w:t>
            </w:r>
          </w:p>
          <w:p w14:paraId="4DA1D94B"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«Ребенок и его сверстники» </w:t>
            </w:r>
          </w:p>
          <w:p w14:paraId="5519F1A1"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w:t>
            </w:r>
            <w:r w:rsidRPr="00DB2359">
              <w:rPr>
                <w:rFonts w:ascii="Times New Roman" w:hAnsi="Times New Roman" w:cs="Times New Roman"/>
                <w:i/>
                <w:iCs/>
                <w:sz w:val="24"/>
                <w:szCs w:val="24"/>
              </w:rPr>
              <w:t>(девочки и мальчики, игры, дети в разных ситуациях, деятельности)</w:t>
            </w:r>
            <w:r w:rsidRPr="00DB2359">
              <w:rPr>
                <w:rFonts w:ascii="Times New Roman" w:hAnsi="Times New Roman" w:cs="Times New Roman"/>
                <w:sz w:val="24"/>
                <w:szCs w:val="24"/>
              </w:rPr>
              <w:t>;</w:t>
            </w:r>
          </w:p>
          <w:p w14:paraId="5F579018"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Тематические папки с иллюстрациями, дидактические игры, </w:t>
            </w:r>
          </w:p>
          <w:p w14:paraId="3D3FC40F"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книги, рассказывающие о правилах поведения в </w:t>
            </w:r>
          </w:p>
          <w:p w14:paraId="52513709"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общественных местах,</w:t>
            </w:r>
          </w:p>
          <w:p w14:paraId="10B927F8"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об этикете </w:t>
            </w:r>
            <w:r w:rsidRPr="00DB2359">
              <w:rPr>
                <w:rFonts w:ascii="Times New Roman" w:hAnsi="Times New Roman" w:cs="Times New Roman"/>
                <w:i/>
                <w:iCs/>
                <w:sz w:val="24"/>
                <w:szCs w:val="24"/>
              </w:rPr>
              <w:t>(по типу «так можно делать, а так - нельзя)</w:t>
            </w:r>
          </w:p>
          <w:p w14:paraId="2A3F0473"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Материал, посвященный защитникам Отечества: </w:t>
            </w:r>
          </w:p>
          <w:p w14:paraId="4E9A81D3"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тематические папки с иллюстрациями.</w:t>
            </w:r>
          </w:p>
          <w:p w14:paraId="18735186"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Карта Российской Федерации. Желательно, чтобы эта карта была </w:t>
            </w:r>
          </w:p>
          <w:p w14:paraId="1B0B3B4D"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предназначена для детей и содержала</w:t>
            </w:r>
          </w:p>
          <w:p w14:paraId="18EEC69A"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необходимый материал о городах России</w:t>
            </w:r>
          </w:p>
          <w:p w14:paraId="1B45BC51"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i/>
                <w:iCs/>
                <w:sz w:val="24"/>
                <w:szCs w:val="24"/>
              </w:rPr>
            </w:pPr>
            <w:r w:rsidRPr="00DB2359">
              <w:rPr>
                <w:rFonts w:ascii="Times New Roman" w:hAnsi="Times New Roman" w:cs="Times New Roman"/>
                <w:sz w:val="24"/>
                <w:szCs w:val="24"/>
              </w:rPr>
              <w:t xml:space="preserve"> </w:t>
            </w:r>
            <w:r w:rsidRPr="00DB2359">
              <w:rPr>
                <w:rFonts w:ascii="Times New Roman" w:hAnsi="Times New Roman" w:cs="Times New Roman"/>
                <w:i/>
                <w:iCs/>
                <w:sz w:val="24"/>
                <w:szCs w:val="24"/>
              </w:rPr>
              <w:t xml:space="preserve">(столица Родины, символика городов, главные </w:t>
            </w:r>
          </w:p>
          <w:p w14:paraId="5D563602"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i/>
                <w:iCs/>
                <w:sz w:val="24"/>
                <w:szCs w:val="24"/>
              </w:rPr>
              <w:t>достопримечательности)</w:t>
            </w:r>
            <w:r w:rsidRPr="00DB2359">
              <w:rPr>
                <w:rFonts w:ascii="Times New Roman" w:hAnsi="Times New Roman" w:cs="Times New Roman"/>
                <w:sz w:val="24"/>
                <w:szCs w:val="24"/>
              </w:rPr>
              <w:t xml:space="preserve">; </w:t>
            </w:r>
          </w:p>
          <w:p w14:paraId="4F62C89C"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о природных зонах; о населяющих страну народах; </w:t>
            </w:r>
          </w:p>
          <w:p w14:paraId="1BB6F95E"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о промышленности и сельском хозяйстве. Символика России </w:t>
            </w:r>
          </w:p>
          <w:p w14:paraId="558945D1"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i/>
                <w:iCs/>
                <w:sz w:val="24"/>
                <w:szCs w:val="24"/>
              </w:rPr>
              <w:t>(герб, флаг, гимн)</w:t>
            </w:r>
            <w:r w:rsidRPr="00DB2359">
              <w:rPr>
                <w:rFonts w:ascii="Times New Roman" w:hAnsi="Times New Roman" w:cs="Times New Roman"/>
                <w:sz w:val="24"/>
                <w:szCs w:val="24"/>
              </w:rPr>
              <w:t>. Портрет президента страны;</w:t>
            </w:r>
          </w:p>
          <w:p w14:paraId="0E484563"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Тематические папки с иллюстрациями: </w:t>
            </w:r>
          </w:p>
          <w:p w14:paraId="059A8E02"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«Наши предки - славяне», </w:t>
            </w:r>
          </w:p>
          <w:p w14:paraId="15468832"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«Богатыри земли русской»,</w:t>
            </w:r>
          </w:p>
          <w:p w14:paraId="4DE392BF"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«Великая Отечественная война», </w:t>
            </w:r>
          </w:p>
          <w:p w14:paraId="2E818626"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«Российская армия». </w:t>
            </w:r>
          </w:p>
          <w:p w14:paraId="3A0434B3"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Фотоальбом </w:t>
            </w:r>
          </w:p>
          <w:p w14:paraId="4E668926" w14:textId="32E92C99"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«Памятники воинской славы». </w:t>
            </w:r>
            <w:r w:rsidR="00443C06">
              <w:rPr>
                <w:rFonts w:ascii="Times New Roman" w:hAnsi="Times New Roman" w:cs="Times New Roman"/>
                <w:sz w:val="24"/>
                <w:szCs w:val="24"/>
              </w:rPr>
              <w:t xml:space="preserve">   </w:t>
            </w:r>
          </w:p>
          <w:p w14:paraId="4EA853A4" w14:textId="0F3A247C" w:rsidR="00DB2359" w:rsidRPr="00DB2359" w:rsidRDefault="00443C06" w:rsidP="00DB2359">
            <w:pPr>
              <w:tabs>
                <w:tab w:val="left" w:pos="900"/>
              </w:tabs>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 xml:space="preserve">Художественная литература и дидактические игры по теме. </w:t>
            </w:r>
          </w:p>
          <w:p w14:paraId="2A9D9671" w14:textId="0A4E619C" w:rsidR="00DB2359" w:rsidRPr="00DB2359" w:rsidRDefault="00443C06" w:rsidP="00DB2359">
            <w:pPr>
              <w:tabs>
                <w:tab w:val="left" w:pos="900"/>
              </w:tabs>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 xml:space="preserve">Макеты </w:t>
            </w:r>
            <w:r w:rsidR="00DB2359" w:rsidRPr="00DB2359">
              <w:rPr>
                <w:rFonts w:ascii="Times New Roman" w:hAnsi="Times New Roman" w:cs="Times New Roman"/>
                <w:i/>
                <w:iCs/>
                <w:sz w:val="24"/>
                <w:szCs w:val="24"/>
              </w:rPr>
              <w:t>(древняя крепость, военная техника и т. п.)</w:t>
            </w:r>
            <w:r w:rsidR="00DB2359" w:rsidRPr="00DB2359">
              <w:rPr>
                <w:rFonts w:ascii="Times New Roman" w:hAnsi="Times New Roman" w:cs="Times New Roman"/>
                <w:sz w:val="24"/>
                <w:szCs w:val="24"/>
              </w:rPr>
              <w:t>;</w:t>
            </w:r>
          </w:p>
          <w:p w14:paraId="7AA13B0C"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Глобус, карта мира </w:t>
            </w:r>
            <w:r w:rsidRPr="00DB2359">
              <w:rPr>
                <w:rFonts w:ascii="Times New Roman" w:hAnsi="Times New Roman" w:cs="Times New Roman"/>
                <w:i/>
                <w:iCs/>
                <w:sz w:val="24"/>
                <w:szCs w:val="24"/>
              </w:rPr>
              <w:t>(для детей)</w:t>
            </w:r>
            <w:r w:rsidRPr="00DB2359">
              <w:rPr>
                <w:rFonts w:ascii="Times New Roman" w:hAnsi="Times New Roman" w:cs="Times New Roman"/>
                <w:sz w:val="24"/>
                <w:szCs w:val="24"/>
              </w:rPr>
              <w:t xml:space="preserve">. </w:t>
            </w:r>
          </w:p>
          <w:p w14:paraId="16633EF0"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Тематические папки с иллюстрациями,</w:t>
            </w:r>
          </w:p>
          <w:p w14:paraId="78722F29"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рассказывающими о жизни людей в других странах,</w:t>
            </w:r>
          </w:p>
          <w:p w14:paraId="4F883E04"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их обычаях, традициях, занятиях и профессиях. </w:t>
            </w:r>
          </w:p>
          <w:p w14:paraId="38BFFEB0"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Художественная литература.</w:t>
            </w:r>
          </w:p>
        </w:tc>
      </w:tr>
      <w:tr w:rsidR="00DB2359" w:rsidRPr="00DB2359" w14:paraId="7F7BF977"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5E6FE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«Центры</w:t>
            </w:r>
          </w:p>
          <w:p w14:paraId="56F740A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искусства»</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78947E"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Выставка произведений народного</w:t>
            </w:r>
          </w:p>
          <w:p w14:paraId="3AE5A4B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декоративно-прикладного искусства</w:t>
            </w:r>
          </w:p>
          <w:p w14:paraId="16EC5BB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Картотека мультимедийных презентаций, видео</w:t>
            </w:r>
          </w:p>
          <w:p w14:paraId="0486680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 аудиоматериалов</w:t>
            </w:r>
          </w:p>
          <w:p w14:paraId="33517609" w14:textId="12B5F309" w:rsidR="00DB2359" w:rsidRPr="00DB2359" w:rsidRDefault="00443C06" w:rsidP="00DB2359">
            <w:pPr>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Альбомы с репродукциями произведений изобразительного</w:t>
            </w:r>
          </w:p>
          <w:p w14:paraId="572A188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искусства, с фотографиями архитектурных</w:t>
            </w:r>
          </w:p>
          <w:p w14:paraId="04FBC40B"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сооружений разного назначения</w:t>
            </w:r>
          </w:p>
          <w:p w14:paraId="499C9B09"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Экран эмоций</w:t>
            </w:r>
          </w:p>
          <w:p w14:paraId="17F47539" w14:textId="70F4BB8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w:t>
            </w:r>
            <w:r w:rsidR="00443C06">
              <w:rPr>
                <w:rFonts w:ascii="Times New Roman" w:hAnsi="Times New Roman" w:cs="Times New Roman"/>
                <w:sz w:val="24"/>
                <w:szCs w:val="24"/>
              </w:rPr>
              <w:t xml:space="preserve">       </w:t>
            </w:r>
            <w:r w:rsidRPr="00DB2359">
              <w:rPr>
                <w:rFonts w:ascii="Times New Roman" w:hAnsi="Times New Roman" w:cs="Times New Roman"/>
                <w:sz w:val="24"/>
                <w:szCs w:val="24"/>
              </w:rPr>
              <w:t>эмоциональное отношение к произведениям искусства)</w:t>
            </w:r>
          </w:p>
          <w:p w14:paraId="1841D41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Материал по приобщению детей к истокам русской </w:t>
            </w:r>
          </w:p>
          <w:p w14:paraId="30723BA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народной культуры: </w:t>
            </w:r>
          </w:p>
          <w:p w14:paraId="5457C825" w14:textId="61AAC1C5" w:rsidR="00CA4670" w:rsidRDefault="00CA4670" w:rsidP="00DB2359">
            <w:pPr>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129</w:t>
            </w:r>
          </w:p>
          <w:p w14:paraId="2967C346" w14:textId="28C2CDA4"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lastRenderedPageBreak/>
              <w:t>предметы старины; русские игрушки</w:t>
            </w:r>
          </w:p>
          <w:p w14:paraId="0CBB1818" w14:textId="78F33C50"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w:t>
            </w:r>
            <w:r w:rsidRPr="00DB2359">
              <w:rPr>
                <w:rFonts w:ascii="Times New Roman" w:hAnsi="Times New Roman" w:cs="Times New Roman"/>
                <w:iCs/>
                <w:sz w:val="24"/>
                <w:szCs w:val="24"/>
              </w:rPr>
              <w:t>(</w:t>
            </w:r>
            <w:r w:rsidR="00443C06">
              <w:rPr>
                <w:rFonts w:ascii="Times New Roman" w:hAnsi="Times New Roman" w:cs="Times New Roman"/>
                <w:iCs/>
                <w:sz w:val="24"/>
                <w:szCs w:val="24"/>
              </w:rPr>
              <w:t xml:space="preserve">       </w:t>
            </w:r>
            <w:r w:rsidRPr="00DB2359">
              <w:rPr>
                <w:rFonts w:ascii="Times New Roman" w:hAnsi="Times New Roman" w:cs="Times New Roman"/>
                <w:iCs/>
                <w:sz w:val="24"/>
                <w:szCs w:val="24"/>
              </w:rPr>
              <w:t>куклы-закрутки из соломы, ткани, ниток, кожи и т. д.)</w:t>
            </w:r>
            <w:r w:rsidRPr="00DB2359">
              <w:rPr>
                <w:rFonts w:ascii="Times New Roman" w:hAnsi="Times New Roman" w:cs="Times New Roman"/>
                <w:sz w:val="24"/>
                <w:szCs w:val="24"/>
              </w:rPr>
              <w:t>;</w:t>
            </w:r>
          </w:p>
          <w:p w14:paraId="0098050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куклы из деревянных чурбачков, обереги, </w:t>
            </w:r>
          </w:p>
          <w:p w14:paraId="63056269" w14:textId="0BAD6E53" w:rsidR="00DB2359" w:rsidRPr="00DB2359" w:rsidRDefault="00443C06" w:rsidP="00DB2359">
            <w:pPr>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 xml:space="preserve">предметы народного декоративно-прикладного искусства </w:t>
            </w:r>
          </w:p>
          <w:p w14:paraId="609D4EEE" w14:textId="77777777" w:rsidR="00DB2359" w:rsidRPr="00DB2359" w:rsidRDefault="00DB2359" w:rsidP="00DB2359">
            <w:pPr>
              <w:spacing w:after="0" w:line="240" w:lineRule="auto"/>
              <w:ind w:left="-993" w:right="-143"/>
              <w:jc w:val="center"/>
              <w:rPr>
                <w:rFonts w:ascii="Times New Roman" w:hAnsi="Times New Roman" w:cs="Times New Roman"/>
                <w:iCs/>
                <w:sz w:val="24"/>
                <w:szCs w:val="24"/>
              </w:rPr>
            </w:pPr>
            <w:r w:rsidRPr="00DB2359">
              <w:rPr>
                <w:rFonts w:ascii="Times New Roman" w:hAnsi="Times New Roman" w:cs="Times New Roman"/>
                <w:iCs/>
                <w:sz w:val="24"/>
                <w:szCs w:val="24"/>
              </w:rPr>
              <w:t xml:space="preserve">(матрешки, дымковские игрушки, различные виды </w:t>
            </w:r>
          </w:p>
          <w:p w14:paraId="0DE9DE4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iCs/>
                <w:sz w:val="24"/>
                <w:szCs w:val="24"/>
              </w:rPr>
              <w:t>росписи, вышивка, резьба по дереву и пр.)</w:t>
            </w:r>
            <w:r w:rsidRPr="00DB2359">
              <w:rPr>
                <w:rFonts w:ascii="Times New Roman" w:hAnsi="Times New Roman" w:cs="Times New Roman"/>
                <w:sz w:val="24"/>
                <w:szCs w:val="24"/>
              </w:rPr>
              <w:t>;</w:t>
            </w:r>
          </w:p>
          <w:p w14:paraId="6000E6C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Материал по приобщению детей к лучшим</w:t>
            </w:r>
          </w:p>
          <w:p w14:paraId="1DA2B88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образцам мировой культуры</w:t>
            </w:r>
          </w:p>
          <w:p w14:paraId="068E41DB" w14:textId="0586AA3F" w:rsidR="00DB2359" w:rsidRPr="00DB2359" w:rsidRDefault="00443C06" w:rsidP="00DB2359">
            <w:pPr>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 xml:space="preserve">Мольберты, материалы и оборудование для всех видов </w:t>
            </w:r>
          </w:p>
          <w:p w14:paraId="1A81191F"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самостоятельной продуктивной деятельности.</w:t>
            </w:r>
          </w:p>
          <w:p w14:paraId="65AD745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Вариативные образцы.</w:t>
            </w:r>
          </w:p>
          <w:p w14:paraId="4A54B1F3"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Детская типография по выпуску газеты группы.</w:t>
            </w:r>
          </w:p>
          <w:p w14:paraId="2E3BA5A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Выставка работ одного ребенка, детей группы, </w:t>
            </w:r>
          </w:p>
          <w:p w14:paraId="414E9A23"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совместного творчества детей и родителей</w:t>
            </w:r>
          </w:p>
        </w:tc>
      </w:tr>
      <w:tr w:rsidR="00DB2359" w:rsidRPr="00DB2359" w14:paraId="40848BD2"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21E58BE"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lastRenderedPageBreak/>
              <w:t xml:space="preserve">«Центры </w:t>
            </w:r>
          </w:p>
          <w:p w14:paraId="713F5D7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физической культуры»</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6F0B1E3"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Оборудование для ходьбы, бега и равновесия</w:t>
            </w:r>
          </w:p>
          <w:p w14:paraId="7AE5126D"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(валики, доски с ребристой поверхностью, модули, коврики,</w:t>
            </w:r>
          </w:p>
          <w:p w14:paraId="4100CBF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дорожки массажные, балансир)</w:t>
            </w:r>
          </w:p>
          <w:p w14:paraId="569CCF9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Кубы деревянные, обручи, кольца мягкие</w:t>
            </w:r>
          </w:p>
          <w:p w14:paraId="58D3C08C"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Оборудование для прыжков</w:t>
            </w:r>
          </w:p>
          <w:p w14:paraId="4E8E90A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(мячи-попрыгунчики, обручи малые, шнуры короткие, </w:t>
            </w:r>
          </w:p>
          <w:p w14:paraId="4E502FAF"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батуты, маты, козел гимнастический)</w:t>
            </w:r>
          </w:p>
          <w:p w14:paraId="75421E5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Оборудование для катания, бросания, ловли</w:t>
            </w:r>
          </w:p>
          <w:p w14:paraId="0492102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(кегли, мешочки с грузом, мячи резиновые, шары цветные </w:t>
            </w:r>
          </w:p>
          <w:p w14:paraId="72824C0E"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фибро – пластиковые, кольцебросы, серсо,</w:t>
            </w:r>
          </w:p>
          <w:p w14:paraId="0BACB58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мячи для мини-баскетбола, мячи набивные,</w:t>
            </w:r>
          </w:p>
          <w:p w14:paraId="7BBC495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мячи массажеры, мишени)</w:t>
            </w:r>
          </w:p>
          <w:p w14:paraId="01558365"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Оборудование для ползанья и лазанья </w:t>
            </w:r>
          </w:p>
          <w:p w14:paraId="489E5A9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(лабиринты игровые, полукольца мягкие, дуги, </w:t>
            </w:r>
          </w:p>
          <w:p w14:paraId="7E05FC5D"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веревочная лестница, стенка гимнастическая)</w:t>
            </w:r>
          </w:p>
          <w:p w14:paraId="46AF793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Оборудование для ОРУ: гантели, ленты, гимнастические палки, </w:t>
            </w:r>
          </w:p>
          <w:p w14:paraId="54CA0F8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мячи, тренажеры, эспандеры, диски, гири)</w:t>
            </w:r>
          </w:p>
          <w:p w14:paraId="66C2214E"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Звуковые дорожки, бревно, метацинболы.</w:t>
            </w:r>
          </w:p>
        </w:tc>
      </w:tr>
      <w:tr w:rsidR="00DB2359" w:rsidRPr="00DB2359" w14:paraId="4A6AD67B"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F4D30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«Центры</w:t>
            </w:r>
          </w:p>
          <w:p w14:paraId="464F8D6D"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строительства и </w:t>
            </w:r>
          </w:p>
          <w:p w14:paraId="74F1740C"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моделирования»</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FDEE5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Наборы строительного материала.</w:t>
            </w:r>
          </w:p>
          <w:p w14:paraId="41AC59F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Чертежи и схемы помещений ДОУ, </w:t>
            </w:r>
          </w:p>
          <w:p w14:paraId="1AC3F509"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прилегающей местности, улиц и площадей</w:t>
            </w:r>
          </w:p>
          <w:p w14:paraId="0C03352A" w14:textId="4552F669"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родного города (села).</w:t>
            </w:r>
          </w:p>
          <w:p w14:paraId="721B521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Конструкторы «Лего».</w:t>
            </w:r>
          </w:p>
          <w:p w14:paraId="533C248C"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Модели построек, пооперационные карты </w:t>
            </w:r>
          </w:p>
          <w:p w14:paraId="1D292149" w14:textId="0CAC90D0"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создания моделей.</w:t>
            </w:r>
          </w:p>
          <w:p w14:paraId="4DEEBAC5"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Пооперационные карты,</w:t>
            </w:r>
          </w:p>
          <w:p w14:paraId="5A7FFBD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Технологические карты,</w:t>
            </w:r>
          </w:p>
          <w:p w14:paraId="7AEC8279"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Вариативные образцы,</w:t>
            </w:r>
          </w:p>
          <w:p w14:paraId="5E565E55"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Незавершенные композиции,</w:t>
            </w:r>
          </w:p>
          <w:p w14:paraId="326DBED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Макеты построек, макеты ландшафтов, </w:t>
            </w:r>
          </w:p>
          <w:p w14:paraId="373E2CE5"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макеты среды обитания животных, </w:t>
            </w:r>
          </w:p>
          <w:p w14:paraId="674D264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выполненные детьми и взрослыми. </w:t>
            </w:r>
          </w:p>
          <w:p w14:paraId="15C270E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Небольшие игрушки для обыгрывания построек </w:t>
            </w:r>
          </w:p>
          <w:p w14:paraId="5F70F73F"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(фигурки людей и животных и т.п.).</w:t>
            </w:r>
          </w:p>
          <w:p w14:paraId="0BCA1CBB"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Игрушечный транспорт средний и крупный. </w:t>
            </w:r>
          </w:p>
          <w:p w14:paraId="63BCFA8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Грузовые, легковые машины, пожарная машина, </w:t>
            </w:r>
          </w:p>
          <w:p w14:paraId="01ADF435"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машина «скорой помощи», паровоз и </w:t>
            </w:r>
          </w:p>
          <w:p w14:paraId="064B43DD" w14:textId="77777777" w:rsid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вагончики, лодка, самолет.</w:t>
            </w:r>
          </w:p>
          <w:p w14:paraId="4909F3FE" w14:textId="77777777" w:rsidR="00CA4670" w:rsidRDefault="00CA4670" w:rsidP="00DB2359">
            <w:pPr>
              <w:spacing w:after="0" w:line="240" w:lineRule="auto"/>
              <w:ind w:left="-993" w:right="-143"/>
              <w:jc w:val="center"/>
              <w:rPr>
                <w:rFonts w:ascii="Times New Roman" w:hAnsi="Times New Roman" w:cs="Times New Roman"/>
                <w:sz w:val="24"/>
                <w:szCs w:val="24"/>
              </w:rPr>
            </w:pPr>
          </w:p>
          <w:p w14:paraId="63E45A58" w14:textId="612995FA" w:rsidR="00CA4670" w:rsidRPr="00DB2359" w:rsidRDefault="00CA4670" w:rsidP="00DB2359">
            <w:pPr>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130</w:t>
            </w:r>
          </w:p>
        </w:tc>
      </w:tr>
      <w:tr w:rsidR="00DB2359" w:rsidRPr="00DB2359" w14:paraId="5680FE73"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B317D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lastRenderedPageBreak/>
              <w:t>«Центры</w:t>
            </w:r>
          </w:p>
          <w:p w14:paraId="14A6167B"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экспериментирования»</w:t>
            </w:r>
          </w:p>
          <w:p w14:paraId="42B926E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164AED"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Оборудование для опытов и экспериментов</w:t>
            </w:r>
          </w:p>
          <w:p w14:paraId="76454C39"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с изобразительными материалами: красками,</w:t>
            </w:r>
          </w:p>
          <w:p w14:paraId="4BC4AA9A"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мелками, пластилином и др. Картотека опытов, </w:t>
            </w:r>
          </w:p>
          <w:p w14:paraId="5B8A16A6" w14:textId="097E425D"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экспериментов</w:t>
            </w:r>
          </w:p>
          <w:p w14:paraId="5B93C68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Правила работы с материалом</w:t>
            </w:r>
          </w:p>
          <w:p w14:paraId="4F341C48"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Карточки – схемы проведения экспериментов</w:t>
            </w:r>
          </w:p>
          <w:p w14:paraId="1D2DDDEF"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Индивидуальные дневники экспериментов</w:t>
            </w:r>
          </w:p>
          <w:p w14:paraId="3F94A398"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Пособия для экспериментирования: вертушки, </w:t>
            </w:r>
          </w:p>
          <w:p w14:paraId="03A7E342" w14:textId="29D08540"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попрыгунчики, </w:t>
            </w:r>
          </w:p>
          <w:p w14:paraId="5AC60EC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мыльные пузыри</w:t>
            </w:r>
          </w:p>
          <w:p w14:paraId="4FB33A4D"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Природный материал: песок, вода, </w:t>
            </w:r>
          </w:p>
          <w:p w14:paraId="7B30C94B" w14:textId="52D1A4FC"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глина, камешки,</w:t>
            </w:r>
          </w:p>
          <w:p w14:paraId="19A7318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ракушки, плоды, семена и др.</w:t>
            </w:r>
          </w:p>
          <w:p w14:paraId="3E2364C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Стол с углублениями для воды и песка,</w:t>
            </w:r>
          </w:p>
          <w:p w14:paraId="6EDD04BF"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 рабочей поверхностью из пластика. </w:t>
            </w:r>
          </w:p>
          <w:p w14:paraId="300BFBE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Пластиковый коврик, халаты, нарукавники.</w:t>
            </w:r>
          </w:p>
          <w:p w14:paraId="56CC0278"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Емкости разной вместимости, ложки, лопатки, палочки, </w:t>
            </w:r>
          </w:p>
          <w:p w14:paraId="6B8793D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воронки, сито, игрушки резиновые и</w:t>
            </w:r>
          </w:p>
          <w:p w14:paraId="4B3FFF5E"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пластмассовые для игр с водой.</w:t>
            </w:r>
          </w:p>
          <w:p w14:paraId="713485A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Зеркала для игр с солнечным зайчиком.</w:t>
            </w:r>
          </w:p>
          <w:p w14:paraId="06F81C9B"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Предметы для игр с тенью.</w:t>
            </w:r>
          </w:p>
          <w:p w14:paraId="05229270"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Лупы, «волшебные» очки – цветные</w:t>
            </w:r>
          </w:p>
          <w:p w14:paraId="776E1DFA" w14:textId="4454D2AA"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«стекла» (пластиковые).</w:t>
            </w:r>
          </w:p>
        </w:tc>
      </w:tr>
      <w:tr w:rsidR="00DB2359" w:rsidRPr="00DB2359" w14:paraId="7FC75849" w14:textId="77777777" w:rsidTr="00443C06">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AE5AB8"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«Центры</w:t>
            </w:r>
          </w:p>
          <w:p w14:paraId="14DB0FA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коллекций»</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879D4B"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Прикладная графика (открытки, марки, фантики, </w:t>
            </w:r>
          </w:p>
          <w:p w14:paraId="32F32B3E" w14:textId="1A587B8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этикетки)</w:t>
            </w:r>
          </w:p>
          <w:p w14:paraId="35CEB34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Коллекции сортов ткани, бумаги</w:t>
            </w:r>
          </w:p>
          <w:p w14:paraId="55BF9443"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Камни, ракушки, образцы древесины</w:t>
            </w:r>
          </w:p>
          <w:p w14:paraId="31A7AB6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Гербарии</w:t>
            </w:r>
          </w:p>
          <w:p w14:paraId="086758D3"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Семена разных деревьев, шишки, сухоцветы</w:t>
            </w:r>
          </w:p>
        </w:tc>
      </w:tr>
      <w:tr w:rsidR="00DB2359" w:rsidRPr="00DB2359" w14:paraId="5D4BC86A"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92ED38"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«Центры</w:t>
            </w:r>
          </w:p>
          <w:p w14:paraId="28A34B3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детской книги»</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888C7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Стеллаж для книг, стол, мягкий диванчик, ширма, </w:t>
            </w:r>
          </w:p>
          <w:p w14:paraId="60808545"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отделяющая уголок от зон подвижных игр.</w:t>
            </w:r>
          </w:p>
          <w:p w14:paraId="3D858713"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В младшей группе: любимые книги детей,</w:t>
            </w:r>
          </w:p>
          <w:p w14:paraId="469BCA08"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книжки-малышки, книжки-игрушки.</w:t>
            </w:r>
          </w:p>
          <w:p w14:paraId="61A25E7C"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Альбомы для рассматривания: </w:t>
            </w:r>
          </w:p>
          <w:p w14:paraId="2D0FA32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«Профессии», «Времена года», </w:t>
            </w:r>
          </w:p>
          <w:p w14:paraId="4BF1C19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«Детский сад» и т.д.</w:t>
            </w:r>
          </w:p>
          <w:p w14:paraId="149BA155"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Любимые книги детей, два-три постоянно</w:t>
            </w:r>
          </w:p>
          <w:p w14:paraId="3189029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меняемых детских журнала, книги по интересам,</w:t>
            </w:r>
          </w:p>
          <w:p w14:paraId="7034092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по истории и культуре русского и других народов.</w:t>
            </w:r>
          </w:p>
          <w:p w14:paraId="174F276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Альбомы и наборы открыток с видами </w:t>
            </w:r>
          </w:p>
          <w:p w14:paraId="52A69FC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достопримечательностей родного города, области.</w:t>
            </w:r>
          </w:p>
        </w:tc>
      </w:tr>
      <w:tr w:rsidR="00DB2359" w:rsidRPr="00DB2359" w14:paraId="28844404"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547CC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«Центры</w:t>
            </w:r>
          </w:p>
          <w:p w14:paraId="274391D8"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музыки»</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3EE41B"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Картотека видео и аудиоматериалов</w:t>
            </w:r>
          </w:p>
          <w:p w14:paraId="15C1DB71"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Портреты композиторов</w:t>
            </w:r>
          </w:p>
          <w:p w14:paraId="490C4CA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Музыкальные игрушки</w:t>
            </w:r>
          </w:p>
          <w:p w14:paraId="77E56AE5"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Музыкальные инструменты</w:t>
            </w:r>
          </w:p>
          <w:p w14:paraId="3742D74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Музыкальные шахматы</w:t>
            </w:r>
          </w:p>
          <w:p w14:paraId="1A4A14B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Игрушки-шумелки</w:t>
            </w:r>
          </w:p>
          <w:p w14:paraId="27097A5D"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Оборудование для импровизации </w:t>
            </w:r>
          </w:p>
          <w:p w14:paraId="31A7F902"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музыкально-ритмических движений</w:t>
            </w:r>
          </w:p>
          <w:p w14:paraId="210497BE" w14:textId="77777777" w:rsid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Дидактические игры</w:t>
            </w:r>
          </w:p>
          <w:p w14:paraId="11CEC75A" w14:textId="77777777" w:rsidR="00CA4670" w:rsidRDefault="00CA4670" w:rsidP="00DB2359">
            <w:pPr>
              <w:spacing w:after="0" w:line="240" w:lineRule="auto"/>
              <w:ind w:left="-993" w:right="-143"/>
              <w:jc w:val="center"/>
              <w:rPr>
                <w:rFonts w:ascii="Times New Roman" w:hAnsi="Times New Roman" w:cs="Times New Roman"/>
                <w:sz w:val="24"/>
                <w:szCs w:val="24"/>
              </w:rPr>
            </w:pPr>
          </w:p>
          <w:p w14:paraId="75522943" w14:textId="77777777" w:rsidR="00CA4670" w:rsidRDefault="00CA4670" w:rsidP="00DB2359">
            <w:pPr>
              <w:spacing w:after="0" w:line="240" w:lineRule="auto"/>
              <w:ind w:left="-993" w:right="-143"/>
              <w:jc w:val="center"/>
              <w:rPr>
                <w:rFonts w:ascii="Times New Roman" w:hAnsi="Times New Roman" w:cs="Times New Roman"/>
                <w:sz w:val="24"/>
                <w:szCs w:val="24"/>
              </w:rPr>
            </w:pPr>
          </w:p>
          <w:p w14:paraId="3BF14B97" w14:textId="77777777" w:rsidR="00CA4670" w:rsidRDefault="00CA4670" w:rsidP="00DB2359">
            <w:pPr>
              <w:spacing w:after="0" w:line="240" w:lineRule="auto"/>
              <w:ind w:left="-993" w:right="-143"/>
              <w:jc w:val="center"/>
              <w:rPr>
                <w:rFonts w:ascii="Times New Roman" w:hAnsi="Times New Roman" w:cs="Times New Roman"/>
                <w:sz w:val="24"/>
                <w:szCs w:val="24"/>
              </w:rPr>
            </w:pPr>
          </w:p>
          <w:p w14:paraId="1408968C" w14:textId="19AC8BD1" w:rsidR="00CA4670" w:rsidRPr="00DB2359" w:rsidRDefault="00CA4670" w:rsidP="00DB2359">
            <w:pPr>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131</w:t>
            </w:r>
          </w:p>
        </w:tc>
      </w:tr>
      <w:tr w:rsidR="00DB2359" w:rsidRPr="00DB2359" w14:paraId="07603E9C"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32080B"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lastRenderedPageBreak/>
              <w:t>«Театральные центры»</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6B8FD9"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Костюмы и декорации для организации </w:t>
            </w:r>
          </w:p>
          <w:p w14:paraId="087A496F"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театрализованной деятельности:</w:t>
            </w:r>
          </w:p>
          <w:p w14:paraId="565FD362"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кукольный театр</w:t>
            </w:r>
          </w:p>
          <w:p w14:paraId="353D28F3"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теневой театр</w:t>
            </w:r>
          </w:p>
          <w:p w14:paraId="0658BDA9"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плоскостной театр</w:t>
            </w:r>
          </w:p>
          <w:p w14:paraId="1570A588"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театр масок</w:t>
            </w:r>
          </w:p>
          <w:p w14:paraId="1D8B2188"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театр из клубков</w:t>
            </w:r>
          </w:p>
          <w:p w14:paraId="7D92310C"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театр из природного материала</w:t>
            </w:r>
          </w:p>
          <w:p w14:paraId="6C70A6F9"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театр из бросового материала</w:t>
            </w:r>
          </w:p>
          <w:p w14:paraId="38C283FC"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театр вязаной игрушки</w:t>
            </w:r>
          </w:p>
          <w:p w14:paraId="194E392F"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театр на ложках</w:t>
            </w:r>
          </w:p>
          <w:p w14:paraId="68F4835C" w14:textId="77777777" w:rsidR="00DB2359" w:rsidRPr="00DB2359" w:rsidRDefault="00DB2359" w:rsidP="00DB2359">
            <w:pPr>
              <w:tabs>
                <w:tab w:val="left" w:pos="279"/>
                <w:tab w:val="left" w:pos="6943"/>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театр «Смешарики»</w:t>
            </w:r>
          </w:p>
        </w:tc>
      </w:tr>
      <w:tr w:rsidR="00DB2359" w:rsidRPr="00DB2359" w14:paraId="0529F5D5" w14:textId="77777777" w:rsidTr="00443C06">
        <w:trPr>
          <w:trHeight w:val="1"/>
        </w:trPr>
        <w:tc>
          <w:tcPr>
            <w:tcW w:w="32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4EA68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«Центры краеведения»</w:t>
            </w:r>
          </w:p>
        </w:tc>
        <w:tc>
          <w:tcPr>
            <w:tcW w:w="62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56C023"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Картотека мультимедийных презентаций </w:t>
            </w:r>
          </w:p>
          <w:p w14:paraId="1115E2AC"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«Природа родного края», </w:t>
            </w:r>
          </w:p>
          <w:p w14:paraId="0FA59FF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«Растительный и животный мир Урала»,</w:t>
            </w:r>
          </w:p>
          <w:p w14:paraId="5FF60158"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«Наш город в разные времена года», </w:t>
            </w:r>
          </w:p>
          <w:p w14:paraId="7B9E8586"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Коллекции минералов</w:t>
            </w:r>
          </w:p>
          <w:p w14:paraId="0B756FDA"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Географическая карта Урала</w:t>
            </w:r>
          </w:p>
          <w:p w14:paraId="00E839D9"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Занимательная карта распространения </w:t>
            </w:r>
          </w:p>
          <w:p w14:paraId="3350AF93" w14:textId="11C9AC6B"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уральских промыслов</w:t>
            </w:r>
          </w:p>
          <w:p w14:paraId="62A9C591"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Занимательная карта распространения </w:t>
            </w:r>
          </w:p>
          <w:p w14:paraId="396C68C7" w14:textId="67FFFD6A"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полезных ископаемых </w:t>
            </w:r>
          </w:p>
          <w:p w14:paraId="0EFC73FC"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на Урале</w:t>
            </w:r>
          </w:p>
          <w:p w14:paraId="3B022DA1"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Альбомы: «Наша семья», «Мой город», </w:t>
            </w:r>
          </w:p>
          <w:p w14:paraId="05FA4E49" w14:textId="20AA2961"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«Наш детский сад», </w:t>
            </w:r>
          </w:p>
          <w:p w14:paraId="6E9A01C9"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«Праздники дома и в детском саду».</w:t>
            </w:r>
          </w:p>
          <w:p w14:paraId="25436FDC" w14:textId="4BE67331" w:rsidR="00DB2359" w:rsidRPr="00DB2359" w:rsidRDefault="00AB119D" w:rsidP="00DB2359">
            <w:pPr>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 xml:space="preserve">        </w:t>
            </w:r>
            <w:r w:rsidR="00DB2359" w:rsidRPr="00DB2359">
              <w:rPr>
                <w:rFonts w:ascii="Times New Roman" w:hAnsi="Times New Roman" w:cs="Times New Roman"/>
                <w:sz w:val="24"/>
                <w:szCs w:val="24"/>
              </w:rPr>
              <w:t>Художественная литература: стихи о родном городе,</w:t>
            </w:r>
          </w:p>
          <w:p w14:paraId="27271DDF"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рассказы, сказы и легенды.</w:t>
            </w:r>
          </w:p>
          <w:p w14:paraId="75A9E52B" w14:textId="77777777" w:rsidR="00CD5052"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Рисунки детей и взрослых о себе, городе, </w:t>
            </w:r>
          </w:p>
          <w:p w14:paraId="22B1AA69" w14:textId="5D9D469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окружающей природе.</w:t>
            </w:r>
          </w:p>
          <w:p w14:paraId="14E3530B"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Предметы декоративно-прикладного искусства.</w:t>
            </w:r>
          </w:p>
          <w:p w14:paraId="6FF578C0"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Куклы в национальных костюмах.</w:t>
            </w:r>
          </w:p>
          <w:p w14:paraId="372660F3"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Газета группы</w:t>
            </w:r>
          </w:p>
          <w:p w14:paraId="56622637"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Макет детского сада</w:t>
            </w:r>
          </w:p>
          <w:p w14:paraId="0E60E0F4" w14:textId="77777777" w:rsidR="00DB2359" w:rsidRPr="00DB2359" w:rsidRDefault="00DB2359" w:rsidP="00DB2359">
            <w:pPr>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Макет улицы, на которой находится детский сад</w:t>
            </w:r>
          </w:p>
          <w:p w14:paraId="78A3FCBB" w14:textId="77777777" w:rsidR="00AB119D"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Тематические папки с иллюстрациями</w:t>
            </w:r>
          </w:p>
          <w:p w14:paraId="35A2A35E" w14:textId="62DDF8F0"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по теме «Семья»</w:t>
            </w:r>
          </w:p>
          <w:p w14:paraId="3B6225DD"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w:t>
            </w:r>
            <w:r w:rsidRPr="00DB2359">
              <w:rPr>
                <w:rFonts w:ascii="Times New Roman" w:hAnsi="Times New Roman" w:cs="Times New Roman"/>
                <w:i/>
                <w:iCs/>
                <w:sz w:val="24"/>
                <w:szCs w:val="24"/>
              </w:rPr>
              <w:t>(члены семьи, совместные действия, семейные фотоальбомы)</w:t>
            </w:r>
            <w:r w:rsidRPr="00DB2359">
              <w:rPr>
                <w:rFonts w:ascii="Times New Roman" w:hAnsi="Times New Roman" w:cs="Times New Roman"/>
                <w:sz w:val="24"/>
                <w:szCs w:val="24"/>
              </w:rPr>
              <w:t>;</w:t>
            </w:r>
          </w:p>
          <w:p w14:paraId="5B2077B0" w14:textId="77777777" w:rsidR="00AB119D"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Фотографии, иллюстрации по теме «Дом, </w:t>
            </w:r>
          </w:p>
          <w:p w14:paraId="3F536B86" w14:textId="46238134"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в котором ты живешь»</w:t>
            </w:r>
          </w:p>
          <w:p w14:paraId="1ACB0A5A" w14:textId="77777777" w:rsidR="00AB119D" w:rsidRDefault="00DB2359" w:rsidP="00DB2359">
            <w:pPr>
              <w:tabs>
                <w:tab w:val="left" w:pos="900"/>
              </w:tabs>
              <w:spacing w:after="0" w:line="240" w:lineRule="auto"/>
              <w:ind w:left="-993" w:right="-143"/>
              <w:jc w:val="center"/>
              <w:rPr>
                <w:rFonts w:ascii="Times New Roman" w:hAnsi="Times New Roman" w:cs="Times New Roman"/>
                <w:i/>
                <w:iCs/>
                <w:sz w:val="24"/>
                <w:szCs w:val="24"/>
              </w:rPr>
            </w:pPr>
            <w:r w:rsidRPr="00DB2359">
              <w:rPr>
                <w:rFonts w:ascii="Times New Roman" w:hAnsi="Times New Roman" w:cs="Times New Roman"/>
                <w:sz w:val="24"/>
                <w:szCs w:val="24"/>
              </w:rPr>
              <w:t xml:space="preserve"> </w:t>
            </w:r>
            <w:r w:rsidRPr="00DB2359">
              <w:rPr>
                <w:rFonts w:ascii="Times New Roman" w:hAnsi="Times New Roman" w:cs="Times New Roman"/>
                <w:i/>
                <w:iCs/>
                <w:sz w:val="24"/>
                <w:szCs w:val="24"/>
              </w:rPr>
              <w:t>(архитектурные строения, различающиеся</w:t>
            </w:r>
          </w:p>
          <w:p w14:paraId="7E50BE28" w14:textId="079C85F0" w:rsidR="00DB2359" w:rsidRPr="00DB2359" w:rsidRDefault="00DB2359" w:rsidP="00DB2359">
            <w:pPr>
              <w:tabs>
                <w:tab w:val="left" w:pos="900"/>
              </w:tabs>
              <w:spacing w:after="0" w:line="240" w:lineRule="auto"/>
              <w:ind w:left="-993" w:right="-143"/>
              <w:jc w:val="center"/>
              <w:rPr>
                <w:rFonts w:ascii="Times New Roman" w:hAnsi="Times New Roman" w:cs="Times New Roman"/>
                <w:i/>
                <w:iCs/>
                <w:sz w:val="24"/>
                <w:szCs w:val="24"/>
              </w:rPr>
            </w:pPr>
            <w:r w:rsidRPr="00DB2359">
              <w:rPr>
                <w:rFonts w:ascii="Times New Roman" w:hAnsi="Times New Roman" w:cs="Times New Roman"/>
                <w:i/>
                <w:iCs/>
                <w:sz w:val="24"/>
                <w:szCs w:val="24"/>
              </w:rPr>
              <w:t xml:space="preserve"> по размеру, </w:t>
            </w:r>
          </w:p>
          <w:p w14:paraId="3EBFB9EC" w14:textId="77777777" w:rsidR="00AB119D" w:rsidRDefault="00DB2359" w:rsidP="00DB2359">
            <w:pPr>
              <w:tabs>
                <w:tab w:val="left" w:pos="900"/>
              </w:tabs>
              <w:spacing w:after="0" w:line="240" w:lineRule="auto"/>
              <w:ind w:left="-993" w:right="-143"/>
              <w:jc w:val="center"/>
              <w:rPr>
                <w:rFonts w:ascii="Times New Roman" w:hAnsi="Times New Roman" w:cs="Times New Roman"/>
                <w:i/>
                <w:iCs/>
                <w:sz w:val="24"/>
                <w:szCs w:val="24"/>
              </w:rPr>
            </w:pPr>
            <w:r w:rsidRPr="00DB2359">
              <w:rPr>
                <w:rFonts w:ascii="Times New Roman" w:hAnsi="Times New Roman" w:cs="Times New Roman"/>
                <w:i/>
                <w:iCs/>
                <w:sz w:val="24"/>
                <w:szCs w:val="24"/>
              </w:rPr>
              <w:t xml:space="preserve">внешнему виду, строительному материалу, </w:t>
            </w:r>
          </w:p>
          <w:p w14:paraId="7A9BF37F" w14:textId="7A58E114"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i/>
                <w:iCs/>
                <w:sz w:val="24"/>
                <w:szCs w:val="24"/>
              </w:rPr>
              <w:t>назначению)</w:t>
            </w:r>
            <w:r w:rsidRPr="00DB2359">
              <w:rPr>
                <w:rFonts w:ascii="Times New Roman" w:hAnsi="Times New Roman" w:cs="Times New Roman"/>
                <w:sz w:val="24"/>
                <w:szCs w:val="24"/>
              </w:rPr>
              <w:t>;</w:t>
            </w:r>
          </w:p>
          <w:p w14:paraId="4EB78B0F" w14:textId="77777777" w:rsidR="00AB119D"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Семейные фотоальбомы, </w:t>
            </w:r>
          </w:p>
          <w:p w14:paraId="4BD94FCA" w14:textId="251FC439"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самодельные книги на темы </w:t>
            </w:r>
          </w:p>
          <w:p w14:paraId="6AD6CD93"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«Герб моей семьи», «Генеалогическое древо»;</w:t>
            </w:r>
          </w:p>
          <w:p w14:paraId="2CA12A66" w14:textId="77777777" w:rsidR="00AB119D"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Тематические папки с иллюстрациями </w:t>
            </w:r>
          </w:p>
          <w:p w14:paraId="4D996E66" w14:textId="50356CF1"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и фотографиями:</w:t>
            </w:r>
          </w:p>
          <w:p w14:paraId="7DF11782" w14:textId="77777777" w:rsidR="00AB119D"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«История возникновения города», </w:t>
            </w:r>
          </w:p>
          <w:p w14:paraId="122D0B69" w14:textId="3DE46485"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«Промышленность города»,</w:t>
            </w:r>
          </w:p>
          <w:p w14:paraId="651B7224"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«Наука, образование и культура»,</w:t>
            </w:r>
          </w:p>
          <w:p w14:paraId="5B983B93" w14:textId="44630468" w:rsidR="00DB2359" w:rsidRDefault="00DB2359" w:rsidP="00CA4670">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w:t>
            </w:r>
          </w:p>
          <w:p w14:paraId="7565B3C4" w14:textId="59877A3A" w:rsidR="00CA4670" w:rsidRPr="00DB2359" w:rsidRDefault="00CA4670" w:rsidP="00CA4670">
            <w:pPr>
              <w:tabs>
                <w:tab w:val="left" w:pos="900"/>
              </w:tabs>
              <w:spacing w:after="0" w:line="240" w:lineRule="auto"/>
              <w:ind w:left="-993" w:right="-143"/>
              <w:jc w:val="center"/>
              <w:rPr>
                <w:rFonts w:ascii="Times New Roman" w:hAnsi="Times New Roman" w:cs="Times New Roman"/>
                <w:sz w:val="24"/>
                <w:szCs w:val="24"/>
              </w:rPr>
            </w:pPr>
            <w:r>
              <w:rPr>
                <w:rFonts w:ascii="Times New Roman" w:hAnsi="Times New Roman" w:cs="Times New Roman"/>
                <w:sz w:val="24"/>
                <w:szCs w:val="24"/>
              </w:rPr>
              <w:t>132</w:t>
            </w:r>
          </w:p>
          <w:p w14:paraId="7A32563B"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lastRenderedPageBreak/>
              <w:t xml:space="preserve"> «Архитектура», «Спорт». </w:t>
            </w:r>
          </w:p>
          <w:p w14:paraId="782321D9"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Подборка стихотворений о городе. Карта города. </w:t>
            </w:r>
          </w:p>
          <w:p w14:paraId="76D66AF4"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Символика города </w:t>
            </w:r>
            <w:r w:rsidRPr="00DB2359">
              <w:rPr>
                <w:rFonts w:ascii="Times New Roman" w:hAnsi="Times New Roman" w:cs="Times New Roman"/>
                <w:i/>
                <w:iCs/>
                <w:sz w:val="24"/>
                <w:szCs w:val="24"/>
              </w:rPr>
              <w:t>(флаг, герб)</w:t>
            </w:r>
            <w:r w:rsidRPr="00DB2359">
              <w:rPr>
                <w:rFonts w:ascii="Times New Roman" w:hAnsi="Times New Roman" w:cs="Times New Roman"/>
                <w:sz w:val="24"/>
                <w:szCs w:val="24"/>
              </w:rPr>
              <w:t xml:space="preserve">. </w:t>
            </w:r>
          </w:p>
          <w:p w14:paraId="78B4EEAD" w14:textId="77777777" w:rsidR="00AB119D"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Макеты </w:t>
            </w:r>
          </w:p>
          <w:p w14:paraId="1AD20CDA" w14:textId="5C4C5DBC"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i/>
                <w:iCs/>
                <w:sz w:val="24"/>
                <w:szCs w:val="24"/>
              </w:rPr>
              <w:t>(микрорайон, улица, архитектурные сооружения)</w:t>
            </w:r>
            <w:r w:rsidRPr="00DB2359">
              <w:rPr>
                <w:rFonts w:ascii="Times New Roman" w:hAnsi="Times New Roman" w:cs="Times New Roman"/>
                <w:sz w:val="24"/>
                <w:szCs w:val="24"/>
              </w:rPr>
              <w:t>;</w:t>
            </w:r>
          </w:p>
          <w:p w14:paraId="0743C491"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Тематическая папка «Мой край»: </w:t>
            </w:r>
          </w:p>
          <w:p w14:paraId="4DD89916" w14:textId="77777777"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карта и символика Челябинской области; </w:t>
            </w:r>
          </w:p>
          <w:p w14:paraId="328C3A7A" w14:textId="77777777" w:rsidR="00AB119D"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материал, знакомящий детей со славным</w:t>
            </w:r>
          </w:p>
          <w:p w14:paraId="0975B37E" w14:textId="725E9BCF"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sz w:val="24"/>
                <w:szCs w:val="24"/>
              </w:rPr>
              <w:t xml:space="preserve"> прошлым родного края </w:t>
            </w:r>
          </w:p>
          <w:p w14:paraId="11039E73" w14:textId="77777777" w:rsidR="00AB119D" w:rsidRDefault="00DB2359" w:rsidP="00DB2359">
            <w:pPr>
              <w:tabs>
                <w:tab w:val="left" w:pos="900"/>
              </w:tabs>
              <w:spacing w:after="0" w:line="240" w:lineRule="auto"/>
              <w:ind w:left="-993" w:right="-143"/>
              <w:jc w:val="center"/>
              <w:rPr>
                <w:rFonts w:ascii="Times New Roman" w:hAnsi="Times New Roman" w:cs="Times New Roman"/>
                <w:i/>
                <w:iCs/>
                <w:sz w:val="24"/>
                <w:szCs w:val="24"/>
              </w:rPr>
            </w:pPr>
            <w:r w:rsidRPr="00DB2359">
              <w:rPr>
                <w:rFonts w:ascii="Times New Roman" w:hAnsi="Times New Roman" w:cs="Times New Roman"/>
                <w:i/>
                <w:iCs/>
                <w:sz w:val="24"/>
                <w:szCs w:val="24"/>
              </w:rPr>
              <w:t>(история городов и их настоящее;</w:t>
            </w:r>
          </w:p>
          <w:p w14:paraId="03739BBB" w14:textId="48AC31E9" w:rsidR="00DB2359" w:rsidRPr="00DB2359" w:rsidRDefault="00DB2359" w:rsidP="00DB2359">
            <w:pPr>
              <w:tabs>
                <w:tab w:val="left" w:pos="900"/>
              </w:tabs>
              <w:spacing w:after="0" w:line="240" w:lineRule="auto"/>
              <w:ind w:left="-993" w:right="-143"/>
              <w:jc w:val="center"/>
              <w:rPr>
                <w:rFonts w:ascii="Times New Roman" w:hAnsi="Times New Roman" w:cs="Times New Roman"/>
                <w:sz w:val="24"/>
                <w:szCs w:val="24"/>
              </w:rPr>
            </w:pPr>
            <w:r w:rsidRPr="00DB2359">
              <w:rPr>
                <w:rFonts w:ascii="Times New Roman" w:hAnsi="Times New Roman" w:cs="Times New Roman"/>
                <w:i/>
                <w:iCs/>
                <w:sz w:val="24"/>
                <w:szCs w:val="24"/>
              </w:rPr>
              <w:t xml:space="preserve"> сельское хозяйство)</w:t>
            </w:r>
          </w:p>
        </w:tc>
      </w:tr>
    </w:tbl>
    <w:p w14:paraId="35C895E4"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6B2B176E" w14:textId="77777777" w:rsidR="00DB2359" w:rsidRPr="00DB2359" w:rsidRDefault="00DB2359" w:rsidP="00DB2359">
      <w:pPr>
        <w:spacing w:after="0" w:line="240" w:lineRule="auto"/>
        <w:ind w:left="-993" w:right="-143" w:firstLine="709"/>
        <w:jc w:val="both"/>
        <w:rPr>
          <w:rFonts w:ascii="Times New Roman" w:hAnsi="Times New Roman" w:cs="Times New Roman"/>
          <w:sz w:val="24"/>
          <w:szCs w:val="24"/>
        </w:rPr>
      </w:pPr>
    </w:p>
    <w:p w14:paraId="6F2EBB5D" w14:textId="77777777" w:rsidR="00DB2359" w:rsidRPr="00DB2359" w:rsidRDefault="00DB2359" w:rsidP="0029645B">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3.4. Кадровое обеспечение воспитательного процесса</w:t>
      </w:r>
    </w:p>
    <w:p w14:paraId="6ED6C7E8" w14:textId="52E25D58" w:rsidR="00DB2359" w:rsidRPr="00DB2359" w:rsidRDefault="00DB2359" w:rsidP="0029645B">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Внесение изменений в должностные или функциональные обязанности педагогических работников ДОУ, связанных с организацией и реализацией воспитательного процесса; разделением функционала, обеспечением повышения квалификации педагогических работников ОО, привлечением специалистов других организаций (образовательных, социальных и т.д.)</w:t>
      </w:r>
      <w:r w:rsidR="00AB119D">
        <w:rPr>
          <w:rFonts w:ascii="Times New Roman" w:hAnsi="Times New Roman" w:cs="Times New Roman"/>
          <w:sz w:val="24"/>
          <w:szCs w:val="24"/>
        </w:rPr>
        <w:t>.</w:t>
      </w:r>
    </w:p>
    <w:p w14:paraId="40C0097D" w14:textId="77777777" w:rsidR="00DB2359" w:rsidRPr="00DB2359" w:rsidRDefault="00DB2359" w:rsidP="0029645B">
      <w:pPr>
        <w:spacing w:before="120" w:after="120" w:line="240" w:lineRule="auto"/>
        <w:ind w:left="142" w:right="-143"/>
        <w:jc w:val="both"/>
        <w:rPr>
          <w:rFonts w:ascii="Times New Roman" w:hAnsi="Times New Roman" w:cs="Times New Roman"/>
          <w:b/>
          <w:sz w:val="24"/>
          <w:szCs w:val="24"/>
        </w:rPr>
      </w:pPr>
      <w:r w:rsidRPr="00DB2359">
        <w:rPr>
          <w:rFonts w:ascii="Times New Roman" w:hAnsi="Times New Roman" w:cs="Times New Roman"/>
          <w:b/>
          <w:sz w:val="24"/>
          <w:szCs w:val="24"/>
        </w:rPr>
        <w:t>3.5. Нормативно-методическое обеспечение реализации Программы воспитания</w:t>
      </w:r>
    </w:p>
    <w:p w14:paraId="2238E424" w14:textId="77777777" w:rsidR="00DB2359" w:rsidRPr="00DB2359" w:rsidRDefault="00DB2359" w:rsidP="00AB119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1. Должностные инструкции педагогических работников МАДОУ - детский сад № 61.</w:t>
      </w:r>
    </w:p>
    <w:p w14:paraId="7B9509D9" w14:textId="77777777" w:rsidR="00DB2359" w:rsidRPr="00DB2359" w:rsidRDefault="00DB2359" w:rsidP="00AB119D">
      <w:pPr>
        <w:spacing w:after="0" w:line="240" w:lineRule="auto"/>
        <w:ind w:left="142" w:right="-143"/>
        <w:jc w:val="both"/>
        <w:rPr>
          <w:rFonts w:ascii="Times New Roman" w:hAnsi="Times New Roman" w:cs="Times New Roman"/>
          <w:sz w:val="24"/>
          <w:szCs w:val="24"/>
        </w:rPr>
      </w:pPr>
      <w:r w:rsidRPr="00DB2359">
        <w:rPr>
          <w:rFonts w:ascii="Times New Roman" w:hAnsi="Times New Roman" w:cs="Times New Roman"/>
          <w:sz w:val="24"/>
          <w:szCs w:val="24"/>
        </w:rPr>
        <w:t>2. Годовой план МАДОУ - детский сад № 61 (внесение изменений в годовой план ДОО в части планирования партнерской деятельности по организации воспитательной работы (по вопросам воспитания, психолого-педагогического сопровождения детей, детей с ОВЗ, сирот и опекаемых).</w:t>
      </w:r>
    </w:p>
    <w:p w14:paraId="1FA7C2B2" w14:textId="77777777" w:rsidR="00DB2359" w:rsidRPr="00DB2359" w:rsidRDefault="00DB2359" w:rsidP="00AB119D">
      <w:pPr>
        <w:spacing w:after="0" w:line="240" w:lineRule="auto"/>
        <w:ind w:left="142" w:right="-143"/>
        <w:jc w:val="both"/>
        <w:rPr>
          <w:rFonts w:ascii="Times New Roman" w:hAnsi="Times New Roman" w:cs="Times New Roman"/>
          <w:b/>
          <w:i/>
          <w:sz w:val="28"/>
          <w:szCs w:val="28"/>
        </w:rPr>
      </w:pPr>
    </w:p>
    <w:p w14:paraId="1DF4F337" w14:textId="3359210B" w:rsidR="0060587F" w:rsidRDefault="0060587F" w:rsidP="00AB119D">
      <w:pPr>
        <w:spacing w:line="245" w:lineRule="exact"/>
        <w:jc w:val="both"/>
        <w:rPr>
          <w:b/>
        </w:rPr>
      </w:pPr>
    </w:p>
    <w:p w14:paraId="5CF14B92" w14:textId="53677CAC" w:rsidR="0060587F" w:rsidRDefault="0060587F" w:rsidP="0060587F"/>
    <w:p w14:paraId="7804CE72" w14:textId="77777777" w:rsidR="00A54EC6" w:rsidRDefault="00A54EC6" w:rsidP="00CA4670">
      <w:pPr>
        <w:pStyle w:val="ac"/>
        <w:spacing w:before="6"/>
        <w:ind w:left="0"/>
      </w:pPr>
    </w:p>
    <w:p w14:paraId="7EAFBD1E" w14:textId="77777777" w:rsidR="00CA4670" w:rsidRDefault="00CA4670" w:rsidP="00CA4670">
      <w:pPr>
        <w:pStyle w:val="ac"/>
        <w:spacing w:before="6"/>
        <w:ind w:left="0"/>
      </w:pPr>
    </w:p>
    <w:p w14:paraId="436B37F3" w14:textId="77777777" w:rsidR="00CA4670" w:rsidRDefault="00CA4670" w:rsidP="00CA4670">
      <w:pPr>
        <w:pStyle w:val="ac"/>
        <w:spacing w:before="6"/>
        <w:ind w:left="0"/>
      </w:pPr>
    </w:p>
    <w:p w14:paraId="6CBB495A" w14:textId="77777777" w:rsidR="00CA4670" w:rsidRDefault="00CA4670" w:rsidP="00CA4670">
      <w:pPr>
        <w:pStyle w:val="ac"/>
        <w:spacing w:before="6"/>
        <w:ind w:left="0"/>
      </w:pPr>
    </w:p>
    <w:p w14:paraId="7A4ABE48" w14:textId="77777777" w:rsidR="00CA4670" w:rsidRDefault="00CA4670" w:rsidP="00CA4670">
      <w:pPr>
        <w:pStyle w:val="ac"/>
        <w:spacing w:before="6"/>
        <w:ind w:left="0"/>
      </w:pPr>
    </w:p>
    <w:p w14:paraId="6BD077DC" w14:textId="77777777" w:rsidR="00CA4670" w:rsidRDefault="00CA4670" w:rsidP="00CA4670">
      <w:pPr>
        <w:pStyle w:val="ac"/>
        <w:spacing w:before="6"/>
        <w:ind w:left="0"/>
      </w:pPr>
    </w:p>
    <w:p w14:paraId="21BBEB60" w14:textId="77777777" w:rsidR="00CA4670" w:rsidRDefault="00CA4670" w:rsidP="00CA4670">
      <w:pPr>
        <w:pStyle w:val="ac"/>
        <w:spacing w:before="6"/>
        <w:ind w:left="0"/>
      </w:pPr>
    </w:p>
    <w:p w14:paraId="0B30C1FA" w14:textId="77777777" w:rsidR="00CA4670" w:rsidRDefault="00CA4670" w:rsidP="00CA4670">
      <w:pPr>
        <w:pStyle w:val="ac"/>
        <w:spacing w:before="6"/>
        <w:ind w:left="0"/>
      </w:pPr>
    </w:p>
    <w:p w14:paraId="36F2CD88" w14:textId="77777777" w:rsidR="00CA4670" w:rsidRDefault="00CA4670" w:rsidP="00CA4670">
      <w:pPr>
        <w:pStyle w:val="ac"/>
        <w:spacing w:before="6"/>
        <w:ind w:left="0"/>
      </w:pPr>
    </w:p>
    <w:p w14:paraId="3A856D7C" w14:textId="77777777" w:rsidR="00CA4670" w:rsidRDefault="00CA4670" w:rsidP="00CA4670">
      <w:pPr>
        <w:pStyle w:val="ac"/>
        <w:spacing w:before="6"/>
        <w:ind w:left="0"/>
      </w:pPr>
    </w:p>
    <w:p w14:paraId="6903ABCC" w14:textId="77777777" w:rsidR="00CA4670" w:rsidRDefault="00CA4670" w:rsidP="00CA4670">
      <w:pPr>
        <w:pStyle w:val="ac"/>
        <w:spacing w:before="6"/>
        <w:ind w:left="0"/>
      </w:pPr>
    </w:p>
    <w:p w14:paraId="2B7D6C7E" w14:textId="77777777" w:rsidR="00CA4670" w:rsidRDefault="00CA4670" w:rsidP="00CA4670">
      <w:pPr>
        <w:pStyle w:val="ac"/>
        <w:spacing w:before="6"/>
        <w:ind w:left="0"/>
      </w:pPr>
    </w:p>
    <w:p w14:paraId="7AAF15B7" w14:textId="77777777" w:rsidR="00CA4670" w:rsidRDefault="00CA4670" w:rsidP="00CA4670">
      <w:pPr>
        <w:pStyle w:val="ac"/>
        <w:spacing w:before="6"/>
        <w:ind w:left="0"/>
      </w:pPr>
    </w:p>
    <w:p w14:paraId="3B38547D" w14:textId="77777777" w:rsidR="00CA4670" w:rsidRDefault="00CA4670" w:rsidP="00CA4670">
      <w:pPr>
        <w:pStyle w:val="ac"/>
        <w:spacing w:before="6"/>
        <w:ind w:left="0"/>
      </w:pPr>
    </w:p>
    <w:p w14:paraId="67B794BD" w14:textId="77777777" w:rsidR="00CA4670" w:rsidRDefault="00CA4670" w:rsidP="00CA4670">
      <w:pPr>
        <w:pStyle w:val="ac"/>
        <w:spacing w:before="6"/>
        <w:ind w:left="0"/>
      </w:pPr>
    </w:p>
    <w:p w14:paraId="7B1AD81D" w14:textId="77777777" w:rsidR="00CA4670" w:rsidRDefault="00CA4670" w:rsidP="00CA4670">
      <w:pPr>
        <w:pStyle w:val="ac"/>
        <w:spacing w:before="6"/>
        <w:ind w:left="0"/>
      </w:pPr>
    </w:p>
    <w:p w14:paraId="251D33E4" w14:textId="77777777" w:rsidR="00CA4670" w:rsidRDefault="00CA4670" w:rsidP="00CA4670">
      <w:pPr>
        <w:pStyle w:val="ac"/>
        <w:spacing w:before="6"/>
        <w:ind w:left="0"/>
      </w:pPr>
    </w:p>
    <w:p w14:paraId="33E8A1FF" w14:textId="77777777" w:rsidR="00CA4670" w:rsidRDefault="00CA4670" w:rsidP="00CA4670">
      <w:pPr>
        <w:pStyle w:val="ac"/>
        <w:spacing w:before="6"/>
        <w:ind w:left="0"/>
      </w:pPr>
    </w:p>
    <w:p w14:paraId="2C67C2D8" w14:textId="77777777" w:rsidR="00CA4670" w:rsidRDefault="00CA4670" w:rsidP="00CA4670">
      <w:pPr>
        <w:pStyle w:val="ac"/>
        <w:spacing w:before="6"/>
        <w:ind w:left="0"/>
      </w:pPr>
    </w:p>
    <w:p w14:paraId="650063F5" w14:textId="3909B87D" w:rsidR="00CA4670" w:rsidRDefault="00CA4670" w:rsidP="00CA4670">
      <w:pPr>
        <w:pStyle w:val="ac"/>
        <w:spacing w:before="6"/>
        <w:ind w:left="0"/>
      </w:pPr>
    </w:p>
    <w:p w14:paraId="44F76A1A" w14:textId="62AE475A" w:rsidR="00EF4E8F" w:rsidRDefault="00EF4E8F" w:rsidP="00CA4670">
      <w:pPr>
        <w:pStyle w:val="ac"/>
        <w:spacing w:before="6"/>
        <w:ind w:left="0"/>
      </w:pPr>
    </w:p>
    <w:p w14:paraId="2CE5EA74" w14:textId="0B601F43" w:rsidR="00EF4E8F" w:rsidRDefault="00EF4E8F" w:rsidP="00CA4670">
      <w:pPr>
        <w:pStyle w:val="ac"/>
        <w:spacing w:before="6"/>
        <w:ind w:left="0"/>
      </w:pPr>
    </w:p>
    <w:p w14:paraId="4E62D391" w14:textId="77777777" w:rsidR="00CA4670" w:rsidRDefault="00CA4670" w:rsidP="00CA4670">
      <w:pPr>
        <w:pStyle w:val="ac"/>
        <w:spacing w:before="6"/>
        <w:ind w:left="0"/>
      </w:pPr>
    </w:p>
    <w:p w14:paraId="07B380DF" w14:textId="77777777" w:rsidR="00CA4670" w:rsidRDefault="00CA4670" w:rsidP="00CA4670">
      <w:pPr>
        <w:pStyle w:val="ac"/>
        <w:spacing w:before="6"/>
        <w:ind w:left="0"/>
      </w:pPr>
    </w:p>
    <w:p w14:paraId="62235158" w14:textId="0988218F" w:rsidR="00CA4670" w:rsidRDefault="00CA4670" w:rsidP="00CA4670">
      <w:pPr>
        <w:pStyle w:val="ac"/>
        <w:spacing w:before="6"/>
        <w:ind w:left="0"/>
        <w:jc w:val="center"/>
      </w:pPr>
      <w:r>
        <w:t>133</w:t>
      </w:r>
    </w:p>
    <w:p w14:paraId="31AE2F78" w14:textId="4BBCAD6A" w:rsidR="00443C06" w:rsidRPr="00FC5CC2" w:rsidRDefault="00A54EC6" w:rsidP="00FC5CC2">
      <w:pPr>
        <w:pStyle w:val="2"/>
        <w:widowControl w:val="0"/>
        <w:autoSpaceDE w:val="0"/>
        <w:autoSpaceDN w:val="0"/>
        <w:spacing w:before="1" w:beforeAutospacing="0" w:after="0" w:afterAutospacing="0"/>
        <w:ind w:left="3686"/>
        <w:rPr>
          <w:sz w:val="28"/>
          <w:szCs w:val="28"/>
        </w:rPr>
      </w:pPr>
      <w:r w:rsidRPr="0029645B">
        <w:rPr>
          <w:sz w:val="28"/>
          <w:szCs w:val="28"/>
        </w:rPr>
        <w:lastRenderedPageBreak/>
        <w:t>Организационный</w:t>
      </w:r>
      <w:r w:rsidRPr="0029645B">
        <w:rPr>
          <w:spacing w:val="-12"/>
          <w:sz w:val="28"/>
          <w:szCs w:val="28"/>
        </w:rPr>
        <w:t xml:space="preserve"> </w:t>
      </w:r>
      <w:r w:rsidRPr="0029645B">
        <w:rPr>
          <w:spacing w:val="-2"/>
          <w:sz w:val="28"/>
          <w:szCs w:val="28"/>
        </w:rPr>
        <w:t>раздел</w:t>
      </w:r>
    </w:p>
    <w:p w14:paraId="3CBB5A19" w14:textId="194189E4" w:rsidR="00443C06" w:rsidRPr="00B96640" w:rsidRDefault="00443C06" w:rsidP="00AB119D">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14:paraId="7A7C34BD" w14:textId="77777777" w:rsidR="00443C06" w:rsidRPr="00B96640" w:rsidRDefault="00443C06" w:rsidP="00443C06">
      <w:pPr>
        <w:widowControl w:val="0"/>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p>
    <w:p w14:paraId="0A0037B1" w14:textId="720CB248" w:rsidR="00443C06" w:rsidRPr="00B96640" w:rsidRDefault="00443C06" w:rsidP="00443C06">
      <w:pPr>
        <w:spacing w:after="120" w:line="240" w:lineRule="auto"/>
        <w:ind w:firstLine="709"/>
        <w:jc w:val="both"/>
        <w:rPr>
          <w:rFonts w:ascii="Times New Roman" w:hAnsi="Times New Roman" w:cs="Times New Roman"/>
          <w:b/>
          <w:sz w:val="24"/>
          <w:szCs w:val="24"/>
        </w:rPr>
      </w:pPr>
      <w:r w:rsidRPr="00B96640">
        <w:rPr>
          <w:rFonts w:ascii="Times New Roman" w:hAnsi="Times New Roman" w:cs="Times New Roman"/>
          <w:b/>
          <w:sz w:val="24"/>
          <w:szCs w:val="24"/>
        </w:rPr>
        <w:t>3.</w:t>
      </w:r>
      <w:r w:rsidR="00FC5CC2">
        <w:rPr>
          <w:rFonts w:ascii="Times New Roman" w:hAnsi="Times New Roman" w:cs="Times New Roman"/>
          <w:b/>
          <w:sz w:val="24"/>
          <w:szCs w:val="24"/>
        </w:rPr>
        <w:t>1</w:t>
      </w:r>
      <w:r w:rsidRPr="00B96640">
        <w:rPr>
          <w:rFonts w:ascii="Times New Roman" w:hAnsi="Times New Roman" w:cs="Times New Roman"/>
          <w:b/>
          <w:sz w:val="24"/>
          <w:szCs w:val="24"/>
        </w:rPr>
        <w:t>.  Психолого-педагогическ</w:t>
      </w:r>
      <w:r w:rsidR="00EF4E8F">
        <w:rPr>
          <w:rFonts w:ascii="Times New Roman" w:hAnsi="Times New Roman" w:cs="Times New Roman"/>
          <w:b/>
          <w:sz w:val="24"/>
          <w:szCs w:val="24"/>
        </w:rPr>
        <w:t>ие условия реализации образовательной программы</w:t>
      </w:r>
    </w:p>
    <w:p w14:paraId="45652CAF"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В ОП МАДОУ - детский сад № 61 описаны психолого-педагогических условия, обеспечивающие развитие ребенка в соответствии с его возрастными и индивидуальными возможностями, интересами, склонностями, способностями.</w:t>
      </w:r>
    </w:p>
    <w:p w14:paraId="557015EE"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1. Личностно-порождающее взаимодействие взрослых с детьми, предполагающее создание таких ситуаций в образовательном процессе ДОО, в которых каждому ребенку предоставляется возможность выбора деятельности, партнера, средств; обеспечивается опора на личный опыт ребенка при освоении новых знаний и приобретении жизненных навыков.</w:t>
      </w:r>
    </w:p>
    <w:p w14:paraId="48063BEE"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2. Ориентированность педагогической оценки на относительные показатели детской успешности, то есть сравнение нынешних и предыдущих достижений ребенка, стимулирование его самооценки. У детей развивается чувство собственной значимости, что способствует развитию их самостоятельности и инициативы.</w:t>
      </w:r>
    </w:p>
    <w:p w14:paraId="3235E597"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3. Формирование игры как важнейшего фактора развития ребенка. Создание педагогической поддержки в ДОО, как для проявления творчества ребенка в игре, так и для развития произвольности и саморегуляции его поведения. Выбор педагогом способов педагогической поддержки игры (демонстрации ролевой речи, игровых действий, чтения книг, показов видео, обсуждений и проигрывания мини-сценариев игры, использования игрового опыта других детей в роли игровых «менторов»), в зависимости от уровня игры, наблюдаемого у детей.</w:t>
      </w:r>
    </w:p>
    <w:p w14:paraId="58B59A4F"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4. Создание развивающей предметно-пространственной среды, способствующей физическому, социально-коммуникативному, познавательному, речевому, художественно-эстетическому развитию ребенка. Отбор материалов в центрах активности для отражения особенностей реального мира и обеспечения дальнейшего развития детей, проектирование группового пространства для самостоятельного выбора деятельности, средств, партнеров. Замена материалов в соответствии с появлением новых знаний, навыков, интересов.</w:t>
      </w:r>
    </w:p>
    <w:p w14:paraId="49EDBB57"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 xml:space="preserve">5. Сбалансированность репродуктивной (воспроизводящей готовый образец) и творческой (производящей субъективно новый продукт) деятельности. Воспитанникам, наряду с работой по образцу (с незавершенными композициями, по правилам, по словесному-описанию, по чертежу, схеме, рисунку и др.), предоставляется возможность проявлять инициативу и самостоятельность в свободной игре, опытно-экспериментальной деятельности, в разнообразных видах деятельности и культурных практиках. </w:t>
      </w:r>
    </w:p>
    <w:p w14:paraId="4038CF00"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 xml:space="preserve">6. Участие семьи в деятельности ДОО как необходимое условие для полноценного развития ребенка дошкольного возраста. Вовлечение родителей в сферу педагогической деятельности, их заинтересованное участие в образовательном процессе краткое название дошкольного образовательного учреждения. Выстраивание партнерского взаимодействия с родителями воспитанников ДОО для решения образовательных задач, использование </w:t>
      </w:r>
    </w:p>
    <w:p w14:paraId="2236EB6A" w14:textId="0253A568" w:rsidR="00443C06" w:rsidRPr="00B96640" w:rsidRDefault="00443C06" w:rsidP="00443C06">
      <w:pPr>
        <w:spacing w:after="0" w:line="240" w:lineRule="auto"/>
        <w:jc w:val="both"/>
        <w:rPr>
          <w:rFonts w:ascii="Times New Roman" w:hAnsi="Times New Roman" w:cs="Times New Roman"/>
          <w:sz w:val="24"/>
          <w:szCs w:val="24"/>
        </w:rPr>
      </w:pPr>
      <w:r w:rsidRPr="00B96640">
        <w:rPr>
          <w:rFonts w:ascii="Times New Roman" w:hAnsi="Times New Roman" w:cs="Times New Roman"/>
          <w:sz w:val="24"/>
          <w:szCs w:val="24"/>
        </w:rPr>
        <w:t xml:space="preserve">методов и средств для их психолого-педагогического просвещения. Установление доверительных отношений между всеми участниками образовательных отношений с целью дальнейшего развития детей, их позитивной социализации и индивидуализации. </w:t>
      </w:r>
    </w:p>
    <w:p w14:paraId="2FF1FE80"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7. Профессиональное развитие педагогов, направленное на развитие профессионально значимых компетенций, необходимых для решения образовательных задач развития детей раннего и дошкольного возраста с учетом возрастных и индивидуальных особенностей их развития. Педагоги включаются в разноуровневое сетевое взаимодействие с педагогами разных ДОО и работают в ситуации постоянного профессионального развития через разные формы взаимодействия.</w:t>
      </w:r>
    </w:p>
    <w:p w14:paraId="71BD48CB" w14:textId="6C2064FF" w:rsidR="00443C06"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В качестве психолого-педагогических условий в МАДОУ - детский сад № 61</w:t>
      </w:r>
      <w:r w:rsidRPr="00B96640">
        <w:rPr>
          <w:rFonts w:ascii="Times New Roman" w:hAnsi="Times New Roman" w:cs="Times New Roman"/>
          <w:i/>
          <w:sz w:val="24"/>
          <w:szCs w:val="24"/>
        </w:rPr>
        <w:t xml:space="preserve"> </w:t>
      </w:r>
      <w:r w:rsidRPr="00B96640">
        <w:rPr>
          <w:rFonts w:ascii="Times New Roman" w:hAnsi="Times New Roman" w:cs="Times New Roman"/>
          <w:sz w:val="24"/>
          <w:szCs w:val="24"/>
        </w:rPr>
        <w:t>определены следующие:</w:t>
      </w:r>
    </w:p>
    <w:p w14:paraId="31CF79C2" w14:textId="7F7EC956" w:rsidR="00EF4E8F" w:rsidRDefault="00EF4E8F" w:rsidP="00443C06">
      <w:pPr>
        <w:spacing w:after="0" w:line="240" w:lineRule="auto"/>
        <w:ind w:firstLine="709"/>
        <w:jc w:val="both"/>
        <w:rPr>
          <w:rFonts w:ascii="Times New Roman" w:hAnsi="Times New Roman" w:cs="Times New Roman"/>
          <w:sz w:val="24"/>
          <w:szCs w:val="24"/>
        </w:rPr>
      </w:pPr>
    </w:p>
    <w:p w14:paraId="3DFEDB7B" w14:textId="7536E59B" w:rsidR="00EF4E8F" w:rsidRDefault="00EF4E8F" w:rsidP="00443C06">
      <w:pPr>
        <w:spacing w:after="0" w:line="240" w:lineRule="auto"/>
        <w:ind w:firstLine="709"/>
        <w:jc w:val="both"/>
        <w:rPr>
          <w:rFonts w:ascii="Times New Roman" w:hAnsi="Times New Roman" w:cs="Times New Roman"/>
          <w:sz w:val="24"/>
          <w:szCs w:val="24"/>
        </w:rPr>
      </w:pPr>
    </w:p>
    <w:p w14:paraId="5613690A" w14:textId="41B176AE" w:rsidR="00EF4E8F" w:rsidRDefault="00EF4E8F" w:rsidP="00443C06">
      <w:pPr>
        <w:spacing w:after="0" w:line="240" w:lineRule="auto"/>
        <w:ind w:firstLine="709"/>
        <w:jc w:val="both"/>
        <w:rPr>
          <w:rFonts w:ascii="Times New Roman" w:hAnsi="Times New Roman" w:cs="Times New Roman"/>
          <w:sz w:val="24"/>
          <w:szCs w:val="24"/>
        </w:rPr>
      </w:pPr>
    </w:p>
    <w:p w14:paraId="5022C714" w14:textId="613C2A3F" w:rsidR="00EF4E8F" w:rsidRDefault="00EF4E8F" w:rsidP="00443C06">
      <w:pPr>
        <w:spacing w:after="0" w:line="240" w:lineRule="auto"/>
        <w:ind w:firstLine="709"/>
        <w:jc w:val="both"/>
        <w:rPr>
          <w:rFonts w:ascii="Times New Roman" w:hAnsi="Times New Roman" w:cs="Times New Roman"/>
          <w:sz w:val="24"/>
          <w:szCs w:val="24"/>
        </w:rPr>
      </w:pPr>
    </w:p>
    <w:p w14:paraId="5C2DA6E0" w14:textId="77777777" w:rsidR="00EF4E8F" w:rsidRDefault="00EF4E8F" w:rsidP="00443C06">
      <w:pPr>
        <w:spacing w:after="0" w:line="240" w:lineRule="auto"/>
        <w:ind w:firstLine="709"/>
        <w:jc w:val="both"/>
        <w:rPr>
          <w:rFonts w:ascii="Times New Roman" w:hAnsi="Times New Roman" w:cs="Times New Roman"/>
          <w:sz w:val="24"/>
          <w:szCs w:val="24"/>
        </w:rPr>
      </w:pPr>
    </w:p>
    <w:p w14:paraId="79F492C0" w14:textId="20D94218" w:rsidR="00AC7868" w:rsidRPr="00B96640" w:rsidRDefault="00AC7868" w:rsidP="00AC786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13</w:t>
      </w:r>
      <w:r w:rsidR="00CA4670">
        <w:rPr>
          <w:rFonts w:ascii="Times New Roman" w:hAnsi="Times New Roman" w:cs="Times New Roman"/>
          <w:sz w:val="24"/>
          <w:szCs w:val="24"/>
        </w:rPr>
        <w:t>4</w:t>
      </w:r>
    </w:p>
    <w:p w14:paraId="059E7ADA" w14:textId="77777777" w:rsidR="00443C06" w:rsidRPr="00B96640" w:rsidRDefault="00443C06" w:rsidP="00896764">
      <w:pPr>
        <w:numPr>
          <w:ilvl w:val="0"/>
          <w:numId w:val="59"/>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lastRenderedPageBreak/>
        <w:t>формирование и поддержка положительной самооценки детей, уверенности в собственных возможностях и способностях;</w:t>
      </w:r>
    </w:p>
    <w:p w14:paraId="2BDBAE46" w14:textId="77777777" w:rsidR="00443C06" w:rsidRPr="00B96640" w:rsidRDefault="00443C06" w:rsidP="00896764">
      <w:pPr>
        <w:numPr>
          <w:ilvl w:val="0"/>
          <w:numId w:val="59"/>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искусственного ускорения или замедления развития детей);</w:t>
      </w:r>
    </w:p>
    <w:p w14:paraId="25B98C4C" w14:textId="77777777" w:rsidR="00443C06" w:rsidRPr="00B96640" w:rsidRDefault="00443C06" w:rsidP="00896764">
      <w:pPr>
        <w:numPr>
          <w:ilvl w:val="0"/>
          <w:numId w:val="59"/>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14:paraId="5A48036B" w14:textId="77777777" w:rsidR="00443C06" w:rsidRPr="00B96640" w:rsidRDefault="00443C06" w:rsidP="00896764">
      <w:pPr>
        <w:numPr>
          <w:ilvl w:val="0"/>
          <w:numId w:val="59"/>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14:paraId="17B80879" w14:textId="77777777" w:rsidR="00443C06" w:rsidRPr="00B96640" w:rsidRDefault="00443C06" w:rsidP="00896764">
      <w:pPr>
        <w:numPr>
          <w:ilvl w:val="0"/>
          <w:numId w:val="59"/>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поддержка инициативы и самостоятельности детей в специфических для них видах деятельности;</w:t>
      </w:r>
    </w:p>
    <w:p w14:paraId="0A29D351" w14:textId="77777777" w:rsidR="00443C06" w:rsidRPr="00B96640" w:rsidRDefault="00443C06" w:rsidP="00896764">
      <w:pPr>
        <w:numPr>
          <w:ilvl w:val="0"/>
          <w:numId w:val="59"/>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возможность выбора детьми материалов, видов активности, участников совместной деятельности и общения;</w:t>
      </w:r>
    </w:p>
    <w:p w14:paraId="019C773D" w14:textId="77777777" w:rsidR="00443C06" w:rsidRPr="00B96640" w:rsidRDefault="00443C06" w:rsidP="00896764">
      <w:pPr>
        <w:numPr>
          <w:ilvl w:val="0"/>
          <w:numId w:val="59"/>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защита детей от всех форм физического и психического насилия;</w:t>
      </w:r>
    </w:p>
    <w:p w14:paraId="6A970419" w14:textId="77777777" w:rsidR="00443C06" w:rsidRPr="00B96640" w:rsidRDefault="00443C06" w:rsidP="00896764">
      <w:pPr>
        <w:numPr>
          <w:ilvl w:val="0"/>
          <w:numId w:val="59"/>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14:paraId="3E8521FA"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Формирование и поддержка положительной самооценки воспитанников МАДОУ - детский сад № 61, уверенности в собственных возможностях и способностях обеспечивается учетом их возрастных и психологических особенностей. Построение образовательной деятельности на основе взаимодействия взрослых и детей, ориентированном на интересах и возможностях каждого ребенка и учитывающем социальную ситуацию его развития обеспечивается в рамках проектной деятельности, в которую вовлечены как взрослые (педагоги, родители), так и сами воспитанники.</w:t>
      </w:r>
    </w:p>
    <w:p w14:paraId="25CF253C" w14:textId="4B1B0A02" w:rsidR="00443C06" w:rsidRPr="00B96640" w:rsidRDefault="00443C06" w:rsidP="00AB119D">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Отбор содержания образования на педагогических мероприятиях, технологии мотивации активности ребенка, создание положительного комфортного микроклимата в</w:t>
      </w:r>
      <w:r w:rsidR="00AB119D">
        <w:rPr>
          <w:rFonts w:ascii="Times New Roman" w:hAnsi="Times New Roman" w:cs="Times New Roman"/>
          <w:sz w:val="24"/>
          <w:szCs w:val="24"/>
        </w:rPr>
        <w:t xml:space="preserve"> группе – все это обеспечивает </w:t>
      </w:r>
      <w:r w:rsidRPr="00B96640">
        <w:rPr>
          <w:rFonts w:ascii="Times New Roman" w:hAnsi="Times New Roman" w:cs="Times New Roman"/>
          <w:sz w:val="24"/>
          <w:szCs w:val="24"/>
        </w:rPr>
        <w:t>конкурентоспособность каждого ребенка, успешность в достижении поставленных взрослым задач.</w:t>
      </w:r>
    </w:p>
    <w:p w14:paraId="16D42366"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Индивидуализация образования обеспечивается на основе проводимых диагностических процедур и индивидуального образовательного маршрута каждого ребенка. Создание «зоны ближайшего развития» как в рамках педагогических мероприятий (уровень заданий от высокого до среднего), так и в содержании развивающей предметно-пространственной среды группы. Виды совместной деятельности детей и взрослых соотнесены в календарно-тематическом планировании с темами недели: подготовка к игре-драматизации во время «Недели театра», работа с моделями последовательности сюжетов сказки, изготовление атрибутов для декораций и костюмов для героев сказки.</w:t>
      </w:r>
    </w:p>
    <w:p w14:paraId="635EC729"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 xml:space="preserve">Поддержка взрослыми положительного, доброжелательного отношения детей друг к другу и взаимодействия детей друг с другом в разных видах деятельности – одна из главных задач воспитания. Для решения поставленной задачи в ДОУ МАДОУ - детский сад № 61 отбираются воспитательные мероприятия уровня детского сада, городские мероприятия, праздники Российской Федерации («День Победы», «День защитников Отечества», «День матери»).  </w:t>
      </w:r>
    </w:p>
    <w:p w14:paraId="460B5832"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Поддержка инициативы и развитие самостоятельности детей в специфических для них видах деятельности осуществляется по следующим этапам:</w:t>
      </w:r>
    </w:p>
    <w:p w14:paraId="3C434A02" w14:textId="5E67C01B" w:rsidR="00443C06"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 xml:space="preserve">I этап. Формирование умений (действие в соответствии с заданным образцом и речевыми указаниями взрослого). Установление отношений ребенка со взрослыми, где взрослый является носителем нормативов и образцом для подражания. Все задачи, которые ставятся перед ребенком, решаются только в совместной деятельности, многие вещи демонстрирует педагог сам, инициирует детей на повторение или действие по аналогии, подводит к обсуждению этого действия. В конечном счете, вся работа сводится к выработке набора умений, которыми должен владеть ребенок, чтобы решать те или иные образовательные задачи. </w:t>
      </w:r>
    </w:p>
    <w:p w14:paraId="4D41B8C1" w14:textId="6D59A1FF" w:rsidR="00EF4E8F" w:rsidRDefault="00EF4E8F" w:rsidP="00443C06">
      <w:pPr>
        <w:spacing w:after="0" w:line="240" w:lineRule="auto"/>
        <w:ind w:firstLine="709"/>
        <w:jc w:val="both"/>
        <w:rPr>
          <w:rFonts w:ascii="Times New Roman" w:hAnsi="Times New Roman" w:cs="Times New Roman"/>
          <w:sz w:val="24"/>
          <w:szCs w:val="24"/>
        </w:rPr>
      </w:pPr>
    </w:p>
    <w:p w14:paraId="22A8A455" w14:textId="3AB50B8C" w:rsidR="00EF4E8F" w:rsidRDefault="00EF4E8F" w:rsidP="00443C06">
      <w:pPr>
        <w:spacing w:after="0" w:line="240" w:lineRule="auto"/>
        <w:ind w:firstLine="709"/>
        <w:jc w:val="both"/>
        <w:rPr>
          <w:rFonts w:ascii="Times New Roman" w:hAnsi="Times New Roman" w:cs="Times New Roman"/>
          <w:sz w:val="24"/>
          <w:szCs w:val="24"/>
        </w:rPr>
      </w:pPr>
    </w:p>
    <w:p w14:paraId="4E88DC51" w14:textId="7378DCD3" w:rsidR="00EF4E8F" w:rsidRDefault="00EF4E8F" w:rsidP="00443C06">
      <w:pPr>
        <w:spacing w:after="0" w:line="240" w:lineRule="auto"/>
        <w:ind w:firstLine="709"/>
        <w:jc w:val="both"/>
        <w:rPr>
          <w:rFonts w:ascii="Times New Roman" w:hAnsi="Times New Roman" w:cs="Times New Roman"/>
          <w:sz w:val="24"/>
          <w:szCs w:val="24"/>
        </w:rPr>
      </w:pPr>
    </w:p>
    <w:p w14:paraId="7EBC7CD7" w14:textId="77777777" w:rsidR="00EF4E8F" w:rsidRDefault="00EF4E8F" w:rsidP="00443C06">
      <w:pPr>
        <w:spacing w:after="0" w:line="240" w:lineRule="auto"/>
        <w:ind w:firstLine="709"/>
        <w:jc w:val="both"/>
        <w:rPr>
          <w:rFonts w:ascii="Times New Roman" w:hAnsi="Times New Roman" w:cs="Times New Roman"/>
          <w:sz w:val="24"/>
          <w:szCs w:val="24"/>
        </w:rPr>
      </w:pPr>
    </w:p>
    <w:p w14:paraId="394285F0" w14:textId="4B378B15" w:rsidR="00AC7868" w:rsidRPr="00B96640" w:rsidRDefault="00AC7868" w:rsidP="00AC786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13</w:t>
      </w:r>
      <w:r w:rsidR="00CA4670">
        <w:rPr>
          <w:rFonts w:ascii="Times New Roman" w:hAnsi="Times New Roman" w:cs="Times New Roman"/>
          <w:sz w:val="24"/>
          <w:szCs w:val="24"/>
        </w:rPr>
        <w:t>5</w:t>
      </w:r>
    </w:p>
    <w:p w14:paraId="7C7B1261"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lastRenderedPageBreak/>
        <w:t xml:space="preserve">II этап. Применение умений (самостоятельное действие по знакомым образцам, правила, алгоритмам). Взрослый выступает как равноправный партнер по совместной деятельности. Педагог дает детям задания по аналогии и стимулирует их к самостоятельному решению той или иной задачи. </w:t>
      </w:r>
    </w:p>
    <w:p w14:paraId="187D0369"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III этап. Творческое применение умений в новой ситуации (самостоятельный перенос действия в новые предметные условии и ситуации). На этом этапе ребенок в коллективной деятельности выступает в роли носителя образцов и нормативов деятельности. Педагог выступает в роли наблюдателя, направляя детей в деятельности. Детям предлагается самим поставить цель, самим сформулировать задачи и выбрать необходимые средства для реализации этих задач.</w:t>
      </w:r>
    </w:p>
    <w:p w14:paraId="066D434F" w14:textId="27CAD4EF" w:rsidR="00443C06" w:rsidRPr="00B96640" w:rsidRDefault="00443C06" w:rsidP="00AB119D">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Возможность выбора детьми материалов, видов активности, участников совместной деятельности и общения осуществляется в ходе разнообразных видов деятельности и в культурных практиках. Детям предоставляется возможность лучше учиться и</w:t>
      </w:r>
      <w:r w:rsidR="00AB119D">
        <w:rPr>
          <w:rFonts w:ascii="Times New Roman" w:hAnsi="Times New Roman" w:cs="Times New Roman"/>
          <w:sz w:val="24"/>
          <w:szCs w:val="24"/>
        </w:rPr>
        <w:t xml:space="preserve"> большему научиться в процессе </w:t>
      </w:r>
      <w:r w:rsidRPr="00B96640">
        <w:rPr>
          <w:rFonts w:ascii="Times New Roman" w:hAnsi="Times New Roman" w:cs="Times New Roman"/>
          <w:sz w:val="24"/>
          <w:szCs w:val="24"/>
        </w:rPr>
        <w:t>самостоятельного взаимодействия с окружающим миром через игру и открытия. Учитывается важность того, что среда не должна ограничивать детскую инициативу, а должна предоставить возможность для проявления, развития и реализации разнообразных идей. Такая среда также способствует развитию навыков партнерского общения, работы в команде, взаимопомощи, социального взаимодействия. Все это позволяет педагогам ДОО формировать у детей поисковый, активный, самостоятельный стиль мышления и деятельности, предоставляя реальные шансы для личностного роста каждого ребенка.</w:t>
      </w:r>
    </w:p>
    <w:p w14:paraId="28BBEC44"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 xml:space="preserve">Защита воспитанников МАДОУ - детский сад № 61 от всех форм физического и психического насилия обеспечивается системой управления со стороны руководителя, педагога-психолога, действиями воспитателей групп. </w:t>
      </w:r>
    </w:p>
    <w:p w14:paraId="4C63B9E1"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Система включает в себя:</w:t>
      </w:r>
    </w:p>
    <w:p w14:paraId="28DECA07" w14:textId="77777777" w:rsidR="00443C06" w:rsidRPr="00B96640" w:rsidRDefault="00443C06" w:rsidP="00896764">
      <w:pPr>
        <w:numPr>
          <w:ilvl w:val="0"/>
          <w:numId w:val="60"/>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выявление проблемных семей (неполных, асоциальных, проявляющих агрессию по отношению к ребенку);</w:t>
      </w:r>
    </w:p>
    <w:p w14:paraId="05F9277E" w14:textId="77777777" w:rsidR="00443C06" w:rsidRPr="00B96640" w:rsidRDefault="00443C06" w:rsidP="00896764">
      <w:pPr>
        <w:numPr>
          <w:ilvl w:val="0"/>
          <w:numId w:val="60"/>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взаимодействие с социальными службами (соцзащита, КПДН);</w:t>
      </w:r>
    </w:p>
    <w:p w14:paraId="426CC20C" w14:textId="77777777" w:rsidR="00443C06" w:rsidRPr="00B96640" w:rsidRDefault="00443C06" w:rsidP="00896764">
      <w:pPr>
        <w:numPr>
          <w:ilvl w:val="0"/>
          <w:numId w:val="60"/>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организация работы педагога-психолога с родителями по профилактике и предупреждению физического и психического насилия.</w:t>
      </w:r>
    </w:p>
    <w:p w14:paraId="615D25D1"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в МАДОУ - детский сад № 61 осуществляется через реализацию инновационного проекта «Продуктивные формы взаимодействия с семьями воспитанников», включенного в Программу развития МАДОУ - детский сад № 61.</w:t>
      </w:r>
    </w:p>
    <w:p w14:paraId="4D80AC80"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Вовлеченность родителей в образовательный процесс обеспечивается развернутыми в каждой возрастной группе проектами по приоритетным направлениям в деятельности ДОУ:</w:t>
      </w:r>
    </w:p>
    <w:p w14:paraId="5C6681B7"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экологическое воспитание («Сломанная ветка», «Экологический светофор», «Жалобная книга природы», «Осторожно, первоцветы», «Зеленая аптека»).</w:t>
      </w:r>
    </w:p>
    <w:p w14:paraId="638B33CD"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гражданское воспитание («Мой любимый детский сад», «На нашей улице», «Город Златоуст», «Мы-Россияне»).</w:t>
      </w:r>
    </w:p>
    <w:p w14:paraId="6E4F3602"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познавательное развитие («Почемучкина поляна», «Волшебница вода», «Как растения ходят?», «Этажи леса», «Веселый огород», «Сказки о вкусной и здоровой пище», «Витаминки»).</w:t>
      </w:r>
    </w:p>
    <w:p w14:paraId="6FD7D233"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ранняя профориентация («Профессии наших мам», «Мужественные профессии взрослых»).</w:t>
      </w:r>
    </w:p>
    <w:p w14:paraId="45A7E8E3" w14:textId="77777777" w:rsidR="00443C06" w:rsidRPr="00B96640" w:rsidRDefault="00443C06" w:rsidP="00443C06">
      <w:pPr>
        <w:spacing w:after="0" w:line="240" w:lineRule="auto"/>
        <w:ind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Система поддержки родителей (законных представителей) ребенка обеспечивается организацией активных форм взаимодействия:</w:t>
      </w:r>
    </w:p>
    <w:p w14:paraId="559E17C4"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организации деятельности Консультационного пункта, в деятельность которого включены все специалисты ДОУ;</w:t>
      </w:r>
    </w:p>
    <w:p w14:paraId="2D02A919" w14:textId="200E3D6B" w:rsidR="00443C06"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проведения мастер-классов по оказанию помощи ребенку в освоении содержанием образовательной программы ДОУ;</w:t>
      </w:r>
    </w:p>
    <w:p w14:paraId="5D56E858" w14:textId="6A1C53D4" w:rsidR="00EF4E8F" w:rsidRDefault="00EF4E8F" w:rsidP="00EF4E8F">
      <w:pPr>
        <w:spacing w:after="0" w:line="240" w:lineRule="auto"/>
        <w:contextualSpacing/>
        <w:jc w:val="both"/>
        <w:rPr>
          <w:rFonts w:ascii="Times New Roman" w:hAnsi="Times New Roman" w:cs="Times New Roman"/>
          <w:sz w:val="24"/>
          <w:szCs w:val="24"/>
        </w:rPr>
      </w:pPr>
    </w:p>
    <w:p w14:paraId="5BC8E061" w14:textId="4454C673" w:rsidR="00EF4E8F" w:rsidRDefault="00EF4E8F" w:rsidP="00EF4E8F">
      <w:pPr>
        <w:spacing w:after="0" w:line="240" w:lineRule="auto"/>
        <w:contextualSpacing/>
        <w:jc w:val="both"/>
        <w:rPr>
          <w:rFonts w:ascii="Times New Roman" w:hAnsi="Times New Roman" w:cs="Times New Roman"/>
          <w:sz w:val="24"/>
          <w:szCs w:val="24"/>
        </w:rPr>
      </w:pPr>
    </w:p>
    <w:p w14:paraId="034E021F" w14:textId="62B418A8" w:rsidR="00EF4E8F" w:rsidRDefault="00EF4E8F" w:rsidP="00EF4E8F">
      <w:pPr>
        <w:spacing w:after="0" w:line="240" w:lineRule="auto"/>
        <w:contextualSpacing/>
        <w:jc w:val="both"/>
        <w:rPr>
          <w:rFonts w:ascii="Times New Roman" w:hAnsi="Times New Roman" w:cs="Times New Roman"/>
          <w:sz w:val="24"/>
          <w:szCs w:val="24"/>
        </w:rPr>
      </w:pPr>
    </w:p>
    <w:p w14:paraId="3222C41E" w14:textId="7ACA90A1" w:rsidR="00EF4E8F" w:rsidRDefault="00EF4E8F" w:rsidP="00EF4E8F">
      <w:pPr>
        <w:spacing w:after="0" w:line="240" w:lineRule="auto"/>
        <w:contextualSpacing/>
        <w:jc w:val="both"/>
        <w:rPr>
          <w:rFonts w:ascii="Times New Roman" w:hAnsi="Times New Roman" w:cs="Times New Roman"/>
          <w:sz w:val="24"/>
          <w:szCs w:val="24"/>
        </w:rPr>
      </w:pPr>
    </w:p>
    <w:p w14:paraId="481B799B" w14:textId="611518BB" w:rsidR="00EF4E8F" w:rsidRDefault="00EF4E8F" w:rsidP="00EF4E8F">
      <w:pPr>
        <w:spacing w:after="0" w:line="240" w:lineRule="auto"/>
        <w:contextualSpacing/>
        <w:jc w:val="both"/>
        <w:rPr>
          <w:rFonts w:ascii="Times New Roman" w:hAnsi="Times New Roman" w:cs="Times New Roman"/>
          <w:sz w:val="24"/>
          <w:szCs w:val="24"/>
        </w:rPr>
      </w:pPr>
    </w:p>
    <w:p w14:paraId="0162AD95" w14:textId="41A9D2F8" w:rsidR="00EF4E8F" w:rsidRDefault="00EF4E8F" w:rsidP="00EF4E8F">
      <w:pPr>
        <w:spacing w:after="0" w:line="240" w:lineRule="auto"/>
        <w:contextualSpacing/>
        <w:jc w:val="both"/>
        <w:rPr>
          <w:rFonts w:ascii="Times New Roman" w:hAnsi="Times New Roman" w:cs="Times New Roman"/>
          <w:sz w:val="24"/>
          <w:szCs w:val="24"/>
        </w:rPr>
      </w:pPr>
    </w:p>
    <w:p w14:paraId="2B0F4385" w14:textId="039E18F1" w:rsidR="00EF4E8F" w:rsidRDefault="00EF4E8F" w:rsidP="00EF4E8F">
      <w:pPr>
        <w:spacing w:after="0" w:line="240" w:lineRule="auto"/>
        <w:contextualSpacing/>
        <w:jc w:val="both"/>
        <w:rPr>
          <w:rFonts w:ascii="Times New Roman" w:hAnsi="Times New Roman" w:cs="Times New Roman"/>
          <w:sz w:val="24"/>
          <w:szCs w:val="24"/>
        </w:rPr>
      </w:pPr>
    </w:p>
    <w:p w14:paraId="632F7DEF" w14:textId="77777777" w:rsidR="00EF4E8F" w:rsidRDefault="00EF4E8F" w:rsidP="00EF4E8F">
      <w:pPr>
        <w:spacing w:after="0" w:line="240" w:lineRule="auto"/>
        <w:contextualSpacing/>
        <w:jc w:val="both"/>
        <w:rPr>
          <w:rFonts w:ascii="Times New Roman" w:hAnsi="Times New Roman" w:cs="Times New Roman"/>
          <w:sz w:val="24"/>
          <w:szCs w:val="24"/>
        </w:rPr>
      </w:pPr>
    </w:p>
    <w:p w14:paraId="4CC5EC61" w14:textId="176217FB" w:rsidR="00AC7868" w:rsidRPr="00B96640" w:rsidRDefault="00AC7868" w:rsidP="00AC7868">
      <w:pPr>
        <w:spacing w:after="0" w:line="240" w:lineRule="auto"/>
        <w:ind w:left="709"/>
        <w:contextualSpacing/>
        <w:jc w:val="center"/>
        <w:rPr>
          <w:rFonts w:ascii="Times New Roman" w:hAnsi="Times New Roman" w:cs="Times New Roman"/>
          <w:sz w:val="24"/>
          <w:szCs w:val="24"/>
        </w:rPr>
      </w:pPr>
      <w:r>
        <w:rPr>
          <w:rFonts w:ascii="Times New Roman" w:hAnsi="Times New Roman" w:cs="Times New Roman"/>
          <w:sz w:val="24"/>
          <w:szCs w:val="24"/>
        </w:rPr>
        <w:t>13</w:t>
      </w:r>
      <w:r w:rsidR="00CA4670">
        <w:rPr>
          <w:rFonts w:ascii="Times New Roman" w:hAnsi="Times New Roman" w:cs="Times New Roman"/>
          <w:sz w:val="24"/>
          <w:szCs w:val="24"/>
        </w:rPr>
        <w:t>6</w:t>
      </w:r>
    </w:p>
    <w:p w14:paraId="5A1DF753"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lastRenderedPageBreak/>
        <w:t>организация психологического всеобуча;</w:t>
      </w:r>
    </w:p>
    <w:p w14:paraId="62B7C0CA" w14:textId="4C6F673F" w:rsidR="00443C06" w:rsidRPr="00AB119D"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проведение вебинаров и семинаров по запросам родителей воспитанников, обеспечивающих развитие актуальных для них компетенций;</w:t>
      </w:r>
    </w:p>
    <w:p w14:paraId="3E6BFF5E"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создание условий для формирования коммуникативной компетенции родителей с целью оптимизации детско-родительских отношений;</w:t>
      </w:r>
    </w:p>
    <w:p w14:paraId="503087E6"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организация врачебного консультирования;</w:t>
      </w:r>
    </w:p>
    <w:p w14:paraId="70DA58B8"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проведение встречи с юристами, психологами, правоведами;</w:t>
      </w:r>
    </w:p>
    <w:p w14:paraId="038A86B4"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подготовка и размещение на сайте ДОУ (страничка «Для заботливых родителей») актуальных консультационных материалов специалистов ДОУ;</w:t>
      </w:r>
    </w:p>
    <w:p w14:paraId="745E649B"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создание и организация функционирования блогов и сайтов специалистов;</w:t>
      </w:r>
    </w:p>
    <w:p w14:paraId="64467782" w14:textId="77777777" w:rsidR="00443C06" w:rsidRPr="00B96640" w:rsidRDefault="00443C06" w:rsidP="00896764">
      <w:pPr>
        <w:numPr>
          <w:ilvl w:val="0"/>
          <w:numId w:val="61"/>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использование цифровых ресурсов для организации взаимодействия с семьями воспитанников.</w:t>
      </w:r>
    </w:p>
    <w:p w14:paraId="7E6390F6" w14:textId="77777777" w:rsidR="00443C06" w:rsidRPr="00B96640" w:rsidRDefault="00443C06" w:rsidP="00443C06">
      <w:pPr>
        <w:spacing w:after="0" w:line="240" w:lineRule="auto"/>
        <w:ind w:left="709"/>
        <w:contextualSpacing/>
        <w:jc w:val="both"/>
        <w:rPr>
          <w:rFonts w:ascii="Times New Roman" w:hAnsi="Times New Roman" w:cs="Times New Roman"/>
          <w:sz w:val="24"/>
          <w:szCs w:val="24"/>
        </w:rPr>
      </w:pPr>
    </w:p>
    <w:p w14:paraId="7E7757D6" w14:textId="24D27F56" w:rsidR="00443C06" w:rsidRPr="00B96640" w:rsidRDefault="00443C06" w:rsidP="00FC5CC2">
      <w:pPr>
        <w:spacing w:after="0" w:line="240" w:lineRule="auto"/>
        <w:jc w:val="both"/>
        <w:rPr>
          <w:rFonts w:ascii="Times New Roman" w:hAnsi="Times New Roman" w:cs="Times New Roman"/>
          <w:b/>
          <w:sz w:val="24"/>
          <w:szCs w:val="24"/>
        </w:rPr>
      </w:pPr>
    </w:p>
    <w:p w14:paraId="7903249F" w14:textId="77777777" w:rsidR="00443C06" w:rsidRPr="00B96640" w:rsidRDefault="00443C06" w:rsidP="00AC7868">
      <w:pPr>
        <w:spacing w:after="0" w:line="240" w:lineRule="auto"/>
        <w:jc w:val="both"/>
        <w:rPr>
          <w:rFonts w:ascii="Times New Roman" w:hAnsi="Times New Roman" w:cs="Times New Roman"/>
          <w:b/>
          <w:sz w:val="24"/>
          <w:szCs w:val="24"/>
        </w:rPr>
      </w:pPr>
    </w:p>
    <w:p w14:paraId="08A0E712" w14:textId="54333D52" w:rsidR="00443C06" w:rsidRPr="00B96640" w:rsidRDefault="00443C06" w:rsidP="00443C06">
      <w:pPr>
        <w:spacing w:after="0" w:line="240" w:lineRule="auto"/>
        <w:ind w:firstLine="709"/>
        <w:jc w:val="both"/>
        <w:rPr>
          <w:rFonts w:ascii="Times New Roman" w:hAnsi="Times New Roman" w:cs="Times New Roman"/>
          <w:b/>
          <w:sz w:val="24"/>
          <w:szCs w:val="24"/>
        </w:rPr>
      </w:pPr>
      <w:r w:rsidRPr="00B96640">
        <w:rPr>
          <w:rFonts w:ascii="Times New Roman" w:hAnsi="Times New Roman" w:cs="Times New Roman"/>
          <w:b/>
          <w:sz w:val="24"/>
          <w:szCs w:val="24"/>
        </w:rPr>
        <w:t>3.</w:t>
      </w:r>
      <w:r w:rsidR="00FC5CC2">
        <w:rPr>
          <w:rFonts w:ascii="Times New Roman" w:hAnsi="Times New Roman" w:cs="Times New Roman"/>
          <w:b/>
          <w:sz w:val="24"/>
          <w:szCs w:val="24"/>
        </w:rPr>
        <w:t>2</w:t>
      </w:r>
      <w:r w:rsidRPr="00B96640">
        <w:rPr>
          <w:rFonts w:ascii="Times New Roman" w:hAnsi="Times New Roman" w:cs="Times New Roman"/>
          <w:b/>
          <w:sz w:val="24"/>
          <w:szCs w:val="24"/>
        </w:rPr>
        <w:t>. Особенности организации развивающей предметно-пространственной среды</w:t>
      </w:r>
    </w:p>
    <w:p w14:paraId="1FCD4208"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 xml:space="preserve">Развивающая предметно-пространственная среда (далее РППС) рассматривается как часть образовательной среды и ДОО в праве самостоятельно определять варианты ее проектирования при условии учета возрастной и гендерной специфики детей дошкольного возраста. </w:t>
      </w:r>
    </w:p>
    <w:p w14:paraId="206AF1FE"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В содержательном блоке РППС ДОО выделяются две структурные составляющие: инвариант – представлен стандартным перечнем комплектации с описанием оборудования и средств, обеспечивающих реализацию обязательной части программы ДОО, вариативная составляющая включает в себя обоснованный перечень комплектации с описанием оборудования и средств обучения и воспитания, с учетом специфики части программы, формируемой ДОО, выбранным приоритетным направлением/инновационной деятельностью ДОО.</w:t>
      </w:r>
    </w:p>
    <w:p w14:paraId="41D262E2"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Ключевой особенностью организации РППС МАДОУ - детский сад № 61 является отражение инновационных направлений, представленных в ОПП через создание развивающего образовательного пространства, обеспечивающего условия успешного развития детей дошкольного возраста при целенаправленном использовании современных развивающих педагогических технологий.</w:t>
      </w:r>
    </w:p>
    <w:p w14:paraId="3F284820" w14:textId="19FE4246"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Инновационная деятел</w:t>
      </w:r>
      <w:r w:rsidR="00AB119D">
        <w:rPr>
          <w:rFonts w:ascii="Times New Roman" w:hAnsi="Times New Roman" w:cs="Times New Roman"/>
          <w:sz w:val="24"/>
          <w:szCs w:val="24"/>
        </w:rPr>
        <w:t xml:space="preserve">ьность/приоритетное направление </w:t>
      </w:r>
      <w:r w:rsidRPr="00B96640">
        <w:rPr>
          <w:rFonts w:ascii="Times New Roman" w:hAnsi="Times New Roman" w:cs="Times New Roman"/>
          <w:sz w:val="24"/>
          <w:szCs w:val="24"/>
        </w:rPr>
        <w:t>осуществляется в ДОО посредством реализации следующ</w:t>
      </w:r>
      <w:r w:rsidR="002B0853">
        <w:rPr>
          <w:rFonts w:ascii="Times New Roman" w:hAnsi="Times New Roman" w:cs="Times New Roman"/>
          <w:sz w:val="24"/>
          <w:szCs w:val="24"/>
        </w:rPr>
        <w:t>их образовательные технологий:</w:t>
      </w:r>
      <w:r w:rsidRPr="00B96640">
        <w:rPr>
          <w:rFonts w:ascii="Times New Roman" w:hAnsi="Times New Roman" w:cs="Times New Roman"/>
          <w:sz w:val="24"/>
          <w:szCs w:val="24"/>
        </w:rPr>
        <w:t xml:space="preserve"> Выбранные технологии учитывают возрастные, психофизические и личностные особенности воспитанников ДОО.</w:t>
      </w:r>
    </w:p>
    <w:p w14:paraId="0763CD2B" w14:textId="77777777" w:rsidR="00443C06" w:rsidRPr="00B96640" w:rsidRDefault="00443C06" w:rsidP="00443C06">
      <w:pPr>
        <w:spacing w:after="0" w:line="240" w:lineRule="auto"/>
        <w:ind w:firstLine="709"/>
        <w:jc w:val="both"/>
        <w:rPr>
          <w:rFonts w:ascii="Times New Roman" w:hAnsi="Times New Roman" w:cs="Times New Roman"/>
          <w:sz w:val="24"/>
          <w:szCs w:val="24"/>
        </w:rPr>
      </w:pPr>
    </w:p>
    <w:p w14:paraId="1AC2A06C" w14:textId="4572B507" w:rsidR="00443C06" w:rsidRPr="00B96640" w:rsidRDefault="00443C06" w:rsidP="00443C06">
      <w:pPr>
        <w:spacing w:after="0" w:line="240" w:lineRule="auto"/>
        <w:ind w:firstLine="709"/>
        <w:jc w:val="both"/>
        <w:rPr>
          <w:rFonts w:ascii="Times New Roman" w:eastAsia="SchoolBookCSanPin-Regular" w:hAnsi="Times New Roman" w:cs="Times New Roman"/>
          <w:sz w:val="24"/>
          <w:szCs w:val="24"/>
        </w:rPr>
      </w:pPr>
      <w:r w:rsidRPr="00B96640">
        <w:rPr>
          <w:rFonts w:ascii="Times New Roman" w:eastAsia="SchoolBookCSanPin-Regular" w:hAnsi="Times New Roman" w:cs="Times New Roman"/>
          <w:b/>
          <w:sz w:val="24"/>
          <w:szCs w:val="24"/>
          <w:lang w:val="en-US"/>
        </w:rPr>
        <w:t>STEM</w:t>
      </w:r>
      <w:r w:rsidRPr="00B96640">
        <w:rPr>
          <w:rFonts w:ascii="Times New Roman" w:eastAsia="SchoolBookCSanPin-Regular" w:hAnsi="Times New Roman" w:cs="Times New Roman"/>
          <w:b/>
          <w:sz w:val="24"/>
          <w:szCs w:val="24"/>
        </w:rPr>
        <w:t>-технология</w:t>
      </w:r>
      <w:r w:rsidRPr="00B96640">
        <w:rPr>
          <w:rFonts w:ascii="Times New Roman" w:eastAsia="SchoolBookCSanPin-Regular" w:hAnsi="Times New Roman" w:cs="Times New Roman"/>
          <w:sz w:val="24"/>
          <w:szCs w:val="24"/>
        </w:rPr>
        <w:t xml:space="preserve"> развития интеллектуальных способностей, </w:t>
      </w:r>
      <w:r w:rsidRPr="00B96640">
        <w:rPr>
          <w:rFonts w:ascii="Times New Roman" w:hAnsi="Times New Roman" w:cs="Times New Roman"/>
          <w:sz w:val="24"/>
          <w:szCs w:val="24"/>
        </w:rPr>
        <w:t xml:space="preserve">применяется </w:t>
      </w:r>
      <w:r w:rsidRPr="00B96640">
        <w:rPr>
          <w:rFonts w:ascii="Times New Roman" w:eastAsia="SchoolBookCSanPin-Regular" w:hAnsi="Times New Roman" w:cs="Times New Roman"/>
          <w:sz w:val="24"/>
          <w:szCs w:val="24"/>
        </w:rPr>
        <w:t>сообразно возрасту и индивидуальным особенностям детей. Реализуется, начиная с сенсорного</w:t>
      </w:r>
      <w:r w:rsidRPr="00B96640">
        <w:rPr>
          <w:rFonts w:ascii="Times New Roman" w:hAnsi="Times New Roman" w:cs="Times New Roman"/>
          <w:sz w:val="24"/>
          <w:szCs w:val="24"/>
        </w:rPr>
        <w:t xml:space="preserve"> </w:t>
      </w:r>
      <w:r w:rsidRPr="00B96640">
        <w:rPr>
          <w:rFonts w:ascii="Times New Roman" w:eastAsia="SchoolBookCSanPin-Regular" w:hAnsi="Times New Roman" w:cs="Times New Roman"/>
          <w:sz w:val="24"/>
          <w:szCs w:val="24"/>
        </w:rPr>
        <w:t>восприятия через наглядно-образное и словесно-логическое мышление («Дидактическая система Ф. Фрёбеля», «Математическое развитие», «Экспериментирование</w:t>
      </w:r>
      <w:r w:rsidRPr="00B96640">
        <w:rPr>
          <w:rFonts w:ascii="Times New Roman" w:hAnsi="Times New Roman" w:cs="Times New Roman"/>
          <w:sz w:val="24"/>
          <w:szCs w:val="24"/>
        </w:rPr>
        <w:t xml:space="preserve"> </w:t>
      </w:r>
      <w:r w:rsidRPr="00B96640">
        <w:rPr>
          <w:rFonts w:ascii="Times New Roman" w:eastAsia="SchoolBookCSanPin-Regular" w:hAnsi="Times New Roman" w:cs="Times New Roman"/>
          <w:sz w:val="24"/>
          <w:szCs w:val="24"/>
        </w:rPr>
        <w:t>с живой и неживой природой»). В группах для детей дошкольного возраста созданы условия для научно-технического</w:t>
      </w:r>
      <w:r w:rsidRPr="00B96640">
        <w:rPr>
          <w:rFonts w:ascii="Times New Roman" w:hAnsi="Times New Roman" w:cs="Times New Roman"/>
          <w:sz w:val="24"/>
          <w:szCs w:val="24"/>
        </w:rPr>
        <w:t xml:space="preserve"> </w:t>
      </w:r>
      <w:r w:rsidRPr="00B96640">
        <w:rPr>
          <w:rFonts w:ascii="Times New Roman" w:eastAsia="SchoolBookCSanPin-Regular" w:hAnsi="Times New Roman" w:cs="Times New Roman"/>
          <w:sz w:val="24"/>
          <w:szCs w:val="24"/>
        </w:rPr>
        <w:t>творчества, в процессе которого они получают и применяют знания алгоритмизации, дизайна и программирования и ведут проектную деятельность («LEGO-</w:t>
      </w:r>
      <w:r w:rsidR="000C2C70">
        <w:rPr>
          <w:rFonts w:ascii="Times New Roman" w:eastAsia="SchoolBookCSanPin-Regular" w:hAnsi="Times New Roman" w:cs="Times New Roman"/>
          <w:sz w:val="24"/>
          <w:szCs w:val="24"/>
        </w:rPr>
        <w:t>конструирование»,</w:t>
      </w:r>
      <w:r w:rsidRPr="00B96640">
        <w:rPr>
          <w:rFonts w:ascii="Times New Roman" w:eastAsia="SchoolBookCSanPin-Regular" w:hAnsi="Times New Roman" w:cs="Times New Roman"/>
          <w:sz w:val="24"/>
          <w:szCs w:val="24"/>
        </w:rPr>
        <w:t xml:space="preserve"> «Робототехника»).</w:t>
      </w:r>
    </w:p>
    <w:p w14:paraId="379112BF" w14:textId="2FFF365B" w:rsidR="00443C06"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b/>
          <w:sz w:val="24"/>
          <w:szCs w:val="24"/>
        </w:rPr>
        <w:t xml:space="preserve">Информационно-коммуникационные технологии (ИКТ) </w:t>
      </w:r>
      <w:r w:rsidRPr="00B96640">
        <w:rPr>
          <w:rFonts w:ascii="Times New Roman" w:hAnsi="Times New Roman" w:cs="Times New Roman"/>
          <w:sz w:val="24"/>
          <w:szCs w:val="24"/>
        </w:rPr>
        <w:t xml:space="preserve">применяются в работе с детьми детского сада для получения ими новых, широких сведений об окружающем мире, усвоения способов действий по получению, хранению, упорядочиванию информации в наиболее быстрый и удобный вариант. Для организации данной работы в ДОО имеется: компьютерный класс, каждая группы оснащены проекторами, интерактивными досками, экранами. </w:t>
      </w:r>
    </w:p>
    <w:p w14:paraId="6CD5168D" w14:textId="45CF02BA" w:rsidR="00EF4E8F" w:rsidRDefault="00EF4E8F" w:rsidP="00443C06">
      <w:pPr>
        <w:spacing w:after="0" w:line="240" w:lineRule="auto"/>
        <w:ind w:firstLine="709"/>
        <w:jc w:val="both"/>
        <w:rPr>
          <w:rFonts w:ascii="Times New Roman" w:hAnsi="Times New Roman" w:cs="Times New Roman"/>
          <w:sz w:val="24"/>
          <w:szCs w:val="24"/>
        </w:rPr>
      </w:pPr>
    </w:p>
    <w:p w14:paraId="31A87BCD" w14:textId="27A24655" w:rsidR="00EF4E8F" w:rsidRDefault="00EF4E8F" w:rsidP="00443C06">
      <w:pPr>
        <w:spacing w:after="0" w:line="240" w:lineRule="auto"/>
        <w:ind w:firstLine="709"/>
        <w:jc w:val="both"/>
        <w:rPr>
          <w:rFonts w:ascii="Times New Roman" w:hAnsi="Times New Roman" w:cs="Times New Roman"/>
          <w:sz w:val="24"/>
          <w:szCs w:val="24"/>
        </w:rPr>
      </w:pPr>
    </w:p>
    <w:p w14:paraId="17710313" w14:textId="658F9B5C" w:rsidR="00EF4E8F" w:rsidRDefault="00EF4E8F" w:rsidP="00443C06">
      <w:pPr>
        <w:spacing w:after="0" w:line="240" w:lineRule="auto"/>
        <w:ind w:firstLine="709"/>
        <w:jc w:val="both"/>
        <w:rPr>
          <w:rFonts w:ascii="Times New Roman" w:hAnsi="Times New Roman" w:cs="Times New Roman"/>
          <w:sz w:val="24"/>
          <w:szCs w:val="24"/>
        </w:rPr>
      </w:pPr>
    </w:p>
    <w:p w14:paraId="5147FFBF" w14:textId="522B2EBB" w:rsidR="00EF4E8F" w:rsidRDefault="00EF4E8F" w:rsidP="00443C06">
      <w:pPr>
        <w:spacing w:after="0" w:line="240" w:lineRule="auto"/>
        <w:ind w:firstLine="709"/>
        <w:jc w:val="both"/>
        <w:rPr>
          <w:rFonts w:ascii="Times New Roman" w:hAnsi="Times New Roman" w:cs="Times New Roman"/>
          <w:sz w:val="24"/>
          <w:szCs w:val="24"/>
        </w:rPr>
      </w:pPr>
    </w:p>
    <w:p w14:paraId="5DACAECC" w14:textId="44BAB368" w:rsidR="00EF4E8F" w:rsidRDefault="00EF4E8F" w:rsidP="00443C06">
      <w:pPr>
        <w:spacing w:after="0" w:line="240" w:lineRule="auto"/>
        <w:ind w:firstLine="709"/>
        <w:jc w:val="both"/>
        <w:rPr>
          <w:rFonts w:ascii="Times New Roman" w:hAnsi="Times New Roman" w:cs="Times New Roman"/>
          <w:sz w:val="24"/>
          <w:szCs w:val="24"/>
        </w:rPr>
      </w:pPr>
    </w:p>
    <w:p w14:paraId="49817AD1" w14:textId="07517C32" w:rsidR="00EF4E8F" w:rsidRDefault="00EF4E8F" w:rsidP="00443C06">
      <w:pPr>
        <w:spacing w:after="0" w:line="240" w:lineRule="auto"/>
        <w:ind w:firstLine="709"/>
        <w:jc w:val="both"/>
        <w:rPr>
          <w:rFonts w:ascii="Times New Roman" w:hAnsi="Times New Roman" w:cs="Times New Roman"/>
          <w:sz w:val="24"/>
          <w:szCs w:val="24"/>
        </w:rPr>
      </w:pPr>
    </w:p>
    <w:p w14:paraId="5C163C97" w14:textId="5C1F500F" w:rsidR="00EF4E8F" w:rsidRDefault="00EF4E8F" w:rsidP="00443C06">
      <w:pPr>
        <w:spacing w:after="0" w:line="240" w:lineRule="auto"/>
        <w:ind w:firstLine="709"/>
        <w:jc w:val="both"/>
        <w:rPr>
          <w:rFonts w:ascii="Times New Roman" w:hAnsi="Times New Roman" w:cs="Times New Roman"/>
          <w:sz w:val="24"/>
          <w:szCs w:val="24"/>
        </w:rPr>
      </w:pPr>
    </w:p>
    <w:p w14:paraId="384F3C2C" w14:textId="77777777" w:rsidR="00EF4E8F" w:rsidRDefault="00EF4E8F" w:rsidP="00443C06">
      <w:pPr>
        <w:spacing w:after="0" w:line="240" w:lineRule="auto"/>
        <w:ind w:firstLine="709"/>
        <w:jc w:val="both"/>
        <w:rPr>
          <w:rFonts w:ascii="Times New Roman" w:hAnsi="Times New Roman" w:cs="Times New Roman"/>
          <w:sz w:val="24"/>
          <w:szCs w:val="24"/>
        </w:rPr>
      </w:pPr>
    </w:p>
    <w:p w14:paraId="747BBC8A" w14:textId="66268EBA" w:rsidR="00AC7868" w:rsidRPr="00B96640" w:rsidRDefault="00AC7868" w:rsidP="00AC786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13</w:t>
      </w:r>
      <w:r w:rsidR="00CA4670">
        <w:rPr>
          <w:rFonts w:ascii="Times New Roman" w:hAnsi="Times New Roman" w:cs="Times New Roman"/>
          <w:sz w:val="24"/>
          <w:szCs w:val="24"/>
        </w:rPr>
        <w:t>7</w:t>
      </w:r>
    </w:p>
    <w:p w14:paraId="7F9D9B97" w14:textId="77777777" w:rsidR="00AC7868" w:rsidRDefault="00AC7868" w:rsidP="000C2C70">
      <w:pPr>
        <w:spacing w:after="0" w:line="240" w:lineRule="auto"/>
        <w:ind w:firstLine="709"/>
        <w:jc w:val="both"/>
        <w:rPr>
          <w:rFonts w:ascii="Times New Roman" w:hAnsi="Times New Roman" w:cs="Times New Roman"/>
          <w:sz w:val="24"/>
          <w:szCs w:val="24"/>
        </w:rPr>
      </w:pPr>
    </w:p>
    <w:p w14:paraId="3BED848C" w14:textId="7E2F8210" w:rsidR="00443C06" w:rsidRPr="00B96640" w:rsidRDefault="00443C06" w:rsidP="000C2C70">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Для реализации</w:t>
      </w:r>
      <w:r w:rsidRPr="00B96640">
        <w:rPr>
          <w:rFonts w:ascii="Times New Roman" w:hAnsi="Times New Roman" w:cs="Times New Roman"/>
          <w:b/>
          <w:sz w:val="24"/>
          <w:szCs w:val="24"/>
        </w:rPr>
        <w:t xml:space="preserve"> </w:t>
      </w:r>
      <w:r w:rsidRPr="00B96640">
        <w:rPr>
          <w:rFonts w:ascii="Times New Roman" w:hAnsi="Times New Roman" w:cs="Times New Roman"/>
          <w:b/>
          <w:sz w:val="24"/>
          <w:szCs w:val="24"/>
          <w:lang w:val="en-US"/>
        </w:rPr>
        <w:t>Soft</w:t>
      </w:r>
      <w:r w:rsidRPr="00B96640">
        <w:rPr>
          <w:rFonts w:ascii="Times New Roman" w:hAnsi="Times New Roman" w:cs="Times New Roman"/>
          <w:b/>
          <w:sz w:val="24"/>
          <w:szCs w:val="24"/>
        </w:rPr>
        <w:t xml:space="preserve"> </w:t>
      </w:r>
      <w:r w:rsidRPr="00B96640">
        <w:rPr>
          <w:rFonts w:ascii="Times New Roman" w:hAnsi="Times New Roman" w:cs="Times New Roman"/>
          <w:b/>
          <w:sz w:val="24"/>
          <w:szCs w:val="24"/>
          <w:lang w:val="en-US"/>
        </w:rPr>
        <w:t>Skills</w:t>
      </w:r>
      <w:r w:rsidRPr="00B96640">
        <w:rPr>
          <w:rFonts w:ascii="Times New Roman" w:hAnsi="Times New Roman" w:cs="Times New Roman"/>
          <w:b/>
          <w:sz w:val="24"/>
          <w:szCs w:val="24"/>
        </w:rPr>
        <w:t xml:space="preserve"> технологии, </w:t>
      </w:r>
      <w:r w:rsidRPr="00B96640">
        <w:rPr>
          <w:rFonts w:ascii="Times New Roman" w:hAnsi="Times New Roman" w:cs="Times New Roman"/>
          <w:sz w:val="24"/>
          <w:szCs w:val="24"/>
        </w:rPr>
        <w:t>направленной на формирование у детей коммуникативных навыков (общение, умение находить общий язык с окружающими людьми), критического мышления, эмоционального интеллекта, самоорганизации, самообуче</w:t>
      </w:r>
      <w:r w:rsidR="000C2C70">
        <w:rPr>
          <w:rFonts w:ascii="Times New Roman" w:hAnsi="Times New Roman" w:cs="Times New Roman"/>
          <w:sz w:val="24"/>
          <w:szCs w:val="24"/>
        </w:rPr>
        <w:t xml:space="preserve">ния, креативности (творческого </w:t>
      </w:r>
      <w:r w:rsidRPr="00B96640">
        <w:rPr>
          <w:rFonts w:ascii="Times New Roman" w:hAnsi="Times New Roman" w:cs="Times New Roman"/>
          <w:sz w:val="24"/>
          <w:szCs w:val="24"/>
        </w:rPr>
        <w:t>мышления), способности работать в команде в ДОО созданы следующие условия: организованы места для коллективных игр, театральной, исследовательской, самостоятельной деятельности детей, созданы места для творчества, уединения, демонстрации достигнутых результатов. В каждой группе имеются импровизированные часы с отображением режимных моментов в течении дня, экран настроения, уголок книги, экраны достижений. Для саморефлексии и рефлексии в группах для детей старшего дошкольного возраста организованы специально отведенные места для проведения «Ежедневного рефлексивного круга». Созданы условия для развивающего общения.</w:t>
      </w:r>
    </w:p>
    <w:p w14:paraId="69F4D8CF" w14:textId="77777777" w:rsidR="00AB119D" w:rsidRDefault="00AB119D" w:rsidP="00AC7868">
      <w:pPr>
        <w:spacing w:after="0" w:line="240" w:lineRule="auto"/>
        <w:jc w:val="both"/>
        <w:rPr>
          <w:rFonts w:ascii="Times New Roman" w:hAnsi="Times New Roman" w:cs="Times New Roman"/>
          <w:b/>
          <w:sz w:val="24"/>
          <w:szCs w:val="24"/>
        </w:rPr>
      </w:pPr>
    </w:p>
    <w:p w14:paraId="2202C840" w14:textId="54C6CEB5"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b/>
          <w:sz w:val="24"/>
          <w:szCs w:val="24"/>
        </w:rPr>
        <w:t>Проектная технология</w:t>
      </w:r>
      <w:r w:rsidRPr="00B96640">
        <w:rPr>
          <w:rFonts w:ascii="Times New Roman" w:hAnsi="Times New Roman" w:cs="Times New Roman"/>
          <w:sz w:val="24"/>
          <w:szCs w:val="24"/>
        </w:rPr>
        <w:t xml:space="preserve"> реализуется в ДОО для усвоения детьми дошкольного возраста информации об окружающем мире, при котором они самостоятельно разыскивают информацию и презентуют ее сверстникам. Проекты, реализуемые в ДОО участниками образовательных отношений, условно делятся на четыре группы.</w:t>
      </w:r>
    </w:p>
    <w:p w14:paraId="5FC90D79" w14:textId="77777777" w:rsidR="00443C06" w:rsidRPr="00B96640" w:rsidRDefault="00443C06" w:rsidP="00443C06">
      <w:pPr>
        <w:spacing w:after="0" w:line="240" w:lineRule="auto"/>
        <w:ind w:firstLine="1"/>
        <w:jc w:val="both"/>
        <w:rPr>
          <w:rFonts w:ascii="Times New Roman" w:hAnsi="Times New Roman" w:cs="Times New Roman"/>
          <w:sz w:val="24"/>
          <w:szCs w:val="24"/>
        </w:rPr>
      </w:pPr>
      <w:r w:rsidRPr="00B96640">
        <w:rPr>
          <w:rFonts w:ascii="Times New Roman" w:hAnsi="Times New Roman" w:cs="Times New Roman"/>
          <w:i/>
          <w:sz w:val="24"/>
          <w:szCs w:val="24"/>
        </w:rPr>
        <w:t xml:space="preserve">Исследовательские </w:t>
      </w:r>
      <w:r w:rsidRPr="00B96640">
        <w:rPr>
          <w:rFonts w:ascii="Times New Roman" w:hAnsi="Times New Roman" w:cs="Times New Roman"/>
          <w:sz w:val="24"/>
          <w:szCs w:val="24"/>
        </w:rPr>
        <w:t xml:space="preserve">- предполагают проверку некоего предположения с использованием наблюдения или эксперимента, например: «Волшебница вода», «Чудо глина», «Почему зимой глаза не мерзнут?», «Куда ушла лужа?», «Как растет грох?», «Фиксики спешат на помощь», «Эколята» и т.д. </w:t>
      </w:r>
      <w:r w:rsidRPr="00B96640">
        <w:rPr>
          <w:rFonts w:ascii="Times New Roman" w:hAnsi="Times New Roman" w:cs="Times New Roman"/>
          <w:i/>
          <w:sz w:val="24"/>
          <w:szCs w:val="24"/>
        </w:rPr>
        <w:t>Информационные</w:t>
      </w:r>
      <w:r w:rsidRPr="00B96640">
        <w:rPr>
          <w:rFonts w:ascii="Times New Roman" w:hAnsi="Times New Roman" w:cs="Times New Roman"/>
          <w:sz w:val="24"/>
          <w:szCs w:val="24"/>
        </w:rPr>
        <w:t xml:space="preserve"> - направлены на сбор и анализ информации о каком-либо явлении, объекте, например: </w:t>
      </w:r>
      <w:r w:rsidRPr="00B96640">
        <w:rPr>
          <w:rFonts w:ascii="Times New Roman" w:hAnsi="Times New Roman" w:cs="Times New Roman"/>
          <w:b/>
          <w:sz w:val="24"/>
          <w:szCs w:val="24"/>
        </w:rPr>
        <w:t>«</w:t>
      </w:r>
      <w:r w:rsidRPr="00B96640">
        <w:rPr>
          <w:rFonts w:ascii="Times New Roman" w:hAnsi="Times New Roman" w:cs="Times New Roman"/>
          <w:sz w:val="24"/>
          <w:szCs w:val="24"/>
        </w:rPr>
        <w:t>Памятник природы – Тургояк</w:t>
      </w:r>
      <w:r w:rsidRPr="00B96640">
        <w:rPr>
          <w:rFonts w:ascii="Times New Roman" w:hAnsi="Times New Roman" w:cs="Times New Roman"/>
          <w:b/>
          <w:sz w:val="24"/>
          <w:szCs w:val="24"/>
        </w:rPr>
        <w:t>»,</w:t>
      </w:r>
      <w:r w:rsidRPr="00B96640">
        <w:rPr>
          <w:rFonts w:ascii="Times New Roman" w:hAnsi="Times New Roman" w:cs="Times New Roman"/>
          <w:sz w:val="24"/>
          <w:szCs w:val="24"/>
        </w:rPr>
        <w:t xml:space="preserve"> «Каменная река Таганая», «Зюраткульский фонтан», «Ботанический памятник природы – Липовая гора», «Вместе мы сила», «Традиции и культура народов Южного Урала» и т.д. </w:t>
      </w:r>
    </w:p>
    <w:p w14:paraId="3F16CD13" w14:textId="77777777" w:rsidR="00443C06" w:rsidRPr="00B96640" w:rsidRDefault="00443C06" w:rsidP="00443C06">
      <w:pPr>
        <w:spacing w:after="0" w:line="240" w:lineRule="auto"/>
        <w:jc w:val="both"/>
        <w:rPr>
          <w:rFonts w:ascii="Times New Roman" w:hAnsi="Times New Roman" w:cs="Times New Roman"/>
          <w:sz w:val="24"/>
          <w:szCs w:val="24"/>
        </w:rPr>
      </w:pPr>
      <w:r w:rsidRPr="00B96640">
        <w:rPr>
          <w:rFonts w:ascii="Times New Roman" w:hAnsi="Times New Roman" w:cs="Times New Roman"/>
          <w:i/>
          <w:sz w:val="24"/>
          <w:szCs w:val="24"/>
        </w:rPr>
        <w:t>Творческие</w:t>
      </w:r>
      <w:r w:rsidRPr="00B96640">
        <w:rPr>
          <w:rFonts w:ascii="Times New Roman" w:hAnsi="Times New Roman" w:cs="Times New Roman"/>
          <w:sz w:val="24"/>
          <w:szCs w:val="24"/>
        </w:rPr>
        <w:t xml:space="preserve"> </w:t>
      </w:r>
      <w:r w:rsidRPr="00B96640">
        <w:rPr>
          <w:rFonts w:ascii="Times New Roman" w:hAnsi="Times New Roman" w:cs="Times New Roman"/>
          <w:i/>
          <w:sz w:val="24"/>
          <w:szCs w:val="24"/>
        </w:rPr>
        <w:t>проекты</w:t>
      </w:r>
      <w:r w:rsidRPr="00B96640">
        <w:rPr>
          <w:rFonts w:ascii="Times New Roman" w:hAnsi="Times New Roman" w:cs="Times New Roman"/>
          <w:sz w:val="24"/>
          <w:szCs w:val="24"/>
        </w:rPr>
        <w:t xml:space="preserve"> - направлены на совместное творчество детей и взрослых, реализуются преимущественно в игровой форме, художественном творчестве, конструировании. Например, «Концерт для мам», «Масленица», «Ярмарка достижений», «Профессии Южного Урала»», «Театр для самых маленьких» и т.д. В среде групп созданы центры профессий, где дети в игровой и творческой форме знакомятся с трудом взрослых, моделируют различные профессиональные сюжеты и производственные отношения, уголки дежурства, доски достижений, центры художественно-эстетического развития, где реализуется театральная, изобразительная, музыкальная деятельность детей. </w:t>
      </w:r>
    </w:p>
    <w:p w14:paraId="68C61DE1" w14:textId="77777777" w:rsidR="00443C06" w:rsidRPr="00B96640" w:rsidRDefault="00443C06" w:rsidP="00443C06">
      <w:pPr>
        <w:spacing w:after="0" w:line="240" w:lineRule="auto"/>
        <w:jc w:val="both"/>
        <w:rPr>
          <w:rFonts w:ascii="Times New Roman" w:hAnsi="Times New Roman" w:cs="Times New Roman"/>
          <w:bCs/>
          <w:sz w:val="24"/>
          <w:szCs w:val="24"/>
          <w:shd w:val="clear" w:color="auto" w:fill="FFFFFF"/>
        </w:rPr>
      </w:pPr>
      <w:r w:rsidRPr="00B96640">
        <w:rPr>
          <w:rFonts w:ascii="Times New Roman" w:hAnsi="Times New Roman" w:cs="Times New Roman"/>
          <w:sz w:val="24"/>
          <w:szCs w:val="24"/>
        </w:rPr>
        <w:t>Для реализации</w:t>
      </w:r>
      <w:r w:rsidRPr="00B96640">
        <w:rPr>
          <w:rFonts w:ascii="Times New Roman" w:hAnsi="Times New Roman" w:cs="Times New Roman"/>
          <w:b/>
          <w:sz w:val="24"/>
          <w:szCs w:val="24"/>
        </w:rPr>
        <w:t xml:space="preserve"> </w:t>
      </w:r>
      <w:r w:rsidRPr="00B96640">
        <w:rPr>
          <w:rFonts w:ascii="Times New Roman" w:hAnsi="Times New Roman" w:cs="Times New Roman"/>
          <w:sz w:val="24"/>
          <w:szCs w:val="24"/>
        </w:rPr>
        <w:t xml:space="preserve">здоровьесберегающих технологий в ДОО организована РППС, способствующая укреплению и сохранению здоровья детей на основе санитарных норм и гигиенических требований. </w:t>
      </w:r>
      <w:r w:rsidRPr="00B96640">
        <w:rPr>
          <w:rFonts w:ascii="Times New Roman" w:hAnsi="Times New Roman" w:cs="Times New Roman"/>
          <w:sz w:val="24"/>
          <w:szCs w:val="24"/>
          <w:shd w:val="clear" w:color="auto" w:fill="FFFFFF"/>
        </w:rPr>
        <w:t xml:space="preserve">Для данной деятельности </w:t>
      </w:r>
      <w:r w:rsidRPr="00B96640">
        <w:rPr>
          <w:rFonts w:ascii="Times New Roman" w:hAnsi="Times New Roman" w:cs="Times New Roman"/>
          <w:bCs/>
          <w:sz w:val="24"/>
          <w:szCs w:val="24"/>
          <w:shd w:val="clear" w:color="auto" w:fill="FFFFFF"/>
        </w:rPr>
        <w:t>на территории ДОО создана тропа здоровья, спортивная площадка с оборудованием для ходьбы, бега, равновесия, для прыжков, материалы для катания, бросания и ловли, для ползания и лазания, оборудование для общеразвивающих упражнений.</w:t>
      </w:r>
    </w:p>
    <w:p w14:paraId="47AC90CD" w14:textId="7A169282" w:rsidR="00443C06" w:rsidRPr="00AB119D" w:rsidRDefault="00443C06" w:rsidP="00AB119D">
      <w:pPr>
        <w:spacing w:after="0" w:line="240" w:lineRule="auto"/>
        <w:ind w:firstLine="709"/>
        <w:jc w:val="both"/>
        <w:rPr>
          <w:rFonts w:ascii="Times New Roman" w:hAnsi="Times New Roman" w:cs="Times New Roman"/>
          <w:sz w:val="24"/>
          <w:szCs w:val="24"/>
          <w:shd w:val="clear" w:color="auto" w:fill="FFFFFF"/>
        </w:rPr>
      </w:pPr>
      <w:r w:rsidRPr="00B96640">
        <w:rPr>
          <w:rFonts w:ascii="Times New Roman" w:hAnsi="Times New Roman" w:cs="Times New Roman"/>
          <w:bCs/>
          <w:sz w:val="24"/>
          <w:szCs w:val="24"/>
          <w:shd w:val="clear" w:color="auto" w:fill="FFFFFF"/>
        </w:rPr>
        <w:t>В каждой группе организованы физкультурные уголки с дорожками для босохождения, кеглями, обручами, кольцами и т. д.,</w:t>
      </w:r>
      <w:r w:rsidRPr="00B96640">
        <w:rPr>
          <w:rFonts w:ascii="Times New Roman" w:hAnsi="Times New Roman" w:cs="Times New Roman"/>
          <w:sz w:val="24"/>
          <w:szCs w:val="24"/>
          <w:shd w:val="clear" w:color="auto" w:fill="FFFFFF"/>
        </w:rPr>
        <w:t xml:space="preserve"> бодибарами (гимнастическими палками), фитнес-лентами, разными видами массажных ковриков и дорожек здоровья, спортивным модулем «Змейка», а также схемами, алгоритмами, пиктогр</w:t>
      </w:r>
      <w:r w:rsidR="00AB119D">
        <w:rPr>
          <w:rFonts w:ascii="Times New Roman" w:hAnsi="Times New Roman" w:cs="Times New Roman"/>
          <w:sz w:val="24"/>
          <w:szCs w:val="24"/>
          <w:shd w:val="clear" w:color="auto" w:fill="FFFFFF"/>
        </w:rPr>
        <w:t xml:space="preserve">аммами, стендовой информацией, </w:t>
      </w:r>
      <w:r w:rsidRPr="00B96640">
        <w:rPr>
          <w:rFonts w:ascii="Times New Roman" w:hAnsi="Times New Roman" w:cs="Times New Roman"/>
          <w:sz w:val="24"/>
          <w:szCs w:val="24"/>
          <w:shd w:val="clear" w:color="auto" w:fill="FFFFFF"/>
        </w:rPr>
        <w:t xml:space="preserve">демонстрационным материалом, музыкальными центрами, су-джоками, тренажерами для развития силы дыхания, колючими мячиками разного размера и т.д. </w:t>
      </w:r>
    </w:p>
    <w:p w14:paraId="423BD38D" w14:textId="77777777" w:rsidR="00443C06" w:rsidRPr="00B96640" w:rsidRDefault="00443C06" w:rsidP="00443C06">
      <w:pPr>
        <w:shd w:val="clear" w:color="auto" w:fill="FFFFFF"/>
        <w:spacing w:after="0" w:line="240" w:lineRule="auto"/>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sz w:val="24"/>
          <w:szCs w:val="24"/>
          <w:lang w:eastAsia="ru-RU"/>
        </w:rPr>
        <w:t>Представленное оборудование может гибко использоваться для реализации образовательной, медико-профилактической, физкультурно-оздоровительной и социально-психологической деятельности ДОО в рамках, реализуемых здоровьесберегающих технологий при обязательном взаимодействии с медперсоналом и родителями воспитанников.</w:t>
      </w:r>
    </w:p>
    <w:p w14:paraId="7477E950" w14:textId="77777777" w:rsidR="00AC7868" w:rsidRDefault="00AC7868" w:rsidP="00443C06">
      <w:pPr>
        <w:spacing w:after="0" w:line="240" w:lineRule="auto"/>
        <w:ind w:firstLine="709"/>
        <w:jc w:val="both"/>
        <w:rPr>
          <w:rFonts w:ascii="Times New Roman" w:hAnsi="Times New Roman" w:cs="Times New Roman"/>
          <w:b/>
          <w:sz w:val="24"/>
          <w:szCs w:val="24"/>
        </w:rPr>
      </w:pPr>
    </w:p>
    <w:p w14:paraId="77D5A89A" w14:textId="52C42CF7" w:rsidR="00AC7868" w:rsidRDefault="00AC7868" w:rsidP="00443C06">
      <w:pPr>
        <w:spacing w:after="0" w:line="240" w:lineRule="auto"/>
        <w:ind w:firstLine="709"/>
        <w:jc w:val="both"/>
        <w:rPr>
          <w:rFonts w:ascii="Times New Roman" w:hAnsi="Times New Roman" w:cs="Times New Roman"/>
          <w:b/>
          <w:sz w:val="24"/>
          <w:szCs w:val="24"/>
        </w:rPr>
      </w:pPr>
    </w:p>
    <w:p w14:paraId="4AFDD66C" w14:textId="0717CD25" w:rsidR="00EF4E8F" w:rsidRDefault="00EF4E8F" w:rsidP="00443C06">
      <w:pPr>
        <w:spacing w:after="0" w:line="240" w:lineRule="auto"/>
        <w:ind w:firstLine="709"/>
        <w:jc w:val="both"/>
        <w:rPr>
          <w:rFonts w:ascii="Times New Roman" w:hAnsi="Times New Roman" w:cs="Times New Roman"/>
          <w:b/>
          <w:sz w:val="24"/>
          <w:szCs w:val="24"/>
        </w:rPr>
      </w:pPr>
    </w:p>
    <w:p w14:paraId="3725CB1A" w14:textId="3FED62F0" w:rsidR="00EF4E8F" w:rsidRDefault="00EF4E8F" w:rsidP="00443C06">
      <w:pPr>
        <w:spacing w:after="0" w:line="240" w:lineRule="auto"/>
        <w:ind w:firstLine="709"/>
        <w:jc w:val="both"/>
        <w:rPr>
          <w:rFonts w:ascii="Times New Roman" w:hAnsi="Times New Roman" w:cs="Times New Roman"/>
          <w:b/>
          <w:sz w:val="24"/>
          <w:szCs w:val="24"/>
        </w:rPr>
      </w:pPr>
    </w:p>
    <w:p w14:paraId="10F95766" w14:textId="489A9F19" w:rsidR="00EF4E8F" w:rsidRDefault="00EF4E8F" w:rsidP="00443C06">
      <w:pPr>
        <w:spacing w:after="0" w:line="240" w:lineRule="auto"/>
        <w:ind w:firstLine="709"/>
        <w:jc w:val="both"/>
        <w:rPr>
          <w:rFonts w:ascii="Times New Roman" w:hAnsi="Times New Roman" w:cs="Times New Roman"/>
          <w:b/>
          <w:sz w:val="24"/>
          <w:szCs w:val="24"/>
        </w:rPr>
      </w:pPr>
    </w:p>
    <w:p w14:paraId="6ED66103" w14:textId="3154B59D" w:rsidR="00EF4E8F" w:rsidRDefault="00EF4E8F" w:rsidP="00443C06">
      <w:pPr>
        <w:spacing w:after="0" w:line="240" w:lineRule="auto"/>
        <w:ind w:firstLine="709"/>
        <w:jc w:val="both"/>
        <w:rPr>
          <w:rFonts w:ascii="Times New Roman" w:hAnsi="Times New Roman" w:cs="Times New Roman"/>
          <w:b/>
          <w:sz w:val="24"/>
          <w:szCs w:val="24"/>
        </w:rPr>
      </w:pPr>
    </w:p>
    <w:p w14:paraId="19C815E3" w14:textId="2BFC74BE" w:rsidR="00EF4E8F" w:rsidRDefault="00EF4E8F" w:rsidP="00443C06">
      <w:pPr>
        <w:spacing w:after="0" w:line="240" w:lineRule="auto"/>
        <w:ind w:firstLine="709"/>
        <w:jc w:val="both"/>
        <w:rPr>
          <w:rFonts w:ascii="Times New Roman" w:hAnsi="Times New Roman" w:cs="Times New Roman"/>
          <w:b/>
          <w:sz w:val="24"/>
          <w:szCs w:val="24"/>
        </w:rPr>
      </w:pPr>
    </w:p>
    <w:p w14:paraId="0F17573F" w14:textId="77777777" w:rsidR="00EF4E8F" w:rsidRDefault="00EF4E8F" w:rsidP="00443C06">
      <w:pPr>
        <w:spacing w:after="0" w:line="240" w:lineRule="auto"/>
        <w:ind w:firstLine="709"/>
        <w:jc w:val="both"/>
        <w:rPr>
          <w:rFonts w:ascii="Times New Roman" w:hAnsi="Times New Roman" w:cs="Times New Roman"/>
          <w:b/>
          <w:sz w:val="24"/>
          <w:szCs w:val="24"/>
        </w:rPr>
      </w:pPr>
    </w:p>
    <w:p w14:paraId="7F787DC1" w14:textId="77777777" w:rsidR="00AC7868" w:rsidRDefault="00AC7868" w:rsidP="00443C06">
      <w:pPr>
        <w:spacing w:after="0" w:line="240" w:lineRule="auto"/>
        <w:ind w:firstLine="709"/>
        <w:jc w:val="both"/>
        <w:rPr>
          <w:rFonts w:ascii="Times New Roman" w:hAnsi="Times New Roman" w:cs="Times New Roman"/>
          <w:b/>
          <w:sz w:val="24"/>
          <w:szCs w:val="24"/>
        </w:rPr>
      </w:pPr>
    </w:p>
    <w:p w14:paraId="00CE6446" w14:textId="587EA831" w:rsidR="00AC7868" w:rsidRPr="00AC7868" w:rsidRDefault="00AC7868" w:rsidP="00AC7868">
      <w:pPr>
        <w:spacing w:after="0" w:line="240" w:lineRule="auto"/>
        <w:ind w:firstLine="709"/>
        <w:jc w:val="center"/>
        <w:rPr>
          <w:rFonts w:ascii="Times New Roman" w:hAnsi="Times New Roman" w:cs="Times New Roman"/>
          <w:bCs/>
          <w:sz w:val="24"/>
          <w:szCs w:val="24"/>
        </w:rPr>
      </w:pPr>
      <w:r w:rsidRPr="00AC7868">
        <w:rPr>
          <w:rFonts w:ascii="Times New Roman" w:hAnsi="Times New Roman" w:cs="Times New Roman"/>
          <w:bCs/>
          <w:sz w:val="24"/>
          <w:szCs w:val="24"/>
        </w:rPr>
        <w:t>13</w:t>
      </w:r>
      <w:r w:rsidR="00F25EBF">
        <w:rPr>
          <w:rFonts w:ascii="Times New Roman" w:hAnsi="Times New Roman" w:cs="Times New Roman"/>
          <w:bCs/>
          <w:sz w:val="24"/>
          <w:szCs w:val="24"/>
        </w:rPr>
        <w:t>8</w:t>
      </w:r>
    </w:p>
    <w:p w14:paraId="0C2FA237" w14:textId="4C7D5FBB" w:rsidR="00443C06" w:rsidRDefault="00443C06" w:rsidP="00443C06">
      <w:pPr>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hAnsi="Times New Roman" w:cs="Times New Roman"/>
          <w:b/>
          <w:sz w:val="24"/>
          <w:szCs w:val="24"/>
        </w:rPr>
        <w:lastRenderedPageBreak/>
        <w:t xml:space="preserve">Игровые технологии </w:t>
      </w:r>
      <w:r w:rsidRPr="00B96640">
        <w:rPr>
          <w:rFonts w:ascii="Times New Roman" w:hAnsi="Times New Roman" w:cs="Times New Roman"/>
          <w:sz w:val="24"/>
          <w:szCs w:val="24"/>
        </w:rPr>
        <w:t>лежат в основе</w:t>
      </w:r>
      <w:r w:rsidRPr="00B96640">
        <w:rPr>
          <w:rFonts w:ascii="Times New Roman" w:hAnsi="Times New Roman" w:cs="Times New Roman"/>
          <w:b/>
          <w:sz w:val="24"/>
          <w:szCs w:val="24"/>
        </w:rPr>
        <w:t xml:space="preserve"> </w:t>
      </w:r>
      <w:r w:rsidRPr="00B96640">
        <w:rPr>
          <w:rFonts w:ascii="Times New Roman" w:eastAsia="Times New Roman" w:hAnsi="Times New Roman" w:cs="Times New Roman"/>
          <w:sz w:val="24"/>
          <w:szCs w:val="24"/>
          <w:lang w:eastAsia="ru-RU"/>
        </w:rPr>
        <w:t>организация педагогического процесса ДОО через: последовательную деятельность педагога по: отбору, разработке, подготовке игр; включению детей в игровую деятельность; осуществлению самой игры; подведению итогов, результатов игровой деятельности. Используемые игровые технологии подразделяются на:</w:t>
      </w:r>
    </w:p>
    <w:p w14:paraId="1EA19296" w14:textId="77777777" w:rsidR="00AC7868" w:rsidRPr="00B96640" w:rsidRDefault="00AC7868" w:rsidP="00443C06">
      <w:pPr>
        <w:spacing w:after="0" w:line="240" w:lineRule="auto"/>
        <w:ind w:firstLine="709"/>
        <w:jc w:val="both"/>
        <w:rPr>
          <w:rFonts w:ascii="Times New Roman" w:eastAsia="Times New Roman" w:hAnsi="Times New Roman" w:cs="Times New Roman"/>
          <w:sz w:val="24"/>
          <w:szCs w:val="24"/>
          <w:lang w:eastAsia="ru-RU"/>
        </w:rPr>
      </w:pPr>
    </w:p>
    <w:p w14:paraId="1A6ED13A"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i/>
          <w:sz w:val="24"/>
          <w:szCs w:val="24"/>
          <w:lang w:eastAsia="ru-RU"/>
        </w:rPr>
        <w:t>-дидактические игры,</w:t>
      </w:r>
      <w:r w:rsidRPr="00B96640">
        <w:rPr>
          <w:rFonts w:ascii="Times New Roman" w:eastAsia="Times New Roman" w:hAnsi="Times New Roman" w:cs="Times New Roman"/>
          <w:sz w:val="24"/>
          <w:szCs w:val="24"/>
          <w:lang w:eastAsia="ru-RU"/>
        </w:rPr>
        <w:t xml:space="preserve"> направленные на расширение кругозора ребенка, познавательной деятельности, формирование и применение знаний, умений и навыков на практике. Дидактические игры представлены в РППС групп ДОО в соответствии с возрастом, интересами, потребностями детей дошкольного возраста и учетом тем календарно-тематического планирования. </w:t>
      </w:r>
    </w:p>
    <w:p w14:paraId="285D6F38"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i/>
          <w:sz w:val="24"/>
          <w:szCs w:val="24"/>
          <w:lang w:eastAsia="ru-RU"/>
        </w:rPr>
        <w:t xml:space="preserve">-развивающие игры, </w:t>
      </w:r>
      <w:r w:rsidRPr="00B96640">
        <w:rPr>
          <w:rFonts w:ascii="Times New Roman" w:eastAsia="Times New Roman" w:hAnsi="Times New Roman" w:cs="Times New Roman"/>
          <w:sz w:val="24"/>
          <w:szCs w:val="24"/>
          <w:lang w:eastAsia="ru-RU"/>
        </w:rPr>
        <w:t xml:space="preserve">направленные на развитие внимания, памяти, речи, мышления, воображения, фантазии, творческих способностей, эмпатии, рефлексии. Дети дошкольного возраста учатся сравнивать, сопоставлять, находить аналогии, придумывать оптимальные решения; развивают мотивацию к учебной деятельности. </w:t>
      </w:r>
    </w:p>
    <w:p w14:paraId="23808652"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i/>
          <w:sz w:val="24"/>
          <w:szCs w:val="24"/>
          <w:lang w:eastAsia="ru-RU"/>
        </w:rPr>
        <w:t>-социализирующие игры,</w:t>
      </w:r>
      <w:r w:rsidRPr="00B96640">
        <w:rPr>
          <w:rFonts w:ascii="Times New Roman" w:eastAsia="Times New Roman" w:hAnsi="Times New Roman" w:cs="Times New Roman"/>
          <w:sz w:val="24"/>
          <w:szCs w:val="24"/>
          <w:lang w:eastAsia="ru-RU"/>
        </w:rPr>
        <w:t xml:space="preserve"> способствующие приобщению детей к нормам и ценностям общества, контролю стресса и саморегуляции, обучают общению, толерантному отношению. Все эти навыки дети осваивают и закрепляют в игровых центрах, включающих в себя сюжетно-ролевые игры: «больница», «парикмахерская», «МФЦ», «супермаркет», «почта» и т.д.</w:t>
      </w:r>
    </w:p>
    <w:p w14:paraId="14ADBC80"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i/>
          <w:sz w:val="24"/>
          <w:szCs w:val="24"/>
          <w:lang w:eastAsia="ru-RU"/>
        </w:rPr>
        <w:t>-традиционные</w:t>
      </w:r>
      <w:r w:rsidRPr="00B96640">
        <w:rPr>
          <w:rFonts w:ascii="Times New Roman" w:eastAsia="Times New Roman" w:hAnsi="Times New Roman" w:cs="Times New Roman"/>
          <w:sz w:val="24"/>
          <w:szCs w:val="24"/>
          <w:lang w:eastAsia="ru-RU"/>
        </w:rPr>
        <w:t xml:space="preserve"> </w:t>
      </w:r>
      <w:r w:rsidRPr="00B96640">
        <w:rPr>
          <w:rFonts w:ascii="Times New Roman" w:eastAsia="Times New Roman" w:hAnsi="Times New Roman" w:cs="Times New Roman"/>
          <w:i/>
          <w:sz w:val="24"/>
          <w:szCs w:val="24"/>
          <w:lang w:eastAsia="ru-RU"/>
        </w:rPr>
        <w:t>(народные) игры,</w:t>
      </w:r>
      <w:r w:rsidRPr="00B96640">
        <w:rPr>
          <w:rFonts w:ascii="Times New Roman" w:hAnsi="Times New Roman" w:cs="Times New Roman"/>
          <w:color w:val="1B1C2A"/>
          <w:sz w:val="24"/>
          <w:szCs w:val="24"/>
        </w:rPr>
        <w:t xml:space="preserve"> </w:t>
      </w:r>
      <w:r w:rsidRPr="00B96640">
        <w:rPr>
          <w:rFonts w:ascii="Times New Roman" w:hAnsi="Times New Roman" w:cs="Times New Roman"/>
          <w:sz w:val="24"/>
          <w:szCs w:val="24"/>
        </w:rPr>
        <w:t xml:space="preserve">помогающие детям дошкольного возраста </w:t>
      </w:r>
      <w:r w:rsidRPr="00B96640">
        <w:rPr>
          <w:rFonts w:ascii="Times New Roman" w:eastAsia="Times New Roman" w:hAnsi="Times New Roman" w:cs="Times New Roman"/>
          <w:sz w:val="24"/>
          <w:szCs w:val="24"/>
          <w:lang w:eastAsia="ru-RU"/>
        </w:rPr>
        <w:t xml:space="preserve">расширить культурные границы, активизировать мыслительную деятельность, развить память, речь, воображение, воспитать бережное отношение к культурному наследию своего народа. С детьми проводятся обрядовые игры, забавы, </w:t>
      </w:r>
      <w:r w:rsidRPr="00B96640">
        <w:rPr>
          <w:rFonts w:ascii="Times New Roman" w:hAnsi="Times New Roman" w:cs="Times New Roman"/>
          <w:bCs/>
          <w:sz w:val="24"/>
          <w:szCs w:val="24"/>
          <w:shd w:val="clear" w:color="auto" w:fill="FFFFFF"/>
        </w:rPr>
        <w:t>в основе которых лежат этнические традиции (хороводы, манипуляции с народной игрушкой и т. д.).</w:t>
      </w:r>
      <w:r w:rsidRPr="00B96640">
        <w:rPr>
          <w:rFonts w:ascii="Times New Roman" w:hAnsi="Times New Roman" w:cs="Times New Roman"/>
          <w:b/>
          <w:bCs/>
          <w:sz w:val="24"/>
          <w:szCs w:val="24"/>
          <w:shd w:val="clear" w:color="auto" w:fill="FFFFFF"/>
        </w:rPr>
        <w:t xml:space="preserve"> </w:t>
      </w:r>
      <w:r w:rsidRPr="00B96640">
        <w:rPr>
          <w:rFonts w:ascii="Times New Roman" w:hAnsi="Times New Roman" w:cs="Times New Roman"/>
          <w:sz w:val="24"/>
          <w:szCs w:val="24"/>
          <w:shd w:val="clear" w:color="auto" w:fill="FFFFFF"/>
        </w:rPr>
        <w:t>Правильное использование игровых технологий в создании и применении РППС ДОО позволяет сделать образовательный процесс максимально увлекательным и эффективным.</w:t>
      </w:r>
    </w:p>
    <w:p w14:paraId="682543A1" w14:textId="77777777" w:rsidR="00443C06" w:rsidRPr="00B96640" w:rsidRDefault="00443C06" w:rsidP="00443C06">
      <w:pPr>
        <w:spacing w:after="0" w:line="240" w:lineRule="auto"/>
        <w:ind w:firstLine="709"/>
        <w:jc w:val="both"/>
        <w:rPr>
          <w:rFonts w:ascii="Times New Roman" w:hAnsi="Times New Roman" w:cs="Times New Roman"/>
          <w:sz w:val="24"/>
          <w:szCs w:val="24"/>
          <w:shd w:val="clear" w:color="auto" w:fill="FFFFFF"/>
        </w:rPr>
      </w:pPr>
      <w:r w:rsidRPr="00B96640">
        <w:rPr>
          <w:rFonts w:ascii="Times New Roman" w:hAnsi="Times New Roman" w:cs="Times New Roman"/>
          <w:b/>
          <w:sz w:val="24"/>
          <w:szCs w:val="24"/>
        </w:rPr>
        <w:t xml:space="preserve">Технология ТРИЗ </w:t>
      </w:r>
      <w:r w:rsidRPr="00B96640">
        <w:rPr>
          <w:rFonts w:ascii="Times New Roman" w:hAnsi="Times New Roman" w:cs="Times New Roman"/>
          <w:sz w:val="24"/>
          <w:szCs w:val="24"/>
        </w:rPr>
        <w:t>реализуется в ДОО как</w:t>
      </w:r>
      <w:r w:rsidRPr="00B96640">
        <w:rPr>
          <w:rFonts w:ascii="Times New Roman" w:hAnsi="Times New Roman" w:cs="Times New Roman"/>
          <w:b/>
          <w:sz w:val="24"/>
          <w:szCs w:val="24"/>
        </w:rPr>
        <w:t xml:space="preserve"> </w:t>
      </w:r>
      <w:r w:rsidRPr="00B96640">
        <w:rPr>
          <w:rFonts w:ascii="Times New Roman" w:hAnsi="Times New Roman" w:cs="Times New Roman"/>
          <w:sz w:val="24"/>
          <w:szCs w:val="24"/>
          <w:shd w:val="clear" w:color="auto" w:fill="FFFFFF"/>
        </w:rPr>
        <w:t xml:space="preserve">система игр, занятий и заданий, способная увеличить эффективность программы, разнообразить виды детской деятельности, развить у детей творческое мышление. Технология позволяет осуществить естественным образом личностно-ориентированный подход, и принцип природосообразности. </w:t>
      </w:r>
    </w:p>
    <w:p w14:paraId="3AFAC291" w14:textId="37E5EA5E" w:rsidR="00443C06" w:rsidRPr="00B96640" w:rsidRDefault="00443C06" w:rsidP="00AB119D">
      <w:pPr>
        <w:spacing w:after="0" w:line="240" w:lineRule="auto"/>
        <w:ind w:firstLine="709"/>
        <w:jc w:val="both"/>
        <w:rPr>
          <w:rFonts w:ascii="Times New Roman" w:hAnsi="Times New Roman" w:cs="Times New Roman"/>
          <w:sz w:val="24"/>
          <w:szCs w:val="24"/>
          <w:shd w:val="clear" w:color="auto" w:fill="FFFFFF"/>
        </w:rPr>
      </w:pPr>
      <w:r w:rsidRPr="00B96640">
        <w:rPr>
          <w:rFonts w:ascii="Times New Roman" w:hAnsi="Times New Roman" w:cs="Times New Roman"/>
          <w:bCs/>
          <w:sz w:val="24"/>
          <w:szCs w:val="24"/>
          <w:shd w:val="clear" w:color="auto" w:fill="FFFFFF"/>
        </w:rPr>
        <w:t>Оптимальной формой развития детского творчества является система творческих заданий</w:t>
      </w:r>
      <w:r w:rsidRPr="00B96640">
        <w:rPr>
          <w:rFonts w:ascii="Times New Roman" w:hAnsi="Times New Roman" w:cs="Times New Roman"/>
          <w:sz w:val="24"/>
          <w:szCs w:val="24"/>
          <w:shd w:val="clear" w:color="auto" w:fill="FFFFFF"/>
        </w:rPr>
        <w:t xml:space="preserve">, которые даются детям через игры, алгоритмы на занятиях и в течение дня, и практически воплощаются в рисунках, сочинениях, сказках, песнях, </w:t>
      </w:r>
      <w:r w:rsidR="00AB119D">
        <w:rPr>
          <w:rFonts w:ascii="Times New Roman" w:hAnsi="Times New Roman" w:cs="Times New Roman"/>
          <w:sz w:val="24"/>
          <w:szCs w:val="24"/>
          <w:shd w:val="clear" w:color="auto" w:fill="FFFFFF"/>
        </w:rPr>
        <w:t xml:space="preserve">загадках, поделках, движениях. </w:t>
      </w:r>
    </w:p>
    <w:p w14:paraId="4106FC3C" w14:textId="77777777" w:rsidR="00443C06" w:rsidRPr="00B96640" w:rsidRDefault="00443C06" w:rsidP="00443C06">
      <w:pPr>
        <w:spacing w:after="0" w:line="240" w:lineRule="auto"/>
        <w:ind w:firstLine="709"/>
        <w:jc w:val="both"/>
        <w:rPr>
          <w:rFonts w:ascii="Times New Roman" w:hAnsi="Times New Roman" w:cs="Times New Roman"/>
          <w:sz w:val="24"/>
          <w:szCs w:val="24"/>
          <w:shd w:val="clear" w:color="auto" w:fill="FFFFFF"/>
        </w:rPr>
      </w:pPr>
      <w:r w:rsidRPr="00B96640">
        <w:rPr>
          <w:rFonts w:ascii="Times New Roman" w:hAnsi="Times New Roman" w:cs="Times New Roman"/>
          <w:sz w:val="24"/>
          <w:szCs w:val="24"/>
          <w:shd w:val="clear" w:color="auto" w:fill="FFFFFF"/>
        </w:rPr>
        <w:t xml:space="preserve">Для реализации технологии ТРИЗ в группах ДОО создана определенным образом организованная РППС, включающая размещение в пространстве группы «Проблемных полей» - поле со съемными деталями, на которых изображены условные обозначения, пиктограммы, ребусы, вопросы, детали поля можно менять местами, определенное их расположение позволяет нацелить ребенка на рассуждение и подвести к самостоятельному поиску ответ на заданный им вопрос. </w:t>
      </w:r>
    </w:p>
    <w:p w14:paraId="44074F2E" w14:textId="77777777" w:rsidR="00443C06" w:rsidRPr="00B96640" w:rsidRDefault="00443C06" w:rsidP="00443C06">
      <w:pPr>
        <w:spacing w:after="0" w:line="240" w:lineRule="auto"/>
        <w:ind w:firstLine="709"/>
        <w:jc w:val="both"/>
        <w:rPr>
          <w:rFonts w:ascii="Times New Roman" w:hAnsi="Times New Roman" w:cs="Times New Roman"/>
          <w:sz w:val="24"/>
          <w:szCs w:val="24"/>
          <w:shd w:val="clear" w:color="auto" w:fill="FFFFFF"/>
        </w:rPr>
      </w:pPr>
      <w:r w:rsidRPr="00B96640">
        <w:rPr>
          <w:rFonts w:ascii="Times New Roman" w:hAnsi="Times New Roman" w:cs="Times New Roman"/>
          <w:sz w:val="24"/>
          <w:szCs w:val="24"/>
          <w:shd w:val="clear" w:color="auto" w:fill="FFFFFF"/>
        </w:rPr>
        <w:t>Технология ТРИЗ дает детям возможность проявить свою индивидуальность, нестандартность мышления, а также может стать оптимальным решением развития интеллектуальных способностей детей старшего дошкольного возраста в аспекте подготовки их к школе.</w:t>
      </w:r>
    </w:p>
    <w:p w14:paraId="5CC086A7" w14:textId="77777777" w:rsidR="00AC7868" w:rsidRDefault="00443C06" w:rsidP="00443C06">
      <w:pPr>
        <w:spacing w:after="0" w:line="240" w:lineRule="auto"/>
        <w:ind w:firstLine="709"/>
        <w:jc w:val="both"/>
        <w:rPr>
          <w:rFonts w:ascii="Times New Roman" w:hAnsi="Times New Roman" w:cs="Times New Roman"/>
          <w:sz w:val="24"/>
          <w:szCs w:val="24"/>
          <w:shd w:val="clear" w:color="auto" w:fill="FFFFFF"/>
        </w:rPr>
      </w:pPr>
      <w:r w:rsidRPr="00B96640">
        <w:rPr>
          <w:rFonts w:ascii="Times New Roman" w:hAnsi="Times New Roman" w:cs="Times New Roman"/>
          <w:b/>
          <w:sz w:val="24"/>
          <w:szCs w:val="24"/>
        </w:rPr>
        <w:t xml:space="preserve">Технология «Портфолио» </w:t>
      </w:r>
      <w:r w:rsidRPr="00B96640">
        <w:rPr>
          <w:rFonts w:ascii="Times New Roman" w:hAnsi="Times New Roman" w:cs="Times New Roman"/>
          <w:sz w:val="24"/>
          <w:szCs w:val="24"/>
        </w:rPr>
        <w:t>позволяет каждому ребенку</w:t>
      </w:r>
      <w:r w:rsidRPr="00B96640">
        <w:rPr>
          <w:rFonts w:ascii="Times New Roman" w:hAnsi="Times New Roman" w:cs="Times New Roman"/>
          <w:bCs/>
          <w:sz w:val="24"/>
          <w:szCs w:val="24"/>
          <w:shd w:val="clear" w:color="auto" w:fill="FFFFFF"/>
        </w:rPr>
        <w:t xml:space="preserve"> создать свою копилку личных достижений в</w:t>
      </w:r>
      <w:r w:rsidRPr="00B96640">
        <w:rPr>
          <w:rFonts w:ascii="Times New Roman" w:hAnsi="Times New Roman" w:cs="Times New Roman"/>
          <w:sz w:val="24"/>
          <w:szCs w:val="24"/>
          <w:shd w:val="clear" w:color="auto" w:fill="FFFFFF"/>
        </w:rPr>
        <w:t xml:space="preserve"> разнообразных видах деятельности, отражает успехи детей, помогает сформировать положительные эмоции, дает возможность ещё раз пережить приятные моменты своей жизни. Особое значение имеет оформление портфолио: оно должно привлекать и заинтересовывать дошкольника. </w:t>
      </w:r>
    </w:p>
    <w:p w14:paraId="39D27B89"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784C3E68"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2E4D72A6"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24C92EBB"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42ACF9C3"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0A250DE4"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743F2E75"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3609C53B"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452B1957" w14:textId="77777777" w:rsidR="00EF4E8F" w:rsidRDefault="00EF4E8F" w:rsidP="00AC7868">
      <w:pPr>
        <w:spacing w:after="0" w:line="240" w:lineRule="auto"/>
        <w:ind w:firstLine="709"/>
        <w:jc w:val="center"/>
        <w:rPr>
          <w:rFonts w:ascii="Times New Roman" w:hAnsi="Times New Roman" w:cs="Times New Roman"/>
          <w:sz w:val="24"/>
          <w:szCs w:val="24"/>
          <w:shd w:val="clear" w:color="auto" w:fill="FFFFFF"/>
        </w:rPr>
      </w:pPr>
    </w:p>
    <w:p w14:paraId="0B04074B" w14:textId="2FE02653" w:rsidR="00AC7868" w:rsidRDefault="00AC7868" w:rsidP="00AC7868">
      <w:pPr>
        <w:spacing w:after="0" w:line="240" w:lineRule="auto"/>
        <w:ind w:firstLine="709"/>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r w:rsidR="00F25EBF">
        <w:rPr>
          <w:rFonts w:ascii="Times New Roman" w:hAnsi="Times New Roman" w:cs="Times New Roman"/>
          <w:sz w:val="24"/>
          <w:szCs w:val="24"/>
          <w:shd w:val="clear" w:color="auto" w:fill="FFFFFF"/>
        </w:rPr>
        <w:t>9</w:t>
      </w:r>
    </w:p>
    <w:p w14:paraId="57CC8584" w14:textId="77777777" w:rsidR="00AC7868" w:rsidRDefault="00AC7868" w:rsidP="00443C06">
      <w:pPr>
        <w:spacing w:after="0" w:line="240" w:lineRule="auto"/>
        <w:ind w:firstLine="709"/>
        <w:jc w:val="both"/>
        <w:rPr>
          <w:rFonts w:ascii="Times New Roman" w:hAnsi="Times New Roman" w:cs="Times New Roman"/>
          <w:sz w:val="24"/>
          <w:szCs w:val="24"/>
          <w:shd w:val="clear" w:color="auto" w:fill="FFFFFF"/>
        </w:rPr>
      </w:pPr>
    </w:p>
    <w:p w14:paraId="67757931" w14:textId="349874FB"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lastRenderedPageBreak/>
        <w:t xml:space="preserve">Портфолио позволяет учитывать результаты, достигнутые ребенком дошкольного возраста в разнообразных видах деятельности – учебной, творческой, социальной, коммуникативной и других, и является важным элементом практико-ориентированного, деятельного подхода к образованию. В рамках реализации технологии портфолио в группах организованы: экраны достижений, календари дней рождений детей, выставки совместных проектов детей и родителей («Мама, папа, я – спортивная семья», «Мир путешествий», «Братья наши меньшие» и. т.д.), </w:t>
      </w:r>
    </w:p>
    <w:p w14:paraId="20B732B5" w14:textId="77777777" w:rsidR="00443C06" w:rsidRPr="00B96640" w:rsidRDefault="00443C06" w:rsidP="00443C06">
      <w:pPr>
        <w:spacing w:after="0" w:line="240" w:lineRule="auto"/>
        <w:ind w:firstLine="709"/>
        <w:jc w:val="both"/>
        <w:rPr>
          <w:rFonts w:ascii="Times New Roman" w:hAnsi="Times New Roman" w:cs="Times New Roman"/>
          <w:sz w:val="24"/>
          <w:szCs w:val="24"/>
          <w:shd w:val="clear" w:color="auto" w:fill="FFFFFF"/>
        </w:rPr>
      </w:pPr>
      <w:r w:rsidRPr="00B96640">
        <w:rPr>
          <w:rFonts w:ascii="Times New Roman" w:hAnsi="Times New Roman" w:cs="Times New Roman"/>
          <w:sz w:val="24"/>
          <w:szCs w:val="24"/>
        </w:rPr>
        <w:t>Использование такой формы оценки учебных достижений, как портфолио дошкольника, позволяет педагогам ДОО создать для каждого ребенка дошкольного возраста ситуацию переживания успеха.</w:t>
      </w:r>
    </w:p>
    <w:p w14:paraId="2F20FE6E"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B96640">
        <w:rPr>
          <w:rFonts w:ascii="Times New Roman" w:eastAsia="Times New Roman" w:hAnsi="Times New Roman" w:cs="Times New Roman"/>
          <w:b/>
          <w:bCs/>
          <w:sz w:val="24"/>
          <w:szCs w:val="24"/>
          <w:lang w:eastAsia="ru-RU"/>
        </w:rPr>
        <w:t>Технология свободного обучения Марии Монтессори</w:t>
      </w:r>
      <w:r w:rsidRPr="00B96640">
        <w:rPr>
          <w:rFonts w:ascii="Times New Roman" w:eastAsia="Times New Roman" w:hAnsi="Times New Roman" w:cs="Times New Roman"/>
          <w:sz w:val="24"/>
          <w:szCs w:val="24"/>
          <w:lang w:eastAsia="ru-RU"/>
        </w:rPr>
        <w:t xml:space="preserve"> реализуется в ДОО как </w:t>
      </w:r>
      <w:r w:rsidRPr="00B96640">
        <w:rPr>
          <w:rFonts w:ascii="Times New Roman" w:eastAsia="Times New Roman" w:hAnsi="Times New Roman" w:cs="Times New Roman"/>
          <w:iCs/>
          <w:color w:val="000000"/>
          <w:sz w:val="24"/>
          <w:szCs w:val="24"/>
          <w:lang w:eastAsia="ru-RU"/>
        </w:rPr>
        <w:t>система самостоятельного развития ребенка от 3-х до 6-ти лет в дидактически подготовленной среде</w:t>
      </w:r>
      <w:r w:rsidRPr="00B96640">
        <w:rPr>
          <w:rFonts w:ascii="Times New Roman" w:eastAsia="Times New Roman" w:hAnsi="Times New Roman" w:cs="Times New Roman"/>
          <w:color w:val="000000"/>
          <w:sz w:val="24"/>
          <w:szCs w:val="24"/>
          <w:lang w:eastAsia="ru-RU"/>
        </w:rPr>
        <w:t>.</w:t>
      </w:r>
      <w:r w:rsidRPr="00B96640">
        <w:rPr>
          <w:rFonts w:ascii="Times New Roman" w:eastAsia="Times New Roman" w:hAnsi="Times New Roman" w:cs="Times New Roman"/>
          <w:sz w:val="24"/>
          <w:szCs w:val="24"/>
          <w:lang w:eastAsia="ru-RU"/>
        </w:rPr>
        <w:t xml:space="preserve"> При реализации данной технологии </w:t>
      </w:r>
      <w:r w:rsidRPr="00B96640">
        <w:rPr>
          <w:rFonts w:ascii="Times New Roman" w:eastAsia="Times New Roman" w:hAnsi="Times New Roman" w:cs="Times New Roman"/>
          <w:color w:val="000000"/>
          <w:sz w:val="24"/>
          <w:szCs w:val="24"/>
          <w:lang w:eastAsia="ru-RU"/>
        </w:rPr>
        <w:t>основное внимание уделяется воспитанию самостоятельности, развитию чувств (зрения, слуха, обоняния, вкуса и т.д.) и мелкой моторики. В этой системе нет единых требований и программ обучения. Каждый ребенок работает в собственном темпе и занимается только тем, что ему интересно. В группах реализующих данную технологию создана развивающая предметно-пространственная среда, которая делится на несколько зон.</w:t>
      </w:r>
    </w:p>
    <w:p w14:paraId="380E48FF" w14:textId="6F3C9C8E" w:rsidR="00443C06" w:rsidRPr="00B96640" w:rsidRDefault="00443C06" w:rsidP="00AB119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sz w:val="24"/>
          <w:szCs w:val="24"/>
          <w:lang w:eastAsia="ru-RU"/>
        </w:rPr>
        <w:t xml:space="preserve">- </w:t>
      </w:r>
      <w:r w:rsidRPr="00B96640">
        <w:rPr>
          <w:rFonts w:ascii="Times New Roman" w:eastAsia="Times New Roman" w:hAnsi="Times New Roman" w:cs="Times New Roman"/>
          <w:i/>
          <w:sz w:val="24"/>
          <w:szCs w:val="24"/>
          <w:lang w:eastAsia="ru-RU"/>
        </w:rPr>
        <w:t>Зона упражнений в повседневной жизни</w:t>
      </w:r>
      <w:r w:rsidRPr="00B96640">
        <w:rPr>
          <w:rFonts w:ascii="Times New Roman" w:eastAsia="Times New Roman" w:hAnsi="Times New Roman" w:cs="Times New Roman"/>
          <w:sz w:val="24"/>
          <w:szCs w:val="24"/>
          <w:lang w:eastAsia="ru-RU"/>
        </w:rPr>
        <w:t>, где размещены материалы, с помощью которых ребенок учится следить за собой и своими вещами, т.е. то, что нужно в повседневной жизни: переливать воду, мыть посуду, застегивать молнию, завязывать шнурки. Также имеется специальная поверхность (мини-стол), на котором располагаются шпингалеты, выключатели, замки с ключами, разнообразные крючки и другое. Для развития моторики и координации движений в группах имеются специальные рамки-конструкции, на которых расположены разные варианты застежек: большие и маленькие пуговицы, кнопки, шнурки, застежки из ремешков</w:t>
      </w:r>
      <w:r w:rsidR="00AB119D">
        <w:rPr>
          <w:rFonts w:ascii="Times New Roman" w:eastAsia="Times New Roman" w:hAnsi="Times New Roman" w:cs="Times New Roman"/>
          <w:sz w:val="24"/>
          <w:szCs w:val="24"/>
          <w:lang w:eastAsia="ru-RU"/>
        </w:rPr>
        <w:t xml:space="preserve">, застежки-«липучки» и другое. </w:t>
      </w:r>
    </w:p>
    <w:p w14:paraId="17133EC6" w14:textId="77777777" w:rsidR="00443C06" w:rsidRPr="00B96640" w:rsidRDefault="00443C06" w:rsidP="00443C06">
      <w:pPr>
        <w:shd w:val="clear" w:color="auto" w:fill="FFFFFF"/>
        <w:spacing w:after="0" w:line="240" w:lineRule="auto"/>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sz w:val="24"/>
          <w:szCs w:val="24"/>
          <w:lang w:eastAsia="ru-RU"/>
        </w:rPr>
        <w:t>Оборудование, предназначенное для практической жизни детей, способствует развитию самостоятельности ребенка, воспитывает целенаправленность.</w:t>
      </w:r>
    </w:p>
    <w:p w14:paraId="585BE721"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sz w:val="24"/>
          <w:szCs w:val="24"/>
          <w:lang w:eastAsia="ru-RU"/>
        </w:rPr>
        <w:t xml:space="preserve">- </w:t>
      </w:r>
      <w:r w:rsidRPr="00B96640">
        <w:rPr>
          <w:rFonts w:ascii="Times New Roman" w:eastAsia="Times New Roman" w:hAnsi="Times New Roman" w:cs="Times New Roman"/>
          <w:i/>
          <w:sz w:val="24"/>
          <w:szCs w:val="24"/>
          <w:lang w:eastAsia="ru-RU"/>
        </w:rPr>
        <w:t>Зона сенсорного воспитания</w:t>
      </w:r>
      <w:r w:rsidRPr="00B96640">
        <w:rPr>
          <w:rFonts w:ascii="Times New Roman" w:eastAsia="Times New Roman" w:hAnsi="Times New Roman" w:cs="Times New Roman"/>
          <w:sz w:val="24"/>
          <w:szCs w:val="24"/>
          <w:lang w:eastAsia="ru-RU"/>
        </w:rPr>
        <w:t xml:space="preserve"> включает различные материалы для развития органов чувств: различение размеров, цветов, форм, структур поверхностей и материалов, веса, шумов и звуков, запахов, вкусовых качеств и температуры (ленты, набор кубиков «Розовая башня, «Весовые таблички», пособие цилиндры с пружинками и т.д.) </w:t>
      </w:r>
    </w:p>
    <w:p w14:paraId="58BEB57A"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sz w:val="24"/>
          <w:szCs w:val="24"/>
          <w:lang w:eastAsia="ru-RU"/>
        </w:rPr>
        <w:t xml:space="preserve">- </w:t>
      </w:r>
      <w:r w:rsidRPr="00B96640">
        <w:rPr>
          <w:rFonts w:ascii="Times New Roman" w:eastAsia="Times New Roman" w:hAnsi="Times New Roman" w:cs="Times New Roman"/>
          <w:i/>
          <w:sz w:val="24"/>
          <w:szCs w:val="24"/>
          <w:lang w:eastAsia="ru-RU"/>
        </w:rPr>
        <w:t>Зона языкового и речевого развития</w:t>
      </w:r>
      <w:r w:rsidRPr="00B96640">
        <w:rPr>
          <w:rFonts w:ascii="Times New Roman" w:eastAsia="Times New Roman" w:hAnsi="Times New Roman" w:cs="Times New Roman"/>
          <w:sz w:val="24"/>
          <w:szCs w:val="24"/>
          <w:lang w:eastAsia="ru-RU"/>
        </w:rPr>
        <w:t xml:space="preserve"> предназначена для расширения словарного запаса, знакомства с буквами, фонетикой, понимания состава слов и их написания, включает в себя различные материалы для тренировки тонкой моторики, подготовки к письму, запоминания зрительного образа строчных букв. </w:t>
      </w:r>
    </w:p>
    <w:p w14:paraId="2744F704"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96640">
        <w:rPr>
          <w:rFonts w:ascii="Times New Roman" w:eastAsia="Times New Roman" w:hAnsi="Times New Roman" w:cs="Times New Roman"/>
          <w:sz w:val="24"/>
          <w:szCs w:val="24"/>
          <w:lang w:eastAsia="ru-RU"/>
        </w:rPr>
        <w:t xml:space="preserve">- </w:t>
      </w:r>
      <w:r w:rsidRPr="00B96640">
        <w:rPr>
          <w:rFonts w:ascii="Times New Roman" w:eastAsia="Times New Roman" w:hAnsi="Times New Roman" w:cs="Times New Roman"/>
          <w:i/>
          <w:sz w:val="24"/>
          <w:szCs w:val="24"/>
          <w:lang w:eastAsia="ru-RU"/>
        </w:rPr>
        <w:t>Математическая зона</w:t>
      </w:r>
      <w:r w:rsidRPr="00B96640">
        <w:rPr>
          <w:rFonts w:ascii="Times New Roman" w:eastAsia="Times New Roman" w:hAnsi="Times New Roman" w:cs="Times New Roman"/>
          <w:sz w:val="24"/>
          <w:szCs w:val="24"/>
          <w:lang w:eastAsia="ru-RU"/>
        </w:rPr>
        <w:t xml:space="preserve"> - для понимания порядкового счета, цифр, состава чисел, сложения, вычитания, умножения, деления. В данной зоне располагаются материалы, предназначенные для введения в мир чисел и десятичную систему, формирования понятия о числе и элементарных математических представлений. </w:t>
      </w:r>
    </w:p>
    <w:p w14:paraId="1BC52B4C" w14:textId="77777777" w:rsidR="00443C06" w:rsidRPr="00B96640" w:rsidRDefault="00443C06" w:rsidP="00443C06">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B96640">
        <w:rPr>
          <w:rFonts w:ascii="Times New Roman" w:eastAsia="Times New Roman" w:hAnsi="Times New Roman" w:cs="Times New Roman"/>
          <w:iCs/>
          <w:color w:val="000000"/>
          <w:sz w:val="24"/>
          <w:szCs w:val="24"/>
          <w:lang w:eastAsia="ru-RU"/>
        </w:rPr>
        <w:t xml:space="preserve">Еще одна особенность организации пространства групп для проведения занятий – это </w:t>
      </w:r>
      <w:r w:rsidRPr="00B96640">
        <w:rPr>
          <w:rFonts w:ascii="Times New Roman" w:eastAsia="Times New Roman" w:hAnsi="Times New Roman" w:cs="Times New Roman"/>
          <w:color w:val="000000"/>
          <w:sz w:val="24"/>
          <w:szCs w:val="24"/>
          <w:lang w:eastAsia="ru-RU"/>
        </w:rPr>
        <w:t>маленькие столики и стульчики, которые можно переставлять по своему усмотрению, и коврики, которые дети расстилают на полу, где им удобно.</w:t>
      </w:r>
    </w:p>
    <w:p w14:paraId="6AE1C5CA" w14:textId="3A5DF7F3" w:rsidR="00443C06" w:rsidRPr="00AB119D" w:rsidRDefault="00443C06" w:rsidP="00AB119D">
      <w:pPr>
        <w:spacing w:after="0" w:line="240" w:lineRule="auto"/>
        <w:ind w:firstLine="709"/>
        <w:jc w:val="both"/>
        <w:rPr>
          <w:rFonts w:ascii="Times New Roman" w:eastAsia="Times New Roman" w:hAnsi="Times New Roman" w:cs="Times New Roman"/>
          <w:bCs/>
          <w:sz w:val="24"/>
          <w:szCs w:val="24"/>
          <w:lang w:eastAsia="ru-RU"/>
        </w:rPr>
      </w:pPr>
      <w:r w:rsidRPr="00B96640">
        <w:rPr>
          <w:rFonts w:ascii="Times New Roman" w:hAnsi="Times New Roman" w:cs="Times New Roman"/>
          <w:sz w:val="24"/>
          <w:szCs w:val="24"/>
        </w:rPr>
        <w:t xml:space="preserve">Использование технологии </w:t>
      </w:r>
      <w:r w:rsidRPr="00B96640">
        <w:rPr>
          <w:rFonts w:ascii="Times New Roman" w:eastAsia="Times New Roman" w:hAnsi="Times New Roman" w:cs="Times New Roman"/>
          <w:bCs/>
          <w:sz w:val="24"/>
          <w:szCs w:val="24"/>
          <w:lang w:eastAsia="ru-RU"/>
        </w:rPr>
        <w:t>Марии Монтессори является основой для последующего усовершенств</w:t>
      </w:r>
      <w:r w:rsidR="00AB119D">
        <w:rPr>
          <w:rFonts w:ascii="Times New Roman" w:eastAsia="Times New Roman" w:hAnsi="Times New Roman" w:cs="Times New Roman"/>
          <w:bCs/>
          <w:sz w:val="24"/>
          <w:szCs w:val="24"/>
          <w:lang w:eastAsia="ru-RU"/>
        </w:rPr>
        <w:t>ования и обогащения РППС групп.</w:t>
      </w:r>
    </w:p>
    <w:p w14:paraId="76F242D4" w14:textId="5A014380" w:rsidR="00EF4E8F" w:rsidRPr="00B96640" w:rsidRDefault="00EF4E8F" w:rsidP="00EF4E8F">
      <w:pPr>
        <w:spacing w:after="0" w:line="240" w:lineRule="auto"/>
        <w:contextualSpacing/>
        <w:jc w:val="both"/>
        <w:rPr>
          <w:rFonts w:ascii="Times New Roman" w:hAnsi="Times New Roman" w:cs="Times New Roman"/>
          <w:sz w:val="24"/>
          <w:szCs w:val="24"/>
        </w:rPr>
      </w:pPr>
    </w:p>
    <w:p w14:paraId="1DE51B25" w14:textId="52E85270" w:rsidR="00607415" w:rsidRDefault="00607415" w:rsidP="00F36220">
      <w:pPr>
        <w:spacing w:after="120" w:line="240" w:lineRule="auto"/>
        <w:jc w:val="both"/>
        <w:rPr>
          <w:rFonts w:ascii="Times New Roman" w:hAnsi="Times New Roman" w:cs="Times New Roman"/>
          <w:b/>
          <w:sz w:val="24"/>
          <w:szCs w:val="24"/>
        </w:rPr>
      </w:pPr>
    </w:p>
    <w:p w14:paraId="25DEF545" w14:textId="447AC736" w:rsidR="00443C06" w:rsidRPr="00B96640" w:rsidRDefault="00443C06" w:rsidP="00443C06">
      <w:pPr>
        <w:spacing w:after="120" w:line="240" w:lineRule="auto"/>
        <w:ind w:firstLine="709"/>
        <w:jc w:val="both"/>
        <w:rPr>
          <w:rFonts w:ascii="Times New Roman" w:hAnsi="Times New Roman" w:cs="Times New Roman"/>
          <w:b/>
          <w:sz w:val="24"/>
          <w:szCs w:val="24"/>
        </w:rPr>
      </w:pPr>
      <w:r w:rsidRPr="00B96640">
        <w:rPr>
          <w:rFonts w:ascii="Times New Roman" w:hAnsi="Times New Roman" w:cs="Times New Roman"/>
          <w:b/>
          <w:sz w:val="24"/>
          <w:szCs w:val="24"/>
        </w:rPr>
        <w:t>3.</w:t>
      </w:r>
      <w:r w:rsidR="00EF4E8F">
        <w:rPr>
          <w:rFonts w:ascii="Times New Roman" w:hAnsi="Times New Roman" w:cs="Times New Roman"/>
          <w:b/>
          <w:sz w:val="24"/>
          <w:szCs w:val="24"/>
        </w:rPr>
        <w:t>3</w:t>
      </w:r>
      <w:r w:rsidRPr="00B96640">
        <w:rPr>
          <w:rFonts w:ascii="Times New Roman" w:hAnsi="Times New Roman" w:cs="Times New Roman"/>
          <w:b/>
          <w:sz w:val="24"/>
          <w:szCs w:val="24"/>
        </w:rPr>
        <w:t>.  Материально-техническое обеспечение программы</w:t>
      </w:r>
    </w:p>
    <w:p w14:paraId="75742F0E"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Дошкольная образовательная организация МАДОУ - детский сад № 61 реализуя образовательную программу (Программа), обеспечивает материально-технические условия, позволяющие достичь цели и задачи, обозначенные в Программе.</w:t>
      </w:r>
    </w:p>
    <w:p w14:paraId="1A3C337A" w14:textId="7103CBBA" w:rsidR="00EF4E8F" w:rsidRDefault="00443C06" w:rsidP="00EF4E8F">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Одним из основных документов, регламентирующих материально-техническое обеспечение дошкольной образовательной организации МАДОУ - детский сад № 61, является СП 2.4.3648-20 «Санитарно-эпидемиологические требования к организации воспитания и обучения, отдыха и оздоровления детей и молодежи». Требования, обозначенные в СП 2.4.3648-20 позволили определить основные направления по созданию материально-технических условий для осуществления образовате</w:t>
      </w:r>
      <w:r w:rsidR="00EF4E8F">
        <w:rPr>
          <w:rFonts w:ascii="Times New Roman" w:hAnsi="Times New Roman" w:cs="Times New Roman"/>
          <w:sz w:val="24"/>
          <w:szCs w:val="24"/>
        </w:rPr>
        <w:t>льной деятельности по Программе:</w:t>
      </w:r>
    </w:p>
    <w:p w14:paraId="39AB83A6" w14:textId="742105F4" w:rsidR="00EF4E8F" w:rsidRPr="00B96640" w:rsidRDefault="00EF4E8F" w:rsidP="00EF4E8F">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140</w:t>
      </w:r>
    </w:p>
    <w:p w14:paraId="3C8C4C2F" w14:textId="77777777" w:rsidR="00443C06" w:rsidRPr="00B96640" w:rsidRDefault="00443C06" w:rsidP="00896764">
      <w:pPr>
        <w:numPr>
          <w:ilvl w:val="0"/>
          <w:numId w:val="63"/>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lastRenderedPageBreak/>
        <w:t xml:space="preserve">Достижение детьми дошкольного возраста планируемых результатов освоения программы. </w:t>
      </w:r>
    </w:p>
    <w:p w14:paraId="6D538D6C" w14:textId="77777777" w:rsidR="00443C06" w:rsidRPr="00B96640" w:rsidRDefault="00443C06" w:rsidP="00896764">
      <w:pPr>
        <w:numPr>
          <w:ilvl w:val="0"/>
          <w:numId w:val="63"/>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 xml:space="preserve">Выполнение требований СП 2.4.3648-20. </w:t>
      </w:r>
    </w:p>
    <w:p w14:paraId="39656D15" w14:textId="77777777" w:rsidR="00443C06" w:rsidRPr="00B96640" w:rsidRDefault="00443C06" w:rsidP="00896764">
      <w:pPr>
        <w:numPr>
          <w:ilvl w:val="0"/>
          <w:numId w:val="63"/>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Выполнение требований пожарной безопасности и электробезопасности.</w:t>
      </w:r>
    </w:p>
    <w:p w14:paraId="03169A6C" w14:textId="77777777" w:rsidR="00443C06" w:rsidRPr="00B96640" w:rsidRDefault="00443C06" w:rsidP="00896764">
      <w:pPr>
        <w:numPr>
          <w:ilvl w:val="0"/>
          <w:numId w:val="63"/>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 xml:space="preserve">Охрана здоровья воспитанников и охрана труда работников МАДОУ - детский сад № 61. </w:t>
      </w:r>
    </w:p>
    <w:p w14:paraId="152EC1E8" w14:textId="77777777" w:rsidR="00443C06" w:rsidRPr="00B96640" w:rsidRDefault="00443C06" w:rsidP="00896764">
      <w:pPr>
        <w:numPr>
          <w:ilvl w:val="0"/>
          <w:numId w:val="63"/>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 xml:space="preserve">Условия для беспрепятственного доступа воспитанников с ограниченными возможностями здоровья (ОВЗ) исходя из нозологической группы и детей-инвалидов к объектам инфраструктуры ДОО МАДОУ - детский сад № 61. </w:t>
      </w:r>
    </w:p>
    <w:p w14:paraId="3DD19C41"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 xml:space="preserve">Подбор необходимых средств обучения, оборудования, материалов осуществлялся исходя из особенностей реализации Программы. </w:t>
      </w:r>
    </w:p>
    <w:p w14:paraId="2D643238" w14:textId="0AB5C87E" w:rsidR="00443C06" w:rsidRPr="00B96640" w:rsidRDefault="00AB119D" w:rsidP="00443C0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Оборудование для детей с ОВЗ</w:t>
      </w:r>
      <w:r w:rsidR="00443C06" w:rsidRPr="00B96640">
        <w:rPr>
          <w:rFonts w:ascii="Times New Roman" w:hAnsi="Times New Roman" w:cs="Times New Roman"/>
          <w:sz w:val="24"/>
          <w:szCs w:val="24"/>
        </w:rPr>
        <w:t xml:space="preserve"> и детей-инвалидов отбиралось в соответствии с психофизическими, социально-личностными особенностями детей с ОВЗ и детей-инвалидов.</w:t>
      </w:r>
    </w:p>
    <w:p w14:paraId="77E7688E"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ДОО использует обновленные образовательные ресурсы, расходные материалы, электронные ресурсы, технические и мультимедийные средства обучения и воспитания, спортивное, музыкальное, оздоровительное оборудование, а также сеть Интернет.</w:t>
      </w:r>
    </w:p>
    <w:p w14:paraId="76AEE629" w14:textId="1EBBB544" w:rsidR="00443C06" w:rsidRPr="00B96640" w:rsidRDefault="00443C06" w:rsidP="00AB119D">
      <w:pPr>
        <w:spacing w:after="0" w:line="240" w:lineRule="auto"/>
        <w:jc w:val="both"/>
        <w:rPr>
          <w:rFonts w:ascii="Times New Roman" w:hAnsi="Times New Roman" w:cs="Times New Roman"/>
          <w:sz w:val="24"/>
          <w:szCs w:val="24"/>
        </w:rPr>
      </w:pPr>
    </w:p>
    <w:p w14:paraId="2EC09A39" w14:textId="77777777" w:rsidR="00443C06" w:rsidRPr="00B96640" w:rsidRDefault="00443C06" w:rsidP="00443C06">
      <w:pPr>
        <w:spacing w:after="0" w:line="240" w:lineRule="auto"/>
        <w:ind w:firstLine="709"/>
        <w:jc w:val="both"/>
        <w:rPr>
          <w:rFonts w:ascii="Times New Roman" w:hAnsi="Times New Roman" w:cs="Times New Roman"/>
          <w:sz w:val="24"/>
          <w:szCs w:val="24"/>
        </w:rPr>
      </w:pPr>
    </w:p>
    <w:p w14:paraId="2DE942C4" w14:textId="0C120977" w:rsidR="00443C06" w:rsidRPr="00AC7868" w:rsidRDefault="00443C06" w:rsidP="00EF4E8F">
      <w:pPr>
        <w:spacing w:after="120" w:line="240" w:lineRule="auto"/>
        <w:ind w:firstLine="709"/>
        <w:rPr>
          <w:rFonts w:ascii="Times New Roman" w:hAnsi="Times New Roman" w:cs="Times New Roman"/>
          <w:bCs/>
          <w:sz w:val="24"/>
          <w:szCs w:val="24"/>
        </w:rPr>
      </w:pPr>
    </w:p>
    <w:p w14:paraId="68B32CAC" w14:textId="6DDE746E" w:rsidR="00443C06" w:rsidRPr="00B96640" w:rsidRDefault="00443C06" w:rsidP="00443C06">
      <w:pPr>
        <w:spacing w:after="120" w:line="240" w:lineRule="auto"/>
        <w:ind w:firstLine="709"/>
        <w:jc w:val="both"/>
        <w:rPr>
          <w:rFonts w:ascii="Times New Roman" w:hAnsi="Times New Roman" w:cs="Times New Roman"/>
          <w:b/>
          <w:sz w:val="24"/>
          <w:szCs w:val="24"/>
        </w:rPr>
      </w:pPr>
      <w:r w:rsidRPr="00B96640">
        <w:rPr>
          <w:rFonts w:ascii="Times New Roman" w:hAnsi="Times New Roman" w:cs="Times New Roman"/>
          <w:b/>
          <w:sz w:val="24"/>
          <w:szCs w:val="24"/>
        </w:rPr>
        <w:t>3.</w:t>
      </w:r>
      <w:r w:rsidR="00EF4E8F">
        <w:rPr>
          <w:rFonts w:ascii="Times New Roman" w:hAnsi="Times New Roman" w:cs="Times New Roman"/>
          <w:b/>
          <w:sz w:val="24"/>
          <w:szCs w:val="24"/>
        </w:rPr>
        <w:t>4</w:t>
      </w:r>
      <w:r w:rsidRPr="00B96640">
        <w:rPr>
          <w:rFonts w:ascii="Times New Roman" w:hAnsi="Times New Roman" w:cs="Times New Roman"/>
          <w:b/>
          <w:sz w:val="24"/>
          <w:szCs w:val="24"/>
        </w:rPr>
        <w:t>. Обеспечение методическими материалами и средствами обучения и воспитания</w:t>
      </w:r>
    </w:p>
    <w:p w14:paraId="6FA2E550" w14:textId="77777777" w:rsidR="00443C06" w:rsidRPr="00B96640" w:rsidRDefault="00443C06" w:rsidP="00896764">
      <w:pPr>
        <w:numPr>
          <w:ilvl w:val="2"/>
          <w:numId w:val="121"/>
        </w:numPr>
        <w:spacing w:after="0" w:line="240" w:lineRule="auto"/>
        <w:ind w:left="0" w:firstLine="0"/>
        <w:contextualSpacing/>
        <w:jc w:val="both"/>
        <w:rPr>
          <w:rFonts w:ascii="Times New Roman" w:hAnsi="Times New Roman" w:cs="Times New Roman"/>
          <w:sz w:val="24"/>
          <w:szCs w:val="24"/>
        </w:rPr>
      </w:pPr>
      <w:r w:rsidRPr="00B96640">
        <w:rPr>
          <w:rFonts w:ascii="Times New Roman" w:hAnsi="Times New Roman" w:cs="Times New Roman"/>
          <w:sz w:val="24"/>
          <w:szCs w:val="24"/>
        </w:rPr>
        <w:t>Бабаева Т. И., Березина Т. А., Гусарова Т. Г., Деркунская В. А. Образовательная область «Социально-коммуникативное развитие». — СПб.: ДЕТСТВО-ПРЕСС, 2019. 384 с.</w:t>
      </w:r>
    </w:p>
    <w:p w14:paraId="57441324" w14:textId="77777777" w:rsidR="00443C06" w:rsidRPr="00B96640" w:rsidRDefault="00443C06" w:rsidP="00896764">
      <w:pPr>
        <w:numPr>
          <w:ilvl w:val="2"/>
          <w:numId w:val="121"/>
        </w:numPr>
        <w:spacing w:after="0" w:line="240" w:lineRule="auto"/>
        <w:ind w:left="0" w:firstLine="0"/>
        <w:contextualSpacing/>
        <w:jc w:val="both"/>
        <w:rPr>
          <w:rFonts w:ascii="Times New Roman" w:hAnsi="Times New Roman" w:cs="Times New Roman"/>
          <w:sz w:val="24"/>
          <w:szCs w:val="24"/>
        </w:rPr>
      </w:pPr>
      <w:r w:rsidRPr="00B96640">
        <w:rPr>
          <w:rFonts w:ascii="Times New Roman" w:hAnsi="Times New Roman" w:cs="Times New Roman"/>
          <w:sz w:val="24"/>
          <w:szCs w:val="24"/>
        </w:rPr>
        <w:t>Батова И.С. Изобразительная деятельность: рисование, аппликация, лепка: игры - занятия для сопровождения организованной образовательной деятельности с детьми 2-3 лет/ И.С. Батова. - М: ООО «Издательство «Учитель», 2021. 88 с.</w:t>
      </w:r>
    </w:p>
    <w:p w14:paraId="699F2743" w14:textId="77777777" w:rsidR="00443C06" w:rsidRPr="00B96640" w:rsidRDefault="00443C06" w:rsidP="00896764">
      <w:pPr>
        <w:numPr>
          <w:ilvl w:val="2"/>
          <w:numId w:val="121"/>
        </w:numPr>
        <w:spacing w:after="0" w:line="240" w:lineRule="auto"/>
        <w:ind w:left="0" w:firstLine="0"/>
        <w:contextualSpacing/>
        <w:jc w:val="both"/>
        <w:rPr>
          <w:rFonts w:ascii="Times New Roman" w:hAnsi="Times New Roman" w:cs="Times New Roman"/>
          <w:sz w:val="24"/>
          <w:szCs w:val="24"/>
        </w:rPr>
      </w:pPr>
      <w:r w:rsidRPr="00B96640">
        <w:rPr>
          <w:rFonts w:ascii="Times New Roman" w:hAnsi="Times New Roman" w:cs="Times New Roman"/>
          <w:sz w:val="24"/>
          <w:szCs w:val="24"/>
        </w:rPr>
        <w:t>Батова И.С. Изобразительная деятельность: рисование, аппликация, лепка: игры- занятия для сопровождения организованной образовательной деятельности с детьми 6-7 лет/ И.С. Батова. - М: ООО «Издательство «Учитель», 2021. 16 с.</w:t>
      </w:r>
    </w:p>
    <w:p w14:paraId="19B237B8" w14:textId="21938171" w:rsidR="00443C06" w:rsidRPr="00B96640" w:rsidRDefault="00443C06" w:rsidP="00896764">
      <w:pPr>
        <w:numPr>
          <w:ilvl w:val="2"/>
          <w:numId w:val="121"/>
        </w:numPr>
        <w:spacing w:after="0" w:line="240" w:lineRule="auto"/>
        <w:ind w:left="0" w:firstLine="0"/>
        <w:contextualSpacing/>
        <w:jc w:val="both"/>
        <w:rPr>
          <w:rFonts w:ascii="Times New Roman" w:hAnsi="Times New Roman" w:cs="Times New Roman"/>
          <w:sz w:val="24"/>
          <w:szCs w:val="24"/>
        </w:rPr>
      </w:pPr>
      <w:r w:rsidRPr="00B96640">
        <w:rPr>
          <w:rFonts w:ascii="Times New Roman" w:hAnsi="Times New Roman" w:cs="Times New Roman"/>
          <w:color w:val="000000"/>
          <w:sz w:val="24"/>
          <w:szCs w:val="24"/>
          <w:shd w:val="clear" w:color="auto" w:fill="FFFFFF"/>
        </w:rPr>
        <w:t>Башта Л.Ю. Теоретико-методические основы спортивно-оздоровительных занятий с детьми: учеб. пособие / Л. Ю. Башта. – Омск: Изд-во СибГУФК, 2019. –105с.: табл.–Библиогр.: 22 назв.</w:t>
      </w:r>
    </w:p>
    <w:p w14:paraId="15B2F533" w14:textId="79E07DFD" w:rsidR="00443C06" w:rsidRPr="00CA18CB" w:rsidRDefault="00443C06" w:rsidP="00CA18CB">
      <w:pPr>
        <w:numPr>
          <w:ilvl w:val="2"/>
          <w:numId w:val="121"/>
        </w:numPr>
        <w:spacing w:after="0" w:line="240" w:lineRule="auto"/>
        <w:ind w:left="0" w:firstLine="0"/>
        <w:contextualSpacing/>
        <w:jc w:val="both"/>
        <w:rPr>
          <w:rFonts w:ascii="Times New Roman" w:hAnsi="Times New Roman" w:cs="Times New Roman"/>
          <w:sz w:val="24"/>
          <w:szCs w:val="24"/>
        </w:rPr>
      </w:pPr>
      <w:r w:rsidRPr="00B96640">
        <w:rPr>
          <w:rFonts w:ascii="Times New Roman" w:hAnsi="Times New Roman" w:cs="Times New Roman"/>
          <w:sz w:val="24"/>
          <w:szCs w:val="24"/>
        </w:rPr>
        <w:t>Белая К.Ю. Научно-методическое сопровождение образовательного процесса в ДОО. Методическое пособие. – М.: Русское слово, 2019. с.160.</w:t>
      </w:r>
    </w:p>
    <w:p w14:paraId="0D7557E2" w14:textId="77777777" w:rsidR="00443C06" w:rsidRPr="00B96640" w:rsidRDefault="00443C06" w:rsidP="00896764">
      <w:pPr>
        <w:numPr>
          <w:ilvl w:val="2"/>
          <w:numId w:val="121"/>
        </w:numPr>
        <w:spacing w:after="0" w:line="240" w:lineRule="auto"/>
        <w:ind w:left="0" w:firstLine="0"/>
        <w:contextualSpacing/>
        <w:jc w:val="both"/>
        <w:rPr>
          <w:rFonts w:ascii="Times New Roman" w:hAnsi="Times New Roman" w:cs="Times New Roman"/>
          <w:sz w:val="24"/>
          <w:szCs w:val="24"/>
        </w:rPr>
      </w:pPr>
      <w:r w:rsidRPr="00B96640">
        <w:rPr>
          <w:rFonts w:ascii="Times New Roman" w:hAnsi="Times New Roman" w:cs="Times New Roman"/>
          <w:sz w:val="24"/>
          <w:szCs w:val="24"/>
        </w:rPr>
        <w:t>Веретенникова В.Б., Шихов Ю.А., Шихова О.Ф. Социальное партнерство в дошкольном образовании. Учебно-методическое пособие. – М.: КноРус, 2020. 106 с.</w:t>
      </w:r>
    </w:p>
    <w:p w14:paraId="6945274E" w14:textId="6390A9A3" w:rsidR="00CA18CB" w:rsidRDefault="00CA18CB" w:rsidP="00443C06">
      <w:pPr>
        <w:spacing w:after="120" w:line="240" w:lineRule="auto"/>
        <w:jc w:val="both"/>
        <w:rPr>
          <w:rFonts w:ascii="Times New Roman" w:hAnsi="Times New Roman" w:cs="Times New Roman"/>
          <w:b/>
          <w:sz w:val="24"/>
          <w:szCs w:val="24"/>
        </w:rPr>
      </w:pPr>
    </w:p>
    <w:p w14:paraId="3FC8AEFA" w14:textId="77777777" w:rsidR="00F36220" w:rsidRPr="00B96640" w:rsidRDefault="00F36220" w:rsidP="00443C06">
      <w:pPr>
        <w:spacing w:after="120" w:line="240" w:lineRule="auto"/>
        <w:jc w:val="both"/>
        <w:rPr>
          <w:rFonts w:ascii="Times New Roman" w:hAnsi="Times New Roman" w:cs="Times New Roman"/>
          <w:b/>
          <w:sz w:val="24"/>
          <w:szCs w:val="24"/>
        </w:rPr>
      </w:pPr>
    </w:p>
    <w:p w14:paraId="45FAAEEC" w14:textId="78B5D9BB" w:rsidR="00443C06" w:rsidRPr="00B96640" w:rsidRDefault="00443C06" w:rsidP="00443C06">
      <w:pPr>
        <w:spacing w:after="120" w:line="240" w:lineRule="auto"/>
        <w:ind w:firstLine="709"/>
        <w:jc w:val="both"/>
        <w:rPr>
          <w:rFonts w:ascii="Times New Roman" w:hAnsi="Times New Roman" w:cs="Times New Roman"/>
          <w:b/>
          <w:sz w:val="24"/>
          <w:szCs w:val="24"/>
        </w:rPr>
      </w:pPr>
      <w:r w:rsidRPr="00B96640">
        <w:rPr>
          <w:rFonts w:ascii="Times New Roman" w:hAnsi="Times New Roman" w:cs="Times New Roman"/>
          <w:b/>
          <w:sz w:val="24"/>
          <w:szCs w:val="24"/>
        </w:rPr>
        <w:t>3.</w:t>
      </w:r>
      <w:r w:rsidR="00573C82">
        <w:rPr>
          <w:rFonts w:ascii="Times New Roman" w:hAnsi="Times New Roman" w:cs="Times New Roman"/>
          <w:b/>
          <w:sz w:val="24"/>
          <w:szCs w:val="24"/>
        </w:rPr>
        <w:t>5</w:t>
      </w:r>
      <w:r w:rsidRPr="00B96640">
        <w:rPr>
          <w:rFonts w:ascii="Times New Roman" w:hAnsi="Times New Roman" w:cs="Times New Roman"/>
          <w:b/>
          <w:sz w:val="24"/>
          <w:szCs w:val="24"/>
        </w:rPr>
        <w:t xml:space="preserve">. Кадровые условия </w:t>
      </w:r>
    </w:p>
    <w:p w14:paraId="3D15640F"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В МАДОУ - детский сад № 61 штатное расписание укомплектовано следующими специалистами:</w:t>
      </w:r>
    </w:p>
    <w:p w14:paraId="78AC627F" w14:textId="77777777" w:rsidR="00443C06" w:rsidRPr="00B96640" w:rsidRDefault="00443C06" w:rsidP="00443C06">
      <w:pPr>
        <w:spacing w:after="0" w:line="240" w:lineRule="auto"/>
        <w:ind w:firstLine="709"/>
        <w:jc w:val="both"/>
        <w:rPr>
          <w:rFonts w:ascii="Times New Roman" w:hAnsi="Times New Roman" w:cs="Times New Roman"/>
          <w:sz w:val="24"/>
          <w:szCs w:val="24"/>
        </w:rPr>
      </w:pPr>
    </w:p>
    <w:p w14:paraId="084B942E"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Стаж педагогической работы:</w:t>
      </w:r>
    </w:p>
    <w:tbl>
      <w:tblPr>
        <w:tblStyle w:val="24"/>
        <w:tblW w:w="0" w:type="auto"/>
        <w:tblLook w:val="04A0" w:firstRow="1" w:lastRow="0" w:firstColumn="1" w:lastColumn="0" w:noHBand="0" w:noVBand="1"/>
      </w:tblPr>
      <w:tblGrid>
        <w:gridCol w:w="4106"/>
        <w:gridCol w:w="3260"/>
        <w:gridCol w:w="1979"/>
      </w:tblGrid>
      <w:tr w:rsidR="00443C06" w:rsidRPr="00B96640" w14:paraId="149E7865" w14:textId="77777777" w:rsidTr="00443C06">
        <w:tc>
          <w:tcPr>
            <w:tcW w:w="4106" w:type="dxa"/>
          </w:tcPr>
          <w:p w14:paraId="56806DDE" w14:textId="77777777" w:rsidR="00443C06" w:rsidRPr="00B96640" w:rsidRDefault="00443C06" w:rsidP="00443C06">
            <w:pPr>
              <w:jc w:val="both"/>
              <w:rPr>
                <w:rFonts w:ascii="Times New Roman" w:hAnsi="Times New Roman" w:cs="Times New Roman"/>
                <w:b/>
                <w:sz w:val="24"/>
                <w:szCs w:val="24"/>
              </w:rPr>
            </w:pPr>
            <w:r w:rsidRPr="00B96640">
              <w:rPr>
                <w:rFonts w:ascii="Times New Roman" w:hAnsi="Times New Roman" w:cs="Times New Roman"/>
                <w:b/>
                <w:sz w:val="24"/>
                <w:szCs w:val="24"/>
              </w:rPr>
              <w:t>Педагогический стаж (полных лет)</w:t>
            </w:r>
          </w:p>
        </w:tc>
        <w:tc>
          <w:tcPr>
            <w:tcW w:w="3260" w:type="dxa"/>
          </w:tcPr>
          <w:p w14:paraId="1803D097" w14:textId="77777777" w:rsidR="00443C06" w:rsidRPr="00B96640" w:rsidRDefault="00443C06" w:rsidP="00443C06">
            <w:pPr>
              <w:jc w:val="both"/>
              <w:rPr>
                <w:rFonts w:ascii="Times New Roman" w:hAnsi="Times New Roman" w:cs="Times New Roman"/>
                <w:b/>
                <w:sz w:val="24"/>
                <w:szCs w:val="24"/>
              </w:rPr>
            </w:pPr>
            <w:r w:rsidRPr="00B96640">
              <w:rPr>
                <w:rFonts w:ascii="Times New Roman" w:hAnsi="Times New Roman" w:cs="Times New Roman"/>
                <w:b/>
                <w:sz w:val="24"/>
                <w:szCs w:val="24"/>
              </w:rPr>
              <w:t>Количество педагогов</w:t>
            </w:r>
          </w:p>
        </w:tc>
        <w:tc>
          <w:tcPr>
            <w:tcW w:w="1979" w:type="dxa"/>
          </w:tcPr>
          <w:p w14:paraId="6565FCC2" w14:textId="77777777" w:rsidR="00443C06" w:rsidRPr="00B96640" w:rsidRDefault="00443C06" w:rsidP="00443C06">
            <w:pPr>
              <w:jc w:val="both"/>
              <w:rPr>
                <w:rFonts w:ascii="Times New Roman" w:hAnsi="Times New Roman" w:cs="Times New Roman"/>
                <w:b/>
                <w:sz w:val="24"/>
                <w:szCs w:val="24"/>
              </w:rPr>
            </w:pPr>
            <w:r w:rsidRPr="00B96640">
              <w:rPr>
                <w:rFonts w:ascii="Times New Roman" w:hAnsi="Times New Roman" w:cs="Times New Roman"/>
                <w:b/>
                <w:sz w:val="24"/>
                <w:szCs w:val="24"/>
              </w:rPr>
              <w:t>%</w:t>
            </w:r>
          </w:p>
        </w:tc>
      </w:tr>
      <w:tr w:rsidR="00443C06" w:rsidRPr="00B96640" w14:paraId="095DF733" w14:textId="77777777" w:rsidTr="00443C06">
        <w:tc>
          <w:tcPr>
            <w:tcW w:w="4106" w:type="dxa"/>
          </w:tcPr>
          <w:p w14:paraId="1E7D6CF8"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1 - 3 года</w:t>
            </w:r>
          </w:p>
        </w:tc>
        <w:tc>
          <w:tcPr>
            <w:tcW w:w="3260" w:type="dxa"/>
          </w:tcPr>
          <w:p w14:paraId="4CCA3B5D"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2</w:t>
            </w:r>
          </w:p>
        </w:tc>
        <w:tc>
          <w:tcPr>
            <w:tcW w:w="1979" w:type="dxa"/>
          </w:tcPr>
          <w:p w14:paraId="05542D64"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14,2%</w:t>
            </w:r>
          </w:p>
        </w:tc>
      </w:tr>
      <w:tr w:rsidR="00443C06" w:rsidRPr="00B96640" w14:paraId="56C46CFB" w14:textId="77777777" w:rsidTr="00443C06">
        <w:tc>
          <w:tcPr>
            <w:tcW w:w="4106" w:type="dxa"/>
          </w:tcPr>
          <w:p w14:paraId="74E116E5"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3 - 5 лет</w:t>
            </w:r>
          </w:p>
        </w:tc>
        <w:tc>
          <w:tcPr>
            <w:tcW w:w="3260" w:type="dxa"/>
          </w:tcPr>
          <w:p w14:paraId="7A38584F"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2</w:t>
            </w:r>
          </w:p>
        </w:tc>
        <w:tc>
          <w:tcPr>
            <w:tcW w:w="1979" w:type="dxa"/>
          </w:tcPr>
          <w:p w14:paraId="5EA0B81F"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14,2%</w:t>
            </w:r>
          </w:p>
        </w:tc>
      </w:tr>
      <w:tr w:rsidR="00443C06" w:rsidRPr="00B96640" w14:paraId="656088AB" w14:textId="77777777" w:rsidTr="00443C06">
        <w:tc>
          <w:tcPr>
            <w:tcW w:w="4106" w:type="dxa"/>
          </w:tcPr>
          <w:p w14:paraId="4895AC5B"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5 -10 лет</w:t>
            </w:r>
          </w:p>
        </w:tc>
        <w:tc>
          <w:tcPr>
            <w:tcW w:w="3260" w:type="dxa"/>
          </w:tcPr>
          <w:p w14:paraId="3101EA5D"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1</w:t>
            </w:r>
          </w:p>
        </w:tc>
        <w:tc>
          <w:tcPr>
            <w:tcW w:w="1979" w:type="dxa"/>
          </w:tcPr>
          <w:p w14:paraId="3188BA51"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7,1%</w:t>
            </w:r>
          </w:p>
        </w:tc>
      </w:tr>
      <w:tr w:rsidR="00443C06" w:rsidRPr="00B96640" w14:paraId="610398BD" w14:textId="77777777" w:rsidTr="00443C06">
        <w:tc>
          <w:tcPr>
            <w:tcW w:w="4106" w:type="dxa"/>
          </w:tcPr>
          <w:p w14:paraId="436800C1"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10 -15 лет</w:t>
            </w:r>
          </w:p>
        </w:tc>
        <w:tc>
          <w:tcPr>
            <w:tcW w:w="3260" w:type="dxa"/>
          </w:tcPr>
          <w:p w14:paraId="07F1D6E4"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1</w:t>
            </w:r>
          </w:p>
        </w:tc>
        <w:tc>
          <w:tcPr>
            <w:tcW w:w="1979" w:type="dxa"/>
          </w:tcPr>
          <w:p w14:paraId="63CD9615"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7,1%</w:t>
            </w:r>
          </w:p>
        </w:tc>
      </w:tr>
      <w:tr w:rsidR="00443C06" w:rsidRPr="00B96640" w14:paraId="535B3FFB" w14:textId="77777777" w:rsidTr="00443C06">
        <w:tc>
          <w:tcPr>
            <w:tcW w:w="4106" w:type="dxa"/>
          </w:tcPr>
          <w:p w14:paraId="62078730"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15 - 20 лет</w:t>
            </w:r>
          </w:p>
        </w:tc>
        <w:tc>
          <w:tcPr>
            <w:tcW w:w="3260" w:type="dxa"/>
          </w:tcPr>
          <w:p w14:paraId="55DA384B"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3</w:t>
            </w:r>
          </w:p>
        </w:tc>
        <w:tc>
          <w:tcPr>
            <w:tcW w:w="1979" w:type="dxa"/>
          </w:tcPr>
          <w:p w14:paraId="2FAE78C1"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21,4%</w:t>
            </w:r>
          </w:p>
        </w:tc>
      </w:tr>
      <w:tr w:rsidR="00443C06" w:rsidRPr="00B96640" w14:paraId="2DEB8B2D" w14:textId="77777777" w:rsidTr="00443C06">
        <w:tc>
          <w:tcPr>
            <w:tcW w:w="4106" w:type="dxa"/>
          </w:tcPr>
          <w:p w14:paraId="6EB25F0A"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20 и более лет</w:t>
            </w:r>
          </w:p>
        </w:tc>
        <w:tc>
          <w:tcPr>
            <w:tcW w:w="3260" w:type="dxa"/>
          </w:tcPr>
          <w:p w14:paraId="4BF50130"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5</w:t>
            </w:r>
          </w:p>
        </w:tc>
        <w:tc>
          <w:tcPr>
            <w:tcW w:w="1979" w:type="dxa"/>
          </w:tcPr>
          <w:p w14:paraId="113B6056"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35,7%</w:t>
            </w:r>
          </w:p>
        </w:tc>
      </w:tr>
    </w:tbl>
    <w:p w14:paraId="34E37191" w14:textId="77777777" w:rsidR="00FC5CC2" w:rsidRDefault="00FC5CC2" w:rsidP="00443C06">
      <w:pPr>
        <w:spacing w:after="0" w:line="240" w:lineRule="auto"/>
        <w:ind w:firstLine="709"/>
        <w:jc w:val="both"/>
        <w:rPr>
          <w:rFonts w:ascii="Times New Roman" w:hAnsi="Times New Roman" w:cs="Times New Roman"/>
          <w:sz w:val="24"/>
          <w:szCs w:val="24"/>
        </w:rPr>
      </w:pPr>
    </w:p>
    <w:p w14:paraId="4046FF36" w14:textId="19FA5D8C"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Образование педагогов:</w:t>
      </w:r>
    </w:p>
    <w:tbl>
      <w:tblPr>
        <w:tblStyle w:val="24"/>
        <w:tblW w:w="0" w:type="auto"/>
        <w:tblLook w:val="04A0" w:firstRow="1" w:lastRow="0" w:firstColumn="1" w:lastColumn="0" w:noHBand="0" w:noVBand="1"/>
      </w:tblPr>
      <w:tblGrid>
        <w:gridCol w:w="4106"/>
        <w:gridCol w:w="3260"/>
        <w:gridCol w:w="1979"/>
      </w:tblGrid>
      <w:tr w:rsidR="00443C06" w:rsidRPr="00B96640" w14:paraId="69A836AD" w14:textId="77777777" w:rsidTr="00443C06">
        <w:tc>
          <w:tcPr>
            <w:tcW w:w="4106" w:type="dxa"/>
          </w:tcPr>
          <w:p w14:paraId="7EB9877D" w14:textId="77777777" w:rsidR="00443C06" w:rsidRPr="00B96640" w:rsidRDefault="00443C06" w:rsidP="00443C06">
            <w:pPr>
              <w:jc w:val="both"/>
              <w:rPr>
                <w:rFonts w:ascii="Times New Roman" w:hAnsi="Times New Roman" w:cs="Times New Roman"/>
                <w:b/>
                <w:sz w:val="24"/>
                <w:szCs w:val="24"/>
              </w:rPr>
            </w:pPr>
            <w:r w:rsidRPr="00B96640">
              <w:rPr>
                <w:rFonts w:ascii="Times New Roman" w:hAnsi="Times New Roman" w:cs="Times New Roman"/>
                <w:b/>
                <w:sz w:val="24"/>
                <w:szCs w:val="24"/>
              </w:rPr>
              <w:t>Уровень образования</w:t>
            </w:r>
          </w:p>
        </w:tc>
        <w:tc>
          <w:tcPr>
            <w:tcW w:w="3260" w:type="dxa"/>
          </w:tcPr>
          <w:p w14:paraId="2E8FD48D" w14:textId="77777777" w:rsidR="00443C06" w:rsidRPr="00B96640" w:rsidRDefault="00443C06" w:rsidP="00443C06">
            <w:pPr>
              <w:jc w:val="both"/>
              <w:rPr>
                <w:rFonts w:ascii="Times New Roman" w:hAnsi="Times New Roman" w:cs="Times New Roman"/>
                <w:b/>
                <w:sz w:val="24"/>
                <w:szCs w:val="24"/>
              </w:rPr>
            </w:pPr>
            <w:r w:rsidRPr="00B96640">
              <w:rPr>
                <w:rFonts w:ascii="Times New Roman" w:hAnsi="Times New Roman" w:cs="Times New Roman"/>
                <w:b/>
                <w:sz w:val="24"/>
                <w:szCs w:val="24"/>
              </w:rPr>
              <w:t>Количество педагогов</w:t>
            </w:r>
          </w:p>
        </w:tc>
        <w:tc>
          <w:tcPr>
            <w:tcW w:w="1979" w:type="dxa"/>
          </w:tcPr>
          <w:p w14:paraId="5ED9EEBA" w14:textId="77777777" w:rsidR="00443C06" w:rsidRPr="00B96640" w:rsidRDefault="00443C06" w:rsidP="00443C06">
            <w:pPr>
              <w:jc w:val="both"/>
              <w:rPr>
                <w:rFonts w:ascii="Times New Roman" w:hAnsi="Times New Roman" w:cs="Times New Roman"/>
                <w:b/>
                <w:sz w:val="24"/>
                <w:szCs w:val="24"/>
              </w:rPr>
            </w:pPr>
            <w:r w:rsidRPr="00B96640">
              <w:rPr>
                <w:rFonts w:ascii="Times New Roman" w:hAnsi="Times New Roman" w:cs="Times New Roman"/>
                <w:b/>
                <w:sz w:val="24"/>
                <w:szCs w:val="24"/>
              </w:rPr>
              <w:t>%</w:t>
            </w:r>
          </w:p>
        </w:tc>
      </w:tr>
      <w:tr w:rsidR="00443C06" w:rsidRPr="00B96640" w14:paraId="0A4D9CF5" w14:textId="77777777" w:rsidTr="00443C06">
        <w:tc>
          <w:tcPr>
            <w:tcW w:w="4106" w:type="dxa"/>
          </w:tcPr>
          <w:p w14:paraId="75467445"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Высшее образование</w:t>
            </w:r>
          </w:p>
        </w:tc>
        <w:tc>
          <w:tcPr>
            <w:tcW w:w="3260" w:type="dxa"/>
          </w:tcPr>
          <w:p w14:paraId="2AE76AB6"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5</w:t>
            </w:r>
          </w:p>
        </w:tc>
        <w:tc>
          <w:tcPr>
            <w:tcW w:w="1979" w:type="dxa"/>
          </w:tcPr>
          <w:p w14:paraId="0AF59479"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35,7%</w:t>
            </w:r>
          </w:p>
        </w:tc>
      </w:tr>
      <w:tr w:rsidR="00443C06" w:rsidRPr="00B96640" w14:paraId="4751C5A9" w14:textId="77777777" w:rsidTr="00443C06">
        <w:tc>
          <w:tcPr>
            <w:tcW w:w="4106" w:type="dxa"/>
          </w:tcPr>
          <w:p w14:paraId="5E8B22EB"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Незаконченное высшее образование</w:t>
            </w:r>
          </w:p>
        </w:tc>
        <w:tc>
          <w:tcPr>
            <w:tcW w:w="3260" w:type="dxa"/>
          </w:tcPr>
          <w:p w14:paraId="1AC768E4"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0</w:t>
            </w:r>
          </w:p>
        </w:tc>
        <w:tc>
          <w:tcPr>
            <w:tcW w:w="1979" w:type="dxa"/>
          </w:tcPr>
          <w:p w14:paraId="6F0FAC4C"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0%</w:t>
            </w:r>
          </w:p>
        </w:tc>
      </w:tr>
      <w:tr w:rsidR="00443C06" w:rsidRPr="00B96640" w14:paraId="2A8BBC37" w14:textId="77777777" w:rsidTr="00443C06">
        <w:tc>
          <w:tcPr>
            <w:tcW w:w="4106" w:type="dxa"/>
          </w:tcPr>
          <w:p w14:paraId="2718CD85" w14:textId="77777777" w:rsidR="00443C06" w:rsidRPr="00B96640" w:rsidRDefault="00443C06" w:rsidP="00443C06">
            <w:pPr>
              <w:jc w:val="both"/>
              <w:rPr>
                <w:rFonts w:ascii="Times New Roman" w:hAnsi="Times New Roman" w:cs="Times New Roman"/>
                <w:sz w:val="24"/>
                <w:szCs w:val="24"/>
              </w:rPr>
            </w:pPr>
            <w:r w:rsidRPr="00B96640">
              <w:rPr>
                <w:rFonts w:ascii="Times New Roman" w:hAnsi="Times New Roman" w:cs="Times New Roman"/>
                <w:sz w:val="24"/>
                <w:szCs w:val="24"/>
              </w:rPr>
              <w:t>Среднее профессиональное</w:t>
            </w:r>
          </w:p>
        </w:tc>
        <w:tc>
          <w:tcPr>
            <w:tcW w:w="3260" w:type="dxa"/>
          </w:tcPr>
          <w:p w14:paraId="7D913B15" w14:textId="77777777" w:rsidR="00443C06" w:rsidRPr="00B96640" w:rsidRDefault="00443C06" w:rsidP="00443C06">
            <w:pPr>
              <w:rPr>
                <w:rFonts w:ascii="Times New Roman" w:hAnsi="Times New Roman" w:cs="Times New Roman"/>
                <w:sz w:val="24"/>
                <w:szCs w:val="24"/>
              </w:rPr>
            </w:pPr>
            <w:r w:rsidRPr="00B96640">
              <w:rPr>
                <w:rFonts w:ascii="Times New Roman" w:hAnsi="Times New Roman" w:cs="Times New Roman"/>
                <w:sz w:val="24"/>
                <w:szCs w:val="24"/>
              </w:rPr>
              <w:t>9</w:t>
            </w:r>
          </w:p>
        </w:tc>
        <w:tc>
          <w:tcPr>
            <w:tcW w:w="1979" w:type="dxa"/>
          </w:tcPr>
          <w:p w14:paraId="479497AE" w14:textId="77777777" w:rsidR="00443C06" w:rsidRPr="00B96640" w:rsidRDefault="00443C06" w:rsidP="00443C06">
            <w:pPr>
              <w:rPr>
                <w:rFonts w:ascii="Times New Roman" w:hAnsi="Times New Roman" w:cs="Times New Roman"/>
                <w:sz w:val="24"/>
                <w:szCs w:val="24"/>
              </w:rPr>
            </w:pPr>
            <w:r w:rsidRPr="00B96640">
              <w:rPr>
                <w:rFonts w:ascii="Times New Roman" w:hAnsi="Times New Roman" w:cs="Times New Roman"/>
                <w:sz w:val="24"/>
                <w:szCs w:val="24"/>
              </w:rPr>
              <w:t>64,2%</w:t>
            </w:r>
          </w:p>
        </w:tc>
      </w:tr>
    </w:tbl>
    <w:p w14:paraId="4DC040D4" w14:textId="15387479" w:rsidR="00443C06" w:rsidRPr="00B96640" w:rsidRDefault="00573C82" w:rsidP="00573C82">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141</w:t>
      </w:r>
    </w:p>
    <w:p w14:paraId="6383DD5B"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lastRenderedPageBreak/>
        <w:t>В МАДОУ - детский сад № 61 имеются специалисты, обеспечивающие следующие направления:</w:t>
      </w:r>
    </w:p>
    <w:p w14:paraId="54CFCBD1" w14:textId="77777777" w:rsidR="00443C06" w:rsidRPr="00B96640" w:rsidRDefault="00443C06" w:rsidP="00896764">
      <w:pPr>
        <w:numPr>
          <w:ilvl w:val="0"/>
          <w:numId w:val="64"/>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художественно-эстетическое развитие (музыкальные руководители, воспитатель по изо-деятельности);</w:t>
      </w:r>
    </w:p>
    <w:p w14:paraId="42CAF003"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Образовательный процесс сопровождают педагоги коррекционного направления: учителя-логопеды.</w:t>
      </w:r>
    </w:p>
    <w:p w14:paraId="48DD8584" w14:textId="7CF20DC3" w:rsidR="00AC7868" w:rsidRDefault="00AC7868" w:rsidP="00573C82">
      <w:pPr>
        <w:spacing w:after="120" w:line="240" w:lineRule="auto"/>
        <w:rPr>
          <w:rFonts w:ascii="Times New Roman" w:hAnsi="Times New Roman" w:cs="Times New Roman"/>
          <w:b/>
          <w:sz w:val="24"/>
          <w:szCs w:val="24"/>
        </w:rPr>
      </w:pPr>
    </w:p>
    <w:p w14:paraId="6D06DB09" w14:textId="77777777" w:rsidR="00573C82" w:rsidRPr="00AC7868" w:rsidRDefault="00573C82" w:rsidP="00573C82">
      <w:pPr>
        <w:spacing w:after="120" w:line="240" w:lineRule="auto"/>
        <w:rPr>
          <w:rFonts w:ascii="Times New Roman" w:hAnsi="Times New Roman" w:cs="Times New Roman"/>
          <w:bCs/>
          <w:sz w:val="24"/>
          <w:szCs w:val="24"/>
        </w:rPr>
      </w:pPr>
    </w:p>
    <w:p w14:paraId="21027AFB" w14:textId="72F83F6F" w:rsidR="00443C06" w:rsidRPr="00B96640" w:rsidRDefault="00443C06" w:rsidP="00443C06">
      <w:pPr>
        <w:spacing w:after="120" w:line="240" w:lineRule="auto"/>
        <w:ind w:firstLine="709"/>
        <w:jc w:val="both"/>
        <w:rPr>
          <w:rFonts w:ascii="Times New Roman" w:hAnsi="Times New Roman" w:cs="Times New Roman"/>
          <w:b/>
          <w:sz w:val="24"/>
          <w:szCs w:val="24"/>
        </w:rPr>
      </w:pPr>
      <w:r w:rsidRPr="00B96640">
        <w:rPr>
          <w:rFonts w:ascii="Times New Roman" w:hAnsi="Times New Roman" w:cs="Times New Roman"/>
          <w:b/>
          <w:sz w:val="24"/>
          <w:szCs w:val="24"/>
        </w:rPr>
        <w:t xml:space="preserve"> 3.</w:t>
      </w:r>
      <w:r w:rsidR="00573C82">
        <w:rPr>
          <w:rFonts w:ascii="Times New Roman" w:hAnsi="Times New Roman" w:cs="Times New Roman"/>
          <w:b/>
          <w:sz w:val="24"/>
          <w:szCs w:val="24"/>
        </w:rPr>
        <w:t>6</w:t>
      </w:r>
      <w:r w:rsidRPr="00B96640">
        <w:rPr>
          <w:rFonts w:ascii="Times New Roman" w:hAnsi="Times New Roman" w:cs="Times New Roman"/>
          <w:b/>
          <w:sz w:val="24"/>
          <w:szCs w:val="24"/>
        </w:rPr>
        <w:t>.  Организация режима</w:t>
      </w:r>
    </w:p>
    <w:p w14:paraId="7734B9F6"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Режим работы МАДОУ - детский сад № 61 и длительность пребывания в нем детей определяются Уставом, являются следующими:</w:t>
      </w:r>
    </w:p>
    <w:p w14:paraId="3CCEF6D9" w14:textId="77777777" w:rsidR="00443C06" w:rsidRPr="00B96640" w:rsidRDefault="00443C06" w:rsidP="00896764">
      <w:pPr>
        <w:numPr>
          <w:ilvl w:val="0"/>
          <w:numId w:val="65"/>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 xml:space="preserve">пятидневная рабочая неделя; </w:t>
      </w:r>
    </w:p>
    <w:p w14:paraId="6AE0ACA2" w14:textId="77777777" w:rsidR="00443C06" w:rsidRPr="00B96640" w:rsidRDefault="00443C06" w:rsidP="00896764">
      <w:pPr>
        <w:numPr>
          <w:ilvl w:val="0"/>
          <w:numId w:val="65"/>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 xml:space="preserve">длительность работы ДОУ - 12 часов; </w:t>
      </w:r>
    </w:p>
    <w:p w14:paraId="484BBFD5" w14:textId="77777777" w:rsidR="00443C06" w:rsidRPr="00B96640" w:rsidRDefault="00443C06" w:rsidP="00896764">
      <w:pPr>
        <w:numPr>
          <w:ilvl w:val="0"/>
          <w:numId w:val="65"/>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ежедневный график работы - с 07.00 до 19.00 часов;</w:t>
      </w:r>
    </w:p>
    <w:p w14:paraId="1D0B2752" w14:textId="77777777" w:rsidR="00443C06" w:rsidRPr="00B96640" w:rsidRDefault="00443C06" w:rsidP="00896764">
      <w:pPr>
        <w:numPr>
          <w:ilvl w:val="0"/>
          <w:numId w:val="65"/>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выходные дни – суббота, воскресенье, нерабочие и праздничные дни.</w:t>
      </w:r>
    </w:p>
    <w:p w14:paraId="4FF03F91"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Режим дня в МАДОУ - детский сад № 61 включает:</w:t>
      </w:r>
    </w:p>
    <w:p w14:paraId="4EC38227"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прием пищи;</w:t>
      </w:r>
    </w:p>
    <w:p w14:paraId="3D650243"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ежедневная прогулка детей;</w:t>
      </w:r>
    </w:p>
    <w:p w14:paraId="671493FD"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ежедневное чтение;</w:t>
      </w:r>
    </w:p>
    <w:p w14:paraId="1B7E2DF9"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дневной сон;</w:t>
      </w:r>
    </w:p>
    <w:p w14:paraId="52B673DC"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самостоятельная деятельность детей;</w:t>
      </w:r>
    </w:p>
    <w:p w14:paraId="3C87A6EC"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 xml:space="preserve">непосредственная образовательная деятельность; </w:t>
      </w:r>
    </w:p>
    <w:p w14:paraId="3B1B8A12"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 xml:space="preserve">каникулы; </w:t>
      </w:r>
    </w:p>
    <w:p w14:paraId="2A8CA251"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разные формы двигательной активности;</w:t>
      </w:r>
    </w:p>
    <w:p w14:paraId="703BC5BB"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закаливание детей;</w:t>
      </w:r>
    </w:p>
    <w:p w14:paraId="401D7BA3" w14:textId="77777777" w:rsidR="00443C06" w:rsidRPr="00B96640" w:rsidRDefault="00443C06" w:rsidP="00896764">
      <w:pPr>
        <w:numPr>
          <w:ilvl w:val="0"/>
          <w:numId w:val="66"/>
        </w:numPr>
        <w:spacing w:after="0" w:line="240" w:lineRule="auto"/>
        <w:ind w:left="0" w:firstLine="709"/>
        <w:contextualSpacing/>
        <w:jc w:val="both"/>
        <w:rPr>
          <w:rFonts w:ascii="Times New Roman" w:hAnsi="Times New Roman" w:cs="Times New Roman"/>
          <w:sz w:val="24"/>
          <w:szCs w:val="24"/>
        </w:rPr>
      </w:pPr>
      <w:r w:rsidRPr="00B96640">
        <w:rPr>
          <w:rFonts w:ascii="Times New Roman" w:hAnsi="Times New Roman" w:cs="Times New Roman"/>
          <w:sz w:val="24"/>
          <w:szCs w:val="24"/>
        </w:rPr>
        <w:t xml:space="preserve">занятия по дополнительному образованию. </w:t>
      </w:r>
    </w:p>
    <w:p w14:paraId="461CFAD9" w14:textId="77777777" w:rsidR="00443C06" w:rsidRPr="00B96640" w:rsidRDefault="00443C06" w:rsidP="00443C06">
      <w:pPr>
        <w:spacing w:after="0" w:line="240" w:lineRule="auto"/>
        <w:ind w:firstLine="709"/>
        <w:jc w:val="both"/>
        <w:rPr>
          <w:rFonts w:ascii="Times New Roman" w:hAnsi="Times New Roman" w:cs="Times New Roman"/>
          <w:sz w:val="24"/>
          <w:szCs w:val="24"/>
        </w:rPr>
      </w:pPr>
    </w:p>
    <w:p w14:paraId="60D0407B"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Режим дня соответствует возрастным особенностям детей и способствует их гармоничному развитию. Максимальная продолжительность непрерывного бодрствования детей 3-7 лет составляет 5,5-6 часов, до 3 лет - в соответствии с медицинскими рекомендациями.</w:t>
      </w:r>
    </w:p>
    <w:p w14:paraId="30468CDF"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Рекомендуемая продолжительность ежедневных прогулок составляет 3-4 часа. Продолжительность прогулки определяется МАДОУ - детский сад № 61 в зависимости от климатических условий. При температуре воздуха ниже минус 15°С и скорости ветра более 7 м/с продолжительность прогулки сокращаются.</w:t>
      </w:r>
    </w:p>
    <w:p w14:paraId="1D9706DA"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Организуются прогулки 2 раза в день: в первую половину дня и во вторую половину дня - после дневного сна или перед уходом детей домой.</w:t>
      </w:r>
    </w:p>
    <w:p w14:paraId="1660511C" w14:textId="05937F16" w:rsidR="00443C06" w:rsidRPr="00B96640" w:rsidRDefault="00443C06" w:rsidP="00CA18CB">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При организации режима пребывания детей в дошкольных образовательных организациях (группах) более 5 часов организуется прием пищи с интервалом 3-4 часа и дневной сон; при организации режима пребывания детей до 5 часов - орган</w:t>
      </w:r>
      <w:r w:rsidR="00CA18CB">
        <w:rPr>
          <w:rFonts w:ascii="Times New Roman" w:hAnsi="Times New Roman" w:cs="Times New Roman"/>
          <w:sz w:val="24"/>
          <w:szCs w:val="24"/>
        </w:rPr>
        <w:t>изуется однократный прием пищи.</w:t>
      </w:r>
    </w:p>
    <w:p w14:paraId="08146B9A"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Общая продолжительность суточного сна для детей дошкольного возраста 12 - 12,5 часа, из которых 2 - 2,5 часа отводится на дневной сон. Для детей от 1 года до 1,5 года дневной сон организуют дважды в первую и вторую половину дня общей продолжительностью до 3,5 часов. Для детей от 1,5 до 3 лет дневной сон организуют однократно продолжительностью не менее 3 часов. Перед сном не рекомендуется проведение подвижных эмоциональных игр, закаливающих процедур. Во время сна детей присутствие воспитателя (или его помощника) в спальне обязательно.</w:t>
      </w:r>
    </w:p>
    <w:p w14:paraId="1270B0EA"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На самостоятельную деятельность детей 3-7 лет (игры, подготовка к образовательной деятельности, личная гигиена) в режиме дня отводится не менее 3-4 часов.</w:t>
      </w:r>
    </w:p>
    <w:p w14:paraId="083FBCCE" w14:textId="38A67A4A" w:rsidR="00443C06"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Для детей раннего возраста от 1,5 до 3 лет длительность непрерывной непосредственно образовательной деятельности не превышает 10 мин. Допускается осуществлять образовательную деятельность в первую и во вторую половину дня (по 8-10 минут). Допускается осуществлять образовательную деятельность на игровой площадке во время прогулки.</w:t>
      </w:r>
    </w:p>
    <w:p w14:paraId="65AE3130" w14:textId="66A1E324" w:rsidR="00573C82" w:rsidRDefault="00573C82" w:rsidP="00443C06">
      <w:pPr>
        <w:spacing w:after="0" w:line="240" w:lineRule="auto"/>
        <w:ind w:firstLine="709"/>
        <w:jc w:val="both"/>
        <w:rPr>
          <w:rFonts w:ascii="Times New Roman" w:hAnsi="Times New Roman" w:cs="Times New Roman"/>
          <w:sz w:val="24"/>
          <w:szCs w:val="24"/>
        </w:rPr>
      </w:pPr>
    </w:p>
    <w:p w14:paraId="6B93BAB6" w14:textId="1DFA2DE9" w:rsidR="00573C82" w:rsidRPr="00B96640" w:rsidRDefault="00573C82" w:rsidP="00573C82">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142</w:t>
      </w:r>
    </w:p>
    <w:p w14:paraId="6A5B53D5" w14:textId="2FFF0537" w:rsidR="00AC7868" w:rsidRDefault="00443C06" w:rsidP="00573C82">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lastRenderedPageBreak/>
        <w:t>Продолжительность непрерывной непосредственно образовательной деятельности для детей от 3 до 4-х лет - не более 15 минут, для детей от 4-х до 5-ти лет - не более 20 минут, для детей от 5 до 6-ти лет - не более 25 минут, а для детей от 6-ти д</w:t>
      </w:r>
      <w:r w:rsidR="00573C82">
        <w:rPr>
          <w:rFonts w:ascii="Times New Roman" w:hAnsi="Times New Roman" w:cs="Times New Roman"/>
          <w:sz w:val="24"/>
          <w:szCs w:val="24"/>
        </w:rPr>
        <w:t>о 7-ми лет - не более 30 минут.</w:t>
      </w:r>
    </w:p>
    <w:p w14:paraId="3D24B819" w14:textId="22246C4C"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- 45 минут и 1,5 часа соответственно.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w:t>
      </w:r>
    </w:p>
    <w:p w14:paraId="44B76887" w14:textId="77777777" w:rsidR="00443C06" w:rsidRPr="00B96640"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Образовательная деятельность с детьми старшего дошкольного возраста может осуществляться во второй половине дня после дневного сна. Ее продолжительность должна составлять не более 25 - 30 минут в день. В середине непосредственно образовательной деятельности статического характера проводятся физкультурные минутки.</w:t>
      </w:r>
    </w:p>
    <w:p w14:paraId="4B31EDE4" w14:textId="77777777" w:rsidR="00443C06" w:rsidRDefault="00443C06" w:rsidP="00443C06">
      <w:pPr>
        <w:spacing w:after="0" w:line="240" w:lineRule="auto"/>
        <w:ind w:firstLine="709"/>
        <w:jc w:val="both"/>
        <w:rPr>
          <w:rFonts w:ascii="Times New Roman" w:hAnsi="Times New Roman" w:cs="Times New Roman"/>
          <w:sz w:val="24"/>
          <w:szCs w:val="24"/>
        </w:rPr>
      </w:pPr>
      <w:r w:rsidRPr="00B96640">
        <w:rPr>
          <w:rFonts w:ascii="Times New Roman" w:hAnsi="Times New Roman" w:cs="Times New Roman"/>
          <w:sz w:val="24"/>
          <w:szCs w:val="24"/>
        </w:rPr>
        <w:t>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Для профилактики утомления детей рекомендуется проводить физкультурные, музыкальные занятия, ритмику и т.п.</w:t>
      </w:r>
    </w:p>
    <w:p w14:paraId="2FC8F44A" w14:textId="77777777" w:rsidR="00E63CE1" w:rsidRDefault="00E63CE1" w:rsidP="00443C06">
      <w:pPr>
        <w:spacing w:after="0" w:line="240" w:lineRule="auto"/>
        <w:ind w:firstLine="709"/>
        <w:jc w:val="both"/>
        <w:rPr>
          <w:rFonts w:ascii="Times New Roman" w:hAnsi="Times New Roman" w:cs="Times New Roman"/>
          <w:sz w:val="24"/>
          <w:szCs w:val="24"/>
        </w:rPr>
      </w:pPr>
    </w:p>
    <w:p w14:paraId="5B60EA6B" w14:textId="70D972F9" w:rsidR="00E63CE1" w:rsidRDefault="00573C82" w:rsidP="00443C06">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3.7</w:t>
      </w:r>
      <w:r w:rsidR="00E63CE1" w:rsidRPr="00E63CE1">
        <w:rPr>
          <w:rFonts w:ascii="Times New Roman" w:hAnsi="Times New Roman" w:cs="Times New Roman"/>
          <w:b/>
          <w:bCs/>
          <w:sz w:val="24"/>
          <w:szCs w:val="24"/>
        </w:rPr>
        <w:t>. Часть, формируемая участниками образовательных отношений</w:t>
      </w:r>
    </w:p>
    <w:p w14:paraId="2599595A" w14:textId="77777777" w:rsidR="004001EC" w:rsidRDefault="004001EC" w:rsidP="00C06BC2">
      <w:pPr>
        <w:spacing w:after="0" w:line="240" w:lineRule="auto"/>
        <w:jc w:val="both"/>
        <w:rPr>
          <w:rFonts w:ascii="Times New Roman" w:hAnsi="Times New Roman" w:cs="Times New Roman"/>
          <w:sz w:val="24"/>
          <w:szCs w:val="24"/>
        </w:rPr>
      </w:pPr>
    </w:p>
    <w:p w14:paraId="5DB13501" w14:textId="39E78629" w:rsidR="004001EC" w:rsidRDefault="004001EC" w:rsidP="001F7789">
      <w:pPr>
        <w:pStyle w:val="a6"/>
        <w:rPr>
          <w:rFonts w:ascii="Times New Roman" w:hAnsi="Times New Roman" w:cs="Times New Roman"/>
          <w:bCs/>
          <w:sz w:val="24"/>
          <w:szCs w:val="24"/>
        </w:rPr>
      </w:pPr>
    </w:p>
    <w:p w14:paraId="70722659" w14:textId="4AFFDB6A" w:rsidR="000B1E25" w:rsidRDefault="000B1E25" w:rsidP="0077502B">
      <w:pPr>
        <w:pStyle w:val="a6"/>
        <w:ind w:left="0"/>
        <w:jc w:val="both"/>
        <w:rPr>
          <w:rFonts w:ascii="Times New Roman" w:hAnsi="Times New Roman" w:cs="Times New Roman"/>
          <w:sz w:val="24"/>
          <w:szCs w:val="24"/>
        </w:rPr>
      </w:pPr>
      <w:r w:rsidRPr="000B1E25">
        <w:rPr>
          <w:rFonts w:ascii="Times New Roman" w:hAnsi="Times New Roman" w:cs="Times New Roman"/>
          <w:sz w:val="24"/>
          <w:szCs w:val="24"/>
        </w:rPr>
        <w:t>При конструировании образовательного процесса используются комплексно</w:t>
      </w:r>
      <w:r w:rsidR="00F25EBF">
        <w:rPr>
          <w:rFonts w:ascii="Times New Roman" w:hAnsi="Times New Roman" w:cs="Times New Roman"/>
          <w:sz w:val="24"/>
          <w:szCs w:val="24"/>
        </w:rPr>
        <w:t>-</w:t>
      </w:r>
      <w:r w:rsidRPr="000B1E25">
        <w:rPr>
          <w:rFonts w:ascii="Times New Roman" w:hAnsi="Times New Roman" w:cs="Times New Roman"/>
          <w:sz w:val="24"/>
          <w:szCs w:val="24"/>
        </w:rPr>
        <w:t xml:space="preserve">тематическая и предметно-средовая модели построения образовательного процесса: ненавязчивая позиция взрослого, разнообразие детской активности, свободный выбор предметного материала. Организационной основой реализации Программы является Календарь тематических недель (событий, проектов, игровых обучающих ситуаций и т.п.). Определены темообразующие факторы: - реальные события, происходящие в окружающем мире и вызывающие интерес детей (яркие природные явления и общественные события, праздники); - воображаемые события, описываемые в художественном произведении, которое воспитатель читает детям; - события, «смоделированные» воспитателем (исходя из развивающих задач): внесение в группу предметов, ранее неизвестных детям, с необычным эффектом или назначением, вызывающих неподдельный интерес и исследовательскую активность («Что это такое? Что с этим делать? Как это действует?»); - события, происходящие в жизни возрастной группы, увлекающие детей и приводящие к удерживающимся какое-то время интересам. Эти интересы (например, увлечение динозаврами) поддерживаются средствами массовой коммуникации и игрушечной индустрией. Все эти факторы могут использоваться воспитателем для гибкого проектирования целостного образовательного процесса. Комплексно-тематическая модель. В основу организации образовательного содержания ставится тема, которая выступает как сообщаемое знание и представляется в эмоционально-образной форме. Реализация темы в разных видах детской деятельности («проживание» ее ребенком) вынуждает взрослого к выбору более свободной позиции, приближая ее к партнерской. Это придает систематичность всему образовательному процессу. </w:t>
      </w:r>
    </w:p>
    <w:p w14:paraId="64A86B24" w14:textId="77777777" w:rsidR="00F25EBF" w:rsidRDefault="00F25EBF" w:rsidP="000B1E25">
      <w:pPr>
        <w:pStyle w:val="a6"/>
        <w:jc w:val="both"/>
        <w:rPr>
          <w:rFonts w:ascii="Times New Roman" w:hAnsi="Times New Roman" w:cs="Times New Roman"/>
          <w:sz w:val="24"/>
          <w:szCs w:val="24"/>
        </w:rPr>
      </w:pPr>
    </w:p>
    <w:p w14:paraId="5CB235D9" w14:textId="77777777" w:rsidR="00F25EBF" w:rsidRPr="000B1E25" w:rsidRDefault="00F25EBF" w:rsidP="000B1E25">
      <w:pPr>
        <w:pStyle w:val="a6"/>
        <w:jc w:val="both"/>
        <w:rPr>
          <w:rFonts w:ascii="Times New Roman" w:hAnsi="Times New Roman" w:cs="Times New Roman"/>
          <w:bCs/>
          <w:sz w:val="24"/>
          <w:szCs w:val="24"/>
        </w:rPr>
      </w:pPr>
    </w:p>
    <w:p w14:paraId="42337AD6" w14:textId="77777777" w:rsidR="000B1E25" w:rsidRDefault="000B1E25" w:rsidP="001F7789">
      <w:pPr>
        <w:pStyle w:val="a6"/>
        <w:rPr>
          <w:rFonts w:ascii="Times New Roman" w:hAnsi="Times New Roman" w:cs="Times New Roman"/>
          <w:bCs/>
          <w:sz w:val="24"/>
          <w:szCs w:val="24"/>
        </w:rPr>
      </w:pPr>
    </w:p>
    <w:p w14:paraId="2510031B" w14:textId="77777777" w:rsidR="000B1E25" w:rsidRDefault="000B1E25" w:rsidP="001F7789">
      <w:pPr>
        <w:pStyle w:val="a6"/>
        <w:rPr>
          <w:rFonts w:ascii="Times New Roman" w:hAnsi="Times New Roman" w:cs="Times New Roman"/>
          <w:bCs/>
          <w:sz w:val="24"/>
          <w:szCs w:val="24"/>
        </w:rPr>
      </w:pPr>
    </w:p>
    <w:p w14:paraId="1A38A7AE" w14:textId="7BFC7C7A" w:rsidR="000B1E25" w:rsidRDefault="000B1E25" w:rsidP="001F7789">
      <w:pPr>
        <w:pStyle w:val="a6"/>
        <w:rPr>
          <w:rFonts w:ascii="Times New Roman" w:hAnsi="Times New Roman" w:cs="Times New Roman"/>
          <w:bCs/>
          <w:sz w:val="24"/>
          <w:szCs w:val="24"/>
        </w:rPr>
      </w:pPr>
    </w:p>
    <w:p w14:paraId="20405DE4" w14:textId="605EBA2F" w:rsidR="00A5433A" w:rsidRDefault="00A5433A" w:rsidP="001F7789">
      <w:pPr>
        <w:pStyle w:val="a6"/>
        <w:rPr>
          <w:rFonts w:ascii="Times New Roman" w:hAnsi="Times New Roman" w:cs="Times New Roman"/>
          <w:bCs/>
          <w:sz w:val="24"/>
          <w:szCs w:val="24"/>
        </w:rPr>
      </w:pPr>
    </w:p>
    <w:p w14:paraId="2D198C6B" w14:textId="482CBB90" w:rsidR="00A5433A" w:rsidRDefault="00A5433A" w:rsidP="001F7789">
      <w:pPr>
        <w:pStyle w:val="a6"/>
        <w:rPr>
          <w:rFonts w:ascii="Times New Roman" w:hAnsi="Times New Roman" w:cs="Times New Roman"/>
          <w:bCs/>
          <w:sz w:val="24"/>
          <w:szCs w:val="24"/>
        </w:rPr>
      </w:pPr>
    </w:p>
    <w:p w14:paraId="77246338" w14:textId="49FF485D" w:rsidR="00A5433A" w:rsidRDefault="00A5433A" w:rsidP="001F7789">
      <w:pPr>
        <w:pStyle w:val="a6"/>
        <w:rPr>
          <w:rFonts w:ascii="Times New Roman" w:hAnsi="Times New Roman" w:cs="Times New Roman"/>
          <w:bCs/>
          <w:sz w:val="24"/>
          <w:szCs w:val="24"/>
        </w:rPr>
      </w:pPr>
    </w:p>
    <w:p w14:paraId="6187FCB6" w14:textId="38F6C5A8" w:rsidR="00A5433A" w:rsidRDefault="00A5433A" w:rsidP="001F7789">
      <w:pPr>
        <w:pStyle w:val="a6"/>
        <w:rPr>
          <w:rFonts w:ascii="Times New Roman" w:hAnsi="Times New Roman" w:cs="Times New Roman"/>
          <w:bCs/>
          <w:sz w:val="24"/>
          <w:szCs w:val="24"/>
        </w:rPr>
      </w:pPr>
    </w:p>
    <w:p w14:paraId="6E099B51" w14:textId="019851BD" w:rsidR="00A5433A" w:rsidRDefault="00A5433A" w:rsidP="001F7789">
      <w:pPr>
        <w:pStyle w:val="a6"/>
        <w:rPr>
          <w:rFonts w:ascii="Times New Roman" w:hAnsi="Times New Roman" w:cs="Times New Roman"/>
          <w:bCs/>
          <w:sz w:val="24"/>
          <w:szCs w:val="24"/>
        </w:rPr>
      </w:pPr>
    </w:p>
    <w:p w14:paraId="4B8474EF" w14:textId="3386D449" w:rsidR="00A5433A" w:rsidRDefault="00A5433A" w:rsidP="001F7789">
      <w:pPr>
        <w:pStyle w:val="a6"/>
        <w:rPr>
          <w:rFonts w:ascii="Times New Roman" w:hAnsi="Times New Roman" w:cs="Times New Roman"/>
          <w:bCs/>
          <w:sz w:val="24"/>
          <w:szCs w:val="24"/>
        </w:rPr>
      </w:pPr>
    </w:p>
    <w:p w14:paraId="568AC331" w14:textId="246F245E" w:rsidR="00A5433A" w:rsidRDefault="00A5433A" w:rsidP="001F7789">
      <w:pPr>
        <w:pStyle w:val="a6"/>
        <w:rPr>
          <w:rFonts w:ascii="Times New Roman" w:hAnsi="Times New Roman" w:cs="Times New Roman"/>
          <w:bCs/>
          <w:sz w:val="24"/>
          <w:szCs w:val="24"/>
        </w:rPr>
      </w:pPr>
    </w:p>
    <w:p w14:paraId="04CE998C" w14:textId="19B55B10" w:rsidR="000B1E25" w:rsidRPr="000B1E25" w:rsidRDefault="00573C82" w:rsidP="00573C82">
      <w:pPr>
        <w:jc w:val="center"/>
        <w:rPr>
          <w:rFonts w:ascii="Times New Roman" w:hAnsi="Times New Roman" w:cs="Times New Roman"/>
          <w:bCs/>
          <w:sz w:val="24"/>
          <w:szCs w:val="24"/>
        </w:rPr>
      </w:pPr>
      <w:r>
        <w:rPr>
          <w:rFonts w:ascii="Times New Roman" w:hAnsi="Times New Roman" w:cs="Times New Roman"/>
          <w:bCs/>
          <w:sz w:val="24"/>
          <w:szCs w:val="24"/>
        </w:rPr>
        <w:t>143</w:t>
      </w:r>
    </w:p>
    <w:p w14:paraId="67387564" w14:textId="5D7329C9" w:rsidR="00A5433A" w:rsidRDefault="00A5433A" w:rsidP="00573C82">
      <w:pPr>
        <w:rPr>
          <w:rFonts w:ascii="Times New Roman" w:hAnsi="Times New Roman" w:cs="Times New Roman"/>
          <w:b/>
          <w:sz w:val="24"/>
          <w:szCs w:val="24"/>
          <w:u w:val="single"/>
        </w:rPr>
      </w:pPr>
    </w:p>
    <w:p w14:paraId="670BDE8C" w14:textId="6C2D8D24" w:rsidR="00AA7A64" w:rsidRPr="00F25EBF" w:rsidRDefault="00443C06" w:rsidP="00AA7A64">
      <w:pPr>
        <w:jc w:val="center"/>
        <w:rPr>
          <w:rFonts w:ascii="Times New Roman" w:hAnsi="Times New Roman" w:cs="Times New Roman"/>
          <w:b/>
          <w:sz w:val="24"/>
          <w:szCs w:val="24"/>
        </w:rPr>
      </w:pPr>
      <w:r w:rsidRPr="00F25EBF">
        <w:rPr>
          <w:rFonts w:ascii="Times New Roman" w:hAnsi="Times New Roman" w:cs="Times New Roman"/>
          <w:b/>
          <w:sz w:val="24"/>
          <w:szCs w:val="24"/>
        </w:rPr>
        <w:t xml:space="preserve">        Режим дня</w:t>
      </w:r>
      <w:r w:rsidR="00AA7A64" w:rsidRPr="00F25EBF">
        <w:rPr>
          <w:rFonts w:ascii="Times New Roman" w:hAnsi="Times New Roman" w:cs="Times New Roman"/>
          <w:b/>
          <w:sz w:val="24"/>
          <w:szCs w:val="24"/>
        </w:rPr>
        <w:t xml:space="preserve"> </w:t>
      </w:r>
    </w:p>
    <w:p w14:paraId="21CEF1B9" w14:textId="7757054A" w:rsidR="00443C06" w:rsidRPr="00AA7A64" w:rsidRDefault="00AA7A64" w:rsidP="00AA7A64">
      <w:pPr>
        <w:jc w:val="center"/>
        <w:rPr>
          <w:rFonts w:ascii="Times New Roman" w:hAnsi="Times New Roman" w:cs="Times New Roman"/>
          <w:b/>
          <w:i/>
          <w:sz w:val="24"/>
          <w:szCs w:val="24"/>
        </w:rPr>
      </w:pPr>
      <w:r w:rsidRPr="00E4591D">
        <w:rPr>
          <w:rFonts w:ascii="Times New Roman" w:hAnsi="Times New Roman" w:cs="Times New Roman"/>
          <w:b/>
          <w:i/>
          <w:sz w:val="24"/>
          <w:szCs w:val="24"/>
        </w:rPr>
        <w:t>1 младшая группа (1-3 года)</w:t>
      </w:r>
      <w:r w:rsidR="00081B02">
        <w:rPr>
          <w:rFonts w:ascii="Times New Roman" w:hAnsi="Times New Roman" w:cs="Times New Roman"/>
          <w:b/>
          <w:i/>
          <w:sz w:val="24"/>
          <w:szCs w:val="24"/>
        </w:rPr>
        <w:t xml:space="preserve"> </w:t>
      </w:r>
    </w:p>
    <w:p w14:paraId="2C11ABEE" w14:textId="778F1ECA" w:rsidR="00E4591D" w:rsidRDefault="00E4591D" w:rsidP="00E4591D">
      <w:pPr>
        <w:jc w:val="center"/>
        <w:rPr>
          <w:rFonts w:ascii="Times New Roman" w:hAnsi="Times New Roman" w:cs="Times New Roman"/>
          <w:b/>
          <w:i/>
          <w:sz w:val="24"/>
          <w:szCs w:val="24"/>
        </w:rPr>
      </w:pPr>
      <w:r w:rsidRPr="00E4591D">
        <w:rPr>
          <w:rFonts w:ascii="Times New Roman" w:hAnsi="Times New Roman" w:cs="Times New Roman"/>
          <w:b/>
          <w:i/>
          <w:sz w:val="24"/>
          <w:szCs w:val="24"/>
        </w:rPr>
        <w:t>Минутка за минуткой (в холодный период года)</w:t>
      </w:r>
    </w:p>
    <w:tbl>
      <w:tblPr>
        <w:tblW w:w="0" w:type="dxa"/>
        <w:jc w:val="center"/>
        <w:tblLayout w:type="fixed"/>
        <w:tblCellMar>
          <w:left w:w="10" w:type="dxa"/>
          <w:right w:w="10" w:type="dxa"/>
        </w:tblCellMar>
        <w:tblLook w:val="00A0" w:firstRow="1" w:lastRow="0" w:firstColumn="1" w:lastColumn="0" w:noHBand="0" w:noVBand="0"/>
      </w:tblPr>
      <w:tblGrid>
        <w:gridCol w:w="6147"/>
        <w:gridCol w:w="3213"/>
      </w:tblGrid>
      <w:tr w:rsidR="00AA7A64" w:rsidRPr="00AA7A64" w14:paraId="38D8A858" w14:textId="77777777" w:rsidTr="001664F1">
        <w:trPr>
          <w:jc w:val="center"/>
        </w:trPr>
        <w:tc>
          <w:tcPr>
            <w:tcW w:w="6147"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397416E6" w14:textId="77777777" w:rsidR="00AA7A64" w:rsidRPr="00AA7A64" w:rsidRDefault="00AA7A64" w:rsidP="001664F1">
            <w:pPr>
              <w:spacing w:line="256" w:lineRule="auto"/>
              <w:jc w:val="center"/>
              <w:rPr>
                <w:rFonts w:ascii="Times New Roman" w:hAnsi="Times New Roman" w:cs="Times New Roman"/>
                <w:b/>
              </w:rPr>
            </w:pPr>
            <w:r w:rsidRPr="00AA7A64">
              <w:rPr>
                <w:rFonts w:ascii="Times New Roman" w:hAnsi="Times New Roman" w:cs="Times New Roman"/>
                <w:b/>
              </w:rPr>
              <w:t>Мероприятия</w:t>
            </w:r>
          </w:p>
        </w:tc>
        <w:tc>
          <w:tcPr>
            <w:tcW w:w="3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359F3C4A" w14:textId="77777777" w:rsidR="00AA7A64" w:rsidRPr="00AA7A64" w:rsidRDefault="00AA7A64" w:rsidP="001664F1">
            <w:pPr>
              <w:spacing w:line="256" w:lineRule="auto"/>
              <w:jc w:val="center"/>
              <w:rPr>
                <w:rFonts w:ascii="Times New Roman" w:hAnsi="Times New Roman" w:cs="Times New Roman"/>
                <w:b/>
              </w:rPr>
            </w:pPr>
            <w:r w:rsidRPr="00AA7A64">
              <w:rPr>
                <w:rFonts w:ascii="Times New Roman" w:hAnsi="Times New Roman" w:cs="Times New Roman"/>
                <w:b/>
              </w:rPr>
              <w:t>Время проведения</w:t>
            </w:r>
          </w:p>
        </w:tc>
      </w:tr>
      <w:tr w:rsidR="00AA7A64" w:rsidRPr="00AA7A64" w14:paraId="7D3F3C0F"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6ABEFA0E"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Прием детей, самостоятельная деятельность</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3B8BCCDE"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7.00-8.00</w:t>
            </w:r>
          </w:p>
        </w:tc>
      </w:tr>
      <w:tr w:rsidR="00AA7A64" w:rsidRPr="00AA7A64" w14:paraId="04677C40"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7DEFFC5D"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Утренняя гимнастика</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7AB171CB"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8.00-8.10</w:t>
            </w:r>
          </w:p>
        </w:tc>
      </w:tr>
      <w:tr w:rsidR="00AA7A64" w:rsidRPr="00AA7A64" w14:paraId="565DA328"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11164E56"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Подготовка к завтраку, завтрак</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1FC7FDBB"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8.10-8.45</w:t>
            </w:r>
          </w:p>
        </w:tc>
      </w:tr>
      <w:tr w:rsidR="00AA7A64" w:rsidRPr="00AA7A64" w14:paraId="166991AE" w14:textId="77777777" w:rsidTr="001664F1">
        <w:trPr>
          <w:trHeight w:val="431"/>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61492685"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Культурно-гигиенические навыки, самостоятельная деятельность детей</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4E57B939"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8.45 - 9.00</w:t>
            </w:r>
          </w:p>
        </w:tc>
      </w:tr>
      <w:tr w:rsidR="00AA7A64" w:rsidRPr="00AA7A64" w14:paraId="611B5A4F"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6B068F1C"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 xml:space="preserve">Непосредственно образовательная деятельность </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75AD0946"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9.00-9.40</w:t>
            </w:r>
          </w:p>
          <w:p w14:paraId="0A49B60C"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 xml:space="preserve">(для детей 3-х лет НОД </w:t>
            </w:r>
          </w:p>
          <w:p w14:paraId="48D9A853"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15 мин)</w:t>
            </w:r>
            <w:bookmarkStart w:id="0" w:name="_GoBack"/>
            <w:bookmarkEnd w:id="0"/>
          </w:p>
        </w:tc>
      </w:tr>
      <w:tr w:rsidR="00AA7A64" w:rsidRPr="00AA7A64" w14:paraId="7E350C11"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71646096"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Культурно-гигиенические навыки</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32DA5D2B"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9.40 – 9.45</w:t>
            </w:r>
          </w:p>
        </w:tc>
      </w:tr>
      <w:tr w:rsidR="00AA7A64" w:rsidRPr="00AA7A64" w14:paraId="39177AF0"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541CD306"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Подготовка к прогулке</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70D867EA"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9.45-9.50</w:t>
            </w:r>
          </w:p>
        </w:tc>
      </w:tr>
      <w:tr w:rsidR="00AA7A64" w:rsidRPr="00AA7A64" w14:paraId="59AA58FD"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hideMark/>
          </w:tcPr>
          <w:p w14:paraId="54D417A3"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 xml:space="preserve">Прогулка (игры, наблюдения, самостоятельная деятельность) </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79BA8DF"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9.50-11.20</w:t>
            </w:r>
          </w:p>
        </w:tc>
      </w:tr>
      <w:tr w:rsidR="00AA7A64" w:rsidRPr="00AA7A64" w14:paraId="4883CCC8"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7724C3EA"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Возвращение с прогулки, самостоятельная деятельность, подготовка к обеду</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87CD853"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11.20-11.30</w:t>
            </w:r>
          </w:p>
        </w:tc>
      </w:tr>
      <w:tr w:rsidR="00AA7A64" w:rsidRPr="00AA7A64" w14:paraId="579592C3"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0353EC54"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Обед</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459DF38F"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11.30 – 11.50</w:t>
            </w:r>
          </w:p>
        </w:tc>
      </w:tr>
      <w:tr w:rsidR="00AA7A64" w:rsidRPr="00AA7A64" w14:paraId="79626CB9"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202C1D35"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Культурно-гигиенические навыки, подготовка ко сну</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7692FFA"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11.50 – 12.00</w:t>
            </w:r>
          </w:p>
        </w:tc>
      </w:tr>
      <w:tr w:rsidR="00AA7A64" w:rsidRPr="00AA7A64" w14:paraId="3254FE4F"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4FF1EC6B"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Дневной сон</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0F079E6A"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12.00– 15.00</w:t>
            </w:r>
          </w:p>
        </w:tc>
      </w:tr>
      <w:tr w:rsidR="00AA7A64" w:rsidRPr="00AA7A64" w14:paraId="1DA4BDD0"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01ACE037"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Постепенный подъем, самостоятельная деятельность, полдник</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0224458"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15.00 - 15.30</w:t>
            </w:r>
          </w:p>
        </w:tc>
      </w:tr>
      <w:tr w:rsidR="00AA7A64" w:rsidRPr="00AA7A64" w14:paraId="4ED7F7ED"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541296E0"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НОД</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832DFB2"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15.30 – 15.50</w:t>
            </w:r>
          </w:p>
          <w:p w14:paraId="02BCA515"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 xml:space="preserve">(для детей 3-х лет НОД </w:t>
            </w:r>
          </w:p>
          <w:p w14:paraId="1A15BBF2"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15 мин)</w:t>
            </w:r>
          </w:p>
        </w:tc>
      </w:tr>
      <w:tr w:rsidR="00AA7A64" w:rsidRPr="00AA7A64" w14:paraId="6301276F" w14:textId="77777777" w:rsidTr="001664F1">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4E4F14BD"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 xml:space="preserve">Самостоятельная деятельность </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4ADB881A"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15.50 – 16.45</w:t>
            </w:r>
          </w:p>
        </w:tc>
      </w:tr>
      <w:tr w:rsidR="00AA7A64" w:rsidRPr="00AA7A64" w14:paraId="7FA7A86E" w14:textId="77777777" w:rsidTr="001664F1">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3E52ACEF"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Подготовка к ужину, ужин</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04C11DFA" w14:textId="0C54AF85"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 xml:space="preserve">           </w:t>
            </w:r>
            <w:r w:rsidR="00CA55C0">
              <w:rPr>
                <w:rFonts w:ascii="Times New Roman" w:hAnsi="Times New Roman" w:cs="Times New Roman"/>
              </w:rPr>
              <w:t xml:space="preserve">    </w:t>
            </w:r>
            <w:r w:rsidRPr="00AA7A64">
              <w:rPr>
                <w:rFonts w:ascii="Times New Roman" w:hAnsi="Times New Roman" w:cs="Times New Roman"/>
              </w:rPr>
              <w:t xml:space="preserve">    16.45- 17.10</w:t>
            </w:r>
          </w:p>
        </w:tc>
      </w:tr>
      <w:tr w:rsidR="00AA7A64" w:rsidRPr="00AA7A64" w14:paraId="51F48E8E" w14:textId="77777777" w:rsidTr="001664F1">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5DF56F08"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Подготовка к прогулке</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2BB1757A"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17.10 – 17.30</w:t>
            </w:r>
          </w:p>
        </w:tc>
      </w:tr>
      <w:tr w:rsidR="00AA7A64" w:rsidRPr="00AA7A64" w14:paraId="6B3D4BA3" w14:textId="77777777" w:rsidTr="001664F1">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2E0DB122" w14:textId="77777777" w:rsidR="00AA7A64" w:rsidRPr="00AA7A64" w:rsidRDefault="00AA7A64" w:rsidP="001664F1">
            <w:pPr>
              <w:spacing w:line="256" w:lineRule="auto"/>
              <w:rPr>
                <w:rFonts w:ascii="Times New Roman" w:hAnsi="Times New Roman" w:cs="Times New Roman"/>
              </w:rPr>
            </w:pPr>
            <w:r w:rsidRPr="00AA7A64">
              <w:rPr>
                <w:rFonts w:ascii="Times New Roman" w:hAnsi="Times New Roman" w:cs="Times New Roman"/>
              </w:rPr>
              <w:t>Прогулка, самостоятельная деятельность, уход домой</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5E512D22" w14:textId="77777777" w:rsidR="00AA7A64" w:rsidRPr="00AA7A64" w:rsidRDefault="00AA7A64" w:rsidP="001664F1">
            <w:pPr>
              <w:spacing w:line="256" w:lineRule="auto"/>
              <w:jc w:val="center"/>
              <w:rPr>
                <w:rFonts w:ascii="Times New Roman" w:hAnsi="Times New Roman" w:cs="Times New Roman"/>
              </w:rPr>
            </w:pPr>
            <w:r w:rsidRPr="00AA7A64">
              <w:rPr>
                <w:rFonts w:ascii="Times New Roman" w:hAnsi="Times New Roman" w:cs="Times New Roman"/>
              </w:rPr>
              <w:t>17.30 – 19.00</w:t>
            </w:r>
          </w:p>
        </w:tc>
      </w:tr>
    </w:tbl>
    <w:p w14:paraId="149C3B48" w14:textId="27FCFA78" w:rsidR="00AA7A64" w:rsidRDefault="00AA7A64" w:rsidP="00E4591D">
      <w:pPr>
        <w:jc w:val="center"/>
        <w:rPr>
          <w:rFonts w:ascii="Times New Roman" w:hAnsi="Times New Roman"/>
          <w:b/>
          <w:i/>
          <w:sz w:val="24"/>
          <w:szCs w:val="24"/>
          <w:u w:val="single"/>
        </w:rPr>
      </w:pPr>
    </w:p>
    <w:p w14:paraId="7E49086B" w14:textId="737E4165" w:rsidR="00AA7A64" w:rsidRPr="000B1E25" w:rsidRDefault="000B1E25" w:rsidP="00E4591D">
      <w:pPr>
        <w:jc w:val="center"/>
        <w:rPr>
          <w:rFonts w:ascii="Times New Roman" w:hAnsi="Times New Roman"/>
          <w:bCs/>
          <w:iCs/>
          <w:sz w:val="24"/>
          <w:szCs w:val="24"/>
        </w:rPr>
      </w:pPr>
      <w:r>
        <w:rPr>
          <w:rFonts w:ascii="Times New Roman" w:hAnsi="Times New Roman"/>
          <w:bCs/>
          <w:iCs/>
          <w:sz w:val="24"/>
          <w:szCs w:val="24"/>
        </w:rPr>
        <w:t>1</w:t>
      </w:r>
      <w:r w:rsidR="001C698A">
        <w:rPr>
          <w:rFonts w:ascii="Times New Roman" w:hAnsi="Times New Roman"/>
          <w:bCs/>
          <w:iCs/>
          <w:sz w:val="24"/>
          <w:szCs w:val="24"/>
        </w:rPr>
        <w:t>44</w:t>
      </w:r>
    </w:p>
    <w:p w14:paraId="2FEA0081" w14:textId="489B062F" w:rsidR="00E4591D" w:rsidRPr="00E4591D" w:rsidRDefault="00E4591D" w:rsidP="00E4591D">
      <w:pPr>
        <w:jc w:val="center"/>
        <w:rPr>
          <w:rFonts w:ascii="Times New Roman" w:hAnsi="Times New Roman"/>
          <w:b/>
          <w:i/>
          <w:sz w:val="24"/>
          <w:szCs w:val="24"/>
          <w:u w:val="single"/>
        </w:rPr>
      </w:pPr>
      <w:r w:rsidRPr="00E4591D">
        <w:rPr>
          <w:rFonts w:ascii="Times New Roman" w:hAnsi="Times New Roman"/>
          <w:b/>
          <w:i/>
          <w:sz w:val="24"/>
          <w:szCs w:val="24"/>
          <w:u w:val="single"/>
        </w:rPr>
        <w:lastRenderedPageBreak/>
        <w:t>МИНУТКА ЗА МИНУТКОЙ</w:t>
      </w:r>
    </w:p>
    <w:p w14:paraId="3F223080" w14:textId="52D4FEC9" w:rsidR="00E4591D" w:rsidRDefault="00E4591D" w:rsidP="00E4591D">
      <w:pPr>
        <w:jc w:val="center"/>
        <w:rPr>
          <w:rFonts w:ascii="Times New Roman" w:hAnsi="Times New Roman"/>
          <w:sz w:val="24"/>
          <w:szCs w:val="24"/>
        </w:rPr>
      </w:pPr>
      <w:r w:rsidRPr="00E4591D">
        <w:rPr>
          <w:rFonts w:ascii="Times New Roman" w:hAnsi="Times New Roman"/>
          <w:sz w:val="24"/>
          <w:szCs w:val="24"/>
        </w:rPr>
        <w:t>в теплый период года (1 младшая группа)</w:t>
      </w: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8"/>
        <w:gridCol w:w="2630"/>
      </w:tblGrid>
      <w:tr w:rsidR="00AA7A64" w14:paraId="11B009F3" w14:textId="77777777" w:rsidTr="00AA7A64">
        <w:trPr>
          <w:trHeight w:val="580"/>
        </w:trPr>
        <w:tc>
          <w:tcPr>
            <w:tcW w:w="7028" w:type="dxa"/>
            <w:tcBorders>
              <w:top w:val="single" w:sz="4" w:space="0" w:color="auto"/>
              <w:left w:val="single" w:sz="4" w:space="0" w:color="auto"/>
              <w:bottom w:val="single" w:sz="4" w:space="0" w:color="auto"/>
              <w:right w:val="single" w:sz="4" w:space="0" w:color="auto"/>
            </w:tcBorders>
            <w:hideMark/>
          </w:tcPr>
          <w:p w14:paraId="4996E1D1" w14:textId="77777777" w:rsidR="00AA7A64" w:rsidRDefault="00AA7A64">
            <w:pPr>
              <w:spacing w:after="0" w:line="240" w:lineRule="auto"/>
              <w:jc w:val="center"/>
              <w:rPr>
                <w:rFonts w:ascii="Times New Roman" w:hAnsi="Times New Roman"/>
                <w:b/>
                <w:sz w:val="24"/>
                <w:szCs w:val="24"/>
              </w:rPr>
            </w:pPr>
            <w:r>
              <w:rPr>
                <w:rFonts w:ascii="Times New Roman" w:hAnsi="Times New Roman"/>
                <w:b/>
                <w:sz w:val="24"/>
                <w:szCs w:val="24"/>
              </w:rPr>
              <w:t xml:space="preserve">Мероприятия </w:t>
            </w:r>
          </w:p>
        </w:tc>
        <w:tc>
          <w:tcPr>
            <w:tcW w:w="2630" w:type="dxa"/>
            <w:tcBorders>
              <w:top w:val="single" w:sz="4" w:space="0" w:color="auto"/>
              <w:left w:val="single" w:sz="4" w:space="0" w:color="auto"/>
              <w:bottom w:val="single" w:sz="4" w:space="0" w:color="auto"/>
              <w:right w:val="single" w:sz="4" w:space="0" w:color="auto"/>
            </w:tcBorders>
            <w:hideMark/>
          </w:tcPr>
          <w:p w14:paraId="3C61DEE0" w14:textId="77777777" w:rsidR="00AA7A64" w:rsidRDefault="00AA7A64">
            <w:pPr>
              <w:spacing w:after="0" w:line="240" w:lineRule="auto"/>
              <w:jc w:val="center"/>
              <w:rPr>
                <w:rFonts w:ascii="Times New Roman" w:hAnsi="Times New Roman"/>
                <w:b/>
                <w:sz w:val="24"/>
                <w:szCs w:val="24"/>
              </w:rPr>
            </w:pPr>
            <w:r>
              <w:rPr>
                <w:rFonts w:ascii="Times New Roman" w:hAnsi="Times New Roman"/>
                <w:b/>
                <w:sz w:val="24"/>
                <w:szCs w:val="24"/>
              </w:rPr>
              <w:t>Время проведения</w:t>
            </w:r>
          </w:p>
        </w:tc>
      </w:tr>
      <w:tr w:rsidR="00AA7A64" w14:paraId="407B2602" w14:textId="77777777" w:rsidTr="00AA7A64">
        <w:trPr>
          <w:trHeight w:val="701"/>
        </w:trPr>
        <w:tc>
          <w:tcPr>
            <w:tcW w:w="7028" w:type="dxa"/>
            <w:tcBorders>
              <w:top w:val="single" w:sz="4" w:space="0" w:color="auto"/>
              <w:left w:val="single" w:sz="4" w:space="0" w:color="auto"/>
              <w:bottom w:val="single" w:sz="4" w:space="0" w:color="auto"/>
              <w:right w:val="single" w:sz="4" w:space="0" w:color="auto"/>
            </w:tcBorders>
            <w:hideMark/>
          </w:tcPr>
          <w:p w14:paraId="297A6933"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Прием детей на улице, самостоятельная деятельность, утренняя гимнастика на воздухе</w:t>
            </w:r>
          </w:p>
        </w:tc>
        <w:tc>
          <w:tcPr>
            <w:tcW w:w="2630" w:type="dxa"/>
            <w:tcBorders>
              <w:top w:val="single" w:sz="4" w:space="0" w:color="auto"/>
              <w:left w:val="single" w:sz="4" w:space="0" w:color="auto"/>
              <w:bottom w:val="single" w:sz="4" w:space="0" w:color="auto"/>
              <w:right w:val="single" w:sz="4" w:space="0" w:color="auto"/>
            </w:tcBorders>
            <w:hideMark/>
          </w:tcPr>
          <w:p w14:paraId="58228CA9"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7.00 – 8.10</w:t>
            </w:r>
          </w:p>
        </w:tc>
      </w:tr>
      <w:tr w:rsidR="00AA7A64" w14:paraId="16B797A3" w14:textId="77777777" w:rsidTr="00AA7A64">
        <w:trPr>
          <w:trHeight w:val="528"/>
        </w:trPr>
        <w:tc>
          <w:tcPr>
            <w:tcW w:w="7028" w:type="dxa"/>
            <w:tcBorders>
              <w:top w:val="single" w:sz="4" w:space="0" w:color="auto"/>
              <w:left w:val="single" w:sz="4" w:space="0" w:color="auto"/>
              <w:bottom w:val="single" w:sz="4" w:space="0" w:color="auto"/>
              <w:right w:val="single" w:sz="4" w:space="0" w:color="auto"/>
            </w:tcBorders>
            <w:hideMark/>
          </w:tcPr>
          <w:p w14:paraId="4F6DE2CF" w14:textId="569FCB76" w:rsidR="00AA7A64" w:rsidRDefault="001C698A">
            <w:pPr>
              <w:spacing w:after="0" w:line="240" w:lineRule="auto"/>
              <w:rPr>
                <w:rFonts w:ascii="Times New Roman" w:hAnsi="Times New Roman"/>
                <w:sz w:val="24"/>
                <w:szCs w:val="24"/>
              </w:rPr>
            </w:pPr>
            <w:r>
              <w:rPr>
                <w:rFonts w:ascii="Times New Roman" w:hAnsi="Times New Roman"/>
                <w:sz w:val="24"/>
                <w:szCs w:val="24"/>
              </w:rPr>
              <w:t>Подготовка к завтраку, санитарно-гигиенические навыки</w:t>
            </w:r>
          </w:p>
        </w:tc>
        <w:tc>
          <w:tcPr>
            <w:tcW w:w="2630" w:type="dxa"/>
            <w:tcBorders>
              <w:top w:val="single" w:sz="4" w:space="0" w:color="auto"/>
              <w:left w:val="single" w:sz="4" w:space="0" w:color="auto"/>
              <w:bottom w:val="single" w:sz="4" w:space="0" w:color="auto"/>
              <w:right w:val="single" w:sz="4" w:space="0" w:color="auto"/>
            </w:tcBorders>
            <w:hideMark/>
          </w:tcPr>
          <w:p w14:paraId="45A2EEFF" w14:textId="279A9183" w:rsidR="00AA7A64" w:rsidRDefault="001C698A">
            <w:pPr>
              <w:spacing w:after="0" w:line="240" w:lineRule="auto"/>
              <w:jc w:val="center"/>
              <w:rPr>
                <w:rFonts w:ascii="Times New Roman" w:hAnsi="Times New Roman"/>
                <w:sz w:val="24"/>
                <w:szCs w:val="24"/>
              </w:rPr>
            </w:pPr>
            <w:r>
              <w:rPr>
                <w:rFonts w:ascii="Times New Roman" w:hAnsi="Times New Roman"/>
                <w:sz w:val="24"/>
                <w:szCs w:val="24"/>
              </w:rPr>
              <w:t>8.10-8.30</w:t>
            </w:r>
          </w:p>
        </w:tc>
      </w:tr>
      <w:tr w:rsidR="00AA7A64" w14:paraId="2FF42D9B" w14:textId="77777777" w:rsidTr="00AA7A64">
        <w:trPr>
          <w:trHeight w:val="474"/>
        </w:trPr>
        <w:tc>
          <w:tcPr>
            <w:tcW w:w="7028" w:type="dxa"/>
            <w:tcBorders>
              <w:top w:val="single" w:sz="4" w:space="0" w:color="auto"/>
              <w:left w:val="single" w:sz="4" w:space="0" w:color="auto"/>
              <w:bottom w:val="single" w:sz="4" w:space="0" w:color="auto"/>
              <w:right w:val="single" w:sz="4" w:space="0" w:color="auto"/>
            </w:tcBorders>
            <w:hideMark/>
          </w:tcPr>
          <w:p w14:paraId="6D64D5CC"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Игровая деятельность</w:t>
            </w:r>
          </w:p>
        </w:tc>
        <w:tc>
          <w:tcPr>
            <w:tcW w:w="2630" w:type="dxa"/>
            <w:tcBorders>
              <w:top w:val="single" w:sz="4" w:space="0" w:color="auto"/>
              <w:left w:val="single" w:sz="4" w:space="0" w:color="auto"/>
              <w:bottom w:val="single" w:sz="4" w:space="0" w:color="auto"/>
              <w:right w:val="single" w:sz="4" w:space="0" w:color="auto"/>
            </w:tcBorders>
            <w:hideMark/>
          </w:tcPr>
          <w:p w14:paraId="506AE586"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8.30-8.50</w:t>
            </w:r>
          </w:p>
        </w:tc>
      </w:tr>
      <w:tr w:rsidR="00AA7A64" w14:paraId="213BA752" w14:textId="77777777" w:rsidTr="00AA7A64">
        <w:trPr>
          <w:trHeight w:val="552"/>
        </w:trPr>
        <w:tc>
          <w:tcPr>
            <w:tcW w:w="7028" w:type="dxa"/>
            <w:tcBorders>
              <w:top w:val="single" w:sz="4" w:space="0" w:color="auto"/>
              <w:left w:val="single" w:sz="4" w:space="0" w:color="auto"/>
              <w:bottom w:val="single" w:sz="4" w:space="0" w:color="auto"/>
              <w:right w:val="single" w:sz="4" w:space="0" w:color="auto"/>
            </w:tcBorders>
            <w:hideMark/>
          </w:tcPr>
          <w:p w14:paraId="45866AAD"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Завтрак</w:t>
            </w:r>
          </w:p>
        </w:tc>
        <w:tc>
          <w:tcPr>
            <w:tcW w:w="2630" w:type="dxa"/>
            <w:tcBorders>
              <w:top w:val="single" w:sz="4" w:space="0" w:color="auto"/>
              <w:left w:val="single" w:sz="4" w:space="0" w:color="auto"/>
              <w:bottom w:val="single" w:sz="4" w:space="0" w:color="auto"/>
              <w:right w:val="single" w:sz="4" w:space="0" w:color="auto"/>
            </w:tcBorders>
            <w:hideMark/>
          </w:tcPr>
          <w:p w14:paraId="50B740BE"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8.50-9.20</w:t>
            </w:r>
          </w:p>
        </w:tc>
      </w:tr>
      <w:tr w:rsidR="00AA7A64" w14:paraId="739C4945" w14:textId="77777777" w:rsidTr="00AA7A64">
        <w:trPr>
          <w:trHeight w:val="567"/>
        </w:trPr>
        <w:tc>
          <w:tcPr>
            <w:tcW w:w="7028" w:type="dxa"/>
            <w:tcBorders>
              <w:top w:val="single" w:sz="4" w:space="0" w:color="auto"/>
              <w:left w:val="single" w:sz="4" w:space="0" w:color="auto"/>
              <w:bottom w:val="single" w:sz="4" w:space="0" w:color="auto"/>
              <w:right w:val="single" w:sz="4" w:space="0" w:color="auto"/>
            </w:tcBorders>
            <w:hideMark/>
          </w:tcPr>
          <w:p w14:paraId="088EB6A8"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Самостоятельная деятельность, партнерская игровая деятельность</w:t>
            </w:r>
          </w:p>
        </w:tc>
        <w:tc>
          <w:tcPr>
            <w:tcW w:w="2630" w:type="dxa"/>
            <w:tcBorders>
              <w:top w:val="single" w:sz="4" w:space="0" w:color="auto"/>
              <w:left w:val="single" w:sz="4" w:space="0" w:color="auto"/>
              <w:bottom w:val="single" w:sz="4" w:space="0" w:color="auto"/>
              <w:right w:val="single" w:sz="4" w:space="0" w:color="auto"/>
            </w:tcBorders>
            <w:hideMark/>
          </w:tcPr>
          <w:p w14:paraId="6601F18B"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9.20-9.30</w:t>
            </w:r>
          </w:p>
        </w:tc>
      </w:tr>
      <w:tr w:rsidR="00AA7A64" w14:paraId="7BE9D9FE" w14:textId="77777777" w:rsidTr="00AA7A64">
        <w:trPr>
          <w:trHeight w:val="567"/>
        </w:trPr>
        <w:tc>
          <w:tcPr>
            <w:tcW w:w="7028" w:type="dxa"/>
            <w:tcBorders>
              <w:top w:val="single" w:sz="4" w:space="0" w:color="auto"/>
              <w:left w:val="single" w:sz="4" w:space="0" w:color="auto"/>
              <w:bottom w:val="single" w:sz="4" w:space="0" w:color="auto"/>
              <w:right w:val="single" w:sz="4" w:space="0" w:color="auto"/>
            </w:tcBorders>
            <w:hideMark/>
          </w:tcPr>
          <w:p w14:paraId="4DB3CBDC"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630" w:type="dxa"/>
            <w:tcBorders>
              <w:top w:val="single" w:sz="4" w:space="0" w:color="auto"/>
              <w:left w:val="single" w:sz="4" w:space="0" w:color="auto"/>
              <w:bottom w:val="single" w:sz="4" w:space="0" w:color="auto"/>
              <w:right w:val="single" w:sz="4" w:space="0" w:color="auto"/>
            </w:tcBorders>
            <w:hideMark/>
          </w:tcPr>
          <w:p w14:paraId="05A09111"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9.30-9.40</w:t>
            </w:r>
          </w:p>
        </w:tc>
      </w:tr>
      <w:tr w:rsidR="00AA7A64" w14:paraId="2F0F303F" w14:textId="77777777" w:rsidTr="00AA7A64">
        <w:trPr>
          <w:trHeight w:val="567"/>
        </w:trPr>
        <w:tc>
          <w:tcPr>
            <w:tcW w:w="7028" w:type="dxa"/>
            <w:tcBorders>
              <w:top w:val="single" w:sz="4" w:space="0" w:color="auto"/>
              <w:left w:val="single" w:sz="4" w:space="0" w:color="auto"/>
              <w:bottom w:val="single" w:sz="4" w:space="0" w:color="auto"/>
              <w:right w:val="single" w:sz="4" w:space="0" w:color="auto"/>
            </w:tcBorders>
            <w:hideMark/>
          </w:tcPr>
          <w:p w14:paraId="555CD48A"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Прогулка с организацией игровой деятельности</w:t>
            </w:r>
          </w:p>
        </w:tc>
        <w:tc>
          <w:tcPr>
            <w:tcW w:w="2630" w:type="dxa"/>
            <w:tcBorders>
              <w:top w:val="single" w:sz="4" w:space="0" w:color="auto"/>
              <w:left w:val="single" w:sz="4" w:space="0" w:color="auto"/>
              <w:bottom w:val="single" w:sz="4" w:space="0" w:color="auto"/>
              <w:right w:val="single" w:sz="4" w:space="0" w:color="auto"/>
            </w:tcBorders>
            <w:hideMark/>
          </w:tcPr>
          <w:p w14:paraId="6552A84B"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9.40-11.20</w:t>
            </w:r>
          </w:p>
        </w:tc>
      </w:tr>
      <w:tr w:rsidR="00AA7A64" w14:paraId="2C27C59D" w14:textId="77777777" w:rsidTr="00AA7A64">
        <w:trPr>
          <w:trHeight w:val="567"/>
        </w:trPr>
        <w:tc>
          <w:tcPr>
            <w:tcW w:w="7028" w:type="dxa"/>
            <w:tcBorders>
              <w:top w:val="single" w:sz="4" w:space="0" w:color="auto"/>
              <w:left w:val="single" w:sz="4" w:space="0" w:color="auto"/>
              <w:bottom w:val="single" w:sz="4" w:space="0" w:color="auto"/>
              <w:right w:val="single" w:sz="4" w:space="0" w:color="auto"/>
            </w:tcBorders>
            <w:hideMark/>
          </w:tcPr>
          <w:p w14:paraId="74BAA30C"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Возвращение с прогулки, подготовка к обеду</w:t>
            </w:r>
          </w:p>
        </w:tc>
        <w:tc>
          <w:tcPr>
            <w:tcW w:w="2630" w:type="dxa"/>
            <w:tcBorders>
              <w:top w:val="single" w:sz="4" w:space="0" w:color="auto"/>
              <w:left w:val="single" w:sz="4" w:space="0" w:color="auto"/>
              <w:bottom w:val="single" w:sz="4" w:space="0" w:color="auto"/>
              <w:right w:val="single" w:sz="4" w:space="0" w:color="auto"/>
            </w:tcBorders>
            <w:hideMark/>
          </w:tcPr>
          <w:p w14:paraId="370DEC1C"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11.20-11.30</w:t>
            </w:r>
          </w:p>
        </w:tc>
      </w:tr>
      <w:tr w:rsidR="00AA7A64" w14:paraId="5C25752B" w14:textId="77777777" w:rsidTr="00AA7A64">
        <w:trPr>
          <w:trHeight w:val="567"/>
        </w:trPr>
        <w:tc>
          <w:tcPr>
            <w:tcW w:w="7028" w:type="dxa"/>
            <w:tcBorders>
              <w:top w:val="single" w:sz="4" w:space="0" w:color="auto"/>
              <w:left w:val="single" w:sz="4" w:space="0" w:color="auto"/>
              <w:bottom w:val="single" w:sz="4" w:space="0" w:color="auto"/>
              <w:right w:val="single" w:sz="4" w:space="0" w:color="auto"/>
            </w:tcBorders>
            <w:hideMark/>
          </w:tcPr>
          <w:p w14:paraId="0CD4F0E7"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Обед</w:t>
            </w:r>
          </w:p>
        </w:tc>
        <w:tc>
          <w:tcPr>
            <w:tcW w:w="2630" w:type="dxa"/>
            <w:tcBorders>
              <w:top w:val="single" w:sz="4" w:space="0" w:color="auto"/>
              <w:left w:val="single" w:sz="4" w:space="0" w:color="auto"/>
              <w:bottom w:val="single" w:sz="4" w:space="0" w:color="auto"/>
              <w:right w:val="single" w:sz="4" w:space="0" w:color="auto"/>
            </w:tcBorders>
            <w:hideMark/>
          </w:tcPr>
          <w:p w14:paraId="602A91BA" w14:textId="30E3EE76" w:rsidR="00AA7A64" w:rsidRDefault="001C698A">
            <w:pPr>
              <w:spacing w:after="0" w:line="240" w:lineRule="auto"/>
              <w:jc w:val="center"/>
              <w:rPr>
                <w:rFonts w:ascii="Times New Roman" w:hAnsi="Times New Roman"/>
                <w:sz w:val="24"/>
                <w:szCs w:val="24"/>
              </w:rPr>
            </w:pPr>
            <w:r>
              <w:rPr>
                <w:rFonts w:ascii="Times New Roman" w:hAnsi="Times New Roman"/>
                <w:sz w:val="24"/>
                <w:szCs w:val="24"/>
              </w:rPr>
              <w:t>11.30-11.50</w:t>
            </w:r>
          </w:p>
        </w:tc>
      </w:tr>
      <w:tr w:rsidR="00AA7A64" w14:paraId="392EFB99" w14:textId="77777777" w:rsidTr="00AA7A64">
        <w:trPr>
          <w:trHeight w:val="567"/>
        </w:trPr>
        <w:tc>
          <w:tcPr>
            <w:tcW w:w="7028" w:type="dxa"/>
            <w:tcBorders>
              <w:top w:val="single" w:sz="4" w:space="0" w:color="auto"/>
              <w:left w:val="single" w:sz="4" w:space="0" w:color="auto"/>
              <w:bottom w:val="single" w:sz="4" w:space="0" w:color="auto"/>
              <w:right w:val="single" w:sz="4" w:space="0" w:color="auto"/>
            </w:tcBorders>
            <w:hideMark/>
          </w:tcPr>
          <w:p w14:paraId="240CE257"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Подготовка ко сну</w:t>
            </w:r>
          </w:p>
        </w:tc>
        <w:tc>
          <w:tcPr>
            <w:tcW w:w="2630" w:type="dxa"/>
            <w:tcBorders>
              <w:top w:val="single" w:sz="4" w:space="0" w:color="auto"/>
              <w:left w:val="single" w:sz="4" w:space="0" w:color="auto"/>
              <w:bottom w:val="single" w:sz="4" w:space="0" w:color="auto"/>
              <w:right w:val="single" w:sz="4" w:space="0" w:color="auto"/>
            </w:tcBorders>
            <w:hideMark/>
          </w:tcPr>
          <w:p w14:paraId="1D53F6C7" w14:textId="14A5372C" w:rsidR="00AA7A64" w:rsidRDefault="001C698A">
            <w:pPr>
              <w:spacing w:after="0" w:line="240" w:lineRule="auto"/>
              <w:jc w:val="center"/>
              <w:rPr>
                <w:rFonts w:ascii="Times New Roman" w:hAnsi="Times New Roman"/>
                <w:sz w:val="24"/>
                <w:szCs w:val="24"/>
              </w:rPr>
            </w:pPr>
            <w:r>
              <w:rPr>
                <w:rFonts w:ascii="Times New Roman" w:hAnsi="Times New Roman"/>
                <w:sz w:val="24"/>
                <w:szCs w:val="24"/>
              </w:rPr>
              <w:t>11.50-12.00</w:t>
            </w:r>
          </w:p>
        </w:tc>
      </w:tr>
      <w:tr w:rsidR="00AA7A64" w14:paraId="263436EE"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5A76E51D"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Сон</w:t>
            </w:r>
          </w:p>
        </w:tc>
        <w:tc>
          <w:tcPr>
            <w:tcW w:w="2630" w:type="dxa"/>
            <w:tcBorders>
              <w:top w:val="single" w:sz="4" w:space="0" w:color="auto"/>
              <w:left w:val="single" w:sz="4" w:space="0" w:color="auto"/>
              <w:bottom w:val="single" w:sz="4" w:space="0" w:color="auto"/>
              <w:right w:val="single" w:sz="4" w:space="0" w:color="auto"/>
            </w:tcBorders>
            <w:hideMark/>
          </w:tcPr>
          <w:p w14:paraId="1E405CC8" w14:textId="1810AB8B" w:rsidR="00AA7A64" w:rsidRDefault="001C698A">
            <w:pPr>
              <w:spacing w:after="0" w:line="240" w:lineRule="auto"/>
              <w:jc w:val="center"/>
              <w:rPr>
                <w:rFonts w:ascii="Times New Roman" w:hAnsi="Times New Roman"/>
                <w:sz w:val="24"/>
                <w:szCs w:val="24"/>
              </w:rPr>
            </w:pPr>
            <w:r>
              <w:rPr>
                <w:rFonts w:ascii="Times New Roman" w:hAnsi="Times New Roman"/>
                <w:sz w:val="24"/>
                <w:szCs w:val="24"/>
              </w:rPr>
              <w:t>12.00-15.00</w:t>
            </w:r>
          </w:p>
        </w:tc>
      </w:tr>
      <w:tr w:rsidR="00AA7A64" w14:paraId="0F97079B"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3C2C0CDF" w14:textId="2748F523" w:rsidR="00AA7A64" w:rsidRDefault="001C698A">
            <w:pPr>
              <w:spacing w:after="0" w:line="240" w:lineRule="auto"/>
              <w:rPr>
                <w:rFonts w:ascii="Times New Roman" w:hAnsi="Times New Roman"/>
                <w:sz w:val="24"/>
                <w:szCs w:val="24"/>
              </w:rPr>
            </w:pPr>
            <w:r>
              <w:rPr>
                <w:rFonts w:ascii="Times New Roman" w:hAnsi="Times New Roman"/>
                <w:sz w:val="24"/>
                <w:szCs w:val="24"/>
              </w:rPr>
              <w:t>Полдник</w:t>
            </w:r>
          </w:p>
        </w:tc>
        <w:tc>
          <w:tcPr>
            <w:tcW w:w="2630" w:type="dxa"/>
            <w:tcBorders>
              <w:top w:val="single" w:sz="4" w:space="0" w:color="auto"/>
              <w:left w:val="single" w:sz="4" w:space="0" w:color="auto"/>
              <w:bottom w:val="single" w:sz="4" w:space="0" w:color="auto"/>
              <w:right w:val="single" w:sz="4" w:space="0" w:color="auto"/>
            </w:tcBorders>
            <w:hideMark/>
          </w:tcPr>
          <w:p w14:paraId="00F69AA3" w14:textId="71B350FF" w:rsidR="00AA7A64" w:rsidRDefault="001C698A">
            <w:pPr>
              <w:spacing w:after="0" w:line="240" w:lineRule="auto"/>
              <w:jc w:val="center"/>
              <w:rPr>
                <w:rFonts w:ascii="Times New Roman" w:hAnsi="Times New Roman"/>
                <w:sz w:val="24"/>
                <w:szCs w:val="24"/>
              </w:rPr>
            </w:pPr>
            <w:r>
              <w:rPr>
                <w:rFonts w:ascii="Times New Roman" w:hAnsi="Times New Roman"/>
                <w:sz w:val="24"/>
                <w:szCs w:val="24"/>
              </w:rPr>
              <w:t>15.05-15.30</w:t>
            </w:r>
          </w:p>
        </w:tc>
      </w:tr>
      <w:tr w:rsidR="00AA7A64" w14:paraId="4D0782DE"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340BC3C5"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Игровая, самостоятельная деятельность</w:t>
            </w:r>
          </w:p>
        </w:tc>
        <w:tc>
          <w:tcPr>
            <w:tcW w:w="2630" w:type="dxa"/>
            <w:tcBorders>
              <w:top w:val="single" w:sz="4" w:space="0" w:color="auto"/>
              <w:left w:val="single" w:sz="4" w:space="0" w:color="auto"/>
              <w:bottom w:val="single" w:sz="4" w:space="0" w:color="auto"/>
              <w:right w:val="single" w:sz="4" w:space="0" w:color="auto"/>
            </w:tcBorders>
            <w:hideMark/>
          </w:tcPr>
          <w:p w14:paraId="426237E7" w14:textId="7F8D4963" w:rsidR="00AA7A64" w:rsidRDefault="001C698A">
            <w:pPr>
              <w:spacing w:after="0" w:line="240" w:lineRule="auto"/>
              <w:jc w:val="center"/>
              <w:rPr>
                <w:rFonts w:ascii="Times New Roman" w:hAnsi="Times New Roman"/>
                <w:sz w:val="24"/>
                <w:szCs w:val="24"/>
              </w:rPr>
            </w:pPr>
            <w:r>
              <w:rPr>
                <w:rFonts w:ascii="Times New Roman" w:hAnsi="Times New Roman"/>
                <w:sz w:val="24"/>
                <w:szCs w:val="24"/>
              </w:rPr>
              <w:t>15.30</w:t>
            </w:r>
            <w:r w:rsidR="00AA7A64">
              <w:rPr>
                <w:rFonts w:ascii="Times New Roman" w:hAnsi="Times New Roman"/>
                <w:sz w:val="24"/>
                <w:szCs w:val="24"/>
              </w:rPr>
              <w:t>-15.50</w:t>
            </w:r>
          </w:p>
        </w:tc>
      </w:tr>
      <w:tr w:rsidR="00AA7A64" w14:paraId="1BF764FD"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34345258"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630" w:type="dxa"/>
            <w:tcBorders>
              <w:top w:val="single" w:sz="4" w:space="0" w:color="auto"/>
              <w:left w:val="single" w:sz="4" w:space="0" w:color="auto"/>
              <w:bottom w:val="single" w:sz="4" w:space="0" w:color="auto"/>
              <w:right w:val="single" w:sz="4" w:space="0" w:color="auto"/>
            </w:tcBorders>
            <w:hideMark/>
          </w:tcPr>
          <w:p w14:paraId="5647CFB0"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15.50-16.00</w:t>
            </w:r>
          </w:p>
        </w:tc>
      </w:tr>
      <w:tr w:rsidR="00AA7A64" w14:paraId="54023E79"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7CE9ED69"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Прогулка</w:t>
            </w:r>
          </w:p>
        </w:tc>
        <w:tc>
          <w:tcPr>
            <w:tcW w:w="2630" w:type="dxa"/>
            <w:tcBorders>
              <w:top w:val="single" w:sz="4" w:space="0" w:color="auto"/>
              <w:left w:val="single" w:sz="4" w:space="0" w:color="auto"/>
              <w:bottom w:val="single" w:sz="4" w:space="0" w:color="auto"/>
              <w:right w:val="single" w:sz="4" w:space="0" w:color="auto"/>
            </w:tcBorders>
            <w:hideMark/>
          </w:tcPr>
          <w:p w14:paraId="3545DB7E"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16.00-16.40</w:t>
            </w:r>
          </w:p>
        </w:tc>
      </w:tr>
      <w:tr w:rsidR="00AA7A64" w14:paraId="099F97E6"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75238FA8"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Подготовка к ужину</w:t>
            </w:r>
          </w:p>
        </w:tc>
        <w:tc>
          <w:tcPr>
            <w:tcW w:w="2630" w:type="dxa"/>
            <w:tcBorders>
              <w:top w:val="single" w:sz="4" w:space="0" w:color="auto"/>
              <w:left w:val="single" w:sz="4" w:space="0" w:color="auto"/>
              <w:bottom w:val="single" w:sz="4" w:space="0" w:color="auto"/>
              <w:right w:val="single" w:sz="4" w:space="0" w:color="auto"/>
            </w:tcBorders>
            <w:hideMark/>
          </w:tcPr>
          <w:p w14:paraId="704B08DA"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16.40-16.45</w:t>
            </w:r>
          </w:p>
        </w:tc>
      </w:tr>
      <w:tr w:rsidR="00AA7A64" w14:paraId="2AAE02A7"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4A92FA0B"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Ужин</w:t>
            </w:r>
          </w:p>
        </w:tc>
        <w:tc>
          <w:tcPr>
            <w:tcW w:w="2630" w:type="dxa"/>
            <w:tcBorders>
              <w:top w:val="single" w:sz="4" w:space="0" w:color="auto"/>
              <w:left w:val="single" w:sz="4" w:space="0" w:color="auto"/>
              <w:bottom w:val="single" w:sz="4" w:space="0" w:color="auto"/>
              <w:right w:val="single" w:sz="4" w:space="0" w:color="auto"/>
            </w:tcBorders>
            <w:hideMark/>
          </w:tcPr>
          <w:p w14:paraId="038F4746"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16.45-17.05</w:t>
            </w:r>
          </w:p>
        </w:tc>
      </w:tr>
      <w:tr w:rsidR="00AA7A64" w14:paraId="416C9975"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70A87950"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630" w:type="dxa"/>
            <w:tcBorders>
              <w:top w:val="single" w:sz="4" w:space="0" w:color="auto"/>
              <w:left w:val="single" w:sz="4" w:space="0" w:color="auto"/>
              <w:bottom w:val="single" w:sz="4" w:space="0" w:color="auto"/>
              <w:right w:val="single" w:sz="4" w:space="0" w:color="auto"/>
            </w:tcBorders>
            <w:hideMark/>
          </w:tcPr>
          <w:p w14:paraId="0A42D832"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17.05-17.20</w:t>
            </w:r>
          </w:p>
        </w:tc>
      </w:tr>
      <w:tr w:rsidR="00AA7A64" w14:paraId="3B9D0015" w14:textId="77777777" w:rsidTr="00AA7A64">
        <w:trPr>
          <w:trHeight w:val="554"/>
        </w:trPr>
        <w:tc>
          <w:tcPr>
            <w:tcW w:w="7028" w:type="dxa"/>
            <w:tcBorders>
              <w:top w:val="single" w:sz="4" w:space="0" w:color="auto"/>
              <w:left w:val="single" w:sz="4" w:space="0" w:color="auto"/>
              <w:bottom w:val="single" w:sz="4" w:space="0" w:color="auto"/>
              <w:right w:val="single" w:sz="4" w:space="0" w:color="auto"/>
            </w:tcBorders>
            <w:hideMark/>
          </w:tcPr>
          <w:p w14:paraId="7E47E62E" w14:textId="77777777" w:rsidR="00AA7A64" w:rsidRDefault="00AA7A64">
            <w:pPr>
              <w:spacing w:after="0" w:line="240" w:lineRule="auto"/>
              <w:rPr>
                <w:rFonts w:ascii="Times New Roman" w:hAnsi="Times New Roman"/>
                <w:sz w:val="24"/>
                <w:szCs w:val="24"/>
              </w:rPr>
            </w:pPr>
            <w:r>
              <w:rPr>
                <w:rFonts w:ascii="Times New Roman" w:hAnsi="Times New Roman"/>
                <w:sz w:val="24"/>
                <w:szCs w:val="24"/>
              </w:rPr>
              <w:t>Прогулка, уход домой</w:t>
            </w:r>
          </w:p>
        </w:tc>
        <w:tc>
          <w:tcPr>
            <w:tcW w:w="2630" w:type="dxa"/>
            <w:tcBorders>
              <w:top w:val="single" w:sz="4" w:space="0" w:color="auto"/>
              <w:left w:val="single" w:sz="4" w:space="0" w:color="auto"/>
              <w:bottom w:val="single" w:sz="4" w:space="0" w:color="auto"/>
              <w:right w:val="single" w:sz="4" w:space="0" w:color="auto"/>
            </w:tcBorders>
            <w:hideMark/>
          </w:tcPr>
          <w:p w14:paraId="27567A42" w14:textId="77777777" w:rsidR="00AA7A64" w:rsidRDefault="00AA7A64">
            <w:pPr>
              <w:spacing w:after="0" w:line="240" w:lineRule="auto"/>
              <w:jc w:val="center"/>
              <w:rPr>
                <w:rFonts w:ascii="Times New Roman" w:hAnsi="Times New Roman"/>
                <w:sz w:val="24"/>
                <w:szCs w:val="24"/>
              </w:rPr>
            </w:pPr>
            <w:r>
              <w:rPr>
                <w:rFonts w:ascii="Times New Roman" w:hAnsi="Times New Roman"/>
                <w:sz w:val="24"/>
                <w:szCs w:val="24"/>
              </w:rPr>
              <w:t xml:space="preserve">17.20-19.00 </w:t>
            </w:r>
          </w:p>
        </w:tc>
      </w:tr>
    </w:tbl>
    <w:p w14:paraId="503F400F" w14:textId="77777777" w:rsidR="00AA7A64" w:rsidRPr="00E4591D" w:rsidRDefault="00AA7A64" w:rsidP="00E4591D">
      <w:pPr>
        <w:jc w:val="center"/>
        <w:rPr>
          <w:rFonts w:ascii="Times New Roman" w:hAnsi="Times New Roman"/>
          <w:sz w:val="24"/>
          <w:szCs w:val="24"/>
        </w:rPr>
      </w:pPr>
    </w:p>
    <w:p w14:paraId="54EFF78F" w14:textId="1190010C" w:rsidR="00CA18CB" w:rsidRDefault="00CA18CB" w:rsidP="00E4591D">
      <w:pPr>
        <w:spacing w:after="0" w:line="240" w:lineRule="auto"/>
        <w:jc w:val="center"/>
        <w:rPr>
          <w:rFonts w:ascii="Times New Roman" w:hAnsi="Times New Roman" w:cs="Times New Roman"/>
          <w:sz w:val="24"/>
          <w:szCs w:val="24"/>
        </w:rPr>
      </w:pPr>
    </w:p>
    <w:p w14:paraId="5C84EAEC" w14:textId="72353719" w:rsidR="00AA7A64" w:rsidRDefault="00AA7A64" w:rsidP="00E4591D">
      <w:pPr>
        <w:spacing w:after="0" w:line="240" w:lineRule="auto"/>
        <w:jc w:val="center"/>
        <w:rPr>
          <w:rFonts w:ascii="Times New Roman" w:hAnsi="Times New Roman" w:cs="Times New Roman"/>
          <w:sz w:val="24"/>
          <w:szCs w:val="24"/>
        </w:rPr>
      </w:pPr>
    </w:p>
    <w:p w14:paraId="7E8FB257" w14:textId="69B9A1F9" w:rsidR="00AA7A64" w:rsidRDefault="00AA7A64" w:rsidP="00E4591D">
      <w:pPr>
        <w:spacing w:after="0" w:line="240" w:lineRule="auto"/>
        <w:jc w:val="center"/>
        <w:rPr>
          <w:rFonts w:ascii="Times New Roman" w:hAnsi="Times New Roman" w:cs="Times New Roman"/>
          <w:sz w:val="24"/>
          <w:szCs w:val="24"/>
        </w:rPr>
      </w:pPr>
    </w:p>
    <w:p w14:paraId="2049ECF1" w14:textId="6D86F28B" w:rsidR="00CA18CB" w:rsidRDefault="000B1E25" w:rsidP="000B1E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1C698A">
        <w:rPr>
          <w:rFonts w:ascii="Times New Roman" w:hAnsi="Times New Roman" w:cs="Times New Roman"/>
          <w:sz w:val="24"/>
          <w:szCs w:val="24"/>
        </w:rPr>
        <w:t>45</w:t>
      </w:r>
    </w:p>
    <w:p w14:paraId="6D13BACD" w14:textId="28F23180" w:rsidR="001C698A" w:rsidRDefault="001C698A" w:rsidP="000B1E25">
      <w:pPr>
        <w:spacing w:after="0" w:line="240" w:lineRule="auto"/>
        <w:jc w:val="center"/>
        <w:rPr>
          <w:rFonts w:ascii="Times New Roman" w:hAnsi="Times New Roman" w:cs="Times New Roman"/>
          <w:sz w:val="24"/>
          <w:szCs w:val="24"/>
        </w:rPr>
      </w:pPr>
    </w:p>
    <w:p w14:paraId="6E61CC0C" w14:textId="38DDCC51" w:rsidR="001C698A" w:rsidRDefault="001C698A" w:rsidP="000B1E25">
      <w:pPr>
        <w:spacing w:after="0" w:line="240" w:lineRule="auto"/>
        <w:jc w:val="center"/>
        <w:rPr>
          <w:rFonts w:ascii="Times New Roman" w:hAnsi="Times New Roman" w:cs="Times New Roman"/>
          <w:sz w:val="24"/>
          <w:szCs w:val="24"/>
        </w:rPr>
      </w:pPr>
    </w:p>
    <w:p w14:paraId="2FF3FEE4" w14:textId="3E8644E6" w:rsidR="001C698A" w:rsidRDefault="001C698A" w:rsidP="000B1E25">
      <w:pPr>
        <w:spacing w:after="0" w:line="240" w:lineRule="auto"/>
        <w:jc w:val="center"/>
        <w:rPr>
          <w:rFonts w:ascii="Times New Roman" w:hAnsi="Times New Roman" w:cs="Times New Roman"/>
          <w:sz w:val="24"/>
          <w:szCs w:val="24"/>
        </w:rPr>
      </w:pPr>
    </w:p>
    <w:p w14:paraId="400DFDC0" w14:textId="77777777" w:rsidR="001C698A" w:rsidRDefault="001C698A" w:rsidP="000B1E25">
      <w:pPr>
        <w:spacing w:after="0" w:line="240" w:lineRule="auto"/>
        <w:jc w:val="center"/>
        <w:rPr>
          <w:rFonts w:ascii="Times New Roman" w:hAnsi="Times New Roman" w:cs="Times New Roman"/>
          <w:sz w:val="24"/>
          <w:szCs w:val="24"/>
        </w:rPr>
      </w:pPr>
    </w:p>
    <w:p w14:paraId="3F5C0184" w14:textId="47B30576" w:rsidR="00CA18CB" w:rsidRDefault="00CA18CB" w:rsidP="00443C06">
      <w:pPr>
        <w:spacing w:after="0" w:line="240" w:lineRule="auto"/>
        <w:jc w:val="right"/>
        <w:rPr>
          <w:rFonts w:ascii="Times New Roman" w:hAnsi="Times New Roman" w:cs="Times New Roman"/>
          <w:sz w:val="24"/>
          <w:szCs w:val="24"/>
        </w:rPr>
      </w:pPr>
    </w:p>
    <w:p w14:paraId="74FB7830" w14:textId="77777777" w:rsidR="0006637F" w:rsidRPr="0006637F" w:rsidRDefault="0006637F" w:rsidP="0006637F">
      <w:pPr>
        <w:spacing w:after="0"/>
        <w:jc w:val="center"/>
        <w:rPr>
          <w:rFonts w:ascii="Times New Roman" w:hAnsi="Times New Roman"/>
          <w:b/>
          <w:i/>
          <w:sz w:val="24"/>
          <w:szCs w:val="24"/>
        </w:rPr>
      </w:pPr>
      <w:r w:rsidRPr="0006637F">
        <w:rPr>
          <w:rFonts w:ascii="Times New Roman" w:hAnsi="Times New Roman"/>
          <w:b/>
          <w:i/>
          <w:sz w:val="24"/>
          <w:szCs w:val="24"/>
        </w:rPr>
        <w:t>Минутка за минуткой (в холодный период года)</w:t>
      </w:r>
    </w:p>
    <w:p w14:paraId="6E3EB136" w14:textId="77777777" w:rsidR="0006637F" w:rsidRPr="0006637F" w:rsidRDefault="0006637F" w:rsidP="0006637F">
      <w:pPr>
        <w:spacing w:after="0"/>
        <w:jc w:val="center"/>
        <w:rPr>
          <w:rFonts w:ascii="Times New Roman" w:hAnsi="Times New Roman"/>
          <w:b/>
          <w:i/>
          <w:sz w:val="24"/>
          <w:szCs w:val="24"/>
        </w:rPr>
      </w:pPr>
      <w:r w:rsidRPr="0006637F">
        <w:rPr>
          <w:rFonts w:ascii="Times New Roman" w:hAnsi="Times New Roman"/>
          <w:b/>
          <w:i/>
          <w:sz w:val="24"/>
          <w:szCs w:val="24"/>
        </w:rPr>
        <w:t>2 младшая группа (3-4 года)</w:t>
      </w:r>
    </w:p>
    <w:p w14:paraId="39E557E9" w14:textId="2E6A4988" w:rsidR="00CA18CB" w:rsidRDefault="00CA18CB" w:rsidP="0006637F">
      <w:pPr>
        <w:spacing w:after="0" w:line="240" w:lineRule="auto"/>
        <w:jc w:val="center"/>
        <w:rPr>
          <w:rFonts w:ascii="Times New Roman" w:hAnsi="Times New Roman" w:cs="Times New Roman"/>
          <w:sz w:val="24"/>
          <w:szCs w:val="24"/>
        </w:rPr>
      </w:pPr>
    </w:p>
    <w:tbl>
      <w:tblPr>
        <w:tblW w:w="9360" w:type="dxa"/>
        <w:jc w:val="center"/>
        <w:tblLayout w:type="fixed"/>
        <w:tblCellMar>
          <w:left w:w="10" w:type="dxa"/>
          <w:right w:w="10" w:type="dxa"/>
        </w:tblCellMar>
        <w:tblLook w:val="00A0" w:firstRow="1" w:lastRow="0" w:firstColumn="1" w:lastColumn="0" w:noHBand="0" w:noVBand="0"/>
      </w:tblPr>
      <w:tblGrid>
        <w:gridCol w:w="6147"/>
        <w:gridCol w:w="3213"/>
      </w:tblGrid>
      <w:tr w:rsidR="00AA7A64" w14:paraId="44D204AE" w14:textId="77777777" w:rsidTr="00D621B5">
        <w:trPr>
          <w:trHeight w:val="363"/>
          <w:jc w:val="center"/>
        </w:trPr>
        <w:tc>
          <w:tcPr>
            <w:tcW w:w="6147"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500E93CE" w14:textId="77777777" w:rsidR="00AA7A64" w:rsidRDefault="00AA7A64">
            <w:pPr>
              <w:jc w:val="center"/>
              <w:rPr>
                <w:rFonts w:ascii="Times New Roman" w:hAnsi="Times New Roman"/>
                <w:b/>
                <w:bCs/>
                <w:color w:val="000000"/>
                <w:sz w:val="24"/>
                <w:szCs w:val="24"/>
              </w:rPr>
            </w:pPr>
            <w:r>
              <w:rPr>
                <w:rFonts w:ascii="Times New Roman" w:hAnsi="Times New Roman"/>
                <w:b/>
                <w:bCs/>
                <w:color w:val="000000"/>
                <w:sz w:val="24"/>
                <w:szCs w:val="24"/>
              </w:rPr>
              <w:t>Мероприятия</w:t>
            </w:r>
          </w:p>
        </w:tc>
        <w:tc>
          <w:tcPr>
            <w:tcW w:w="3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5A493062" w14:textId="77777777" w:rsidR="00AA7A64" w:rsidRDefault="00AA7A64">
            <w:pPr>
              <w:jc w:val="center"/>
              <w:rPr>
                <w:rFonts w:ascii="Times New Roman" w:hAnsi="Times New Roman"/>
                <w:b/>
                <w:bCs/>
                <w:color w:val="000000"/>
                <w:sz w:val="24"/>
                <w:szCs w:val="24"/>
              </w:rPr>
            </w:pPr>
            <w:r>
              <w:rPr>
                <w:rFonts w:ascii="Times New Roman" w:hAnsi="Times New Roman"/>
                <w:b/>
                <w:bCs/>
                <w:color w:val="000000"/>
                <w:sz w:val="24"/>
                <w:szCs w:val="24"/>
              </w:rPr>
              <w:t>Время проведения</w:t>
            </w:r>
          </w:p>
        </w:tc>
      </w:tr>
      <w:tr w:rsidR="00AA7A64" w14:paraId="0C01613A"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480A6253"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Прием детей, самостоятельная деятельность</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16ADF32"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7.00-8.00</w:t>
            </w:r>
          </w:p>
        </w:tc>
      </w:tr>
      <w:tr w:rsidR="00AA7A64" w14:paraId="40DDCB73"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2BFB9C4D" w14:textId="77777777" w:rsidR="00AA7A64" w:rsidRDefault="00AA7A64">
            <w:pPr>
              <w:rPr>
                <w:rFonts w:ascii="Times New Roman" w:hAnsi="Times New Roman"/>
                <w:color w:val="000000"/>
                <w:sz w:val="24"/>
                <w:szCs w:val="24"/>
              </w:rPr>
            </w:pPr>
            <w:r>
              <w:rPr>
                <w:rFonts w:ascii="Times New Roman" w:hAnsi="Times New Roman"/>
                <w:color w:val="000000"/>
                <w:sz w:val="24"/>
                <w:szCs w:val="24"/>
              </w:rPr>
              <w:t>Утренняя гимнастика</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EA81295"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8.00-8.10</w:t>
            </w:r>
          </w:p>
        </w:tc>
      </w:tr>
      <w:tr w:rsidR="00AA7A64" w14:paraId="5B6B720D"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17D2D538"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Культурно-гигиенические навыки</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0E4A820A"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8.10-8.15</w:t>
            </w:r>
          </w:p>
        </w:tc>
      </w:tr>
      <w:tr w:rsidR="00AA7A64" w14:paraId="2444EA88"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4403544F"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Подготовка к завтраку, завтрак</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4EC630A4"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8.15-8.40</w:t>
            </w:r>
          </w:p>
        </w:tc>
      </w:tr>
      <w:tr w:rsidR="00AA7A64" w14:paraId="1CDCFA2E" w14:textId="77777777" w:rsidTr="00D621B5">
        <w:trPr>
          <w:trHeight w:val="431"/>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02E62CEA"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Культурно-гигиенические навыки, самостоятельная деятельность детей</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355C7C0"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8.40 - 9.00</w:t>
            </w:r>
          </w:p>
        </w:tc>
      </w:tr>
      <w:tr w:rsidR="00AA7A64" w14:paraId="58AAEF28"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647670A1"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Непосредственно образовательная деятельность</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2ECBB9FD"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9.00 – 10.05</w:t>
            </w:r>
          </w:p>
        </w:tc>
      </w:tr>
      <w:tr w:rsidR="00AA7A64" w14:paraId="03F1FD66"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30A5BFFA" w14:textId="77777777" w:rsidR="00AA7A64" w:rsidRDefault="00AA7A64">
            <w:pPr>
              <w:rPr>
                <w:rFonts w:ascii="Times New Roman" w:hAnsi="Times New Roman"/>
                <w:color w:val="000000"/>
                <w:sz w:val="24"/>
                <w:szCs w:val="24"/>
              </w:rPr>
            </w:pPr>
            <w:r>
              <w:rPr>
                <w:rFonts w:ascii="Times New Roman" w:hAnsi="Times New Roman"/>
                <w:color w:val="000000"/>
                <w:sz w:val="24"/>
                <w:szCs w:val="24"/>
              </w:rPr>
              <w:t>Самостоятельная деятельность, подготовка к прогулке</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1C2A99E"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10.05 -10.15</w:t>
            </w:r>
          </w:p>
        </w:tc>
      </w:tr>
      <w:tr w:rsidR="00AA7A64" w14:paraId="70013F5F"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7592F437"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Прогулка (игры, наблюдения, самостоятельная деятельность детей)</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21AFCABB"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10.15-11.45</w:t>
            </w:r>
          </w:p>
        </w:tc>
      </w:tr>
      <w:tr w:rsidR="00AA7A64" w14:paraId="1643EDCC"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7AE91EBD"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Возвращение с прогулки, культурно-гигиенические навыки, подготовка к обеду</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C4D22FB"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11.45-11.55</w:t>
            </w:r>
          </w:p>
        </w:tc>
      </w:tr>
      <w:tr w:rsidR="00AA7A64" w14:paraId="43374E94"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47067331"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Обед</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D7DEE99" w14:textId="688149F7" w:rsidR="00AA7A64" w:rsidRDefault="00AA7A64">
            <w:pPr>
              <w:jc w:val="center"/>
              <w:rPr>
                <w:rFonts w:ascii="Times New Roman" w:hAnsi="Times New Roman"/>
                <w:color w:val="000000"/>
                <w:sz w:val="24"/>
                <w:szCs w:val="24"/>
              </w:rPr>
            </w:pPr>
            <w:r>
              <w:rPr>
                <w:rFonts w:ascii="Times New Roman" w:hAnsi="Times New Roman"/>
                <w:color w:val="000000"/>
                <w:sz w:val="24"/>
                <w:szCs w:val="24"/>
              </w:rPr>
              <w:t>11.55 – 12.</w:t>
            </w:r>
            <w:r w:rsidR="001C698A">
              <w:rPr>
                <w:rFonts w:ascii="Times New Roman" w:hAnsi="Times New Roman"/>
                <w:color w:val="000000"/>
                <w:sz w:val="24"/>
                <w:szCs w:val="24"/>
              </w:rPr>
              <w:t>10</w:t>
            </w:r>
          </w:p>
        </w:tc>
      </w:tr>
      <w:tr w:rsidR="00AA7A64" w14:paraId="1F14F4ED"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2B848F72" w14:textId="07ED78AC" w:rsidR="00AA7A64" w:rsidRDefault="001C698A">
            <w:pPr>
              <w:rPr>
                <w:rFonts w:ascii="Times New Roman" w:hAnsi="Times New Roman"/>
                <w:color w:val="000000"/>
                <w:sz w:val="24"/>
                <w:szCs w:val="24"/>
              </w:rPr>
            </w:pPr>
            <w:r>
              <w:rPr>
                <w:rFonts w:ascii="Times New Roman" w:hAnsi="Times New Roman"/>
                <w:color w:val="000000"/>
                <w:sz w:val="24"/>
                <w:szCs w:val="24"/>
              </w:rPr>
              <w:t>Подготовка к дневному сну,</w:t>
            </w:r>
            <w:r w:rsidR="00AA7A64">
              <w:rPr>
                <w:rFonts w:ascii="Times New Roman" w:hAnsi="Times New Roman"/>
                <w:color w:val="000000"/>
                <w:sz w:val="24"/>
                <w:szCs w:val="24"/>
              </w:rPr>
              <w:t xml:space="preserve"> сон</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177FDB83" w14:textId="5E6D9D2A" w:rsidR="00AA7A64" w:rsidRDefault="00AA7A64">
            <w:pPr>
              <w:jc w:val="center"/>
              <w:rPr>
                <w:rFonts w:ascii="Times New Roman" w:hAnsi="Times New Roman"/>
                <w:color w:val="000000"/>
                <w:sz w:val="24"/>
                <w:szCs w:val="24"/>
              </w:rPr>
            </w:pPr>
            <w:r>
              <w:rPr>
                <w:rFonts w:ascii="Times New Roman" w:hAnsi="Times New Roman"/>
                <w:color w:val="000000"/>
                <w:sz w:val="24"/>
                <w:szCs w:val="24"/>
              </w:rPr>
              <w:t>12.</w:t>
            </w:r>
            <w:r w:rsidR="001C698A">
              <w:rPr>
                <w:rFonts w:ascii="Times New Roman" w:hAnsi="Times New Roman"/>
                <w:color w:val="000000"/>
                <w:sz w:val="24"/>
                <w:szCs w:val="24"/>
              </w:rPr>
              <w:t>10 – 15.05</w:t>
            </w:r>
          </w:p>
        </w:tc>
      </w:tr>
      <w:tr w:rsidR="00AA7A64" w14:paraId="6FD8758E"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0204F4C1" w14:textId="77777777" w:rsidR="00AA7A64" w:rsidRDefault="00AA7A64">
            <w:pPr>
              <w:rPr>
                <w:rFonts w:ascii="Times New Roman" w:hAnsi="Times New Roman"/>
                <w:color w:val="000000"/>
                <w:sz w:val="24"/>
                <w:szCs w:val="24"/>
              </w:rPr>
            </w:pPr>
            <w:r>
              <w:rPr>
                <w:rFonts w:ascii="Times New Roman" w:hAnsi="Times New Roman"/>
                <w:color w:val="000000"/>
                <w:sz w:val="24"/>
                <w:szCs w:val="24"/>
              </w:rPr>
              <w:t xml:space="preserve">Постепенный подъем, самостоятельная деятельность, полдник </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132E3CA0" w14:textId="558653C0" w:rsidR="00AA7A64" w:rsidRDefault="001C698A">
            <w:pPr>
              <w:jc w:val="center"/>
              <w:rPr>
                <w:rFonts w:ascii="Times New Roman" w:hAnsi="Times New Roman"/>
                <w:color w:val="000000"/>
                <w:sz w:val="24"/>
                <w:szCs w:val="24"/>
              </w:rPr>
            </w:pPr>
            <w:r>
              <w:rPr>
                <w:rFonts w:ascii="Times New Roman" w:hAnsi="Times New Roman"/>
                <w:color w:val="000000"/>
                <w:sz w:val="24"/>
                <w:szCs w:val="24"/>
              </w:rPr>
              <w:t>15.05</w:t>
            </w:r>
            <w:r w:rsidR="00AA7A64">
              <w:rPr>
                <w:rFonts w:ascii="Times New Roman" w:hAnsi="Times New Roman"/>
                <w:color w:val="000000"/>
                <w:sz w:val="24"/>
                <w:szCs w:val="24"/>
              </w:rPr>
              <w:t xml:space="preserve"> - 15.30</w:t>
            </w:r>
          </w:p>
        </w:tc>
      </w:tr>
      <w:tr w:rsidR="00AA7A64" w14:paraId="22B0DCF7"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5E22B89A"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НОД</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7510DB10"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15.30 – 16.10</w:t>
            </w:r>
          </w:p>
        </w:tc>
      </w:tr>
      <w:tr w:rsidR="00AA7A64" w14:paraId="1F356786" w14:textId="77777777" w:rsidTr="00D621B5">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7619B5C9" w14:textId="77777777" w:rsidR="00AA7A64" w:rsidRDefault="00AA7A64">
            <w:pPr>
              <w:rPr>
                <w:rFonts w:ascii="Times New Roman" w:hAnsi="Times New Roman"/>
                <w:color w:val="000000"/>
                <w:sz w:val="24"/>
                <w:szCs w:val="24"/>
              </w:rPr>
            </w:pPr>
            <w:r>
              <w:rPr>
                <w:rFonts w:ascii="Times New Roman" w:hAnsi="Times New Roman"/>
                <w:color w:val="000000"/>
                <w:sz w:val="24"/>
                <w:szCs w:val="24"/>
              </w:rPr>
              <w:t xml:space="preserve">Игры, самостоятельная деятельность </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35FD9DA"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16.10– 16.50</w:t>
            </w:r>
          </w:p>
        </w:tc>
      </w:tr>
      <w:tr w:rsidR="00AA7A64" w14:paraId="13A26A47" w14:textId="77777777" w:rsidTr="00D621B5">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5ED145A9"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Подготовка к ужину, ужин</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1D6A5743"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16.50- 17.15</w:t>
            </w:r>
          </w:p>
        </w:tc>
      </w:tr>
      <w:tr w:rsidR="00AA7A64" w14:paraId="0E743EEE" w14:textId="77777777" w:rsidTr="00D621B5">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58D3DD77" w14:textId="77777777" w:rsidR="00AA7A64" w:rsidRDefault="00AA7A64">
            <w:pPr>
              <w:rPr>
                <w:rFonts w:ascii="Times New Roman" w:hAnsi="Times New Roman"/>
                <w:color w:val="000000"/>
                <w:sz w:val="24"/>
                <w:szCs w:val="24"/>
              </w:rPr>
            </w:pPr>
            <w:r>
              <w:rPr>
                <w:rFonts w:ascii="Times New Roman" w:hAnsi="Times New Roman"/>
                <w:color w:val="000000"/>
                <w:sz w:val="24"/>
                <w:szCs w:val="24"/>
              </w:rPr>
              <w:t>Самостоятельная деятельность, игры</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52E3F67F"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17.15-17.30</w:t>
            </w:r>
          </w:p>
        </w:tc>
      </w:tr>
      <w:tr w:rsidR="00AA7A64" w14:paraId="354F68A5" w14:textId="77777777" w:rsidTr="00D621B5">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1C9EED4E" w14:textId="77777777" w:rsidR="00AA7A64" w:rsidRDefault="00AA7A64">
            <w:pPr>
              <w:rPr>
                <w:rFonts w:ascii="Times New Roman" w:hAnsi="Times New Roman"/>
                <w:color w:val="000000"/>
                <w:sz w:val="24"/>
                <w:szCs w:val="24"/>
              </w:rPr>
            </w:pPr>
            <w:r>
              <w:rPr>
                <w:rFonts w:ascii="Times New Roman" w:hAnsi="Times New Roman"/>
                <w:color w:val="000000"/>
                <w:sz w:val="24"/>
                <w:szCs w:val="24"/>
              </w:rPr>
              <w:t>Прогулка, самостоятельная деятельность, уход домой</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18028FB2" w14:textId="77777777" w:rsidR="00AA7A64" w:rsidRDefault="00AA7A64">
            <w:pPr>
              <w:jc w:val="center"/>
              <w:rPr>
                <w:rFonts w:ascii="Times New Roman" w:hAnsi="Times New Roman"/>
                <w:color w:val="000000"/>
                <w:sz w:val="24"/>
                <w:szCs w:val="24"/>
              </w:rPr>
            </w:pPr>
            <w:r>
              <w:rPr>
                <w:rFonts w:ascii="Times New Roman" w:hAnsi="Times New Roman"/>
                <w:color w:val="000000"/>
                <w:sz w:val="24"/>
                <w:szCs w:val="24"/>
              </w:rPr>
              <w:t>17.30 – 19.00</w:t>
            </w:r>
          </w:p>
        </w:tc>
      </w:tr>
    </w:tbl>
    <w:p w14:paraId="3E93AF9D" w14:textId="42C4DF45" w:rsidR="00CA18CB" w:rsidRDefault="00CA18CB" w:rsidP="00443C06">
      <w:pPr>
        <w:spacing w:after="0" w:line="240" w:lineRule="auto"/>
        <w:jc w:val="right"/>
        <w:rPr>
          <w:rFonts w:ascii="Times New Roman" w:hAnsi="Times New Roman" w:cs="Times New Roman"/>
          <w:sz w:val="24"/>
          <w:szCs w:val="24"/>
        </w:rPr>
      </w:pPr>
    </w:p>
    <w:p w14:paraId="15B62D9D" w14:textId="0900A7D2" w:rsidR="00CA18CB" w:rsidRDefault="00CA18CB" w:rsidP="00443C06">
      <w:pPr>
        <w:spacing w:after="0" w:line="240" w:lineRule="auto"/>
        <w:jc w:val="right"/>
        <w:rPr>
          <w:rFonts w:ascii="Times New Roman" w:hAnsi="Times New Roman" w:cs="Times New Roman"/>
          <w:sz w:val="24"/>
          <w:szCs w:val="24"/>
        </w:rPr>
      </w:pPr>
    </w:p>
    <w:p w14:paraId="7932D736" w14:textId="2E772E1A" w:rsidR="00CA18CB" w:rsidRDefault="00CA18CB" w:rsidP="00443C06">
      <w:pPr>
        <w:spacing w:after="0" w:line="240" w:lineRule="auto"/>
        <w:jc w:val="right"/>
        <w:rPr>
          <w:rFonts w:ascii="Times New Roman" w:hAnsi="Times New Roman" w:cs="Times New Roman"/>
          <w:sz w:val="24"/>
          <w:szCs w:val="24"/>
        </w:rPr>
      </w:pPr>
    </w:p>
    <w:p w14:paraId="2D305C1C" w14:textId="334A6EA5" w:rsidR="00CA18CB" w:rsidRDefault="00CA18CB" w:rsidP="00443C06">
      <w:pPr>
        <w:spacing w:after="0" w:line="240" w:lineRule="auto"/>
        <w:jc w:val="right"/>
        <w:rPr>
          <w:rFonts w:ascii="Times New Roman" w:hAnsi="Times New Roman" w:cs="Times New Roman"/>
          <w:sz w:val="24"/>
          <w:szCs w:val="24"/>
        </w:rPr>
      </w:pPr>
    </w:p>
    <w:p w14:paraId="49838CED" w14:textId="56C249E5" w:rsidR="00CA18CB" w:rsidRDefault="00CA18CB" w:rsidP="00443C06">
      <w:pPr>
        <w:spacing w:after="0" w:line="240" w:lineRule="auto"/>
        <w:jc w:val="right"/>
        <w:rPr>
          <w:rFonts w:ascii="Times New Roman" w:hAnsi="Times New Roman" w:cs="Times New Roman"/>
          <w:sz w:val="24"/>
          <w:szCs w:val="24"/>
        </w:rPr>
      </w:pPr>
    </w:p>
    <w:p w14:paraId="56481C05" w14:textId="77777777" w:rsidR="00D621B5" w:rsidRDefault="00D621B5" w:rsidP="00443C06">
      <w:pPr>
        <w:spacing w:after="0" w:line="240" w:lineRule="auto"/>
        <w:jc w:val="right"/>
        <w:rPr>
          <w:rFonts w:ascii="Times New Roman" w:hAnsi="Times New Roman" w:cs="Times New Roman"/>
          <w:sz w:val="24"/>
          <w:szCs w:val="24"/>
        </w:rPr>
      </w:pPr>
    </w:p>
    <w:p w14:paraId="7699C24F" w14:textId="03C05507" w:rsidR="00CA18CB" w:rsidRDefault="00CA18CB" w:rsidP="00443C06">
      <w:pPr>
        <w:spacing w:after="0" w:line="240" w:lineRule="auto"/>
        <w:jc w:val="right"/>
        <w:rPr>
          <w:rFonts w:ascii="Times New Roman" w:hAnsi="Times New Roman" w:cs="Times New Roman"/>
          <w:sz w:val="24"/>
          <w:szCs w:val="24"/>
        </w:rPr>
      </w:pPr>
    </w:p>
    <w:p w14:paraId="3C7A570C" w14:textId="30001D38" w:rsidR="00CA18CB" w:rsidRDefault="00F96119" w:rsidP="000B1E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146</w:t>
      </w:r>
    </w:p>
    <w:p w14:paraId="510C8D74" w14:textId="77777777" w:rsidR="00CA18CB" w:rsidRPr="00B96640" w:rsidRDefault="00CA18CB" w:rsidP="00443C06">
      <w:pPr>
        <w:spacing w:after="0" w:line="240" w:lineRule="auto"/>
        <w:jc w:val="right"/>
        <w:rPr>
          <w:rFonts w:ascii="Times New Roman" w:hAnsi="Times New Roman" w:cs="Times New Roman"/>
          <w:sz w:val="24"/>
          <w:szCs w:val="24"/>
        </w:rPr>
      </w:pPr>
    </w:p>
    <w:p w14:paraId="678AE0DD" w14:textId="77777777" w:rsidR="0006637F" w:rsidRPr="0006637F" w:rsidRDefault="0006637F" w:rsidP="0006637F">
      <w:pPr>
        <w:jc w:val="center"/>
        <w:rPr>
          <w:rFonts w:ascii="Times New Roman" w:hAnsi="Times New Roman"/>
          <w:b/>
          <w:i/>
          <w:sz w:val="24"/>
          <w:szCs w:val="24"/>
          <w:u w:val="single"/>
        </w:rPr>
      </w:pPr>
      <w:r w:rsidRPr="0006637F">
        <w:rPr>
          <w:rFonts w:ascii="Times New Roman" w:hAnsi="Times New Roman"/>
          <w:b/>
          <w:i/>
          <w:sz w:val="24"/>
          <w:szCs w:val="24"/>
          <w:u w:val="single"/>
        </w:rPr>
        <w:lastRenderedPageBreak/>
        <w:t>МИНУТКА ЗА МИНУТКОЙ</w:t>
      </w:r>
    </w:p>
    <w:p w14:paraId="55E15CEB" w14:textId="77777777" w:rsidR="0006637F" w:rsidRPr="0006637F" w:rsidRDefault="0006637F" w:rsidP="0006637F">
      <w:pPr>
        <w:jc w:val="center"/>
        <w:rPr>
          <w:rFonts w:ascii="Times New Roman" w:hAnsi="Times New Roman"/>
          <w:sz w:val="24"/>
          <w:szCs w:val="24"/>
        </w:rPr>
      </w:pPr>
      <w:r w:rsidRPr="0006637F">
        <w:rPr>
          <w:rFonts w:ascii="Times New Roman" w:hAnsi="Times New Roman"/>
          <w:sz w:val="24"/>
          <w:szCs w:val="24"/>
        </w:rPr>
        <w:t>в теплый период года (2 младшая группа)</w:t>
      </w:r>
    </w:p>
    <w:tbl>
      <w:tblPr>
        <w:tblW w:w="9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8"/>
        <w:gridCol w:w="2630"/>
      </w:tblGrid>
      <w:tr w:rsidR="0006637F" w14:paraId="05E10135" w14:textId="77777777" w:rsidTr="00255EFA">
        <w:trPr>
          <w:trHeight w:val="580"/>
          <w:jc w:val="center"/>
        </w:trPr>
        <w:tc>
          <w:tcPr>
            <w:tcW w:w="7028" w:type="dxa"/>
            <w:tcBorders>
              <w:top w:val="single" w:sz="4" w:space="0" w:color="auto"/>
              <w:left w:val="single" w:sz="4" w:space="0" w:color="auto"/>
              <w:bottom w:val="single" w:sz="4" w:space="0" w:color="auto"/>
              <w:right w:val="single" w:sz="4" w:space="0" w:color="auto"/>
            </w:tcBorders>
            <w:hideMark/>
          </w:tcPr>
          <w:p w14:paraId="41B68D05" w14:textId="77777777" w:rsidR="0006637F" w:rsidRDefault="0006637F">
            <w:pPr>
              <w:spacing w:after="0" w:line="240" w:lineRule="auto"/>
              <w:jc w:val="center"/>
              <w:rPr>
                <w:rFonts w:ascii="Times New Roman" w:hAnsi="Times New Roman"/>
                <w:b/>
                <w:sz w:val="24"/>
                <w:szCs w:val="24"/>
              </w:rPr>
            </w:pPr>
            <w:r>
              <w:rPr>
                <w:rFonts w:ascii="Times New Roman" w:hAnsi="Times New Roman"/>
                <w:b/>
                <w:sz w:val="24"/>
                <w:szCs w:val="24"/>
              </w:rPr>
              <w:t xml:space="preserve">Мероприятия </w:t>
            </w:r>
          </w:p>
        </w:tc>
        <w:tc>
          <w:tcPr>
            <w:tcW w:w="2630" w:type="dxa"/>
            <w:tcBorders>
              <w:top w:val="single" w:sz="4" w:space="0" w:color="auto"/>
              <w:left w:val="single" w:sz="4" w:space="0" w:color="auto"/>
              <w:bottom w:val="single" w:sz="4" w:space="0" w:color="auto"/>
              <w:right w:val="single" w:sz="4" w:space="0" w:color="auto"/>
            </w:tcBorders>
            <w:hideMark/>
          </w:tcPr>
          <w:p w14:paraId="134CD701" w14:textId="77777777" w:rsidR="0006637F" w:rsidRDefault="0006637F">
            <w:pPr>
              <w:spacing w:after="0" w:line="240" w:lineRule="auto"/>
              <w:jc w:val="center"/>
              <w:rPr>
                <w:rFonts w:ascii="Times New Roman" w:hAnsi="Times New Roman"/>
                <w:b/>
                <w:sz w:val="24"/>
                <w:szCs w:val="24"/>
              </w:rPr>
            </w:pPr>
            <w:r>
              <w:rPr>
                <w:rFonts w:ascii="Times New Roman" w:hAnsi="Times New Roman"/>
                <w:b/>
                <w:sz w:val="24"/>
                <w:szCs w:val="24"/>
              </w:rPr>
              <w:t>Время проведения</w:t>
            </w:r>
          </w:p>
        </w:tc>
      </w:tr>
      <w:tr w:rsidR="0006637F" w14:paraId="343EAD42" w14:textId="77777777" w:rsidTr="00255EFA">
        <w:trPr>
          <w:trHeight w:val="701"/>
          <w:jc w:val="center"/>
        </w:trPr>
        <w:tc>
          <w:tcPr>
            <w:tcW w:w="7028" w:type="dxa"/>
            <w:tcBorders>
              <w:top w:val="single" w:sz="4" w:space="0" w:color="auto"/>
              <w:left w:val="single" w:sz="4" w:space="0" w:color="auto"/>
              <w:bottom w:val="single" w:sz="4" w:space="0" w:color="auto"/>
              <w:right w:val="single" w:sz="4" w:space="0" w:color="auto"/>
            </w:tcBorders>
            <w:hideMark/>
          </w:tcPr>
          <w:p w14:paraId="23F7F871"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Прием детей на улице, самостоятельная деятельность, утренняя гимнастика на воздухе</w:t>
            </w:r>
          </w:p>
        </w:tc>
        <w:tc>
          <w:tcPr>
            <w:tcW w:w="2630" w:type="dxa"/>
            <w:tcBorders>
              <w:top w:val="single" w:sz="4" w:space="0" w:color="auto"/>
              <w:left w:val="single" w:sz="4" w:space="0" w:color="auto"/>
              <w:bottom w:val="single" w:sz="4" w:space="0" w:color="auto"/>
              <w:right w:val="single" w:sz="4" w:space="0" w:color="auto"/>
            </w:tcBorders>
            <w:hideMark/>
          </w:tcPr>
          <w:p w14:paraId="7B02C4A3"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7.00 – 8.15</w:t>
            </w:r>
          </w:p>
        </w:tc>
      </w:tr>
      <w:tr w:rsidR="0006637F" w14:paraId="08E39716" w14:textId="77777777" w:rsidTr="00255EFA">
        <w:trPr>
          <w:trHeight w:val="567"/>
          <w:jc w:val="center"/>
        </w:trPr>
        <w:tc>
          <w:tcPr>
            <w:tcW w:w="7028" w:type="dxa"/>
            <w:tcBorders>
              <w:top w:val="single" w:sz="4" w:space="0" w:color="auto"/>
              <w:left w:val="single" w:sz="4" w:space="0" w:color="auto"/>
              <w:bottom w:val="single" w:sz="4" w:space="0" w:color="auto"/>
              <w:right w:val="single" w:sz="4" w:space="0" w:color="auto"/>
            </w:tcBorders>
            <w:hideMark/>
          </w:tcPr>
          <w:p w14:paraId="7FD9608E" w14:textId="15F22AB8" w:rsidR="0006637F" w:rsidRDefault="0006637F">
            <w:pPr>
              <w:spacing w:after="0" w:line="240" w:lineRule="auto"/>
              <w:rPr>
                <w:rFonts w:ascii="Times New Roman" w:hAnsi="Times New Roman"/>
                <w:sz w:val="24"/>
                <w:szCs w:val="24"/>
              </w:rPr>
            </w:pPr>
            <w:r>
              <w:rPr>
                <w:rFonts w:ascii="Times New Roman" w:hAnsi="Times New Roman"/>
                <w:sz w:val="24"/>
                <w:szCs w:val="24"/>
              </w:rPr>
              <w:t>Подготовка к завтрак</w:t>
            </w:r>
            <w:r w:rsidR="00A245D6">
              <w:rPr>
                <w:rFonts w:ascii="Times New Roman" w:hAnsi="Times New Roman"/>
                <w:sz w:val="24"/>
                <w:szCs w:val="24"/>
              </w:rPr>
              <w:t>у</w:t>
            </w:r>
            <w:r>
              <w:rPr>
                <w:rFonts w:ascii="Times New Roman" w:hAnsi="Times New Roman"/>
                <w:sz w:val="24"/>
                <w:szCs w:val="24"/>
              </w:rPr>
              <w:t>, санитарно-гигиенические навыки</w:t>
            </w:r>
          </w:p>
        </w:tc>
        <w:tc>
          <w:tcPr>
            <w:tcW w:w="2630" w:type="dxa"/>
            <w:tcBorders>
              <w:top w:val="single" w:sz="4" w:space="0" w:color="auto"/>
              <w:left w:val="single" w:sz="4" w:space="0" w:color="auto"/>
              <w:bottom w:val="single" w:sz="4" w:space="0" w:color="auto"/>
              <w:right w:val="single" w:sz="4" w:space="0" w:color="auto"/>
            </w:tcBorders>
            <w:hideMark/>
          </w:tcPr>
          <w:p w14:paraId="515A1BA6" w14:textId="2F34DBC5" w:rsidR="0006637F" w:rsidRDefault="00255EFA">
            <w:pPr>
              <w:spacing w:after="0" w:line="240" w:lineRule="auto"/>
              <w:jc w:val="center"/>
              <w:rPr>
                <w:rFonts w:ascii="Times New Roman" w:hAnsi="Times New Roman"/>
                <w:sz w:val="24"/>
                <w:szCs w:val="24"/>
              </w:rPr>
            </w:pPr>
            <w:r>
              <w:rPr>
                <w:rFonts w:ascii="Times New Roman" w:hAnsi="Times New Roman"/>
                <w:sz w:val="24"/>
                <w:szCs w:val="24"/>
              </w:rPr>
              <w:t>8.15</w:t>
            </w:r>
            <w:r w:rsidR="0006637F">
              <w:rPr>
                <w:rFonts w:ascii="Times New Roman" w:hAnsi="Times New Roman"/>
                <w:sz w:val="24"/>
                <w:szCs w:val="24"/>
              </w:rPr>
              <w:t>-8.30</w:t>
            </w:r>
          </w:p>
        </w:tc>
      </w:tr>
      <w:tr w:rsidR="0006637F" w14:paraId="70B51709" w14:textId="77777777" w:rsidTr="00255EFA">
        <w:trPr>
          <w:trHeight w:val="474"/>
          <w:jc w:val="center"/>
        </w:trPr>
        <w:tc>
          <w:tcPr>
            <w:tcW w:w="7028" w:type="dxa"/>
            <w:tcBorders>
              <w:top w:val="single" w:sz="4" w:space="0" w:color="auto"/>
              <w:left w:val="single" w:sz="4" w:space="0" w:color="auto"/>
              <w:bottom w:val="single" w:sz="4" w:space="0" w:color="auto"/>
              <w:right w:val="single" w:sz="4" w:space="0" w:color="auto"/>
            </w:tcBorders>
            <w:hideMark/>
          </w:tcPr>
          <w:p w14:paraId="1E27CA10"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Игровая деятельность</w:t>
            </w:r>
          </w:p>
        </w:tc>
        <w:tc>
          <w:tcPr>
            <w:tcW w:w="2630" w:type="dxa"/>
            <w:tcBorders>
              <w:top w:val="single" w:sz="4" w:space="0" w:color="auto"/>
              <w:left w:val="single" w:sz="4" w:space="0" w:color="auto"/>
              <w:bottom w:val="single" w:sz="4" w:space="0" w:color="auto"/>
              <w:right w:val="single" w:sz="4" w:space="0" w:color="auto"/>
            </w:tcBorders>
            <w:hideMark/>
          </w:tcPr>
          <w:p w14:paraId="777F7B96"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8.30-8.55</w:t>
            </w:r>
          </w:p>
        </w:tc>
      </w:tr>
      <w:tr w:rsidR="0006637F" w14:paraId="6F55CD50" w14:textId="77777777" w:rsidTr="00255EFA">
        <w:trPr>
          <w:trHeight w:val="552"/>
          <w:jc w:val="center"/>
        </w:trPr>
        <w:tc>
          <w:tcPr>
            <w:tcW w:w="7028" w:type="dxa"/>
            <w:tcBorders>
              <w:top w:val="single" w:sz="4" w:space="0" w:color="auto"/>
              <w:left w:val="single" w:sz="4" w:space="0" w:color="auto"/>
              <w:bottom w:val="single" w:sz="4" w:space="0" w:color="auto"/>
              <w:right w:val="single" w:sz="4" w:space="0" w:color="auto"/>
            </w:tcBorders>
            <w:hideMark/>
          </w:tcPr>
          <w:p w14:paraId="6E41A3AF"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Завтрак</w:t>
            </w:r>
          </w:p>
        </w:tc>
        <w:tc>
          <w:tcPr>
            <w:tcW w:w="2630" w:type="dxa"/>
            <w:tcBorders>
              <w:top w:val="single" w:sz="4" w:space="0" w:color="auto"/>
              <w:left w:val="single" w:sz="4" w:space="0" w:color="auto"/>
              <w:bottom w:val="single" w:sz="4" w:space="0" w:color="auto"/>
              <w:right w:val="single" w:sz="4" w:space="0" w:color="auto"/>
            </w:tcBorders>
            <w:hideMark/>
          </w:tcPr>
          <w:p w14:paraId="673174AC"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8.55-9.20</w:t>
            </w:r>
          </w:p>
        </w:tc>
      </w:tr>
      <w:tr w:rsidR="0006637F" w14:paraId="446F414B" w14:textId="77777777" w:rsidTr="00255EFA">
        <w:trPr>
          <w:trHeight w:val="567"/>
          <w:jc w:val="center"/>
        </w:trPr>
        <w:tc>
          <w:tcPr>
            <w:tcW w:w="7028" w:type="dxa"/>
            <w:tcBorders>
              <w:top w:val="single" w:sz="4" w:space="0" w:color="auto"/>
              <w:left w:val="single" w:sz="4" w:space="0" w:color="auto"/>
              <w:bottom w:val="single" w:sz="4" w:space="0" w:color="auto"/>
              <w:right w:val="single" w:sz="4" w:space="0" w:color="auto"/>
            </w:tcBorders>
            <w:hideMark/>
          </w:tcPr>
          <w:p w14:paraId="49B2664E"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Самостоятельная деятельность, партнерская игровая деятельность</w:t>
            </w:r>
          </w:p>
        </w:tc>
        <w:tc>
          <w:tcPr>
            <w:tcW w:w="2630" w:type="dxa"/>
            <w:tcBorders>
              <w:top w:val="single" w:sz="4" w:space="0" w:color="auto"/>
              <w:left w:val="single" w:sz="4" w:space="0" w:color="auto"/>
              <w:bottom w:val="single" w:sz="4" w:space="0" w:color="auto"/>
              <w:right w:val="single" w:sz="4" w:space="0" w:color="auto"/>
            </w:tcBorders>
            <w:hideMark/>
          </w:tcPr>
          <w:p w14:paraId="5C0B9C12"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9.20-9.35</w:t>
            </w:r>
          </w:p>
        </w:tc>
      </w:tr>
      <w:tr w:rsidR="0006637F" w14:paraId="1CD165A0" w14:textId="77777777" w:rsidTr="00255EFA">
        <w:trPr>
          <w:trHeight w:val="567"/>
          <w:jc w:val="center"/>
        </w:trPr>
        <w:tc>
          <w:tcPr>
            <w:tcW w:w="7028" w:type="dxa"/>
            <w:tcBorders>
              <w:top w:val="single" w:sz="4" w:space="0" w:color="auto"/>
              <w:left w:val="single" w:sz="4" w:space="0" w:color="auto"/>
              <w:bottom w:val="single" w:sz="4" w:space="0" w:color="auto"/>
              <w:right w:val="single" w:sz="4" w:space="0" w:color="auto"/>
            </w:tcBorders>
            <w:hideMark/>
          </w:tcPr>
          <w:p w14:paraId="7B28C384"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630" w:type="dxa"/>
            <w:tcBorders>
              <w:top w:val="single" w:sz="4" w:space="0" w:color="auto"/>
              <w:left w:val="single" w:sz="4" w:space="0" w:color="auto"/>
              <w:bottom w:val="single" w:sz="4" w:space="0" w:color="auto"/>
              <w:right w:val="single" w:sz="4" w:space="0" w:color="auto"/>
            </w:tcBorders>
            <w:hideMark/>
          </w:tcPr>
          <w:p w14:paraId="65E1A705"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9.35-9.45</w:t>
            </w:r>
          </w:p>
        </w:tc>
      </w:tr>
      <w:tr w:rsidR="0006637F" w14:paraId="0588AC1A" w14:textId="77777777" w:rsidTr="00255EFA">
        <w:trPr>
          <w:trHeight w:val="567"/>
          <w:jc w:val="center"/>
        </w:trPr>
        <w:tc>
          <w:tcPr>
            <w:tcW w:w="7028" w:type="dxa"/>
            <w:tcBorders>
              <w:top w:val="single" w:sz="4" w:space="0" w:color="auto"/>
              <w:left w:val="single" w:sz="4" w:space="0" w:color="auto"/>
              <w:bottom w:val="single" w:sz="4" w:space="0" w:color="auto"/>
              <w:right w:val="single" w:sz="4" w:space="0" w:color="auto"/>
            </w:tcBorders>
            <w:hideMark/>
          </w:tcPr>
          <w:p w14:paraId="283479CD"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Прогулка с организацией игровой деятельности</w:t>
            </w:r>
          </w:p>
        </w:tc>
        <w:tc>
          <w:tcPr>
            <w:tcW w:w="2630" w:type="dxa"/>
            <w:tcBorders>
              <w:top w:val="single" w:sz="4" w:space="0" w:color="auto"/>
              <w:left w:val="single" w:sz="4" w:space="0" w:color="auto"/>
              <w:bottom w:val="single" w:sz="4" w:space="0" w:color="auto"/>
              <w:right w:val="single" w:sz="4" w:space="0" w:color="auto"/>
            </w:tcBorders>
            <w:hideMark/>
          </w:tcPr>
          <w:p w14:paraId="00317CAD"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9.45-11.50</w:t>
            </w:r>
          </w:p>
        </w:tc>
      </w:tr>
      <w:tr w:rsidR="0006637F" w14:paraId="1D24DDD8" w14:textId="77777777" w:rsidTr="00255EFA">
        <w:trPr>
          <w:trHeight w:val="567"/>
          <w:jc w:val="center"/>
        </w:trPr>
        <w:tc>
          <w:tcPr>
            <w:tcW w:w="7028" w:type="dxa"/>
            <w:tcBorders>
              <w:top w:val="single" w:sz="4" w:space="0" w:color="auto"/>
              <w:left w:val="single" w:sz="4" w:space="0" w:color="auto"/>
              <w:bottom w:val="single" w:sz="4" w:space="0" w:color="auto"/>
              <w:right w:val="single" w:sz="4" w:space="0" w:color="auto"/>
            </w:tcBorders>
            <w:hideMark/>
          </w:tcPr>
          <w:p w14:paraId="673F1E36"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Возвращение с прогулки, подготовка к обеду</w:t>
            </w:r>
          </w:p>
        </w:tc>
        <w:tc>
          <w:tcPr>
            <w:tcW w:w="2630" w:type="dxa"/>
            <w:tcBorders>
              <w:top w:val="single" w:sz="4" w:space="0" w:color="auto"/>
              <w:left w:val="single" w:sz="4" w:space="0" w:color="auto"/>
              <w:bottom w:val="single" w:sz="4" w:space="0" w:color="auto"/>
              <w:right w:val="single" w:sz="4" w:space="0" w:color="auto"/>
            </w:tcBorders>
            <w:hideMark/>
          </w:tcPr>
          <w:p w14:paraId="7B76F1BD"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11.50-12.00</w:t>
            </w:r>
          </w:p>
        </w:tc>
      </w:tr>
      <w:tr w:rsidR="0006637F" w14:paraId="3CE4CD71" w14:textId="77777777" w:rsidTr="00255EFA">
        <w:trPr>
          <w:trHeight w:val="567"/>
          <w:jc w:val="center"/>
        </w:trPr>
        <w:tc>
          <w:tcPr>
            <w:tcW w:w="7028" w:type="dxa"/>
            <w:tcBorders>
              <w:top w:val="single" w:sz="4" w:space="0" w:color="auto"/>
              <w:left w:val="single" w:sz="4" w:space="0" w:color="auto"/>
              <w:bottom w:val="single" w:sz="4" w:space="0" w:color="auto"/>
              <w:right w:val="single" w:sz="4" w:space="0" w:color="auto"/>
            </w:tcBorders>
            <w:hideMark/>
          </w:tcPr>
          <w:p w14:paraId="2A5F5673"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Обед</w:t>
            </w:r>
          </w:p>
        </w:tc>
        <w:tc>
          <w:tcPr>
            <w:tcW w:w="2630" w:type="dxa"/>
            <w:tcBorders>
              <w:top w:val="single" w:sz="4" w:space="0" w:color="auto"/>
              <w:left w:val="single" w:sz="4" w:space="0" w:color="auto"/>
              <w:bottom w:val="single" w:sz="4" w:space="0" w:color="auto"/>
              <w:right w:val="single" w:sz="4" w:space="0" w:color="auto"/>
            </w:tcBorders>
            <w:hideMark/>
          </w:tcPr>
          <w:p w14:paraId="26844F59" w14:textId="2FFF94DE"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12.00-12.</w:t>
            </w:r>
            <w:r w:rsidR="00415514">
              <w:rPr>
                <w:rFonts w:ascii="Times New Roman" w:hAnsi="Times New Roman"/>
                <w:sz w:val="24"/>
                <w:szCs w:val="24"/>
              </w:rPr>
              <w:t>20</w:t>
            </w:r>
          </w:p>
        </w:tc>
      </w:tr>
      <w:tr w:rsidR="0006637F" w14:paraId="3F1B4AC0"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07E4809D"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Сон</w:t>
            </w:r>
          </w:p>
        </w:tc>
        <w:tc>
          <w:tcPr>
            <w:tcW w:w="2630" w:type="dxa"/>
            <w:tcBorders>
              <w:top w:val="single" w:sz="4" w:space="0" w:color="auto"/>
              <w:left w:val="single" w:sz="4" w:space="0" w:color="auto"/>
              <w:bottom w:val="single" w:sz="4" w:space="0" w:color="auto"/>
              <w:right w:val="single" w:sz="4" w:space="0" w:color="auto"/>
            </w:tcBorders>
            <w:hideMark/>
          </w:tcPr>
          <w:p w14:paraId="6426C9DF" w14:textId="2BF8852D"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12.</w:t>
            </w:r>
            <w:r w:rsidR="00415514">
              <w:rPr>
                <w:rFonts w:ascii="Times New Roman" w:hAnsi="Times New Roman"/>
                <w:sz w:val="24"/>
                <w:szCs w:val="24"/>
              </w:rPr>
              <w:t>20-15.20</w:t>
            </w:r>
          </w:p>
        </w:tc>
      </w:tr>
      <w:tr w:rsidR="0006637F" w14:paraId="21A9BF4B"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150F8051" w14:textId="7F627933" w:rsidR="0006637F" w:rsidRDefault="0006637F">
            <w:pPr>
              <w:spacing w:after="0" w:line="240" w:lineRule="auto"/>
              <w:rPr>
                <w:rFonts w:ascii="Times New Roman" w:hAnsi="Times New Roman"/>
                <w:sz w:val="24"/>
                <w:szCs w:val="24"/>
              </w:rPr>
            </w:pPr>
            <w:r>
              <w:rPr>
                <w:rFonts w:ascii="Times New Roman" w:hAnsi="Times New Roman"/>
                <w:sz w:val="24"/>
                <w:szCs w:val="24"/>
              </w:rPr>
              <w:t>Постепенный подьем, закаливающие мероприятия</w:t>
            </w:r>
            <w:r w:rsidR="00255EFA">
              <w:rPr>
                <w:rFonts w:ascii="Times New Roman" w:hAnsi="Times New Roman"/>
                <w:sz w:val="24"/>
                <w:szCs w:val="24"/>
              </w:rPr>
              <w:t>, полдник</w:t>
            </w:r>
          </w:p>
        </w:tc>
        <w:tc>
          <w:tcPr>
            <w:tcW w:w="2630" w:type="dxa"/>
            <w:tcBorders>
              <w:top w:val="single" w:sz="4" w:space="0" w:color="auto"/>
              <w:left w:val="single" w:sz="4" w:space="0" w:color="auto"/>
              <w:bottom w:val="single" w:sz="4" w:space="0" w:color="auto"/>
              <w:right w:val="single" w:sz="4" w:space="0" w:color="auto"/>
            </w:tcBorders>
            <w:hideMark/>
          </w:tcPr>
          <w:p w14:paraId="0EBA71BB" w14:textId="4C7B6470" w:rsidR="0006637F" w:rsidRDefault="00415514">
            <w:pPr>
              <w:spacing w:after="0" w:line="240" w:lineRule="auto"/>
              <w:jc w:val="center"/>
              <w:rPr>
                <w:rFonts w:ascii="Times New Roman" w:hAnsi="Times New Roman"/>
                <w:sz w:val="24"/>
                <w:szCs w:val="24"/>
              </w:rPr>
            </w:pPr>
            <w:r>
              <w:rPr>
                <w:rFonts w:ascii="Times New Roman" w:hAnsi="Times New Roman"/>
                <w:sz w:val="24"/>
                <w:szCs w:val="24"/>
              </w:rPr>
              <w:t>15.20</w:t>
            </w:r>
            <w:r w:rsidR="00255EFA">
              <w:rPr>
                <w:rFonts w:ascii="Times New Roman" w:hAnsi="Times New Roman"/>
                <w:sz w:val="24"/>
                <w:szCs w:val="24"/>
              </w:rPr>
              <w:t>-15.4</w:t>
            </w:r>
            <w:r w:rsidR="0006637F">
              <w:rPr>
                <w:rFonts w:ascii="Times New Roman" w:hAnsi="Times New Roman"/>
                <w:sz w:val="24"/>
                <w:szCs w:val="24"/>
              </w:rPr>
              <w:t>0</w:t>
            </w:r>
          </w:p>
        </w:tc>
      </w:tr>
      <w:tr w:rsidR="0006637F" w14:paraId="7A7669D3"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4EB39D5E"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Игровая, самостоятельная деятельность</w:t>
            </w:r>
          </w:p>
        </w:tc>
        <w:tc>
          <w:tcPr>
            <w:tcW w:w="2630" w:type="dxa"/>
            <w:tcBorders>
              <w:top w:val="single" w:sz="4" w:space="0" w:color="auto"/>
              <w:left w:val="single" w:sz="4" w:space="0" w:color="auto"/>
              <w:bottom w:val="single" w:sz="4" w:space="0" w:color="auto"/>
              <w:right w:val="single" w:sz="4" w:space="0" w:color="auto"/>
            </w:tcBorders>
            <w:hideMark/>
          </w:tcPr>
          <w:p w14:paraId="5BA8EC19"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15.40-15.55</w:t>
            </w:r>
          </w:p>
        </w:tc>
      </w:tr>
      <w:tr w:rsidR="0006637F" w14:paraId="53878CA7"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2BC6AF53"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630" w:type="dxa"/>
            <w:tcBorders>
              <w:top w:val="single" w:sz="4" w:space="0" w:color="auto"/>
              <w:left w:val="single" w:sz="4" w:space="0" w:color="auto"/>
              <w:bottom w:val="single" w:sz="4" w:space="0" w:color="auto"/>
              <w:right w:val="single" w:sz="4" w:space="0" w:color="auto"/>
            </w:tcBorders>
            <w:hideMark/>
          </w:tcPr>
          <w:p w14:paraId="0040DDBF"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15.55-16.00</w:t>
            </w:r>
          </w:p>
        </w:tc>
      </w:tr>
      <w:tr w:rsidR="0006637F" w14:paraId="21633CED"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122BB937"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Прогулка</w:t>
            </w:r>
          </w:p>
        </w:tc>
        <w:tc>
          <w:tcPr>
            <w:tcW w:w="2630" w:type="dxa"/>
            <w:tcBorders>
              <w:top w:val="single" w:sz="4" w:space="0" w:color="auto"/>
              <w:left w:val="single" w:sz="4" w:space="0" w:color="auto"/>
              <w:bottom w:val="single" w:sz="4" w:space="0" w:color="auto"/>
              <w:right w:val="single" w:sz="4" w:space="0" w:color="auto"/>
            </w:tcBorders>
            <w:hideMark/>
          </w:tcPr>
          <w:p w14:paraId="326D2CFA"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16.00-16.45</w:t>
            </w:r>
          </w:p>
        </w:tc>
      </w:tr>
      <w:tr w:rsidR="0006637F" w14:paraId="77B2F864"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77251C39"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Подготовка к ужину</w:t>
            </w:r>
          </w:p>
        </w:tc>
        <w:tc>
          <w:tcPr>
            <w:tcW w:w="2630" w:type="dxa"/>
            <w:tcBorders>
              <w:top w:val="single" w:sz="4" w:space="0" w:color="auto"/>
              <w:left w:val="single" w:sz="4" w:space="0" w:color="auto"/>
              <w:bottom w:val="single" w:sz="4" w:space="0" w:color="auto"/>
              <w:right w:val="single" w:sz="4" w:space="0" w:color="auto"/>
            </w:tcBorders>
            <w:hideMark/>
          </w:tcPr>
          <w:p w14:paraId="65B8A586"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16.45-16.55</w:t>
            </w:r>
          </w:p>
        </w:tc>
      </w:tr>
      <w:tr w:rsidR="0006637F" w14:paraId="28E84442"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27F0180E"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Ужин</w:t>
            </w:r>
          </w:p>
        </w:tc>
        <w:tc>
          <w:tcPr>
            <w:tcW w:w="2630" w:type="dxa"/>
            <w:tcBorders>
              <w:top w:val="single" w:sz="4" w:space="0" w:color="auto"/>
              <w:left w:val="single" w:sz="4" w:space="0" w:color="auto"/>
              <w:bottom w:val="single" w:sz="4" w:space="0" w:color="auto"/>
              <w:right w:val="single" w:sz="4" w:space="0" w:color="auto"/>
            </w:tcBorders>
            <w:hideMark/>
          </w:tcPr>
          <w:p w14:paraId="40D79126"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16.55-17.15</w:t>
            </w:r>
          </w:p>
        </w:tc>
      </w:tr>
      <w:tr w:rsidR="0006637F" w14:paraId="7A2ACE40"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718F6F91"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630" w:type="dxa"/>
            <w:tcBorders>
              <w:top w:val="single" w:sz="4" w:space="0" w:color="auto"/>
              <w:left w:val="single" w:sz="4" w:space="0" w:color="auto"/>
              <w:bottom w:val="single" w:sz="4" w:space="0" w:color="auto"/>
              <w:right w:val="single" w:sz="4" w:space="0" w:color="auto"/>
            </w:tcBorders>
            <w:hideMark/>
          </w:tcPr>
          <w:p w14:paraId="26B7F47B"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17.15-17.30</w:t>
            </w:r>
          </w:p>
        </w:tc>
      </w:tr>
      <w:tr w:rsidR="0006637F" w14:paraId="47D5B80A" w14:textId="77777777" w:rsidTr="00255EFA">
        <w:trPr>
          <w:trHeight w:val="554"/>
          <w:jc w:val="center"/>
        </w:trPr>
        <w:tc>
          <w:tcPr>
            <w:tcW w:w="7028" w:type="dxa"/>
            <w:tcBorders>
              <w:top w:val="single" w:sz="4" w:space="0" w:color="auto"/>
              <w:left w:val="single" w:sz="4" w:space="0" w:color="auto"/>
              <w:bottom w:val="single" w:sz="4" w:space="0" w:color="auto"/>
              <w:right w:val="single" w:sz="4" w:space="0" w:color="auto"/>
            </w:tcBorders>
            <w:hideMark/>
          </w:tcPr>
          <w:p w14:paraId="57375699" w14:textId="77777777" w:rsidR="0006637F" w:rsidRDefault="0006637F">
            <w:pPr>
              <w:spacing w:after="0" w:line="240" w:lineRule="auto"/>
              <w:rPr>
                <w:rFonts w:ascii="Times New Roman" w:hAnsi="Times New Roman"/>
                <w:sz w:val="24"/>
                <w:szCs w:val="24"/>
              </w:rPr>
            </w:pPr>
            <w:r>
              <w:rPr>
                <w:rFonts w:ascii="Times New Roman" w:hAnsi="Times New Roman"/>
                <w:sz w:val="24"/>
                <w:szCs w:val="24"/>
              </w:rPr>
              <w:t>Прогулка, уход домой</w:t>
            </w:r>
          </w:p>
        </w:tc>
        <w:tc>
          <w:tcPr>
            <w:tcW w:w="2630" w:type="dxa"/>
            <w:tcBorders>
              <w:top w:val="single" w:sz="4" w:space="0" w:color="auto"/>
              <w:left w:val="single" w:sz="4" w:space="0" w:color="auto"/>
              <w:bottom w:val="single" w:sz="4" w:space="0" w:color="auto"/>
              <w:right w:val="single" w:sz="4" w:space="0" w:color="auto"/>
            </w:tcBorders>
            <w:hideMark/>
          </w:tcPr>
          <w:p w14:paraId="01021469" w14:textId="77777777" w:rsidR="0006637F" w:rsidRDefault="0006637F">
            <w:pPr>
              <w:spacing w:after="0" w:line="240" w:lineRule="auto"/>
              <w:jc w:val="center"/>
              <w:rPr>
                <w:rFonts w:ascii="Times New Roman" w:hAnsi="Times New Roman"/>
                <w:sz w:val="24"/>
                <w:szCs w:val="24"/>
              </w:rPr>
            </w:pPr>
            <w:r>
              <w:rPr>
                <w:rFonts w:ascii="Times New Roman" w:hAnsi="Times New Roman"/>
                <w:sz w:val="24"/>
                <w:szCs w:val="24"/>
              </w:rPr>
              <w:t xml:space="preserve">17.30-19.00 </w:t>
            </w:r>
          </w:p>
        </w:tc>
      </w:tr>
    </w:tbl>
    <w:p w14:paraId="1B1C121D" w14:textId="77777777" w:rsidR="00443C06" w:rsidRPr="00B96640" w:rsidRDefault="00443C06" w:rsidP="0006637F">
      <w:pPr>
        <w:spacing w:after="0" w:line="240" w:lineRule="auto"/>
        <w:ind w:left="-284"/>
        <w:jc w:val="center"/>
        <w:rPr>
          <w:rFonts w:ascii="Times New Roman" w:hAnsi="Times New Roman" w:cs="Times New Roman"/>
          <w:sz w:val="24"/>
          <w:szCs w:val="24"/>
        </w:rPr>
      </w:pPr>
    </w:p>
    <w:p w14:paraId="5B9AB86B" w14:textId="77777777" w:rsidR="0006637F" w:rsidRDefault="0006637F" w:rsidP="00443C06">
      <w:pPr>
        <w:spacing w:after="0" w:line="240" w:lineRule="auto"/>
        <w:ind w:left="-426" w:firstLine="142"/>
        <w:jc w:val="center"/>
        <w:rPr>
          <w:rFonts w:ascii="Times New Roman" w:hAnsi="Times New Roman" w:cs="Times New Roman"/>
          <w:sz w:val="24"/>
          <w:szCs w:val="24"/>
        </w:rPr>
      </w:pPr>
    </w:p>
    <w:p w14:paraId="2E73138C" w14:textId="77777777" w:rsidR="0006637F" w:rsidRDefault="0006637F" w:rsidP="00443C06">
      <w:pPr>
        <w:spacing w:after="0" w:line="240" w:lineRule="auto"/>
        <w:ind w:left="-426" w:firstLine="142"/>
        <w:jc w:val="center"/>
        <w:rPr>
          <w:rFonts w:ascii="Times New Roman" w:hAnsi="Times New Roman" w:cs="Times New Roman"/>
          <w:sz w:val="24"/>
          <w:szCs w:val="24"/>
        </w:rPr>
      </w:pPr>
    </w:p>
    <w:p w14:paraId="5F9C6B67" w14:textId="528C3324" w:rsidR="0006637F" w:rsidRDefault="0006637F" w:rsidP="00AA7A64">
      <w:pPr>
        <w:spacing w:after="0" w:line="240" w:lineRule="auto"/>
        <w:rPr>
          <w:rFonts w:ascii="Times New Roman" w:hAnsi="Times New Roman" w:cs="Times New Roman"/>
          <w:sz w:val="24"/>
          <w:szCs w:val="24"/>
        </w:rPr>
      </w:pPr>
    </w:p>
    <w:p w14:paraId="4DAAFECE" w14:textId="77777777" w:rsidR="00A245D6" w:rsidRDefault="00A245D6" w:rsidP="00AA7A64">
      <w:pPr>
        <w:spacing w:after="0" w:line="240" w:lineRule="auto"/>
        <w:rPr>
          <w:rFonts w:ascii="Times New Roman" w:hAnsi="Times New Roman" w:cs="Times New Roman"/>
          <w:sz w:val="24"/>
          <w:szCs w:val="24"/>
        </w:rPr>
      </w:pPr>
    </w:p>
    <w:p w14:paraId="32D23C81" w14:textId="77777777" w:rsidR="00A245D6" w:rsidRDefault="00A245D6" w:rsidP="00AA7A64">
      <w:pPr>
        <w:spacing w:after="0" w:line="240" w:lineRule="auto"/>
        <w:rPr>
          <w:rFonts w:ascii="Times New Roman" w:hAnsi="Times New Roman" w:cs="Times New Roman"/>
          <w:sz w:val="24"/>
          <w:szCs w:val="24"/>
        </w:rPr>
      </w:pPr>
    </w:p>
    <w:p w14:paraId="1A2CC98E" w14:textId="34C908BC" w:rsidR="00A245D6" w:rsidRDefault="00A245D6" w:rsidP="00AA7A64">
      <w:pPr>
        <w:spacing w:after="0" w:line="240" w:lineRule="auto"/>
        <w:rPr>
          <w:rFonts w:ascii="Times New Roman" w:hAnsi="Times New Roman" w:cs="Times New Roman"/>
          <w:sz w:val="24"/>
          <w:szCs w:val="24"/>
        </w:rPr>
      </w:pPr>
    </w:p>
    <w:p w14:paraId="1F60F6C1" w14:textId="65E71783" w:rsidR="00255EFA" w:rsidRDefault="00255EFA" w:rsidP="00AA7A64">
      <w:pPr>
        <w:spacing w:after="0" w:line="240" w:lineRule="auto"/>
        <w:rPr>
          <w:rFonts w:ascii="Times New Roman" w:hAnsi="Times New Roman" w:cs="Times New Roman"/>
          <w:sz w:val="24"/>
          <w:szCs w:val="24"/>
        </w:rPr>
      </w:pPr>
    </w:p>
    <w:p w14:paraId="6D7DEEC7" w14:textId="133E419B" w:rsidR="00255EFA" w:rsidRDefault="00255EFA" w:rsidP="00AA7A64">
      <w:pPr>
        <w:spacing w:after="0" w:line="240" w:lineRule="auto"/>
        <w:rPr>
          <w:rFonts w:ascii="Times New Roman" w:hAnsi="Times New Roman" w:cs="Times New Roman"/>
          <w:sz w:val="24"/>
          <w:szCs w:val="24"/>
        </w:rPr>
      </w:pPr>
    </w:p>
    <w:p w14:paraId="56678DC8" w14:textId="5DB70D84" w:rsidR="00255EFA" w:rsidRDefault="00255EFA" w:rsidP="00AA7A64">
      <w:pPr>
        <w:spacing w:after="0" w:line="240" w:lineRule="auto"/>
        <w:rPr>
          <w:rFonts w:ascii="Times New Roman" w:hAnsi="Times New Roman" w:cs="Times New Roman"/>
          <w:sz w:val="24"/>
          <w:szCs w:val="24"/>
        </w:rPr>
      </w:pPr>
    </w:p>
    <w:p w14:paraId="7275228D" w14:textId="12BB8159" w:rsidR="00255EFA" w:rsidRDefault="00255EFA" w:rsidP="00AA7A64">
      <w:pPr>
        <w:spacing w:after="0" w:line="240" w:lineRule="auto"/>
        <w:rPr>
          <w:rFonts w:ascii="Times New Roman" w:hAnsi="Times New Roman" w:cs="Times New Roman"/>
          <w:sz w:val="24"/>
          <w:szCs w:val="24"/>
        </w:rPr>
      </w:pPr>
    </w:p>
    <w:p w14:paraId="0C5AD71D" w14:textId="24CCC0DC" w:rsidR="0006637F" w:rsidRDefault="00F72C97" w:rsidP="00443C06">
      <w:pPr>
        <w:spacing w:after="0" w:line="240" w:lineRule="auto"/>
        <w:ind w:left="-426" w:firstLine="142"/>
        <w:jc w:val="center"/>
        <w:rPr>
          <w:rFonts w:ascii="Times New Roman" w:hAnsi="Times New Roman" w:cs="Times New Roman"/>
          <w:sz w:val="24"/>
          <w:szCs w:val="24"/>
        </w:rPr>
      </w:pPr>
      <w:r>
        <w:rPr>
          <w:rFonts w:ascii="Times New Roman" w:hAnsi="Times New Roman" w:cs="Times New Roman"/>
          <w:sz w:val="24"/>
          <w:szCs w:val="24"/>
        </w:rPr>
        <w:t>147</w:t>
      </w:r>
    </w:p>
    <w:p w14:paraId="7B35F258" w14:textId="77777777" w:rsidR="0010786A" w:rsidRPr="0010786A" w:rsidRDefault="0010786A" w:rsidP="0010786A">
      <w:pPr>
        <w:spacing w:line="240" w:lineRule="auto"/>
        <w:jc w:val="center"/>
        <w:rPr>
          <w:rFonts w:ascii="Times New Roman" w:hAnsi="Times New Roman"/>
          <w:b/>
          <w:i/>
          <w:sz w:val="24"/>
          <w:szCs w:val="24"/>
        </w:rPr>
      </w:pPr>
      <w:r w:rsidRPr="0010786A">
        <w:rPr>
          <w:rFonts w:ascii="Times New Roman" w:hAnsi="Times New Roman"/>
          <w:b/>
          <w:i/>
          <w:sz w:val="24"/>
          <w:szCs w:val="24"/>
        </w:rPr>
        <w:lastRenderedPageBreak/>
        <w:t xml:space="preserve">Минутка за минуткой (в холодный период года) средняя группа </w:t>
      </w:r>
    </w:p>
    <w:p w14:paraId="24F1F151" w14:textId="6792C338" w:rsidR="0006637F" w:rsidRDefault="0006637F" w:rsidP="00443C06">
      <w:pPr>
        <w:spacing w:after="0" w:line="240" w:lineRule="auto"/>
        <w:ind w:left="-426" w:firstLine="142"/>
        <w:jc w:val="center"/>
        <w:rPr>
          <w:rFonts w:ascii="Times New Roman" w:hAnsi="Times New Roman" w:cs="Times New Roman"/>
          <w:sz w:val="24"/>
          <w:szCs w:val="24"/>
        </w:rPr>
      </w:pPr>
    </w:p>
    <w:tbl>
      <w:tblPr>
        <w:tblW w:w="9660" w:type="dxa"/>
        <w:jc w:val="center"/>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left w:w="10" w:type="dxa"/>
          <w:right w:w="10" w:type="dxa"/>
        </w:tblCellMar>
        <w:tblLook w:val="00A0" w:firstRow="1" w:lastRow="0" w:firstColumn="1" w:lastColumn="0" w:noHBand="0" w:noVBand="0"/>
      </w:tblPr>
      <w:tblGrid>
        <w:gridCol w:w="6779"/>
        <w:gridCol w:w="2881"/>
      </w:tblGrid>
      <w:tr w:rsidR="00AA7A64" w14:paraId="2D52B58C" w14:textId="77777777" w:rsidTr="00A245D6">
        <w:trPr>
          <w:jc w:val="center"/>
        </w:trPr>
        <w:tc>
          <w:tcPr>
            <w:tcW w:w="6779" w:type="dxa"/>
            <w:tcBorders>
              <w:top w:val="single" w:sz="4" w:space="0" w:color="auto"/>
              <w:left w:val="single" w:sz="4" w:space="0" w:color="auto"/>
              <w:bottom w:val="single" w:sz="2" w:space="0" w:color="000000"/>
              <w:right w:val="single" w:sz="2" w:space="0" w:color="000000"/>
            </w:tcBorders>
            <w:tcMar>
              <w:top w:w="55" w:type="dxa"/>
              <w:left w:w="55" w:type="dxa"/>
              <w:bottom w:w="55" w:type="dxa"/>
              <w:right w:w="55" w:type="dxa"/>
            </w:tcMar>
            <w:hideMark/>
          </w:tcPr>
          <w:p w14:paraId="3B506319" w14:textId="77777777" w:rsidR="00AA7A64" w:rsidRDefault="00AA7A64">
            <w:pPr>
              <w:rPr>
                <w:rFonts w:ascii="Times New Roman" w:hAnsi="Times New Roman"/>
                <w:b/>
                <w:sz w:val="24"/>
                <w:szCs w:val="24"/>
              </w:rPr>
            </w:pPr>
            <w:r>
              <w:rPr>
                <w:rFonts w:ascii="Times New Roman" w:hAnsi="Times New Roman"/>
                <w:b/>
                <w:sz w:val="24"/>
                <w:szCs w:val="24"/>
              </w:rPr>
              <w:t>Мероприятия</w:t>
            </w:r>
          </w:p>
        </w:tc>
        <w:tc>
          <w:tcPr>
            <w:tcW w:w="2881" w:type="dxa"/>
            <w:tcBorders>
              <w:top w:val="single" w:sz="4" w:space="0" w:color="auto"/>
              <w:left w:val="single" w:sz="2" w:space="0" w:color="000000"/>
              <w:bottom w:val="single" w:sz="2" w:space="0" w:color="000000"/>
              <w:right w:val="single" w:sz="4" w:space="0" w:color="auto"/>
            </w:tcBorders>
            <w:tcMar>
              <w:top w:w="55" w:type="dxa"/>
              <w:left w:w="55" w:type="dxa"/>
              <w:bottom w:w="55" w:type="dxa"/>
              <w:right w:w="55" w:type="dxa"/>
            </w:tcMar>
            <w:hideMark/>
          </w:tcPr>
          <w:p w14:paraId="15F684D6" w14:textId="77777777" w:rsidR="00AA7A64" w:rsidRDefault="00AA7A64">
            <w:pPr>
              <w:rPr>
                <w:rFonts w:ascii="Times New Roman" w:hAnsi="Times New Roman"/>
                <w:b/>
                <w:sz w:val="24"/>
                <w:szCs w:val="24"/>
              </w:rPr>
            </w:pPr>
            <w:r>
              <w:rPr>
                <w:rFonts w:ascii="Times New Roman" w:hAnsi="Times New Roman"/>
                <w:b/>
                <w:sz w:val="24"/>
                <w:szCs w:val="24"/>
              </w:rPr>
              <w:t>Время проведения</w:t>
            </w:r>
          </w:p>
        </w:tc>
      </w:tr>
      <w:tr w:rsidR="00AA7A64" w14:paraId="010B3FC3"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590B915A" w14:textId="77777777" w:rsidR="00AA7A64" w:rsidRDefault="00AA7A64">
            <w:pPr>
              <w:rPr>
                <w:rFonts w:ascii="Times New Roman" w:hAnsi="Times New Roman"/>
                <w:sz w:val="24"/>
                <w:szCs w:val="24"/>
              </w:rPr>
            </w:pPr>
            <w:r>
              <w:rPr>
                <w:rFonts w:ascii="Times New Roman" w:hAnsi="Times New Roman"/>
                <w:sz w:val="24"/>
                <w:szCs w:val="24"/>
              </w:rPr>
              <w:t>Прием и осмотр детей.</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2BD40D34" w14:textId="77777777" w:rsidR="00AA7A64" w:rsidRDefault="00AA7A64">
            <w:pPr>
              <w:rPr>
                <w:rFonts w:ascii="Times New Roman" w:hAnsi="Times New Roman"/>
                <w:sz w:val="24"/>
                <w:szCs w:val="24"/>
              </w:rPr>
            </w:pPr>
            <w:r>
              <w:rPr>
                <w:rFonts w:ascii="Times New Roman" w:hAnsi="Times New Roman"/>
                <w:sz w:val="24"/>
                <w:szCs w:val="24"/>
              </w:rPr>
              <w:t>07.00-08.00</w:t>
            </w:r>
          </w:p>
        </w:tc>
      </w:tr>
      <w:tr w:rsidR="00AA7A64" w14:paraId="1A83E2A6"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2799D456" w14:textId="77777777" w:rsidR="00AA7A64" w:rsidRDefault="00AA7A64">
            <w:pPr>
              <w:rPr>
                <w:rFonts w:ascii="Times New Roman" w:hAnsi="Times New Roman"/>
                <w:sz w:val="24"/>
                <w:szCs w:val="24"/>
              </w:rPr>
            </w:pPr>
            <w:r>
              <w:rPr>
                <w:rFonts w:ascii="Times New Roman" w:hAnsi="Times New Roman"/>
                <w:sz w:val="24"/>
                <w:szCs w:val="24"/>
              </w:rPr>
              <w:t>Утренняя гимнастика.</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5373BF6F" w14:textId="77777777" w:rsidR="00AA7A64" w:rsidRDefault="00AA7A64">
            <w:pPr>
              <w:rPr>
                <w:rFonts w:ascii="Times New Roman" w:hAnsi="Times New Roman"/>
                <w:sz w:val="24"/>
                <w:szCs w:val="24"/>
              </w:rPr>
            </w:pPr>
            <w:r>
              <w:rPr>
                <w:rFonts w:ascii="Times New Roman" w:hAnsi="Times New Roman"/>
                <w:sz w:val="24"/>
                <w:szCs w:val="24"/>
              </w:rPr>
              <w:t>08.10-08.20</w:t>
            </w:r>
          </w:p>
        </w:tc>
      </w:tr>
      <w:tr w:rsidR="00AA7A64" w14:paraId="6AF0C3E7"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509AC9E1" w14:textId="77777777" w:rsidR="00AA7A64" w:rsidRDefault="00AA7A64">
            <w:pPr>
              <w:rPr>
                <w:rFonts w:ascii="Times New Roman" w:hAnsi="Times New Roman"/>
                <w:sz w:val="24"/>
                <w:szCs w:val="24"/>
              </w:rPr>
            </w:pPr>
            <w:r>
              <w:rPr>
                <w:rFonts w:ascii="Times New Roman" w:hAnsi="Times New Roman"/>
                <w:sz w:val="24"/>
                <w:szCs w:val="24"/>
              </w:rPr>
              <w:t xml:space="preserve">Культурно-гигиенические навыки, подготовка к завтраку </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5D3F92D4" w14:textId="77777777" w:rsidR="00AA7A64" w:rsidRDefault="00AA7A64">
            <w:pPr>
              <w:rPr>
                <w:rFonts w:ascii="Times New Roman" w:hAnsi="Times New Roman"/>
                <w:sz w:val="24"/>
                <w:szCs w:val="24"/>
              </w:rPr>
            </w:pPr>
            <w:r>
              <w:rPr>
                <w:rFonts w:ascii="Times New Roman" w:hAnsi="Times New Roman"/>
                <w:sz w:val="24"/>
                <w:szCs w:val="24"/>
              </w:rPr>
              <w:t>08.20-08.25</w:t>
            </w:r>
          </w:p>
        </w:tc>
      </w:tr>
      <w:tr w:rsidR="00AA7A64" w14:paraId="07EC98F3"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31985C8C" w14:textId="77777777" w:rsidR="00AA7A64" w:rsidRDefault="00AA7A64">
            <w:pPr>
              <w:rPr>
                <w:rFonts w:ascii="Times New Roman" w:hAnsi="Times New Roman"/>
                <w:sz w:val="24"/>
                <w:szCs w:val="24"/>
              </w:rPr>
            </w:pPr>
            <w:r>
              <w:rPr>
                <w:rFonts w:ascii="Times New Roman" w:hAnsi="Times New Roman"/>
                <w:sz w:val="24"/>
                <w:szCs w:val="24"/>
              </w:rPr>
              <w:t>Завтрак</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3D23226E" w14:textId="77777777" w:rsidR="00AA7A64" w:rsidRDefault="00AA7A64">
            <w:pPr>
              <w:rPr>
                <w:rFonts w:ascii="Times New Roman" w:hAnsi="Times New Roman"/>
                <w:sz w:val="24"/>
                <w:szCs w:val="24"/>
              </w:rPr>
            </w:pPr>
            <w:r>
              <w:rPr>
                <w:rFonts w:ascii="Times New Roman" w:hAnsi="Times New Roman"/>
                <w:sz w:val="24"/>
                <w:szCs w:val="24"/>
              </w:rPr>
              <w:t>08.25 – 8.50</w:t>
            </w:r>
          </w:p>
        </w:tc>
      </w:tr>
      <w:tr w:rsidR="00AA7A64" w14:paraId="7B3044C2"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AB46497" w14:textId="77777777" w:rsidR="00AA7A64" w:rsidRDefault="00AA7A64">
            <w:pPr>
              <w:rPr>
                <w:rFonts w:ascii="Times New Roman" w:hAnsi="Times New Roman"/>
                <w:sz w:val="24"/>
                <w:szCs w:val="24"/>
              </w:rPr>
            </w:pPr>
            <w:r>
              <w:rPr>
                <w:rFonts w:ascii="Times New Roman" w:hAnsi="Times New Roman"/>
                <w:sz w:val="24"/>
                <w:szCs w:val="24"/>
              </w:rPr>
              <w:t>Культурно-гигиенические навыки, подготовка к НОД</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1583C52E" w14:textId="77777777" w:rsidR="00AA7A64" w:rsidRDefault="00AA7A64">
            <w:pPr>
              <w:rPr>
                <w:rFonts w:ascii="Times New Roman" w:hAnsi="Times New Roman"/>
                <w:sz w:val="24"/>
                <w:szCs w:val="24"/>
              </w:rPr>
            </w:pPr>
            <w:r>
              <w:rPr>
                <w:rFonts w:ascii="Times New Roman" w:hAnsi="Times New Roman"/>
                <w:sz w:val="24"/>
                <w:szCs w:val="24"/>
              </w:rPr>
              <w:t>8.50 – 9.00</w:t>
            </w:r>
          </w:p>
        </w:tc>
      </w:tr>
      <w:tr w:rsidR="00AA7A64" w14:paraId="4E9493E5" w14:textId="77777777" w:rsidTr="00A245D6">
        <w:trPr>
          <w:trHeight w:val="644"/>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05CAB885" w14:textId="77777777" w:rsidR="00AA7A64" w:rsidRDefault="00AA7A64">
            <w:pPr>
              <w:rPr>
                <w:rFonts w:ascii="Times New Roman" w:hAnsi="Times New Roman"/>
                <w:sz w:val="24"/>
                <w:szCs w:val="24"/>
              </w:rPr>
            </w:pPr>
            <w:r>
              <w:rPr>
                <w:rFonts w:ascii="Times New Roman" w:hAnsi="Times New Roman"/>
                <w:sz w:val="24"/>
                <w:szCs w:val="24"/>
              </w:rPr>
              <w:t>Непосредственно образовательная деятельность</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4D158B7A" w14:textId="77777777" w:rsidR="00AA7A64" w:rsidRDefault="00AA7A64">
            <w:pPr>
              <w:rPr>
                <w:rFonts w:ascii="Times New Roman" w:hAnsi="Times New Roman"/>
                <w:sz w:val="24"/>
                <w:szCs w:val="24"/>
              </w:rPr>
            </w:pPr>
            <w:r>
              <w:rPr>
                <w:rFonts w:ascii="Times New Roman" w:hAnsi="Times New Roman"/>
                <w:sz w:val="24"/>
                <w:szCs w:val="24"/>
              </w:rPr>
              <w:t xml:space="preserve">9.00-10.20 </w:t>
            </w:r>
          </w:p>
        </w:tc>
      </w:tr>
      <w:tr w:rsidR="00AA7A64" w14:paraId="7603F582"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34FAAA75" w14:textId="77777777" w:rsidR="00AA7A64" w:rsidRDefault="00AA7A64">
            <w:pPr>
              <w:rPr>
                <w:rFonts w:ascii="Times New Roman" w:hAnsi="Times New Roman"/>
                <w:sz w:val="24"/>
                <w:szCs w:val="24"/>
              </w:rPr>
            </w:pPr>
            <w:r>
              <w:rPr>
                <w:rFonts w:ascii="Times New Roman" w:hAnsi="Times New Roman"/>
                <w:sz w:val="24"/>
                <w:szCs w:val="24"/>
              </w:rPr>
              <w:t>Самостоятельная деятельность, подготовка к прогулке</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0F6A246C" w14:textId="77777777" w:rsidR="00AA7A64" w:rsidRDefault="00AA7A64">
            <w:pPr>
              <w:rPr>
                <w:rFonts w:ascii="Times New Roman" w:hAnsi="Times New Roman"/>
                <w:sz w:val="24"/>
                <w:szCs w:val="24"/>
              </w:rPr>
            </w:pPr>
            <w:r>
              <w:rPr>
                <w:rFonts w:ascii="Times New Roman" w:hAnsi="Times New Roman"/>
                <w:sz w:val="24"/>
                <w:szCs w:val="24"/>
              </w:rPr>
              <w:t>10.20-10.35</w:t>
            </w:r>
          </w:p>
        </w:tc>
      </w:tr>
      <w:tr w:rsidR="00AA7A64" w14:paraId="6841F9A6" w14:textId="77777777" w:rsidTr="00A245D6">
        <w:trPr>
          <w:trHeight w:val="596"/>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0EE77DD" w14:textId="77777777" w:rsidR="00AA7A64" w:rsidRDefault="00AA7A64">
            <w:pPr>
              <w:rPr>
                <w:rFonts w:ascii="Times New Roman" w:hAnsi="Times New Roman"/>
                <w:sz w:val="24"/>
                <w:szCs w:val="24"/>
              </w:rPr>
            </w:pPr>
            <w:r>
              <w:rPr>
                <w:rFonts w:ascii="Times New Roman" w:hAnsi="Times New Roman"/>
                <w:sz w:val="24"/>
                <w:szCs w:val="24"/>
              </w:rPr>
              <w:t>Прогулка, общественно полезный труд (игры, наблюдения, труд, самостоятельная деятельность детей)</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277901AC" w14:textId="77777777" w:rsidR="00AA7A64" w:rsidRDefault="00AA7A64">
            <w:pPr>
              <w:rPr>
                <w:rFonts w:ascii="Times New Roman" w:hAnsi="Times New Roman"/>
                <w:sz w:val="24"/>
                <w:szCs w:val="24"/>
              </w:rPr>
            </w:pPr>
            <w:r>
              <w:rPr>
                <w:rFonts w:ascii="Times New Roman" w:hAnsi="Times New Roman"/>
                <w:sz w:val="24"/>
                <w:szCs w:val="24"/>
              </w:rPr>
              <w:t>10.35-12.05</w:t>
            </w:r>
          </w:p>
        </w:tc>
      </w:tr>
      <w:tr w:rsidR="00AA7A64" w14:paraId="7B2DAC48"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46135129" w14:textId="77777777" w:rsidR="00AA7A64" w:rsidRDefault="00AA7A64">
            <w:pPr>
              <w:rPr>
                <w:rFonts w:ascii="Times New Roman" w:hAnsi="Times New Roman"/>
                <w:sz w:val="24"/>
                <w:szCs w:val="24"/>
              </w:rPr>
            </w:pPr>
            <w:r>
              <w:rPr>
                <w:rFonts w:ascii="Times New Roman" w:hAnsi="Times New Roman"/>
                <w:sz w:val="24"/>
                <w:szCs w:val="24"/>
              </w:rPr>
              <w:t>Возвращение с прогулки, культурно-гигиенические навыки</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6E1D7566" w14:textId="77777777" w:rsidR="00AA7A64" w:rsidRDefault="00AA7A64">
            <w:pPr>
              <w:rPr>
                <w:rFonts w:ascii="Times New Roman" w:hAnsi="Times New Roman"/>
                <w:sz w:val="24"/>
                <w:szCs w:val="24"/>
              </w:rPr>
            </w:pPr>
            <w:r>
              <w:rPr>
                <w:rFonts w:ascii="Times New Roman" w:hAnsi="Times New Roman"/>
                <w:sz w:val="24"/>
                <w:szCs w:val="24"/>
              </w:rPr>
              <w:t>12.05 – 12.15</w:t>
            </w:r>
          </w:p>
        </w:tc>
      </w:tr>
      <w:tr w:rsidR="00AA7A64" w14:paraId="1787B78C"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22374B75" w14:textId="77777777" w:rsidR="00AA7A64" w:rsidRDefault="00AA7A64">
            <w:pPr>
              <w:rPr>
                <w:rFonts w:ascii="Times New Roman" w:hAnsi="Times New Roman"/>
                <w:sz w:val="24"/>
                <w:szCs w:val="24"/>
              </w:rPr>
            </w:pPr>
            <w:r>
              <w:rPr>
                <w:rFonts w:ascii="Times New Roman" w:hAnsi="Times New Roman"/>
                <w:sz w:val="24"/>
                <w:szCs w:val="24"/>
              </w:rPr>
              <w:t>Подготовка к обеду, обед</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3E568060" w14:textId="65119F49" w:rsidR="00AA7A64" w:rsidRDefault="00AA7A64">
            <w:pPr>
              <w:rPr>
                <w:rFonts w:ascii="Times New Roman" w:hAnsi="Times New Roman"/>
                <w:sz w:val="24"/>
                <w:szCs w:val="24"/>
              </w:rPr>
            </w:pPr>
            <w:r>
              <w:rPr>
                <w:rFonts w:ascii="Times New Roman" w:hAnsi="Times New Roman"/>
                <w:sz w:val="24"/>
                <w:szCs w:val="24"/>
              </w:rPr>
              <w:t>12.15 -12.</w:t>
            </w:r>
            <w:r w:rsidR="00D014C0">
              <w:rPr>
                <w:rFonts w:ascii="Times New Roman" w:hAnsi="Times New Roman"/>
                <w:sz w:val="24"/>
                <w:szCs w:val="24"/>
              </w:rPr>
              <w:t>35</w:t>
            </w:r>
          </w:p>
        </w:tc>
      </w:tr>
      <w:tr w:rsidR="00AA7A64" w14:paraId="73E45B75" w14:textId="77777777" w:rsidTr="00A245D6">
        <w:trPr>
          <w:trHeight w:val="296"/>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4418F4A4" w14:textId="77777777" w:rsidR="00AA7A64" w:rsidRDefault="00AA7A64">
            <w:pPr>
              <w:rPr>
                <w:rFonts w:ascii="Times New Roman" w:hAnsi="Times New Roman"/>
                <w:sz w:val="24"/>
                <w:szCs w:val="24"/>
              </w:rPr>
            </w:pPr>
            <w:r>
              <w:rPr>
                <w:rFonts w:ascii="Times New Roman" w:hAnsi="Times New Roman"/>
                <w:sz w:val="24"/>
                <w:szCs w:val="24"/>
              </w:rPr>
              <w:t>Сон</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0C6E05E2" w14:textId="382DF52D" w:rsidR="00AA7A64" w:rsidRDefault="00AA7A64">
            <w:pPr>
              <w:rPr>
                <w:rFonts w:ascii="Times New Roman" w:hAnsi="Times New Roman"/>
                <w:sz w:val="24"/>
                <w:szCs w:val="24"/>
              </w:rPr>
            </w:pPr>
            <w:r>
              <w:rPr>
                <w:rFonts w:ascii="Times New Roman" w:hAnsi="Times New Roman"/>
                <w:sz w:val="24"/>
                <w:szCs w:val="24"/>
              </w:rPr>
              <w:t>1</w:t>
            </w:r>
            <w:r w:rsidR="00A245D6">
              <w:rPr>
                <w:rFonts w:ascii="Times New Roman" w:hAnsi="Times New Roman"/>
                <w:sz w:val="24"/>
                <w:szCs w:val="24"/>
              </w:rPr>
              <w:t>2</w:t>
            </w:r>
            <w:r>
              <w:rPr>
                <w:rFonts w:ascii="Times New Roman" w:hAnsi="Times New Roman"/>
                <w:sz w:val="24"/>
                <w:szCs w:val="24"/>
              </w:rPr>
              <w:t>.</w:t>
            </w:r>
            <w:r w:rsidR="00A245D6">
              <w:rPr>
                <w:rFonts w:ascii="Times New Roman" w:hAnsi="Times New Roman"/>
                <w:sz w:val="24"/>
                <w:szCs w:val="24"/>
              </w:rPr>
              <w:t>3</w:t>
            </w:r>
            <w:r w:rsidR="00D014C0">
              <w:rPr>
                <w:rFonts w:ascii="Times New Roman" w:hAnsi="Times New Roman"/>
                <w:sz w:val="24"/>
                <w:szCs w:val="24"/>
              </w:rPr>
              <w:t>5-15.05</w:t>
            </w:r>
          </w:p>
        </w:tc>
      </w:tr>
      <w:tr w:rsidR="00AA7A64" w14:paraId="7D53E518"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A9585BA" w14:textId="77777777" w:rsidR="00AA7A64" w:rsidRDefault="00AA7A64">
            <w:pPr>
              <w:rPr>
                <w:rFonts w:ascii="Times New Roman" w:hAnsi="Times New Roman"/>
                <w:sz w:val="24"/>
                <w:szCs w:val="24"/>
              </w:rPr>
            </w:pPr>
            <w:r>
              <w:rPr>
                <w:rFonts w:ascii="Times New Roman" w:hAnsi="Times New Roman"/>
                <w:sz w:val="24"/>
                <w:szCs w:val="24"/>
              </w:rPr>
              <w:t xml:space="preserve">Постепенный подъем, закаливание. </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7537EB89" w14:textId="7B0D9AE1" w:rsidR="00AA7A64" w:rsidRDefault="00D014C0">
            <w:pPr>
              <w:rPr>
                <w:rFonts w:ascii="Times New Roman" w:hAnsi="Times New Roman"/>
                <w:sz w:val="24"/>
                <w:szCs w:val="24"/>
              </w:rPr>
            </w:pPr>
            <w:r>
              <w:rPr>
                <w:rFonts w:ascii="Times New Roman" w:hAnsi="Times New Roman"/>
                <w:sz w:val="24"/>
                <w:szCs w:val="24"/>
              </w:rPr>
              <w:t>15.05</w:t>
            </w:r>
            <w:r w:rsidR="00AA7A64">
              <w:rPr>
                <w:rFonts w:ascii="Times New Roman" w:hAnsi="Times New Roman"/>
                <w:sz w:val="24"/>
                <w:szCs w:val="24"/>
              </w:rPr>
              <w:t>-15.10</w:t>
            </w:r>
          </w:p>
        </w:tc>
      </w:tr>
      <w:tr w:rsidR="00AA7A64" w14:paraId="6A9A250B"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688D384" w14:textId="77777777" w:rsidR="00AA7A64" w:rsidRDefault="00AA7A64">
            <w:pPr>
              <w:rPr>
                <w:rFonts w:ascii="Times New Roman" w:hAnsi="Times New Roman"/>
                <w:sz w:val="24"/>
                <w:szCs w:val="24"/>
              </w:rPr>
            </w:pPr>
            <w:r>
              <w:rPr>
                <w:rFonts w:ascii="Times New Roman" w:hAnsi="Times New Roman"/>
                <w:sz w:val="24"/>
                <w:szCs w:val="24"/>
              </w:rPr>
              <w:t>Подготовка к полднику, полдник</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1A2723EE" w14:textId="77777777" w:rsidR="00AA7A64" w:rsidRDefault="00AA7A64">
            <w:pPr>
              <w:rPr>
                <w:rFonts w:ascii="Times New Roman" w:hAnsi="Times New Roman"/>
                <w:sz w:val="24"/>
                <w:szCs w:val="24"/>
              </w:rPr>
            </w:pPr>
            <w:r>
              <w:rPr>
                <w:rFonts w:ascii="Times New Roman" w:hAnsi="Times New Roman"/>
                <w:sz w:val="24"/>
                <w:szCs w:val="24"/>
              </w:rPr>
              <w:t>15.10-15.30</w:t>
            </w:r>
          </w:p>
        </w:tc>
      </w:tr>
      <w:tr w:rsidR="00AA7A64" w14:paraId="12727FE3" w14:textId="77777777" w:rsidTr="00A245D6">
        <w:trPr>
          <w:trHeight w:val="537"/>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368C110E" w14:textId="77777777" w:rsidR="00AA7A64" w:rsidRDefault="00AA7A64">
            <w:pPr>
              <w:rPr>
                <w:rFonts w:ascii="Times New Roman" w:hAnsi="Times New Roman"/>
                <w:sz w:val="24"/>
                <w:szCs w:val="24"/>
              </w:rPr>
            </w:pPr>
            <w:r>
              <w:rPr>
                <w:rFonts w:ascii="Times New Roman" w:hAnsi="Times New Roman"/>
                <w:sz w:val="24"/>
                <w:szCs w:val="24"/>
              </w:rPr>
              <w:t xml:space="preserve">Непосредственно-образовательная деятельность </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36771BCE" w14:textId="77777777" w:rsidR="00AA7A64" w:rsidRDefault="00AA7A64">
            <w:pPr>
              <w:rPr>
                <w:rFonts w:ascii="Times New Roman" w:hAnsi="Times New Roman"/>
                <w:sz w:val="24"/>
                <w:szCs w:val="24"/>
              </w:rPr>
            </w:pPr>
            <w:r>
              <w:rPr>
                <w:rFonts w:ascii="Times New Roman" w:hAnsi="Times New Roman"/>
                <w:sz w:val="24"/>
                <w:szCs w:val="24"/>
              </w:rPr>
              <w:t>15.30-16.10</w:t>
            </w:r>
          </w:p>
        </w:tc>
      </w:tr>
      <w:tr w:rsidR="00AA7A64" w14:paraId="44FF74E4" w14:textId="77777777" w:rsidTr="00A245D6">
        <w:trPr>
          <w:trHeight w:val="537"/>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4DA0D6F8" w14:textId="77777777" w:rsidR="00AA7A64" w:rsidRDefault="00AA7A64">
            <w:pPr>
              <w:rPr>
                <w:rFonts w:ascii="Times New Roman" w:hAnsi="Times New Roman"/>
                <w:sz w:val="24"/>
                <w:szCs w:val="24"/>
              </w:rPr>
            </w:pPr>
            <w:r>
              <w:rPr>
                <w:rFonts w:ascii="Times New Roman" w:hAnsi="Times New Roman"/>
                <w:sz w:val="24"/>
                <w:szCs w:val="24"/>
              </w:rPr>
              <w:t>Самостоятельная деятельность детей</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2E63C814" w14:textId="77777777" w:rsidR="00AA7A64" w:rsidRDefault="00AA7A64">
            <w:pPr>
              <w:rPr>
                <w:rFonts w:ascii="Times New Roman" w:hAnsi="Times New Roman"/>
                <w:sz w:val="24"/>
                <w:szCs w:val="24"/>
              </w:rPr>
            </w:pPr>
            <w:r>
              <w:rPr>
                <w:rFonts w:ascii="Times New Roman" w:hAnsi="Times New Roman"/>
                <w:sz w:val="24"/>
                <w:szCs w:val="24"/>
              </w:rPr>
              <w:t>16.10-16.55</w:t>
            </w:r>
          </w:p>
        </w:tc>
      </w:tr>
      <w:tr w:rsidR="00AA7A64" w14:paraId="5FB1C813"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7342F90" w14:textId="77777777" w:rsidR="00AA7A64" w:rsidRDefault="00AA7A64">
            <w:pPr>
              <w:rPr>
                <w:rFonts w:ascii="Times New Roman" w:hAnsi="Times New Roman"/>
                <w:sz w:val="24"/>
                <w:szCs w:val="24"/>
              </w:rPr>
            </w:pPr>
            <w:r>
              <w:rPr>
                <w:rFonts w:ascii="Times New Roman" w:hAnsi="Times New Roman"/>
                <w:sz w:val="24"/>
                <w:szCs w:val="24"/>
              </w:rPr>
              <w:t>Подготовка к ужину, культурно-гигиенические навыки</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48116DE5" w14:textId="77777777" w:rsidR="00AA7A64" w:rsidRDefault="00AA7A64">
            <w:pPr>
              <w:rPr>
                <w:rFonts w:ascii="Times New Roman" w:hAnsi="Times New Roman"/>
                <w:sz w:val="24"/>
                <w:szCs w:val="24"/>
              </w:rPr>
            </w:pPr>
            <w:r>
              <w:rPr>
                <w:rFonts w:ascii="Times New Roman" w:hAnsi="Times New Roman"/>
                <w:sz w:val="24"/>
                <w:szCs w:val="24"/>
              </w:rPr>
              <w:t>16.55-17.00</w:t>
            </w:r>
          </w:p>
        </w:tc>
      </w:tr>
      <w:tr w:rsidR="00AA7A64" w14:paraId="3A7D3AB5" w14:textId="77777777" w:rsidTr="00A245D6">
        <w:trPr>
          <w:trHeight w:val="360"/>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42557198" w14:textId="77777777" w:rsidR="00AA7A64" w:rsidRDefault="00AA7A64">
            <w:pPr>
              <w:rPr>
                <w:rFonts w:ascii="Times New Roman" w:hAnsi="Times New Roman"/>
                <w:sz w:val="24"/>
                <w:szCs w:val="24"/>
              </w:rPr>
            </w:pPr>
            <w:r>
              <w:rPr>
                <w:rFonts w:ascii="Times New Roman" w:hAnsi="Times New Roman"/>
                <w:sz w:val="24"/>
                <w:szCs w:val="24"/>
              </w:rPr>
              <w:t>Ужин</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62F3B540" w14:textId="77777777" w:rsidR="00AA7A64" w:rsidRDefault="00AA7A64">
            <w:pPr>
              <w:rPr>
                <w:rFonts w:ascii="Times New Roman" w:hAnsi="Times New Roman"/>
                <w:sz w:val="24"/>
                <w:szCs w:val="24"/>
              </w:rPr>
            </w:pPr>
            <w:r>
              <w:rPr>
                <w:rFonts w:ascii="Times New Roman" w:hAnsi="Times New Roman"/>
                <w:sz w:val="24"/>
                <w:szCs w:val="24"/>
              </w:rPr>
              <w:t>17.00 – 17.20</w:t>
            </w:r>
          </w:p>
        </w:tc>
      </w:tr>
      <w:tr w:rsidR="00AA7A64" w14:paraId="21FE355F" w14:textId="77777777" w:rsidTr="00A245D6">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7141FF27" w14:textId="77777777" w:rsidR="00AA7A64" w:rsidRDefault="00AA7A64">
            <w:pPr>
              <w:rPr>
                <w:rFonts w:ascii="Times New Roman" w:hAnsi="Times New Roman"/>
                <w:sz w:val="24"/>
                <w:szCs w:val="24"/>
              </w:rPr>
            </w:pPr>
            <w:r>
              <w:rPr>
                <w:rFonts w:ascii="Times New Roman" w:hAnsi="Times New Roman"/>
                <w:sz w:val="24"/>
                <w:szCs w:val="24"/>
              </w:rPr>
              <w:t>Подготовка к прогулке</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0BE66D5D" w14:textId="77777777" w:rsidR="00AA7A64" w:rsidRDefault="00AA7A64">
            <w:pPr>
              <w:rPr>
                <w:rFonts w:ascii="Times New Roman" w:hAnsi="Times New Roman"/>
                <w:sz w:val="24"/>
                <w:szCs w:val="24"/>
              </w:rPr>
            </w:pPr>
            <w:r>
              <w:rPr>
                <w:rFonts w:ascii="Times New Roman" w:hAnsi="Times New Roman"/>
                <w:sz w:val="24"/>
                <w:szCs w:val="24"/>
              </w:rPr>
              <w:t>17.20 -17.30</w:t>
            </w:r>
          </w:p>
        </w:tc>
      </w:tr>
      <w:tr w:rsidR="00AA7A64" w14:paraId="3F04EE41" w14:textId="77777777" w:rsidTr="00A245D6">
        <w:trPr>
          <w:trHeight w:val="237"/>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305233E9" w14:textId="77777777" w:rsidR="00AA7A64" w:rsidRDefault="00AA7A64">
            <w:pPr>
              <w:rPr>
                <w:rFonts w:ascii="Times New Roman" w:hAnsi="Times New Roman"/>
                <w:sz w:val="24"/>
                <w:szCs w:val="24"/>
              </w:rPr>
            </w:pPr>
            <w:r>
              <w:rPr>
                <w:rFonts w:ascii="Times New Roman" w:hAnsi="Times New Roman"/>
                <w:sz w:val="24"/>
                <w:szCs w:val="24"/>
              </w:rPr>
              <w:t>Прогулка, уход детей домой</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5C9E4689" w14:textId="77777777" w:rsidR="00AA7A64" w:rsidRDefault="00AA7A64">
            <w:pPr>
              <w:rPr>
                <w:rFonts w:ascii="Times New Roman" w:hAnsi="Times New Roman"/>
                <w:sz w:val="24"/>
                <w:szCs w:val="24"/>
              </w:rPr>
            </w:pPr>
            <w:r>
              <w:rPr>
                <w:rFonts w:ascii="Times New Roman" w:hAnsi="Times New Roman"/>
                <w:sz w:val="24"/>
                <w:szCs w:val="24"/>
              </w:rPr>
              <w:t>17.30 – 19.00</w:t>
            </w:r>
          </w:p>
        </w:tc>
      </w:tr>
    </w:tbl>
    <w:p w14:paraId="04581EB4" w14:textId="439E8D52" w:rsidR="00AA7A64" w:rsidRDefault="00AA7A64" w:rsidP="00443C06">
      <w:pPr>
        <w:spacing w:after="0" w:line="240" w:lineRule="auto"/>
        <w:ind w:left="-426" w:firstLine="142"/>
        <w:jc w:val="center"/>
        <w:rPr>
          <w:rFonts w:ascii="Times New Roman" w:hAnsi="Times New Roman" w:cs="Times New Roman"/>
          <w:sz w:val="24"/>
          <w:szCs w:val="24"/>
        </w:rPr>
      </w:pPr>
    </w:p>
    <w:p w14:paraId="34A069E4" w14:textId="090B2746" w:rsidR="00AA7A64" w:rsidRDefault="00AA7A64" w:rsidP="00443C06">
      <w:pPr>
        <w:spacing w:after="0" w:line="240" w:lineRule="auto"/>
        <w:ind w:left="-426" w:firstLine="142"/>
        <w:jc w:val="center"/>
        <w:rPr>
          <w:rFonts w:ascii="Times New Roman" w:hAnsi="Times New Roman" w:cs="Times New Roman"/>
          <w:sz w:val="24"/>
          <w:szCs w:val="24"/>
        </w:rPr>
      </w:pPr>
    </w:p>
    <w:p w14:paraId="0BEE5AEF" w14:textId="77777777" w:rsidR="00AA7A64" w:rsidRDefault="00AA7A64" w:rsidP="00443C06">
      <w:pPr>
        <w:spacing w:after="0" w:line="240" w:lineRule="auto"/>
        <w:ind w:left="-426" w:firstLine="142"/>
        <w:jc w:val="center"/>
        <w:rPr>
          <w:rFonts w:ascii="Times New Roman" w:hAnsi="Times New Roman" w:cs="Times New Roman"/>
          <w:sz w:val="24"/>
          <w:szCs w:val="24"/>
        </w:rPr>
      </w:pPr>
    </w:p>
    <w:p w14:paraId="1474943B" w14:textId="77777777" w:rsidR="0006637F" w:rsidRDefault="0006637F" w:rsidP="00443C06">
      <w:pPr>
        <w:spacing w:after="0" w:line="240" w:lineRule="auto"/>
        <w:ind w:left="-426" w:firstLine="142"/>
        <w:jc w:val="center"/>
        <w:rPr>
          <w:rFonts w:ascii="Times New Roman" w:hAnsi="Times New Roman" w:cs="Times New Roman"/>
          <w:sz w:val="24"/>
          <w:szCs w:val="24"/>
        </w:rPr>
      </w:pPr>
    </w:p>
    <w:p w14:paraId="76583292" w14:textId="3B351073" w:rsidR="0006637F" w:rsidRDefault="0006637F" w:rsidP="00AA7A64">
      <w:pPr>
        <w:spacing w:after="0" w:line="240" w:lineRule="auto"/>
        <w:rPr>
          <w:rFonts w:ascii="Times New Roman" w:hAnsi="Times New Roman" w:cs="Times New Roman"/>
          <w:sz w:val="24"/>
          <w:szCs w:val="24"/>
        </w:rPr>
      </w:pPr>
    </w:p>
    <w:p w14:paraId="07C4ECA1" w14:textId="77777777" w:rsidR="00A245D6" w:rsidRDefault="00A245D6" w:rsidP="00AA7A64">
      <w:pPr>
        <w:spacing w:after="0" w:line="240" w:lineRule="auto"/>
        <w:rPr>
          <w:rFonts w:ascii="Times New Roman" w:hAnsi="Times New Roman" w:cs="Times New Roman"/>
          <w:sz w:val="24"/>
          <w:szCs w:val="24"/>
        </w:rPr>
      </w:pPr>
    </w:p>
    <w:p w14:paraId="7D1FDB06" w14:textId="11D2DCC2" w:rsidR="00A245D6" w:rsidRDefault="00E42065" w:rsidP="000B1E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148</w:t>
      </w:r>
    </w:p>
    <w:p w14:paraId="4ECF8516" w14:textId="0A3176FC" w:rsidR="0010786A" w:rsidRDefault="0010786A" w:rsidP="00443C06">
      <w:pPr>
        <w:spacing w:after="0" w:line="240" w:lineRule="auto"/>
        <w:ind w:left="-426" w:firstLine="142"/>
        <w:jc w:val="center"/>
        <w:rPr>
          <w:rFonts w:ascii="Times New Roman" w:hAnsi="Times New Roman" w:cs="Times New Roman"/>
          <w:sz w:val="24"/>
          <w:szCs w:val="24"/>
        </w:rPr>
      </w:pPr>
    </w:p>
    <w:p w14:paraId="3CB8AFC8" w14:textId="77777777" w:rsidR="0010786A" w:rsidRPr="0010786A" w:rsidRDefault="0010786A" w:rsidP="0010786A">
      <w:pPr>
        <w:jc w:val="center"/>
        <w:rPr>
          <w:rFonts w:ascii="Times New Roman" w:hAnsi="Times New Roman"/>
          <w:b/>
          <w:sz w:val="24"/>
          <w:szCs w:val="24"/>
        </w:rPr>
      </w:pPr>
      <w:r w:rsidRPr="0010786A">
        <w:rPr>
          <w:rFonts w:ascii="Times New Roman" w:hAnsi="Times New Roman"/>
          <w:b/>
          <w:sz w:val="24"/>
          <w:szCs w:val="24"/>
        </w:rPr>
        <w:lastRenderedPageBreak/>
        <w:t xml:space="preserve">МИНУТКА ЗА МИНУТКОЙ </w:t>
      </w:r>
    </w:p>
    <w:p w14:paraId="143C71DD" w14:textId="53BA7DF1" w:rsidR="0010786A" w:rsidRPr="0010786A" w:rsidRDefault="0010786A" w:rsidP="0010786A">
      <w:pPr>
        <w:jc w:val="center"/>
        <w:rPr>
          <w:rFonts w:ascii="Times New Roman" w:hAnsi="Times New Roman"/>
          <w:sz w:val="24"/>
          <w:szCs w:val="24"/>
        </w:rPr>
      </w:pPr>
      <w:r w:rsidRPr="0010786A">
        <w:rPr>
          <w:rFonts w:ascii="Times New Roman" w:hAnsi="Times New Roman"/>
          <w:sz w:val="24"/>
          <w:szCs w:val="24"/>
        </w:rPr>
        <w:t>в теплый период года (средняя группа, возраст 4-5 лет</w:t>
      </w:r>
      <w:r>
        <w:rPr>
          <w:rFonts w:ascii="Times New Roman" w:hAnsi="Times New Roman"/>
          <w:sz w:val="24"/>
          <w:szCs w:val="24"/>
        </w:rPr>
        <w:t>)</w:t>
      </w: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8"/>
        <w:gridCol w:w="2356"/>
      </w:tblGrid>
      <w:tr w:rsidR="0010786A" w14:paraId="268320B0" w14:textId="77777777" w:rsidTr="00E42065">
        <w:trPr>
          <w:trHeight w:val="955"/>
          <w:jc w:val="center"/>
        </w:trPr>
        <w:tc>
          <w:tcPr>
            <w:tcW w:w="7378" w:type="dxa"/>
            <w:tcBorders>
              <w:top w:val="single" w:sz="4" w:space="0" w:color="auto"/>
              <w:left w:val="single" w:sz="4" w:space="0" w:color="auto"/>
              <w:bottom w:val="single" w:sz="4" w:space="0" w:color="auto"/>
              <w:right w:val="single" w:sz="4" w:space="0" w:color="auto"/>
            </w:tcBorders>
            <w:hideMark/>
          </w:tcPr>
          <w:p w14:paraId="6DE8D578" w14:textId="77777777" w:rsidR="0010786A" w:rsidRDefault="0010786A">
            <w:pPr>
              <w:spacing w:after="0" w:line="240" w:lineRule="auto"/>
              <w:jc w:val="center"/>
              <w:rPr>
                <w:rFonts w:ascii="Times New Roman" w:hAnsi="Times New Roman"/>
                <w:b/>
                <w:sz w:val="24"/>
                <w:szCs w:val="24"/>
              </w:rPr>
            </w:pPr>
            <w:r>
              <w:rPr>
                <w:rFonts w:ascii="Times New Roman" w:hAnsi="Times New Roman"/>
                <w:b/>
                <w:sz w:val="24"/>
                <w:szCs w:val="24"/>
              </w:rPr>
              <w:t>Режимные моменты</w:t>
            </w:r>
          </w:p>
        </w:tc>
        <w:tc>
          <w:tcPr>
            <w:tcW w:w="2356" w:type="dxa"/>
            <w:tcBorders>
              <w:top w:val="single" w:sz="4" w:space="0" w:color="auto"/>
              <w:left w:val="single" w:sz="4" w:space="0" w:color="auto"/>
              <w:bottom w:val="single" w:sz="4" w:space="0" w:color="auto"/>
              <w:right w:val="single" w:sz="4" w:space="0" w:color="auto"/>
            </w:tcBorders>
            <w:hideMark/>
          </w:tcPr>
          <w:p w14:paraId="1852408D" w14:textId="77777777" w:rsidR="0010786A" w:rsidRDefault="0010786A">
            <w:pPr>
              <w:spacing w:after="0" w:line="240" w:lineRule="auto"/>
              <w:jc w:val="center"/>
              <w:rPr>
                <w:rFonts w:ascii="Times New Roman" w:hAnsi="Times New Roman"/>
                <w:b/>
                <w:sz w:val="24"/>
                <w:szCs w:val="24"/>
              </w:rPr>
            </w:pPr>
            <w:r>
              <w:rPr>
                <w:rFonts w:ascii="Times New Roman" w:hAnsi="Times New Roman"/>
                <w:b/>
                <w:sz w:val="24"/>
                <w:szCs w:val="24"/>
              </w:rPr>
              <w:t>Время проведения</w:t>
            </w:r>
          </w:p>
        </w:tc>
      </w:tr>
      <w:tr w:rsidR="0010786A" w14:paraId="02239B8B" w14:textId="77777777" w:rsidTr="00E42065">
        <w:trPr>
          <w:trHeight w:val="468"/>
          <w:jc w:val="center"/>
        </w:trPr>
        <w:tc>
          <w:tcPr>
            <w:tcW w:w="7378" w:type="dxa"/>
            <w:tcBorders>
              <w:top w:val="single" w:sz="4" w:space="0" w:color="auto"/>
              <w:left w:val="single" w:sz="4" w:space="0" w:color="auto"/>
              <w:bottom w:val="single" w:sz="4" w:space="0" w:color="auto"/>
              <w:right w:val="single" w:sz="4" w:space="0" w:color="auto"/>
            </w:tcBorders>
            <w:hideMark/>
          </w:tcPr>
          <w:p w14:paraId="0F89D403" w14:textId="7638AA0B" w:rsidR="0010786A" w:rsidRDefault="00E42065">
            <w:pPr>
              <w:spacing w:after="0" w:line="240" w:lineRule="auto"/>
              <w:rPr>
                <w:rFonts w:ascii="Times New Roman" w:hAnsi="Times New Roman"/>
                <w:sz w:val="24"/>
                <w:szCs w:val="24"/>
              </w:rPr>
            </w:pPr>
            <w:r>
              <w:rPr>
                <w:rFonts w:ascii="Times New Roman" w:hAnsi="Times New Roman"/>
                <w:sz w:val="24"/>
                <w:szCs w:val="24"/>
              </w:rPr>
              <w:t>Прием на улице, самостоятельная деятельность, утренняя гимнастика на свежем воздухе</w:t>
            </w:r>
          </w:p>
        </w:tc>
        <w:tc>
          <w:tcPr>
            <w:tcW w:w="2356" w:type="dxa"/>
            <w:tcBorders>
              <w:top w:val="single" w:sz="4" w:space="0" w:color="auto"/>
              <w:left w:val="single" w:sz="4" w:space="0" w:color="auto"/>
              <w:bottom w:val="single" w:sz="4" w:space="0" w:color="auto"/>
              <w:right w:val="single" w:sz="4" w:space="0" w:color="auto"/>
            </w:tcBorders>
            <w:hideMark/>
          </w:tcPr>
          <w:p w14:paraId="359722ED"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7.00-8.20</w:t>
            </w:r>
          </w:p>
        </w:tc>
      </w:tr>
      <w:tr w:rsidR="0010786A" w14:paraId="733EB264" w14:textId="77777777" w:rsidTr="00E42065">
        <w:trPr>
          <w:trHeight w:val="556"/>
          <w:jc w:val="center"/>
        </w:trPr>
        <w:tc>
          <w:tcPr>
            <w:tcW w:w="7378" w:type="dxa"/>
            <w:tcBorders>
              <w:top w:val="single" w:sz="4" w:space="0" w:color="auto"/>
              <w:left w:val="single" w:sz="4" w:space="0" w:color="auto"/>
              <w:bottom w:val="single" w:sz="4" w:space="0" w:color="auto"/>
              <w:right w:val="single" w:sz="4" w:space="0" w:color="auto"/>
            </w:tcBorders>
            <w:hideMark/>
          </w:tcPr>
          <w:p w14:paraId="67D2A915"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Подготовка к завтраку, санитарно-гигиенические навыки</w:t>
            </w:r>
          </w:p>
        </w:tc>
        <w:tc>
          <w:tcPr>
            <w:tcW w:w="2356" w:type="dxa"/>
            <w:tcBorders>
              <w:top w:val="single" w:sz="4" w:space="0" w:color="auto"/>
              <w:left w:val="single" w:sz="4" w:space="0" w:color="auto"/>
              <w:bottom w:val="single" w:sz="4" w:space="0" w:color="auto"/>
              <w:right w:val="single" w:sz="4" w:space="0" w:color="auto"/>
            </w:tcBorders>
            <w:hideMark/>
          </w:tcPr>
          <w:p w14:paraId="17AD6D16" w14:textId="51046F7D" w:rsidR="0010786A" w:rsidRDefault="00E42065">
            <w:pPr>
              <w:spacing w:after="0" w:line="240" w:lineRule="auto"/>
              <w:jc w:val="center"/>
              <w:rPr>
                <w:rFonts w:ascii="Times New Roman" w:hAnsi="Times New Roman"/>
                <w:sz w:val="24"/>
                <w:szCs w:val="24"/>
              </w:rPr>
            </w:pPr>
            <w:r>
              <w:rPr>
                <w:rFonts w:ascii="Times New Roman" w:hAnsi="Times New Roman"/>
                <w:sz w:val="24"/>
                <w:szCs w:val="24"/>
              </w:rPr>
              <w:t>8.2</w:t>
            </w:r>
            <w:r w:rsidR="0010786A">
              <w:rPr>
                <w:rFonts w:ascii="Times New Roman" w:hAnsi="Times New Roman"/>
                <w:sz w:val="24"/>
                <w:szCs w:val="24"/>
              </w:rPr>
              <w:t>0-8.40</w:t>
            </w:r>
          </w:p>
        </w:tc>
      </w:tr>
      <w:tr w:rsidR="0010786A" w14:paraId="3D905C1A" w14:textId="77777777" w:rsidTr="00E42065">
        <w:trPr>
          <w:trHeight w:val="408"/>
          <w:jc w:val="center"/>
        </w:trPr>
        <w:tc>
          <w:tcPr>
            <w:tcW w:w="7378" w:type="dxa"/>
            <w:tcBorders>
              <w:top w:val="single" w:sz="4" w:space="0" w:color="auto"/>
              <w:left w:val="single" w:sz="4" w:space="0" w:color="auto"/>
              <w:bottom w:val="single" w:sz="4" w:space="0" w:color="auto"/>
              <w:right w:val="single" w:sz="4" w:space="0" w:color="auto"/>
            </w:tcBorders>
            <w:hideMark/>
          </w:tcPr>
          <w:p w14:paraId="474E9885"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Игровая деятельность</w:t>
            </w:r>
          </w:p>
        </w:tc>
        <w:tc>
          <w:tcPr>
            <w:tcW w:w="2356" w:type="dxa"/>
            <w:tcBorders>
              <w:top w:val="single" w:sz="4" w:space="0" w:color="auto"/>
              <w:left w:val="single" w:sz="4" w:space="0" w:color="auto"/>
              <w:bottom w:val="single" w:sz="4" w:space="0" w:color="auto"/>
              <w:right w:val="single" w:sz="4" w:space="0" w:color="auto"/>
            </w:tcBorders>
            <w:hideMark/>
          </w:tcPr>
          <w:p w14:paraId="2D3DF943"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8.40-9.00</w:t>
            </w:r>
          </w:p>
        </w:tc>
      </w:tr>
      <w:tr w:rsidR="0010786A" w14:paraId="79352167" w14:textId="77777777" w:rsidTr="00E42065">
        <w:trPr>
          <w:trHeight w:val="468"/>
          <w:jc w:val="center"/>
        </w:trPr>
        <w:tc>
          <w:tcPr>
            <w:tcW w:w="7378" w:type="dxa"/>
            <w:tcBorders>
              <w:top w:val="single" w:sz="4" w:space="0" w:color="auto"/>
              <w:left w:val="single" w:sz="4" w:space="0" w:color="auto"/>
              <w:bottom w:val="single" w:sz="4" w:space="0" w:color="auto"/>
              <w:right w:val="single" w:sz="4" w:space="0" w:color="auto"/>
            </w:tcBorders>
            <w:hideMark/>
          </w:tcPr>
          <w:p w14:paraId="662A2656"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 xml:space="preserve">Завтрак </w:t>
            </w:r>
          </w:p>
        </w:tc>
        <w:tc>
          <w:tcPr>
            <w:tcW w:w="2356" w:type="dxa"/>
            <w:tcBorders>
              <w:top w:val="single" w:sz="4" w:space="0" w:color="auto"/>
              <w:left w:val="single" w:sz="4" w:space="0" w:color="auto"/>
              <w:bottom w:val="single" w:sz="4" w:space="0" w:color="auto"/>
              <w:right w:val="single" w:sz="4" w:space="0" w:color="auto"/>
            </w:tcBorders>
            <w:hideMark/>
          </w:tcPr>
          <w:p w14:paraId="7A0DA9B9"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9.00-9.25</w:t>
            </w:r>
          </w:p>
        </w:tc>
      </w:tr>
      <w:tr w:rsidR="0010786A" w14:paraId="22B9AD86" w14:textId="77777777" w:rsidTr="00E42065">
        <w:trPr>
          <w:trHeight w:val="468"/>
          <w:jc w:val="center"/>
        </w:trPr>
        <w:tc>
          <w:tcPr>
            <w:tcW w:w="7378" w:type="dxa"/>
            <w:tcBorders>
              <w:top w:val="single" w:sz="4" w:space="0" w:color="auto"/>
              <w:left w:val="single" w:sz="4" w:space="0" w:color="auto"/>
              <w:bottom w:val="single" w:sz="4" w:space="0" w:color="auto"/>
              <w:right w:val="single" w:sz="4" w:space="0" w:color="auto"/>
            </w:tcBorders>
            <w:hideMark/>
          </w:tcPr>
          <w:p w14:paraId="064F6EB9"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Самостоятельная деятельность</w:t>
            </w:r>
          </w:p>
        </w:tc>
        <w:tc>
          <w:tcPr>
            <w:tcW w:w="2356" w:type="dxa"/>
            <w:tcBorders>
              <w:top w:val="single" w:sz="4" w:space="0" w:color="auto"/>
              <w:left w:val="single" w:sz="4" w:space="0" w:color="auto"/>
              <w:bottom w:val="single" w:sz="4" w:space="0" w:color="auto"/>
              <w:right w:val="single" w:sz="4" w:space="0" w:color="auto"/>
            </w:tcBorders>
            <w:hideMark/>
          </w:tcPr>
          <w:p w14:paraId="30575DE3"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9.25-9.40</w:t>
            </w:r>
          </w:p>
        </w:tc>
      </w:tr>
      <w:tr w:rsidR="0010786A" w14:paraId="2D8A70F4" w14:textId="77777777" w:rsidTr="00E42065">
        <w:trPr>
          <w:trHeight w:val="468"/>
          <w:jc w:val="center"/>
        </w:trPr>
        <w:tc>
          <w:tcPr>
            <w:tcW w:w="7378" w:type="dxa"/>
            <w:tcBorders>
              <w:top w:val="single" w:sz="4" w:space="0" w:color="auto"/>
              <w:left w:val="single" w:sz="4" w:space="0" w:color="auto"/>
              <w:bottom w:val="single" w:sz="4" w:space="0" w:color="auto"/>
              <w:right w:val="single" w:sz="4" w:space="0" w:color="auto"/>
            </w:tcBorders>
            <w:hideMark/>
          </w:tcPr>
          <w:p w14:paraId="4842C246"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356" w:type="dxa"/>
            <w:tcBorders>
              <w:top w:val="single" w:sz="4" w:space="0" w:color="auto"/>
              <w:left w:val="single" w:sz="4" w:space="0" w:color="auto"/>
              <w:bottom w:val="single" w:sz="4" w:space="0" w:color="auto"/>
              <w:right w:val="single" w:sz="4" w:space="0" w:color="auto"/>
            </w:tcBorders>
            <w:hideMark/>
          </w:tcPr>
          <w:p w14:paraId="4423D40B"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9.40-9.55</w:t>
            </w:r>
          </w:p>
        </w:tc>
      </w:tr>
      <w:tr w:rsidR="0010786A" w14:paraId="63240BAE" w14:textId="77777777" w:rsidTr="00E42065">
        <w:trPr>
          <w:trHeight w:val="448"/>
          <w:jc w:val="center"/>
        </w:trPr>
        <w:tc>
          <w:tcPr>
            <w:tcW w:w="7378" w:type="dxa"/>
            <w:tcBorders>
              <w:top w:val="single" w:sz="4" w:space="0" w:color="auto"/>
              <w:left w:val="single" w:sz="4" w:space="0" w:color="auto"/>
              <w:bottom w:val="single" w:sz="4" w:space="0" w:color="auto"/>
              <w:right w:val="single" w:sz="4" w:space="0" w:color="auto"/>
            </w:tcBorders>
            <w:hideMark/>
          </w:tcPr>
          <w:p w14:paraId="331C1B01"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Прогулка с организацией игровой деятельности</w:t>
            </w:r>
          </w:p>
        </w:tc>
        <w:tc>
          <w:tcPr>
            <w:tcW w:w="2356" w:type="dxa"/>
            <w:tcBorders>
              <w:top w:val="single" w:sz="4" w:space="0" w:color="auto"/>
              <w:left w:val="single" w:sz="4" w:space="0" w:color="auto"/>
              <w:bottom w:val="single" w:sz="4" w:space="0" w:color="auto"/>
              <w:right w:val="single" w:sz="4" w:space="0" w:color="auto"/>
            </w:tcBorders>
            <w:hideMark/>
          </w:tcPr>
          <w:p w14:paraId="5844D173"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9.50-12.00</w:t>
            </w:r>
          </w:p>
        </w:tc>
      </w:tr>
      <w:tr w:rsidR="0010786A" w14:paraId="0738A160" w14:textId="77777777" w:rsidTr="00E42065">
        <w:trPr>
          <w:trHeight w:val="448"/>
          <w:jc w:val="center"/>
        </w:trPr>
        <w:tc>
          <w:tcPr>
            <w:tcW w:w="7378" w:type="dxa"/>
            <w:tcBorders>
              <w:top w:val="single" w:sz="4" w:space="0" w:color="auto"/>
              <w:left w:val="single" w:sz="4" w:space="0" w:color="auto"/>
              <w:bottom w:val="single" w:sz="4" w:space="0" w:color="auto"/>
              <w:right w:val="single" w:sz="4" w:space="0" w:color="auto"/>
            </w:tcBorders>
            <w:hideMark/>
          </w:tcPr>
          <w:p w14:paraId="78E1096B"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Возвращение с прогулки, подготовка к обеду</w:t>
            </w:r>
          </w:p>
        </w:tc>
        <w:tc>
          <w:tcPr>
            <w:tcW w:w="2356" w:type="dxa"/>
            <w:tcBorders>
              <w:top w:val="single" w:sz="4" w:space="0" w:color="auto"/>
              <w:left w:val="single" w:sz="4" w:space="0" w:color="auto"/>
              <w:bottom w:val="single" w:sz="4" w:space="0" w:color="auto"/>
              <w:right w:val="single" w:sz="4" w:space="0" w:color="auto"/>
            </w:tcBorders>
            <w:hideMark/>
          </w:tcPr>
          <w:p w14:paraId="6C334DB2"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12.00-12.10</w:t>
            </w:r>
          </w:p>
        </w:tc>
      </w:tr>
      <w:tr w:rsidR="0010786A" w14:paraId="023B86AA" w14:textId="77777777" w:rsidTr="00E42065">
        <w:trPr>
          <w:trHeight w:val="468"/>
          <w:jc w:val="center"/>
        </w:trPr>
        <w:tc>
          <w:tcPr>
            <w:tcW w:w="7378" w:type="dxa"/>
            <w:tcBorders>
              <w:top w:val="single" w:sz="4" w:space="0" w:color="auto"/>
              <w:left w:val="single" w:sz="4" w:space="0" w:color="auto"/>
              <w:bottom w:val="single" w:sz="4" w:space="0" w:color="auto"/>
              <w:right w:val="single" w:sz="4" w:space="0" w:color="auto"/>
            </w:tcBorders>
            <w:hideMark/>
          </w:tcPr>
          <w:p w14:paraId="22938F28"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 xml:space="preserve">Обед </w:t>
            </w:r>
          </w:p>
        </w:tc>
        <w:tc>
          <w:tcPr>
            <w:tcW w:w="2356" w:type="dxa"/>
            <w:tcBorders>
              <w:top w:val="single" w:sz="4" w:space="0" w:color="auto"/>
              <w:left w:val="single" w:sz="4" w:space="0" w:color="auto"/>
              <w:bottom w:val="single" w:sz="4" w:space="0" w:color="auto"/>
              <w:right w:val="single" w:sz="4" w:space="0" w:color="auto"/>
            </w:tcBorders>
            <w:hideMark/>
          </w:tcPr>
          <w:p w14:paraId="11E7BC9D" w14:textId="20A23E3E" w:rsidR="00E37B86" w:rsidRDefault="0010786A" w:rsidP="00E37B86">
            <w:pPr>
              <w:spacing w:after="0" w:line="240" w:lineRule="auto"/>
              <w:jc w:val="center"/>
              <w:rPr>
                <w:rFonts w:ascii="Times New Roman" w:hAnsi="Times New Roman"/>
                <w:sz w:val="24"/>
                <w:szCs w:val="24"/>
              </w:rPr>
            </w:pPr>
            <w:r>
              <w:rPr>
                <w:rFonts w:ascii="Times New Roman" w:hAnsi="Times New Roman"/>
                <w:sz w:val="24"/>
                <w:szCs w:val="24"/>
              </w:rPr>
              <w:t>12.10-12.</w:t>
            </w:r>
            <w:r w:rsidR="00E37B86">
              <w:rPr>
                <w:rFonts w:ascii="Times New Roman" w:hAnsi="Times New Roman"/>
                <w:sz w:val="24"/>
                <w:szCs w:val="24"/>
              </w:rPr>
              <w:t>4</w:t>
            </w:r>
            <w:r>
              <w:rPr>
                <w:rFonts w:ascii="Times New Roman" w:hAnsi="Times New Roman"/>
                <w:sz w:val="24"/>
                <w:szCs w:val="24"/>
              </w:rPr>
              <w:t>0</w:t>
            </w:r>
          </w:p>
        </w:tc>
      </w:tr>
      <w:tr w:rsidR="00E37B86" w14:paraId="02FCBDB3" w14:textId="77777777" w:rsidTr="00E42065">
        <w:trPr>
          <w:trHeight w:val="468"/>
          <w:jc w:val="center"/>
        </w:trPr>
        <w:tc>
          <w:tcPr>
            <w:tcW w:w="7378" w:type="dxa"/>
            <w:tcBorders>
              <w:top w:val="single" w:sz="4" w:space="0" w:color="auto"/>
              <w:left w:val="single" w:sz="4" w:space="0" w:color="auto"/>
              <w:bottom w:val="single" w:sz="4" w:space="0" w:color="auto"/>
              <w:right w:val="single" w:sz="4" w:space="0" w:color="auto"/>
            </w:tcBorders>
          </w:tcPr>
          <w:p w14:paraId="0554EFB2" w14:textId="0546F8A6" w:rsidR="00E37B86" w:rsidRDefault="00E37B86">
            <w:pPr>
              <w:spacing w:after="0" w:line="240" w:lineRule="auto"/>
              <w:rPr>
                <w:rFonts w:ascii="Times New Roman" w:hAnsi="Times New Roman"/>
                <w:sz w:val="24"/>
                <w:szCs w:val="24"/>
              </w:rPr>
            </w:pPr>
            <w:r>
              <w:rPr>
                <w:rFonts w:ascii="Times New Roman" w:hAnsi="Times New Roman"/>
                <w:sz w:val="24"/>
                <w:szCs w:val="24"/>
              </w:rPr>
              <w:t>Подготовка ко сну</w:t>
            </w:r>
          </w:p>
        </w:tc>
        <w:tc>
          <w:tcPr>
            <w:tcW w:w="2356" w:type="dxa"/>
            <w:tcBorders>
              <w:top w:val="single" w:sz="4" w:space="0" w:color="auto"/>
              <w:left w:val="single" w:sz="4" w:space="0" w:color="auto"/>
              <w:bottom w:val="single" w:sz="4" w:space="0" w:color="auto"/>
              <w:right w:val="single" w:sz="4" w:space="0" w:color="auto"/>
            </w:tcBorders>
          </w:tcPr>
          <w:p w14:paraId="267C20A2" w14:textId="09F1590D" w:rsidR="00E37B86" w:rsidRDefault="00E37B86" w:rsidP="00E37B86">
            <w:pPr>
              <w:spacing w:after="0" w:line="240" w:lineRule="auto"/>
              <w:jc w:val="center"/>
              <w:rPr>
                <w:rFonts w:ascii="Times New Roman" w:hAnsi="Times New Roman"/>
                <w:sz w:val="24"/>
                <w:szCs w:val="24"/>
              </w:rPr>
            </w:pPr>
            <w:r>
              <w:rPr>
                <w:rFonts w:ascii="Times New Roman" w:hAnsi="Times New Roman"/>
                <w:sz w:val="24"/>
                <w:szCs w:val="24"/>
              </w:rPr>
              <w:t>12.40-12.50</w:t>
            </w:r>
          </w:p>
        </w:tc>
      </w:tr>
      <w:tr w:rsidR="0010786A" w14:paraId="71AA4998" w14:textId="77777777" w:rsidTr="00E42065">
        <w:trPr>
          <w:trHeight w:val="487"/>
          <w:jc w:val="center"/>
        </w:trPr>
        <w:tc>
          <w:tcPr>
            <w:tcW w:w="7378" w:type="dxa"/>
            <w:tcBorders>
              <w:top w:val="single" w:sz="4" w:space="0" w:color="auto"/>
              <w:left w:val="single" w:sz="4" w:space="0" w:color="auto"/>
              <w:bottom w:val="single" w:sz="4" w:space="0" w:color="auto"/>
              <w:right w:val="single" w:sz="4" w:space="0" w:color="auto"/>
            </w:tcBorders>
            <w:hideMark/>
          </w:tcPr>
          <w:p w14:paraId="509FFBAE"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 xml:space="preserve">Сон </w:t>
            </w:r>
          </w:p>
        </w:tc>
        <w:tc>
          <w:tcPr>
            <w:tcW w:w="2356" w:type="dxa"/>
            <w:tcBorders>
              <w:top w:val="single" w:sz="4" w:space="0" w:color="auto"/>
              <w:left w:val="single" w:sz="4" w:space="0" w:color="auto"/>
              <w:bottom w:val="single" w:sz="4" w:space="0" w:color="auto"/>
              <w:right w:val="single" w:sz="4" w:space="0" w:color="auto"/>
            </w:tcBorders>
            <w:hideMark/>
          </w:tcPr>
          <w:p w14:paraId="24873288" w14:textId="18D81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12.</w:t>
            </w:r>
            <w:r w:rsidR="00E37B86">
              <w:rPr>
                <w:rFonts w:ascii="Times New Roman" w:hAnsi="Times New Roman"/>
                <w:sz w:val="24"/>
                <w:szCs w:val="24"/>
              </w:rPr>
              <w:t>5</w:t>
            </w:r>
            <w:r>
              <w:rPr>
                <w:rFonts w:ascii="Times New Roman" w:hAnsi="Times New Roman"/>
                <w:sz w:val="24"/>
                <w:szCs w:val="24"/>
              </w:rPr>
              <w:t>0-15.</w:t>
            </w:r>
            <w:r w:rsidR="00E37B86">
              <w:rPr>
                <w:rFonts w:ascii="Times New Roman" w:hAnsi="Times New Roman"/>
                <w:sz w:val="24"/>
                <w:szCs w:val="24"/>
              </w:rPr>
              <w:t>2</w:t>
            </w:r>
            <w:r w:rsidR="00C32C01">
              <w:rPr>
                <w:rFonts w:ascii="Times New Roman" w:hAnsi="Times New Roman"/>
                <w:sz w:val="24"/>
                <w:szCs w:val="24"/>
              </w:rPr>
              <w:t>0</w:t>
            </w:r>
          </w:p>
        </w:tc>
      </w:tr>
      <w:tr w:rsidR="0010786A" w14:paraId="538AB2E1" w14:textId="77777777" w:rsidTr="00E42065">
        <w:trPr>
          <w:trHeight w:val="638"/>
          <w:jc w:val="center"/>
        </w:trPr>
        <w:tc>
          <w:tcPr>
            <w:tcW w:w="7378" w:type="dxa"/>
            <w:tcBorders>
              <w:top w:val="single" w:sz="4" w:space="0" w:color="auto"/>
              <w:left w:val="single" w:sz="4" w:space="0" w:color="auto"/>
              <w:bottom w:val="single" w:sz="4" w:space="0" w:color="auto"/>
              <w:right w:val="single" w:sz="4" w:space="0" w:color="auto"/>
            </w:tcBorders>
            <w:hideMark/>
          </w:tcPr>
          <w:p w14:paraId="2CD64348" w14:textId="2536D267" w:rsidR="0010786A" w:rsidRDefault="0010786A">
            <w:pPr>
              <w:spacing w:after="0" w:line="240" w:lineRule="auto"/>
              <w:rPr>
                <w:rFonts w:ascii="Times New Roman" w:hAnsi="Times New Roman"/>
                <w:sz w:val="24"/>
                <w:szCs w:val="24"/>
              </w:rPr>
            </w:pPr>
            <w:r>
              <w:rPr>
                <w:rFonts w:ascii="Times New Roman" w:hAnsi="Times New Roman"/>
                <w:sz w:val="24"/>
                <w:szCs w:val="24"/>
              </w:rPr>
              <w:t xml:space="preserve">Постепенный </w:t>
            </w:r>
            <w:r w:rsidR="00E37B86">
              <w:rPr>
                <w:rFonts w:ascii="Times New Roman" w:hAnsi="Times New Roman"/>
                <w:sz w:val="24"/>
                <w:szCs w:val="24"/>
              </w:rPr>
              <w:t>подъем, полдник</w:t>
            </w:r>
          </w:p>
        </w:tc>
        <w:tc>
          <w:tcPr>
            <w:tcW w:w="2356" w:type="dxa"/>
            <w:tcBorders>
              <w:top w:val="single" w:sz="4" w:space="0" w:color="auto"/>
              <w:left w:val="single" w:sz="4" w:space="0" w:color="auto"/>
              <w:bottom w:val="single" w:sz="4" w:space="0" w:color="auto"/>
              <w:right w:val="single" w:sz="4" w:space="0" w:color="auto"/>
            </w:tcBorders>
            <w:hideMark/>
          </w:tcPr>
          <w:p w14:paraId="32DFECC3" w14:textId="3A9ACEB3" w:rsidR="0010786A" w:rsidRDefault="00E37B86">
            <w:pPr>
              <w:spacing w:after="0" w:line="240" w:lineRule="auto"/>
              <w:jc w:val="center"/>
              <w:rPr>
                <w:rFonts w:ascii="Times New Roman" w:hAnsi="Times New Roman"/>
                <w:sz w:val="24"/>
                <w:szCs w:val="24"/>
              </w:rPr>
            </w:pPr>
            <w:r>
              <w:rPr>
                <w:rFonts w:ascii="Times New Roman" w:hAnsi="Times New Roman"/>
                <w:sz w:val="24"/>
                <w:szCs w:val="24"/>
              </w:rPr>
              <w:t>15.20-15.4</w:t>
            </w:r>
            <w:r w:rsidR="0010786A">
              <w:rPr>
                <w:rFonts w:ascii="Times New Roman" w:hAnsi="Times New Roman"/>
                <w:sz w:val="24"/>
                <w:szCs w:val="24"/>
              </w:rPr>
              <w:t>0</w:t>
            </w:r>
          </w:p>
        </w:tc>
      </w:tr>
      <w:tr w:rsidR="0010786A" w14:paraId="45A21DEF" w14:textId="77777777" w:rsidTr="00E42065">
        <w:trPr>
          <w:trHeight w:val="612"/>
          <w:jc w:val="center"/>
        </w:trPr>
        <w:tc>
          <w:tcPr>
            <w:tcW w:w="7378" w:type="dxa"/>
            <w:tcBorders>
              <w:top w:val="single" w:sz="4" w:space="0" w:color="auto"/>
              <w:left w:val="single" w:sz="4" w:space="0" w:color="auto"/>
              <w:bottom w:val="single" w:sz="4" w:space="0" w:color="auto"/>
              <w:right w:val="single" w:sz="4" w:space="0" w:color="auto"/>
            </w:tcBorders>
            <w:hideMark/>
          </w:tcPr>
          <w:p w14:paraId="0F76EEDC"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Игровая, самостоятельная деятельность</w:t>
            </w:r>
          </w:p>
        </w:tc>
        <w:tc>
          <w:tcPr>
            <w:tcW w:w="2356" w:type="dxa"/>
            <w:tcBorders>
              <w:top w:val="single" w:sz="4" w:space="0" w:color="auto"/>
              <w:left w:val="single" w:sz="4" w:space="0" w:color="auto"/>
              <w:bottom w:val="single" w:sz="4" w:space="0" w:color="auto"/>
              <w:right w:val="single" w:sz="4" w:space="0" w:color="auto"/>
            </w:tcBorders>
            <w:hideMark/>
          </w:tcPr>
          <w:p w14:paraId="60B61DCD" w14:textId="4603B6B8" w:rsidR="0010786A" w:rsidRDefault="00E37B86">
            <w:pPr>
              <w:spacing w:after="0" w:line="240" w:lineRule="auto"/>
              <w:jc w:val="center"/>
              <w:rPr>
                <w:rFonts w:ascii="Times New Roman" w:hAnsi="Times New Roman"/>
                <w:sz w:val="24"/>
                <w:szCs w:val="24"/>
              </w:rPr>
            </w:pPr>
            <w:r>
              <w:rPr>
                <w:rFonts w:ascii="Times New Roman" w:hAnsi="Times New Roman"/>
                <w:sz w:val="24"/>
                <w:szCs w:val="24"/>
              </w:rPr>
              <w:t>15.4</w:t>
            </w:r>
            <w:r w:rsidR="0010786A">
              <w:rPr>
                <w:rFonts w:ascii="Times New Roman" w:hAnsi="Times New Roman"/>
                <w:sz w:val="24"/>
                <w:szCs w:val="24"/>
              </w:rPr>
              <w:t>0-16.00</w:t>
            </w:r>
          </w:p>
        </w:tc>
      </w:tr>
      <w:tr w:rsidR="0010786A" w14:paraId="0E0D3B43" w14:textId="77777777" w:rsidTr="00E42065">
        <w:trPr>
          <w:trHeight w:val="612"/>
          <w:jc w:val="center"/>
        </w:trPr>
        <w:tc>
          <w:tcPr>
            <w:tcW w:w="7378" w:type="dxa"/>
            <w:tcBorders>
              <w:top w:val="single" w:sz="4" w:space="0" w:color="auto"/>
              <w:left w:val="single" w:sz="4" w:space="0" w:color="auto"/>
              <w:bottom w:val="single" w:sz="4" w:space="0" w:color="auto"/>
              <w:right w:val="single" w:sz="4" w:space="0" w:color="auto"/>
            </w:tcBorders>
            <w:hideMark/>
          </w:tcPr>
          <w:p w14:paraId="77633934"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356" w:type="dxa"/>
            <w:tcBorders>
              <w:top w:val="single" w:sz="4" w:space="0" w:color="auto"/>
              <w:left w:val="single" w:sz="4" w:space="0" w:color="auto"/>
              <w:bottom w:val="single" w:sz="4" w:space="0" w:color="auto"/>
              <w:right w:val="single" w:sz="4" w:space="0" w:color="auto"/>
            </w:tcBorders>
            <w:hideMark/>
          </w:tcPr>
          <w:p w14:paraId="349688DC"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16.00-16.10</w:t>
            </w:r>
          </w:p>
        </w:tc>
      </w:tr>
      <w:tr w:rsidR="0010786A" w14:paraId="733EF876" w14:textId="77777777" w:rsidTr="00E42065">
        <w:trPr>
          <w:trHeight w:val="612"/>
          <w:jc w:val="center"/>
        </w:trPr>
        <w:tc>
          <w:tcPr>
            <w:tcW w:w="7378" w:type="dxa"/>
            <w:tcBorders>
              <w:top w:val="single" w:sz="4" w:space="0" w:color="auto"/>
              <w:left w:val="single" w:sz="4" w:space="0" w:color="auto"/>
              <w:bottom w:val="single" w:sz="4" w:space="0" w:color="auto"/>
              <w:right w:val="single" w:sz="4" w:space="0" w:color="auto"/>
            </w:tcBorders>
            <w:hideMark/>
          </w:tcPr>
          <w:p w14:paraId="2CA73CED"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Прогулка</w:t>
            </w:r>
          </w:p>
        </w:tc>
        <w:tc>
          <w:tcPr>
            <w:tcW w:w="2356" w:type="dxa"/>
            <w:tcBorders>
              <w:top w:val="single" w:sz="4" w:space="0" w:color="auto"/>
              <w:left w:val="single" w:sz="4" w:space="0" w:color="auto"/>
              <w:bottom w:val="single" w:sz="4" w:space="0" w:color="auto"/>
              <w:right w:val="single" w:sz="4" w:space="0" w:color="auto"/>
            </w:tcBorders>
            <w:hideMark/>
          </w:tcPr>
          <w:p w14:paraId="26D923CB"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16.10-16.50</w:t>
            </w:r>
          </w:p>
        </w:tc>
      </w:tr>
      <w:tr w:rsidR="0010786A" w14:paraId="4DFCFF3F" w14:textId="77777777" w:rsidTr="00E42065">
        <w:trPr>
          <w:trHeight w:val="612"/>
          <w:jc w:val="center"/>
        </w:trPr>
        <w:tc>
          <w:tcPr>
            <w:tcW w:w="7378" w:type="dxa"/>
            <w:tcBorders>
              <w:top w:val="single" w:sz="4" w:space="0" w:color="auto"/>
              <w:left w:val="single" w:sz="4" w:space="0" w:color="auto"/>
              <w:bottom w:val="single" w:sz="4" w:space="0" w:color="auto"/>
              <w:right w:val="single" w:sz="4" w:space="0" w:color="auto"/>
            </w:tcBorders>
            <w:hideMark/>
          </w:tcPr>
          <w:p w14:paraId="51CEBF47"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Подготовка к ужину</w:t>
            </w:r>
          </w:p>
        </w:tc>
        <w:tc>
          <w:tcPr>
            <w:tcW w:w="2356" w:type="dxa"/>
            <w:tcBorders>
              <w:top w:val="single" w:sz="4" w:space="0" w:color="auto"/>
              <w:left w:val="single" w:sz="4" w:space="0" w:color="auto"/>
              <w:bottom w:val="single" w:sz="4" w:space="0" w:color="auto"/>
              <w:right w:val="single" w:sz="4" w:space="0" w:color="auto"/>
            </w:tcBorders>
            <w:hideMark/>
          </w:tcPr>
          <w:p w14:paraId="038CDCBD"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16.50-17.00</w:t>
            </w:r>
          </w:p>
        </w:tc>
      </w:tr>
      <w:tr w:rsidR="0010786A" w14:paraId="714D21C4" w14:textId="77777777" w:rsidTr="00E42065">
        <w:trPr>
          <w:trHeight w:val="612"/>
          <w:jc w:val="center"/>
        </w:trPr>
        <w:tc>
          <w:tcPr>
            <w:tcW w:w="7378" w:type="dxa"/>
            <w:tcBorders>
              <w:top w:val="single" w:sz="4" w:space="0" w:color="auto"/>
              <w:left w:val="single" w:sz="4" w:space="0" w:color="auto"/>
              <w:bottom w:val="single" w:sz="4" w:space="0" w:color="auto"/>
              <w:right w:val="single" w:sz="4" w:space="0" w:color="auto"/>
            </w:tcBorders>
            <w:hideMark/>
          </w:tcPr>
          <w:p w14:paraId="7DD903C0"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Ужин</w:t>
            </w:r>
          </w:p>
        </w:tc>
        <w:tc>
          <w:tcPr>
            <w:tcW w:w="2356" w:type="dxa"/>
            <w:tcBorders>
              <w:top w:val="single" w:sz="4" w:space="0" w:color="auto"/>
              <w:left w:val="single" w:sz="4" w:space="0" w:color="auto"/>
              <w:bottom w:val="single" w:sz="4" w:space="0" w:color="auto"/>
              <w:right w:val="single" w:sz="4" w:space="0" w:color="auto"/>
            </w:tcBorders>
            <w:hideMark/>
          </w:tcPr>
          <w:p w14:paraId="0971E439"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17.00-17.20</w:t>
            </w:r>
          </w:p>
        </w:tc>
      </w:tr>
      <w:tr w:rsidR="0010786A" w14:paraId="21A73870" w14:textId="77777777" w:rsidTr="00E42065">
        <w:trPr>
          <w:trHeight w:val="612"/>
          <w:jc w:val="center"/>
        </w:trPr>
        <w:tc>
          <w:tcPr>
            <w:tcW w:w="7378" w:type="dxa"/>
            <w:tcBorders>
              <w:top w:val="single" w:sz="4" w:space="0" w:color="auto"/>
              <w:left w:val="single" w:sz="4" w:space="0" w:color="auto"/>
              <w:bottom w:val="single" w:sz="4" w:space="0" w:color="auto"/>
              <w:right w:val="single" w:sz="4" w:space="0" w:color="auto"/>
            </w:tcBorders>
            <w:hideMark/>
          </w:tcPr>
          <w:p w14:paraId="37154BD9"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Подготовка к прогулке</w:t>
            </w:r>
          </w:p>
        </w:tc>
        <w:tc>
          <w:tcPr>
            <w:tcW w:w="2356" w:type="dxa"/>
            <w:tcBorders>
              <w:top w:val="single" w:sz="4" w:space="0" w:color="auto"/>
              <w:left w:val="single" w:sz="4" w:space="0" w:color="auto"/>
              <w:bottom w:val="single" w:sz="4" w:space="0" w:color="auto"/>
              <w:right w:val="single" w:sz="4" w:space="0" w:color="auto"/>
            </w:tcBorders>
            <w:hideMark/>
          </w:tcPr>
          <w:p w14:paraId="470B902F"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17.20-17.30</w:t>
            </w:r>
          </w:p>
        </w:tc>
      </w:tr>
      <w:tr w:rsidR="0010786A" w14:paraId="4FA8CDB3" w14:textId="77777777" w:rsidTr="00E42065">
        <w:trPr>
          <w:trHeight w:val="612"/>
          <w:jc w:val="center"/>
        </w:trPr>
        <w:tc>
          <w:tcPr>
            <w:tcW w:w="7378" w:type="dxa"/>
            <w:tcBorders>
              <w:top w:val="single" w:sz="4" w:space="0" w:color="auto"/>
              <w:left w:val="single" w:sz="4" w:space="0" w:color="auto"/>
              <w:bottom w:val="single" w:sz="4" w:space="0" w:color="auto"/>
              <w:right w:val="single" w:sz="4" w:space="0" w:color="auto"/>
            </w:tcBorders>
            <w:hideMark/>
          </w:tcPr>
          <w:p w14:paraId="272CE09A" w14:textId="77777777" w:rsidR="0010786A" w:rsidRDefault="0010786A">
            <w:pPr>
              <w:spacing w:after="0" w:line="240" w:lineRule="auto"/>
              <w:rPr>
                <w:rFonts w:ascii="Times New Roman" w:hAnsi="Times New Roman"/>
                <w:sz w:val="24"/>
                <w:szCs w:val="24"/>
              </w:rPr>
            </w:pPr>
            <w:r>
              <w:rPr>
                <w:rFonts w:ascii="Times New Roman" w:hAnsi="Times New Roman"/>
                <w:sz w:val="24"/>
                <w:szCs w:val="24"/>
              </w:rPr>
              <w:t>Прогулка, уход домой</w:t>
            </w:r>
          </w:p>
        </w:tc>
        <w:tc>
          <w:tcPr>
            <w:tcW w:w="2356" w:type="dxa"/>
            <w:tcBorders>
              <w:top w:val="single" w:sz="4" w:space="0" w:color="auto"/>
              <w:left w:val="single" w:sz="4" w:space="0" w:color="auto"/>
              <w:bottom w:val="single" w:sz="4" w:space="0" w:color="auto"/>
              <w:right w:val="single" w:sz="4" w:space="0" w:color="auto"/>
            </w:tcBorders>
            <w:hideMark/>
          </w:tcPr>
          <w:p w14:paraId="7FB14B75" w14:textId="77777777" w:rsidR="0010786A" w:rsidRDefault="0010786A">
            <w:pPr>
              <w:spacing w:after="0" w:line="240" w:lineRule="auto"/>
              <w:jc w:val="center"/>
              <w:rPr>
                <w:rFonts w:ascii="Times New Roman" w:hAnsi="Times New Roman"/>
                <w:sz w:val="24"/>
                <w:szCs w:val="24"/>
              </w:rPr>
            </w:pPr>
            <w:r>
              <w:rPr>
                <w:rFonts w:ascii="Times New Roman" w:hAnsi="Times New Roman"/>
                <w:sz w:val="24"/>
                <w:szCs w:val="24"/>
              </w:rPr>
              <w:t>17.30-19.00</w:t>
            </w:r>
          </w:p>
        </w:tc>
      </w:tr>
    </w:tbl>
    <w:p w14:paraId="26AE5ACB" w14:textId="77777777" w:rsidR="0010786A" w:rsidRDefault="0010786A" w:rsidP="00443C06">
      <w:pPr>
        <w:spacing w:after="0" w:line="240" w:lineRule="auto"/>
        <w:ind w:left="-426" w:firstLine="142"/>
        <w:jc w:val="center"/>
        <w:rPr>
          <w:rFonts w:ascii="Times New Roman" w:hAnsi="Times New Roman" w:cs="Times New Roman"/>
          <w:sz w:val="24"/>
          <w:szCs w:val="24"/>
        </w:rPr>
      </w:pPr>
    </w:p>
    <w:p w14:paraId="7AFD9382" w14:textId="77777777" w:rsidR="0006637F" w:rsidRDefault="0006637F" w:rsidP="00443C06">
      <w:pPr>
        <w:spacing w:after="0" w:line="240" w:lineRule="auto"/>
        <w:ind w:left="-426" w:firstLine="142"/>
        <w:jc w:val="center"/>
        <w:rPr>
          <w:rFonts w:ascii="Times New Roman" w:hAnsi="Times New Roman" w:cs="Times New Roman"/>
          <w:sz w:val="24"/>
          <w:szCs w:val="24"/>
        </w:rPr>
      </w:pPr>
    </w:p>
    <w:p w14:paraId="3A361A05" w14:textId="77777777" w:rsidR="0006637F" w:rsidRDefault="0006637F" w:rsidP="00443C06">
      <w:pPr>
        <w:spacing w:after="0" w:line="240" w:lineRule="auto"/>
        <w:ind w:left="-426" w:firstLine="142"/>
        <w:jc w:val="center"/>
        <w:rPr>
          <w:rFonts w:ascii="Times New Roman" w:hAnsi="Times New Roman" w:cs="Times New Roman"/>
          <w:sz w:val="24"/>
          <w:szCs w:val="24"/>
        </w:rPr>
      </w:pPr>
    </w:p>
    <w:p w14:paraId="7C991ECF" w14:textId="347E66FC" w:rsidR="0006637F" w:rsidRDefault="0006637F" w:rsidP="00443C06">
      <w:pPr>
        <w:spacing w:after="0" w:line="240" w:lineRule="auto"/>
        <w:ind w:left="-426" w:firstLine="142"/>
        <w:jc w:val="center"/>
        <w:rPr>
          <w:rFonts w:ascii="Times New Roman" w:hAnsi="Times New Roman" w:cs="Times New Roman"/>
          <w:sz w:val="24"/>
          <w:szCs w:val="24"/>
        </w:rPr>
      </w:pPr>
    </w:p>
    <w:p w14:paraId="7041A29E" w14:textId="210875C5" w:rsidR="0010786A" w:rsidRDefault="0010786A" w:rsidP="00443C06">
      <w:pPr>
        <w:spacing w:after="0" w:line="240" w:lineRule="auto"/>
        <w:ind w:left="-426" w:firstLine="142"/>
        <w:jc w:val="center"/>
        <w:rPr>
          <w:rFonts w:ascii="Times New Roman" w:hAnsi="Times New Roman" w:cs="Times New Roman"/>
          <w:sz w:val="24"/>
          <w:szCs w:val="24"/>
        </w:rPr>
      </w:pPr>
    </w:p>
    <w:p w14:paraId="5C9ACF78" w14:textId="3A1624AE" w:rsidR="0010786A" w:rsidRDefault="0010786A" w:rsidP="00443C06">
      <w:pPr>
        <w:spacing w:after="0" w:line="240" w:lineRule="auto"/>
        <w:ind w:left="-426" w:firstLine="142"/>
        <w:jc w:val="center"/>
        <w:rPr>
          <w:rFonts w:ascii="Times New Roman" w:hAnsi="Times New Roman" w:cs="Times New Roman"/>
          <w:sz w:val="24"/>
          <w:szCs w:val="24"/>
        </w:rPr>
      </w:pPr>
    </w:p>
    <w:p w14:paraId="5FA6C81C" w14:textId="77777777" w:rsidR="00A245D6" w:rsidRDefault="00A245D6" w:rsidP="00443C06">
      <w:pPr>
        <w:spacing w:after="0" w:line="240" w:lineRule="auto"/>
        <w:ind w:left="-426" w:firstLine="142"/>
        <w:jc w:val="center"/>
        <w:rPr>
          <w:rFonts w:ascii="Times New Roman" w:hAnsi="Times New Roman" w:cs="Times New Roman"/>
          <w:sz w:val="24"/>
          <w:szCs w:val="24"/>
        </w:rPr>
      </w:pPr>
    </w:p>
    <w:p w14:paraId="6C0C03F9" w14:textId="77777777" w:rsidR="00A245D6" w:rsidRDefault="00A245D6" w:rsidP="00443C06">
      <w:pPr>
        <w:spacing w:after="0" w:line="240" w:lineRule="auto"/>
        <w:ind w:left="-426" w:firstLine="142"/>
        <w:jc w:val="center"/>
        <w:rPr>
          <w:rFonts w:ascii="Times New Roman" w:hAnsi="Times New Roman" w:cs="Times New Roman"/>
          <w:sz w:val="24"/>
          <w:szCs w:val="24"/>
        </w:rPr>
      </w:pPr>
    </w:p>
    <w:p w14:paraId="7E8A0B3D" w14:textId="178581FE" w:rsidR="0010786A" w:rsidRDefault="00E42065" w:rsidP="00443C06">
      <w:pPr>
        <w:spacing w:after="0" w:line="240" w:lineRule="auto"/>
        <w:ind w:left="-426" w:firstLine="142"/>
        <w:jc w:val="center"/>
        <w:rPr>
          <w:rFonts w:ascii="Times New Roman" w:hAnsi="Times New Roman" w:cs="Times New Roman"/>
          <w:sz w:val="24"/>
          <w:szCs w:val="24"/>
        </w:rPr>
      </w:pPr>
      <w:r>
        <w:rPr>
          <w:rFonts w:ascii="Times New Roman" w:hAnsi="Times New Roman" w:cs="Times New Roman"/>
          <w:sz w:val="24"/>
          <w:szCs w:val="24"/>
        </w:rPr>
        <w:t>149</w:t>
      </w:r>
    </w:p>
    <w:p w14:paraId="23CA5193" w14:textId="23A839A3" w:rsidR="00E37B86" w:rsidRDefault="00E37B86" w:rsidP="00443C06">
      <w:pPr>
        <w:spacing w:after="0" w:line="240" w:lineRule="auto"/>
        <w:ind w:left="-426" w:firstLine="142"/>
        <w:jc w:val="center"/>
        <w:rPr>
          <w:rFonts w:ascii="Times New Roman" w:hAnsi="Times New Roman" w:cs="Times New Roman"/>
          <w:sz w:val="24"/>
          <w:szCs w:val="24"/>
        </w:rPr>
      </w:pPr>
    </w:p>
    <w:p w14:paraId="5A96A4FA" w14:textId="77777777" w:rsidR="00DF09B3" w:rsidRPr="00DF09B3" w:rsidRDefault="00DF09B3" w:rsidP="00DF09B3">
      <w:pPr>
        <w:jc w:val="center"/>
        <w:rPr>
          <w:rFonts w:ascii="Times New Roman" w:hAnsi="Times New Roman" w:cs="Times New Roman"/>
          <w:b/>
          <w:i/>
          <w:sz w:val="24"/>
          <w:szCs w:val="24"/>
        </w:rPr>
      </w:pPr>
      <w:r w:rsidRPr="00DF09B3">
        <w:rPr>
          <w:rFonts w:ascii="Times New Roman" w:hAnsi="Times New Roman" w:cs="Times New Roman"/>
          <w:b/>
          <w:i/>
          <w:sz w:val="24"/>
          <w:szCs w:val="24"/>
        </w:rPr>
        <w:lastRenderedPageBreak/>
        <w:t xml:space="preserve">Минутка за минуткой (в холодный период года) </w:t>
      </w:r>
    </w:p>
    <w:p w14:paraId="6043E8B4" w14:textId="77777777" w:rsidR="00DF09B3" w:rsidRPr="00DF09B3" w:rsidRDefault="00DF09B3" w:rsidP="00DF09B3">
      <w:pPr>
        <w:jc w:val="center"/>
        <w:rPr>
          <w:rFonts w:ascii="Times New Roman" w:hAnsi="Times New Roman" w:cs="Times New Roman"/>
          <w:b/>
          <w:i/>
          <w:sz w:val="24"/>
          <w:szCs w:val="24"/>
        </w:rPr>
      </w:pPr>
      <w:r w:rsidRPr="00DF09B3">
        <w:rPr>
          <w:rFonts w:ascii="Times New Roman" w:hAnsi="Times New Roman" w:cs="Times New Roman"/>
          <w:b/>
          <w:i/>
          <w:sz w:val="24"/>
          <w:szCs w:val="24"/>
        </w:rPr>
        <w:t>старшая группа (5-6 лет)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94"/>
        <w:gridCol w:w="1957"/>
      </w:tblGrid>
      <w:tr w:rsidR="00AA7A64" w:rsidRPr="0018001C" w14:paraId="5F3BE17B" w14:textId="77777777" w:rsidTr="00E37B86">
        <w:trPr>
          <w:trHeight w:val="347"/>
          <w:jc w:val="center"/>
        </w:trPr>
        <w:tc>
          <w:tcPr>
            <w:tcW w:w="7494" w:type="dxa"/>
            <w:tcBorders>
              <w:top w:val="single" w:sz="4" w:space="0" w:color="auto"/>
              <w:left w:val="single" w:sz="4" w:space="0" w:color="auto"/>
              <w:bottom w:val="single" w:sz="4" w:space="0" w:color="auto"/>
              <w:right w:val="single" w:sz="4" w:space="0" w:color="auto"/>
            </w:tcBorders>
            <w:hideMark/>
          </w:tcPr>
          <w:p w14:paraId="0D84F2A6" w14:textId="77777777" w:rsidR="00AA7A64" w:rsidRPr="0018001C" w:rsidRDefault="00AA7A64">
            <w:pPr>
              <w:pStyle w:val="aff8"/>
              <w:spacing w:line="276" w:lineRule="auto"/>
              <w:jc w:val="center"/>
              <w:rPr>
                <w:rFonts w:ascii="Times New Roman" w:hAnsi="Times New Roman"/>
                <w:b/>
                <w:sz w:val="24"/>
                <w:szCs w:val="24"/>
              </w:rPr>
            </w:pPr>
            <w:r w:rsidRPr="0018001C">
              <w:rPr>
                <w:rFonts w:ascii="Times New Roman" w:hAnsi="Times New Roman"/>
                <w:b/>
                <w:sz w:val="24"/>
                <w:szCs w:val="24"/>
              </w:rPr>
              <w:t>Режимные моменты</w:t>
            </w:r>
          </w:p>
        </w:tc>
        <w:tc>
          <w:tcPr>
            <w:tcW w:w="1957" w:type="dxa"/>
            <w:tcBorders>
              <w:top w:val="single" w:sz="4" w:space="0" w:color="auto"/>
              <w:left w:val="single" w:sz="4" w:space="0" w:color="auto"/>
              <w:bottom w:val="single" w:sz="4" w:space="0" w:color="auto"/>
              <w:right w:val="single" w:sz="4" w:space="0" w:color="auto"/>
            </w:tcBorders>
            <w:hideMark/>
          </w:tcPr>
          <w:p w14:paraId="405D881F" w14:textId="77777777" w:rsidR="00AA7A64" w:rsidRPr="0018001C" w:rsidRDefault="00AA7A64">
            <w:pPr>
              <w:tabs>
                <w:tab w:val="left" w:pos="2209"/>
              </w:tabs>
              <w:spacing w:after="0" w:line="240" w:lineRule="auto"/>
              <w:jc w:val="center"/>
              <w:rPr>
                <w:rFonts w:ascii="Times New Roman" w:hAnsi="Times New Roman"/>
                <w:b/>
                <w:sz w:val="24"/>
                <w:szCs w:val="24"/>
              </w:rPr>
            </w:pPr>
            <w:r w:rsidRPr="0018001C">
              <w:rPr>
                <w:rFonts w:ascii="Times New Roman" w:hAnsi="Times New Roman"/>
                <w:b/>
                <w:sz w:val="24"/>
                <w:szCs w:val="24"/>
              </w:rPr>
              <w:t>Время проведения</w:t>
            </w:r>
          </w:p>
        </w:tc>
      </w:tr>
      <w:tr w:rsidR="00AA7A64" w:rsidRPr="0018001C" w14:paraId="69585853" w14:textId="77777777" w:rsidTr="00E37B86">
        <w:trPr>
          <w:trHeight w:val="347"/>
          <w:jc w:val="center"/>
        </w:trPr>
        <w:tc>
          <w:tcPr>
            <w:tcW w:w="7494" w:type="dxa"/>
            <w:tcBorders>
              <w:top w:val="single" w:sz="4" w:space="0" w:color="auto"/>
              <w:left w:val="single" w:sz="4" w:space="0" w:color="auto"/>
              <w:bottom w:val="single" w:sz="4" w:space="0" w:color="auto"/>
              <w:right w:val="single" w:sz="4" w:space="0" w:color="auto"/>
            </w:tcBorders>
          </w:tcPr>
          <w:p w14:paraId="17460BD2"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Утренний приём</w:t>
            </w:r>
          </w:p>
          <w:p w14:paraId="75402C7C"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39F78FE7"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7-00 - 8-20</w:t>
            </w:r>
          </w:p>
        </w:tc>
      </w:tr>
      <w:tr w:rsidR="00AA7A64" w:rsidRPr="0018001C" w14:paraId="3F2B702E" w14:textId="77777777" w:rsidTr="00E37B86">
        <w:trPr>
          <w:trHeight w:val="347"/>
          <w:jc w:val="center"/>
        </w:trPr>
        <w:tc>
          <w:tcPr>
            <w:tcW w:w="7494" w:type="dxa"/>
            <w:tcBorders>
              <w:top w:val="single" w:sz="4" w:space="0" w:color="auto"/>
              <w:left w:val="single" w:sz="4" w:space="0" w:color="auto"/>
              <w:bottom w:val="single" w:sz="4" w:space="0" w:color="auto"/>
              <w:right w:val="single" w:sz="4" w:space="0" w:color="auto"/>
            </w:tcBorders>
          </w:tcPr>
          <w:p w14:paraId="7D4145F6"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Утренняя гимнастика</w:t>
            </w:r>
          </w:p>
          <w:p w14:paraId="4C25D817"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62DFCF95"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8-20 – 8-30</w:t>
            </w:r>
          </w:p>
        </w:tc>
      </w:tr>
      <w:tr w:rsidR="00AA7A64" w:rsidRPr="0018001C" w14:paraId="7F1B24C0"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007B6184"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 xml:space="preserve">Культурно-гигиенические навыки, </w:t>
            </w:r>
          </w:p>
          <w:p w14:paraId="1858BF66"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подготовка к завтраку, завтрак</w:t>
            </w:r>
          </w:p>
          <w:p w14:paraId="1FB3799C"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434D1493"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8-30 – 8-50</w:t>
            </w:r>
          </w:p>
        </w:tc>
      </w:tr>
      <w:tr w:rsidR="00AA7A64" w:rsidRPr="0018001C" w14:paraId="02A0512F"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hideMark/>
          </w:tcPr>
          <w:p w14:paraId="4F5DDE13"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Подготовка к НОД</w:t>
            </w:r>
          </w:p>
        </w:tc>
        <w:tc>
          <w:tcPr>
            <w:tcW w:w="1957" w:type="dxa"/>
            <w:tcBorders>
              <w:top w:val="single" w:sz="4" w:space="0" w:color="auto"/>
              <w:left w:val="single" w:sz="4" w:space="0" w:color="auto"/>
              <w:bottom w:val="single" w:sz="4" w:space="0" w:color="auto"/>
              <w:right w:val="single" w:sz="4" w:space="0" w:color="auto"/>
            </w:tcBorders>
            <w:hideMark/>
          </w:tcPr>
          <w:p w14:paraId="5F1D5059"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8-50 – 9-00</w:t>
            </w:r>
          </w:p>
        </w:tc>
      </w:tr>
      <w:tr w:rsidR="00AA7A64" w:rsidRPr="0018001C" w14:paraId="5E8BD7AD"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5B572C4C" w14:textId="77777777" w:rsidR="00AA7A64" w:rsidRPr="0018001C" w:rsidRDefault="00AA7A64">
            <w:pPr>
              <w:tabs>
                <w:tab w:val="left" w:pos="2209"/>
              </w:tabs>
              <w:spacing w:after="0" w:line="240" w:lineRule="auto"/>
              <w:jc w:val="center"/>
              <w:rPr>
                <w:rFonts w:ascii="Times New Roman" w:hAnsi="Times New Roman"/>
                <w:color w:val="000000"/>
                <w:sz w:val="24"/>
                <w:szCs w:val="24"/>
              </w:rPr>
            </w:pPr>
            <w:r w:rsidRPr="0018001C">
              <w:rPr>
                <w:rFonts w:ascii="Times New Roman" w:hAnsi="Times New Roman"/>
                <w:sz w:val="24"/>
                <w:szCs w:val="24"/>
              </w:rPr>
              <w:t xml:space="preserve">НОД </w:t>
            </w:r>
            <w:r w:rsidRPr="0018001C">
              <w:rPr>
                <w:rFonts w:ascii="Times New Roman" w:hAnsi="Times New Roman"/>
                <w:color w:val="000000"/>
                <w:sz w:val="24"/>
                <w:szCs w:val="24"/>
              </w:rPr>
              <w:t>+ логопедические занятия</w:t>
            </w:r>
          </w:p>
          <w:p w14:paraId="3A4B509B"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7660117D"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9-00 – 10-35</w:t>
            </w:r>
          </w:p>
        </w:tc>
      </w:tr>
      <w:tr w:rsidR="00AA7A64" w:rsidRPr="0018001C" w14:paraId="5E9290AF"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35DDFE03"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Самостоятельная деятельность, подготовка к прогулке</w:t>
            </w:r>
          </w:p>
          <w:p w14:paraId="20667DBA"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16F20ABC"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10.35 – 10.45</w:t>
            </w:r>
          </w:p>
        </w:tc>
      </w:tr>
      <w:tr w:rsidR="00AA7A64" w:rsidRPr="0018001C" w14:paraId="1AEE55C7"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37C560DE"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Прогулка (игры, наблюдения, самостоятельная деятельность детей)</w:t>
            </w:r>
          </w:p>
          <w:p w14:paraId="2A21EF94"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72F0CCD1"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10-45 – 12-15</w:t>
            </w:r>
          </w:p>
        </w:tc>
      </w:tr>
      <w:tr w:rsidR="00AA7A64" w:rsidRPr="0018001C" w14:paraId="1452B420"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445D83D7"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Возвращение с прогулки, культурно-гигиенические навыки, подготовка к обеду</w:t>
            </w:r>
          </w:p>
          <w:p w14:paraId="5297B30F"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20BD2C21"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12-15 – 12-20</w:t>
            </w:r>
          </w:p>
        </w:tc>
      </w:tr>
      <w:tr w:rsidR="00AA7A64" w:rsidRPr="0018001C" w14:paraId="7B927CBA"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hideMark/>
          </w:tcPr>
          <w:p w14:paraId="43D4E3B3"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Обед</w:t>
            </w:r>
          </w:p>
        </w:tc>
        <w:tc>
          <w:tcPr>
            <w:tcW w:w="1957" w:type="dxa"/>
            <w:tcBorders>
              <w:top w:val="single" w:sz="4" w:space="0" w:color="auto"/>
              <w:left w:val="single" w:sz="4" w:space="0" w:color="auto"/>
              <w:bottom w:val="single" w:sz="4" w:space="0" w:color="auto"/>
              <w:right w:val="single" w:sz="4" w:space="0" w:color="auto"/>
            </w:tcBorders>
          </w:tcPr>
          <w:p w14:paraId="59302D15" w14:textId="057D268B"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12-20 – 12-</w:t>
            </w:r>
            <w:r w:rsidR="00D014C0">
              <w:rPr>
                <w:rFonts w:ascii="Times New Roman" w:hAnsi="Times New Roman"/>
                <w:sz w:val="24"/>
                <w:szCs w:val="24"/>
              </w:rPr>
              <w:t>40</w:t>
            </w:r>
          </w:p>
          <w:p w14:paraId="283E5D6A" w14:textId="77777777" w:rsidR="00AA7A64" w:rsidRPr="0018001C" w:rsidRDefault="00AA7A64">
            <w:pPr>
              <w:tabs>
                <w:tab w:val="left" w:pos="2209"/>
              </w:tabs>
              <w:spacing w:after="0" w:line="240" w:lineRule="auto"/>
              <w:jc w:val="center"/>
              <w:rPr>
                <w:rFonts w:ascii="Times New Roman" w:hAnsi="Times New Roman"/>
                <w:sz w:val="24"/>
                <w:szCs w:val="24"/>
              </w:rPr>
            </w:pPr>
          </w:p>
        </w:tc>
      </w:tr>
      <w:tr w:rsidR="00AA7A64" w:rsidRPr="0018001C" w14:paraId="71FE3ECC"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16C9065D"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Сон</w:t>
            </w:r>
          </w:p>
          <w:p w14:paraId="3905E38B"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31F72975" w14:textId="7594481B"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w:t>
            </w:r>
            <w:r w:rsidR="00A245D6">
              <w:rPr>
                <w:rFonts w:ascii="Times New Roman" w:hAnsi="Times New Roman"/>
                <w:sz w:val="24"/>
                <w:szCs w:val="24"/>
              </w:rPr>
              <w:t>2</w:t>
            </w:r>
            <w:r w:rsidRPr="0018001C">
              <w:rPr>
                <w:rFonts w:ascii="Times New Roman" w:hAnsi="Times New Roman"/>
                <w:sz w:val="24"/>
                <w:szCs w:val="24"/>
              </w:rPr>
              <w:t>.</w:t>
            </w:r>
            <w:r w:rsidR="00D014C0">
              <w:rPr>
                <w:rFonts w:ascii="Times New Roman" w:hAnsi="Times New Roman"/>
                <w:sz w:val="24"/>
                <w:szCs w:val="24"/>
              </w:rPr>
              <w:t>40-15.10</w:t>
            </w:r>
          </w:p>
        </w:tc>
      </w:tr>
      <w:tr w:rsidR="00AA7A64" w:rsidRPr="0018001C" w14:paraId="63010D79"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41BC1B62"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Постепенный подъем, закаливающие мероприятия</w:t>
            </w:r>
          </w:p>
          <w:p w14:paraId="6873616E"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2D6DA934" w14:textId="21ED2A02" w:rsidR="00AA7A64" w:rsidRPr="0018001C" w:rsidRDefault="00D014C0">
            <w:pPr>
              <w:tabs>
                <w:tab w:val="left" w:pos="2209"/>
              </w:tabs>
              <w:spacing w:after="0" w:line="240" w:lineRule="auto"/>
              <w:jc w:val="center"/>
              <w:rPr>
                <w:rFonts w:ascii="Times New Roman" w:hAnsi="Times New Roman"/>
                <w:sz w:val="24"/>
                <w:szCs w:val="24"/>
              </w:rPr>
            </w:pPr>
            <w:r>
              <w:rPr>
                <w:rFonts w:ascii="Times New Roman" w:hAnsi="Times New Roman"/>
                <w:sz w:val="24"/>
                <w:szCs w:val="24"/>
              </w:rPr>
              <w:t>15-10</w:t>
            </w:r>
            <w:r w:rsidR="00AA7A64" w:rsidRPr="0018001C">
              <w:rPr>
                <w:rFonts w:ascii="Times New Roman" w:hAnsi="Times New Roman"/>
                <w:sz w:val="24"/>
                <w:szCs w:val="24"/>
              </w:rPr>
              <w:t xml:space="preserve"> – 15-15</w:t>
            </w:r>
          </w:p>
        </w:tc>
      </w:tr>
      <w:tr w:rsidR="00AA7A64" w:rsidRPr="0018001C" w14:paraId="47618DD1"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3A6ED624"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Полдник</w:t>
            </w:r>
          </w:p>
          <w:p w14:paraId="4919EE3B"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02D52E65"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15-15 – 15-30</w:t>
            </w:r>
          </w:p>
        </w:tc>
      </w:tr>
      <w:tr w:rsidR="00AA7A64" w:rsidRPr="0018001C" w14:paraId="1980895C"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048A5C74"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НОД и минутки творчества</w:t>
            </w:r>
          </w:p>
          <w:p w14:paraId="4B098A3C"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4808ED33"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15-30 – 16-10</w:t>
            </w:r>
          </w:p>
        </w:tc>
      </w:tr>
      <w:tr w:rsidR="00AA7A64" w:rsidRPr="0018001C" w14:paraId="427F222F"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73223B00"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 xml:space="preserve">Игры, самостоятельная деятельность </w:t>
            </w:r>
          </w:p>
          <w:p w14:paraId="033E7221"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0DAD0AAC"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16.10 – 17.05</w:t>
            </w:r>
          </w:p>
        </w:tc>
      </w:tr>
      <w:tr w:rsidR="00AA7A64" w:rsidRPr="0018001C" w14:paraId="32C41E69"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tcPr>
          <w:p w14:paraId="224F2A4F"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Подготовка к ужину, ужин</w:t>
            </w:r>
          </w:p>
          <w:p w14:paraId="5216EC3E"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5471F4AB"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17-05 – 17-25</w:t>
            </w:r>
          </w:p>
        </w:tc>
      </w:tr>
      <w:tr w:rsidR="00AA7A64" w:rsidRPr="0018001C" w14:paraId="58F5E29F" w14:textId="77777777" w:rsidTr="00E37B86">
        <w:trPr>
          <w:trHeight w:val="128"/>
          <w:jc w:val="center"/>
        </w:trPr>
        <w:tc>
          <w:tcPr>
            <w:tcW w:w="7494" w:type="dxa"/>
            <w:tcBorders>
              <w:top w:val="single" w:sz="4" w:space="0" w:color="auto"/>
              <w:left w:val="single" w:sz="4" w:space="0" w:color="auto"/>
              <w:bottom w:val="single" w:sz="4" w:space="0" w:color="auto"/>
              <w:right w:val="single" w:sz="4" w:space="0" w:color="auto"/>
            </w:tcBorders>
            <w:hideMark/>
          </w:tcPr>
          <w:p w14:paraId="28CF7744"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Подготовка к прогулке</w:t>
            </w:r>
          </w:p>
        </w:tc>
        <w:tc>
          <w:tcPr>
            <w:tcW w:w="1957" w:type="dxa"/>
            <w:tcBorders>
              <w:top w:val="single" w:sz="4" w:space="0" w:color="auto"/>
              <w:left w:val="single" w:sz="4" w:space="0" w:color="auto"/>
              <w:bottom w:val="single" w:sz="4" w:space="0" w:color="auto"/>
              <w:right w:val="single" w:sz="4" w:space="0" w:color="auto"/>
            </w:tcBorders>
            <w:hideMark/>
          </w:tcPr>
          <w:p w14:paraId="3A1F2C5E"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17-25 – 17-30</w:t>
            </w:r>
          </w:p>
        </w:tc>
      </w:tr>
      <w:tr w:rsidR="00AA7A64" w:rsidRPr="0018001C" w14:paraId="2CA39A20" w14:textId="77777777" w:rsidTr="00E37B86">
        <w:trPr>
          <w:trHeight w:val="252"/>
          <w:jc w:val="center"/>
        </w:trPr>
        <w:tc>
          <w:tcPr>
            <w:tcW w:w="7494" w:type="dxa"/>
            <w:tcBorders>
              <w:top w:val="single" w:sz="4" w:space="0" w:color="auto"/>
              <w:left w:val="single" w:sz="4" w:space="0" w:color="auto"/>
              <w:bottom w:val="single" w:sz="4" w:space="0" w:color="auto"/>
              <w:right w:val="single" w:sz="4" w:space="0" w:color="auto"/>
            </w:tcBorders>
          </w:tcPr>
          <w:p w14:paraId="6C03CABF"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Прогулка, уход детей домой</w:t>
            </w:r>
          </w:p>
          <w:p w14:paraId="6885EB2F" w14:textId="77777777" w:rsidR="00AA7A64" w:rsidRPr="0018001C" w:rsidRDefault="00AA7A64">
            <w:pPr>
              <w:tabs>
                <w:tab w:val="left" w:pos="2209"/>
              </w:tabs>
              <w:spacing w:after="0" w:line="240" w:lineRule="auto"/>
              <w:jc w:val="center"/>
              <w:rPr>
                <w:rFonts w:ascii="Times New Roman" w:hAnsi="Times New Roman"/>
                <w:sz w:val="24"/>
                <w:szCs w:val="24"/>
              </w:rPr>
            </w:pPr>
          </w:p>
        </w:tc>
        <w:tc>
          <w:tcPr>
            <w:tcW w:w="1957" w:type="dxa"/>
            <w:tcBorders>
              <w:top w:val="single" w:sz="4" w:space="0" w:color="auto"/>
              <w:left w:val="single" w:sz="4" w:space="0" w:color="auto"/>
              <w:bottom w:val="single" w:sz="4" w:space="0" w:color="auto"/>
              <w:right w:val="single" w:sz="4" w:space="0" w:color="auto"/>
            </w:tcBorders>
            <w:hideMark/>
          </w:tcPr>
          <w:p w14:paraId="749C5631" w14:textId="77777777" w:rsidR="00AA7A64" w:rsidRPr="0018001C" w:rsidRDefault="00AA7A64">
            <w:pPr>
              <w:tabs>
                <w:tab w:val="left" w:pos="2209"/>
              </w:tabs>
              <w:spacing w:after="0" w:line="240" w:lineRule="auto"/>
              <w:jc w:val="center"/>
              <w:rPr>
                <w:rFonts w:ascii="Times New Roman" w:hAnsi="Times New Roman"/>
                <w:sz w:val="24"/>
                <w:szCs w:val="24"/>
              </w:rPr>
            </w:pPr>
            <w:r w:rsidRPr="0018001C">
              <w:rPr>
                <w:rFonts w:ascii="Times New Roman" w:hAnsi="Times New Roman"/>
                <w:sz w:val="24"/>
                <w:szCs w:val="24"/>
              </w:rPr>
              <w:t>17.30-19.00</w:t>
            </w:r>
          </w:p>
        </w:tc>
      </w:tr>
    </w:tbl>
    <w:p w14:paraId="32113A5D" w14:textId="685E6B2B" w:rsidR="0010786A" w:rsidRDefault="0010786A" w:rsidP="00443C06">
      <w:pPr>
        <w:spacing w:after="0" w:line="240" w:lineRule="auto"/>
        <w:ind w:left="-426" w:firstLine="142"/>
        <w:jc w:val="center"/>
        <w:rPr>
          <w:rFonts w:ascii="Times New Roman" w:hAnsi="Times New Roman" w:cs="Times New Roman"/>
          <w:sz w:val="24"/>
          <w:szCs w:val="24"/>
        </w:rPr>
      </w:pPr>
    </w:p>
    <w:p w14:paraId="09423B19" w14:textId="4CE1E5D4" w:rsidR="00DF09B3" w:rsidRDefault="00DF09B3" w:rsidP="00443C06">
      <w:pPr>
        <w:spacing w:after="0" w:line="240" w:lineRule="auto"/>
        <w:ind w:left="-426" w:firstLine="142"/>
        <w:jc w:val="center"/>
        <w:rPr>
          <w:rFonts w:ascii="Times New Roman" w:hAnsi="Times New Roman" w:cs="Times New Roman"/>
          <w:sz w:val="24"/>
          <w:szCs w:val="24"/>
        </w:rPr>
      </w:pPr>
    </w:p>
    <w:p w14:paraId="113AD541" w14:textId="1913CCEC" w:rsidR="00DF09B3" w:rsidRDefault="00DF09B3" w:rsidP="00443C06">
      <w:pPr>
        <w:spacing w:after="0" w:line="240" w:lineRule="auto"/>
        <w:ind w:left="-426" w:firstLine="142"/>
        <w:jc w:val="center"/>
        <w:rPr>
          <w:rFonts w:ascii="Times New Roman" w:hAnsi="Times New Roman" w:cs="Times New Roman"/>
          <w:sz w:val="24"/>
          <w:szCs w:val="24"/>
        </w:rPr>
      </w:pPr>
    </w:p>
    <w:p w14:paraId="01DAC559" w14:textId="690B3D07" w:rsidR="00DF09B3" w:rsidRDefault="00DF09B3" w:rsidP="00AA7A64">
      <w:pPr>
        <w:spacing w:after="0" w:line="240" w:lineRule="auto"/>
        <w:rPr>
          <w:rFonts w:ascii="Times New Roman" w:hAnsi="Times New Roman" w:cs="Times New Roman"/>
          <w:sz w:val="24"/>
          <w:szCs w:val="24"/>
        </w:rPr>
      </w:pPr>
    </w:p>
    <w:p w14:paraId="6F313046" w14:textId="4D15DB80" w:rsidR="0018001C" w:rsidRDefault="0018001C" w:rsidP="00AA7A64">
      <w:pPr>
        <w:spacing w:after="0" w:line="240" w:lineRule="auto"/>
        <w:rPr>
          <w:rFonts w:ascii="Times New Roman" w:hAnsi="Times New Roman" w:cs="Times New Roman"/>
          <w:sz w:val="24"/>
          <w:szCs w:val="24"/>
        </w:rPr>
      </w:pPr>
    </w:p>
    <w:p w14:paraId="5A9290E5" w14:textId="43CD8166" w:rsidR="0018001C" w:rsidRDefault="0018001C" w:rsidP="00AA7A64">
      <w:pPr>
        <w:spacing w:after="0" w:line="240" w:lineRule="auto"/>
        <w:rPr>
          <w:rFonts w:ascii="Times New Roman" w:hAnsi="Times New Roman" w:cs="Times New Roman"/>
          <w:sz w:val="24"/>
          <w:szCs w:val="24"/>
        </w:rPr>
      </w:pPr>
    </w:p>
    <w:p w14:paraId="3DEA0896" w14:textId="565836DC" w:rsidR="0018001C" w:rsidRDefault="0018001C" w:rsidP="00AA7A64">
      <w:pPr>
        <w:spacing w:after="0" w:line="240" w:lineRule="auto"/>
        <w:rPr>
          <w:rFonts w:ascii="Times New Roman" w:hAnsi="Times New Roman" w:cs="Times New Roman"/>
          <w:sz w:val="24"/>
          <w:szCs w:val="24"/>
        </w:rPr>
      </w:pPr>
    </w:p>
    <w:p w14:paraId="1B65FD53" w14:textId="77777777" w:rsidR="00A245D6" w:rsidRDefault="00A245D6" w:rsidP="00AA7A64">
      <w:pPr>
        <w:spacing w:after="0" w:line="240" w:lineRule="auto"/>
        <w:rPr>
          <w:rFonts w:ascii="Times New Roman" w:hAnsi="Times New Roman" w:cs="Times New Roman"/>
          <w:sz w:val="24"/>
          <w:szCs w:val="24"/>
        </w:rPr>
      </w:pPr>
    </w:p>
    <w:p w14:paraId="4243B7EB" w14:textId="77777777" w:rsidR="00A245D6" w:rsidRDefault="00A245D6" w:rsidP="00AA7A64">
      <w:pPr>
        <w:spacing w:after="0" w:line="240" w:lineRule="auto"/>
        <w:rPr>
          <w:rFonts w:ascii="Times New Roman" w:hAnsi="Times New Roman" w:cs="Times New Roman"/>
          <w:sz w:val="24"/>
          <w:szCs w:val="24"/>
        </w:rPr>
      </w:pPr>
    </w:p>
    <w:p w14:paraId="2988259F" w14:textId="77777777" w:rsidR="00A245D6" w:rsidRDefault="00A245D6" w:rsidP="00AA7A64">
      <w:pPr>
        <w:spacing w:after="0" w:line="240" w:lineRule="auto"/>
        <w:rPr>
          <w:rFonts w:ascii="Times New Roman" w:hAnsi="Times New Roman" w:cs="Times New Roman"/>
          <w:sz w:val="24"/>
          <w:szCs w:val="24"/>
        </w:rPr>
      </w:pPr>
    </w:p>
    <w:p w14:paraId="113D83FF" w14:textId="322AE2B6" w:rsidR="0018001C" w:rsidRDefault="000B1E25" w:rsidP="000B1E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r w:rsidR="00363430">
        <w:rPr>
          <w:rFonts w:ascii="Times New Roman" w:hAnsi="Times New Roman" w:cs="Times New Roman"/>
          <w:sz w:val="24"/>
          <w:szCs w:val="24"/>
        </w:rPr>
        <w:t>0</w:t>
      </w:r>
    </w:p>
    <w:p w14:paraId="3A54F276" w14:textId="67E6593A" w:rsidR="0018001C" w:rsidRDefault="0018001C" w:rsidP="00AA7A64">
      <w:pPr>
        <w:spacing w:after="0" w:line="240" w:lineRule="auto"/>
        <w:rPr>
          <w:rFonts w:ascii="Times New Roman" w:hAnsi="Times New Roman" w:cs="Times New Roman"/>
          <w:sz w:val="24"/>
          <w:szCs w:val="24"/>
        </w:rPr>
      </w:pPr>
    </w:p>
    <w:p w14:paraId="0AFA0766" w14:textId="77777777" w:rsidR="0018001C" w:rsidRDefault="0018001C" w:rsidP="00AA7A64">
      <w:pPr>
        <w:spacing w:after="0" w:line="240" w:lineRule="auto"/>
        <w:rPr>
          <w:rFonts w:ascii="Times New Roman" w:hAnsi="Times New Roman" w:cs="Times New Roman"/>
          <w:sz w:val="24"/>
          <w:szCs w:val="24"/>
        </w:rPr>
      </w:pPr>
    </w:p>
    <w:p w14:paraId="420AA172" w14:textId="77777777" w:rsidR="00DF09B3" w:rsidRDefault="00DF09B3" w:rsidP="00443C06">
      <w:pPr>
        <w:spacing w:after="0" w:line="240" w:lineRule="auto"/>
        <w:ind w:left="-426" w:firstLine="142"/>
        <w:jc w:val="center"/>
        <w:rPr>
          <w:rFonts w:ascii="Times New Roman" w:hAnsi="Times New Roman" w:cs="Times New Roman"/>
          <w:sz w:val="24"/>
          <w:szCs w:val="24"/>
        </w:rPr>
      </w:pPr>
    </w:p>
    <w:p w14:paraId="1572F475" w14:textId="77777777" w:rsidR="00DF09B3" w:rsidRPr="00DF09B3" w:rsidRDefault="00DF09B3" w:rsidP="00DF09B3">
      <w:pPr>
        <w:jc w:val="center"/>
        <w:rPr>
          <w:rFonts w:ascii="Times New Roman" w:hAnsi="Times New Roman"/>
          <w:b/>
          <w:i/>
          <w:sz w:val="24"/>
          <w:szCs w:val="24"/>
          <w:u w:val="single"/>
        </w:rPr>
      </w:pPr>
      <w:r w:rsidRPr="00DF09B3">
        <w:rPr>
          <w:rFonts w:ascii="Times New Roman" w:hAnsi="Times New Roman"/>
          <w:b/>
          <w:i/>
          <w:sz w:val="24"/>
          <w:szCs w:val="24"/>
          <w:u w:val="single"/>
        </w:rPr>
        <w:lastRenderedPageBreak/>
        <w:t>МИНУТКА ЗА МИНУТКОЙ</w:t>
      </w:r>
    </w:p>
    <w:p w14:paraId="7618DF61" w14:textId="77777777" w:rsidR="00DF09B3" w:rsidRPr="00DF09B3" w:rsidRDefault="00DF09B3" w:rsidP="00DF09B3">
      <w:pPr>
        <w:jc w:val="center"/>
        <w:rPr>
          <w:rFonts w:ascii="Times New Roman" w:hAnsi="Times New Roman"/>
          <w:sz w:val="24"/>
          <w:szCs w:val="24"/>
        </w:rPr>
      </w:pPr>
      <w:r w:rsidRPr="00DF09B3">
        <w:rPr>
          <w:rFonts w:ascii="Times New Roman" w:hAnsi="Times New Roman"/>
          <w:sz w:val="24"/>
          <w:szCs w:val="24"/>
        </w:rPr>
        <w:t>в теплый период года (старшая группа, возраст 5-6 лет)</w:t>
      </w: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036"/>
      </w:tblGrid>
      <w:tr w:rsidR="00DF09B3" w:rsidRPr="00DF09B3" w14:paraId="5929F19F" w14:textId="77777777" w:rsidTr="0004225F">
        <w:trPr>
          <w:trHeight w:val="935"/>
          <w:jc w:val="center"/>
        </w:trPr>
        <w:tc>
          <w:tcPr>
            <w:tcW w:w="7578" w:type="dxa"/>
            <w:tcBorders>
              <w:top w:val="single" w:sz="4" w:space="0" w:color="auto"/>
              <w:left w:val="single" w:sz="4" w:space="0" w:color="auto"/>
              <w:bottom w:val="single" w:sz="4" w:space="0" w:color="auto"/>
              <w:right w:val="single" w:sz="4" w:space="0" w:color="auto"/>
            </w:tcBorders>
            <w:hideMark/>
          </w:tcPr>
          <w:p w14:paraId="333E72E4"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 xml:space="preserve">Режимные моменты </w:t>
            </w:r>
          </w:p>
        </w:tc>
        <w:tc>
          <w:tcPr>
            <w:tcW w:w="2036" w:type="dxa"/>
            <w:tcBorders>
              <w:top w:val="single" w:sz="4" w:space="0" w:color="auto"/>
              <w:left w:val="single" w:sz="4" w:space="0" w:color="auto"/>
              <w:bottom w:val="single" w:sz="4" w:space="0" w:color="auto"/>
              <w:right w:val="single" w:sz="4" w:space="0" w:color="auto"/>
            </w:tcBorders>
            <w:hideMark/>
          </w:tcPr>
          <w:p w14:paraId="7DCA68F8"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 xml:space="preserve">Время проведения </w:t>
            </w:r>
          </w:p>
        </w:tc>
      </w:tr>
      <w:tr w:rsidR="00DF09B3" w:rsidRPr="00DF09B3" w14:paraId="5CCC590A"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39274099" w14:textId="538DDAFC" w:rsidR="00DF09B3" w:rsidRPr="00DF09B3" w:rsidRDefault="0004225F">
            <w:pPr>
              <w:tabs>
                <w:tab w:val="left" w:pos="3038"/>
              </w:tabs>
              <w:spacing w:after="0" w:line="240" w:lineRule="auto"/>
              <w:jc w:val="both"/>
              <w:rPr>
                <w:rFonts w:ascii="Times New Roman" w:hAnsi="Times New Roman"/>
                <w:sz w:val="24"/>
                <w:szCs w:val="24"/>
              </w:rPr>
            </w:pPr>
            <w:r>
              <w:rPr>
                <w:rFonts w:ascii="Times New Roman" w:hAnsi="Times New Roman"/>
                <w:sz w:val="24"/>
                <w:szCs w:val="24"/>
              </w:rPr>
              <w:t>Прием детей на улице, самостоятельная деятельность, утренняя гимнастика на свежем воздухе</w:t>
            </w:r>
          </w:p>
        </w:tc>
        <w:tc>
          <w:tcPr>
            <w:tcW w:w="2036" w:type="dxa"/>
            <w:tcBorders>
              <w:top w:val="single" w:sz="4" w:space="0" w:color="auto"/>
              <w:left w:val="single" w:sz="4" w:space="0" w:color="auto"/>
              <w:bottom w:val="single" w:sz="4" w:space="0" w:color="auto"/>
              <w:right w:val="single" w:sz="4" w:space="0" w:color="auto"/>
            </w:tcBorders>
            <w:hideMark/>
          </w:tcPr>
          <w:p w14:paraId="31E5ED46"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7.00-8.25</w:t>
            </w:r>
          </w:p>
        </w:tc>
      </w:tr>
      <w:tr w:rsidR="00DF09B3" w:rsidRPr="00DF09B3" w14:paraId="1BBA5F1B" w14:textId="77777777" w:rsidTr="0004225F">
        <w:trPr>
          <w:trHeight w:val="935"/>
          <w:jc w:val="center"/>
        </w:trPr>
        <w:tc>
          <w:tcPr>
            <w:tcW w:w="7578" w:type="dxa"/>
            <w:tcBorders>
              <w:top w:val="single" w:sz="4" w:space="0" w:color="auto"/>
              <w:left w:val="single" w:sz="4" w:space="0" w:color="auto"/>
              <w:bottom w:val="single" w:sz="4" w:space="0" w:color="auto"/>
              <w:right w:val="single" w:sz="4" w:space="0" w:color="auto"/>
            </w:tcBorders>
            <w:hideMark/>
          </w:tcPr>
          <w:p w14:paraId="40C2EDA4"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завтраку, санитарно-гигиенические навыки</w:t>
            </w:r>
          </w:p>
        </w:tc>
        <w:tc>
          <w:tcPr>
            <w:tcW w:w="2036" w:type="dxa"/>
            <w:tcBorders>
              <w:top w:val="single" w:sz="4" w:space="0" w:color="auto"/>
              <w:left w:val="single" w:sz="4" w:space="0" w:color="auto"/>
              <w:bottom w:val="single" w:sz="4" w:space="0" w:color="auto"/>
              <w:right w:val="single" w:sz="4" w:space="0" w:color="auto"/>
            </w:tcBorders>
            <w:hideMark/>
          </w:tcPr>
          <w:p w14:paraId="11238BE4" w14:textId="747B9E2F"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8.25</w:t>
            </w:r>
            <w:r w:rsidR="00DF09B3" w:rsidRPr="00DF09B3">
              <w:rPr>
                <w:rFonts w:ascii="Times New Roman" w:hAnsi="Times New Roman"/>
                <w:sz w:val="24"/>
                <w:szCs w:val="24"/>
              </w:rPr>
              <w:t>-8.40</w:t>
            </w:r>
          </w:p>
        </w:tc>
      </w:tr>
      <w:tr w:rsidR="00DF09B3" w:rsidRPr="00DF09B3" w14:paraId="582782FD" w14:textId="77777777" w:rsidTr="0004225F">
        <w:trPr>
          <w:trHeight w:val="602"/>
          <w:jc w:val="center"/>
        </w:trPr>
        <w:tc>
          <w:tcPr>
            <w:tcW w:w="7578" w:type="dxa"/>
            <w:tcBorders>
              <w:top w:val="single" w:sz="4" w:space="0" w:color="auto"/>
              <w:left w:val="single" w:sz="4" w:space="0" w:color="auto"/>
              <w:bottom w:val="single" w:sz="4" w:space="0" w:color="auto"/>
              <w:right w:val="single" w:sz="4" w:space="0" w:color="auto"/>
            </w:tcBorders>
            <w:hideMark/>
          </w:tcPr>
          <w:p w14:paraId="57DF47E7"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Игровая деятельность</w:t>
            </w:r>
          </w:p>
        </w:tc>
        <w:tc>
          <w:tcPr>
            <w:tcW w:w="2036" w:type="dxa"/>
            <w:tcBorders>
              <w:top w:val="single" w:sz="4" w:space="0" w:color="auto"/>
              <w:left w:val="single" w:sz="4" w:space="0" w:color="auto"/>
              <w:bottom w:val="single" w:sz="4" w:space="0" w:color="auto"/>
              <w:right w:val="single" w:sz="4" w:space="0" w:color="auto"/>
            </w:tcBorders>
            <w:hideMark/>
          </w:tcPr>
          <w:p w14:paraId="2BD6527E"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8.40-9.05</w:t>
            </w:r>
          </w:p>
        </w:tc>
      </w:tr>
      <w:tr w:rsidR="00DF09B3" w:rsidRPr="00DF09B3" w14:paraId="784D88B7"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7ED90E3B"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 xml:space="preserve">Завтрак </w:t>
            </w:r>
          </w:p>
        </w:tc>
        <w:tc>
          <w:tcPr>
            <w:tcW w:w="2036" w:type="dxa"/>
            <w:tcBorders>
              <w:top w:val="single" w:sz="4" w:space="0" w:color="auto"/>
              <w:left w:val="single" w:sz="4" w:space="0" w:color="auto"/>
              <w:bottom w:val="single" w:sz="4" w:space="0" w:color="auto"/>
              <w:right w:val="single" w:sz="4" w:space="0" w:color="auto"/>
            </w:tcBorders>
            <w:hideMark/>
          </w:tcPr>
          <w:p w14:paraId="6803E3F8"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9.05-9.20</w:t>
            </w:r>
          </w:p>
        </w:tc>
      </w:tr>
      <w:tr w:rsidR="00DF09B3" w:rsidRPr="00DF09B3" w14:paraId="1D97BF52"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5182DCB3"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Самостоятельная деятельность</w:t>
            </w:r>
          </w:p>
        </w:tc>
        <w:tc>
          <w:tcPr>
            <w:tcW w:w="2036" w:type="dxa"/>
            <w:tcBorders>
              <w:top w:val="single" w:sz="4" w:space="0" w:color="auto"/>
              <w:left w:val="single" w:sz="4" w:space="0" w:color="auto"/>
              <w:bottom w:val="single" w:sz="4" w:space="0" w:color="auto"/>
              <w:right w:val="single" w:sz="4" w:space="0" w:color="auto"/>
            </w:tcBorders>
            <w:hideMark/>
          </w:tcPr>
          <w:p w14:paraId="2459A18F"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9.20-9.45</w:t>
            </w:r>
          </w:p>
        </w:tc>
      </w:tr>
      <w:tr w:rsidR="00DF09B3" w:rsidRPr="00DF09B3" w14:paraId="359D04BF"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6193747E"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прогулке</w:t>
            </w:r>
          </w:p>
        </w:tc>
        <w:tc>
          <w:tcPr>
            <w:tcW w:w="2036" w:type="dxa"/>
            <w:tcBorders>
              <w:top w:val="single" w:sz="4" w:space="0" w:color="auto"/>
              <w:left w:val="single" w:sz="4" w:space="0" w:color="auto"/>
              <w:bottom w:val="single" w:sz="4" w:space="0" w:color="auto"/>
              <w:right w:val="single" w:sz="4" w:space="0" w:color="auto"/>
            </w:tcBorders>
            <w:hideMark/>
          </w:tcPr>
          <w:p w14:paraId="70E8FF74"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9.45-9.55</w:t>
            </w:r>
          </w:p>
        </w:tc>
      </w:tr>
      <w:tr w:rsidR="00DF09B3" w:rsidRPr="00DF09B3" w14:paraId="69D6FE96" w14:textId="77777777" w:rsidTr="0004225F">
        <w:trPr>
          <w:trHeight w:val="561"/>
          <w:jc w:val="center"/>
        </w:trPr>
        <w:tc>
          <w:tcPr>
            <w:tcW w:w="7578" w:type="dxa"/>
            <w:tcBorders>
              <w:top w:val="single" w:sz="4" w:space="0" w:color="auto"/>
              <w:left w:val="single" w:sz="4" w:space="0" w:color="auto"/>
              <w:bottom w:val="single" w:sz="4" w:space="0" w:color="auto"/>
              <w:right w:val="single" w:sz="4" w:space="0" w:color="auto"/>
            </w:tcBorders>
            <w:hideMark/>
          </w:tcPr>
          <w:p w14:paraId="63CBD3C0"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Прогулка с организацией игровой деятельности</w:t>
            </w:r>
          </w:p>
        </w:tc>
        <w:tc>
          <w:tcPr>
            <w:tcW w:w="2036" w:type="dxa"/>
            <w:tcBorders>
              <w:top w:val="single" w:sz="4" w:space="0" w:color="auto"/>
              <w:left w:val="single" w:sz="4" w:space="0" w:color="auto"/>
              <w:bottom w:val="single" w:sz="4" w:space="0" w:color="auto"/>
              <w:right w:val="single" w:sz="4" w:space="0" w:color="auto"/>
            </w:tcBorders>
            <w:hideMark/>
          </w:tcPr>
          <w:p w14:paraId="1D8747B7"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9.55-12.15</w:t>
            </w:r>
          </w:p>
        </w:tc>
      </w:tr>
      <w:tr w:rsidR="00DF09B3" w:rsidRPr="00DF09B3" w14:paraId="52F84F96"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77F1A8CA"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Возвращение с прогулки, подготовка к обеду</w:t>
            </w:r>
          </w:p>
        </w:tc>
        <w:tc>
          <w:tcPr>
            <w:tcW w:w="2036" w:type="dxa"/>
            <w:tcBorders>
              <w:top w:val="single" w:sz="4" w:space="0" w:color="auto"/>
              <w:left w:val="single" w:sz="4" w:space="0" w:color="auto"/>
              <w:bottom w:val="single" w:sz="4" w:space="0" w:color="auto"/>
              <w:right w:val="single" w:sz="4" w:space="0" w:color="auto"/>
            </w:tcBorders>
            <w:hideMark/>
          </w:tcPr>
          <w:p w14:paraId="0CE54798"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12.15-12.20</w:t>
            </w:r>
          </w:p>
        </w:tc>
      </w:tr>
      <w:tr w:rsidR="00DF09B3" w:rsidRPr="00DF09B3" w14:paraId="688902D7"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1B11FE44"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 xml:space="preserve">Обед </w:t>
            </w:r>
          </w:p>
        </w:tc>
        <w:tc>
          <w:tcPr>
            <w:tcW w:w="2036" w:type="dxa"/>
            <w:tcBorders>
              <w:top w:val="single" w:sz="4" w:space="0" w:color="auto"/>
              <w:left w:val="single" w:sz="4" w:space="0" w:color="auto"/>
              <w:bottom w:val="single" w:sz="4" w:space="0" w:color="auto"/>
              <w:right w:val="single" w:sz="4" w:space="0" w:color="auto"/>
            </w:tcBorders>
            <w:hideMark/>
          </w:tcPr>
          <w:p w14:paraId="1C544934" w14:textId="638ECA72"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12.20-12.</w:t>
            </w:r>
            <w:r w:rsidR="00A245D6">
              <w:rPr>
                <w:rFonts w:ascii="Times New Roman" w:hAnsi="Times New Roman"/>
                <w:sz w:val="24"/>
                <w:szCs w:val="24"/>
              </w:rPr>
              <w:t>40</w:t>
            </w:r>
          </w:p>
        </w:tc>
      </w:tr>
      <w:tr w:rsidR="00DF09B3" w:rsidRPr="00DF09B3" w14:paraId="04CE32C2"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54EABC99" w14:textId="324ED9A9" w:rsidR="00DF09B3" w:rsidRPr="00DF09B3" w:rsidRDefault="0004225F">
            <w:pPr>
              <w:spacing w:after="0" w:line="240" w:lineRule="auto"/>
              <w:jc w:val="both"/>
              <w:rPr>
                <w:rFonts w:ascii="Times New Roman" w:hAnsi="Times New Roman"/>
                <w:sz w:val="24"/>
                <w:szCs w:val="24"/>
              </w:rPr>
            </w:pPr>
            <w:r>
              <w:rPr>
                <w:rFonts w:ascii="Times New Roman" w:hAnsi="Times New Roman"/>
                <w:sz w:val="24"/>
                <w:szCs w:val="24"/>
              </w:rPr>
              <w:t>Подготовка к дневному сну, с</w:t>
            </w:r>
            <w:r w:rsidR="00DF09B3" w:rsidRPr="00DF09B3">
              <w:rPr>
                <w:rFonts w:ascii="Times New Roman" w:hAnsi="Times New Roman"/>
                <w:sz w:val="24"/>
                <w:szCs w:val="24"/>
              </w:rPr>
              <w:t xml:space="preserve">он </w:t>
            </w:r>
          </w:p>
        </w:tc>
        <w:tc>
          <w:tcPr>
            <w:tcW w:w="2036" w:type="dxa"/>
            <w:tcBorders>
              <w:top w:val="single" w:sz="4" w:space="0" w:color="auto"/>
              <w:left w:val="single" w:sz="4" w:space="0" w:color="auto"/>
              <w:bottom w:val="single" w:sz="4" w:space="0" w:color="auto"/>
              <w:right w:val="single" w:sz="4" w:space="0" w:color="auto"/>
            </w:tcBorders>
            <w:hideMark/>
          </w:tcPr>
          <w:p w14:paraId="4C521A77" w14:textId="711627F3"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w:t>
            </w:r>
            <w:r w:rsidR="00A245D6">
              <w:rPr>
                <w:rFonts w:ascii="Times New Roman" w:hAnsi="Times New Roman"/>
                <w:sz w:val="24"/>
                <w:szCs w:val="24"/>
              </w:rPr>
              <w:t>2</w:t>
            </w:r>
            <w:r w:rsidRPr="00DF09B3">
              <w:rPr>
                <w:rFonts w:ascii="Times New Roman" w:hAnsi="Times New Roman"/>
                <w:sz w:val="24"/>
                <w:szCs w:val="24"/>
              </w:rPr>
              <w:t>.</w:t>
            </w:r>
            <w:r w:rsidR="00A245D6">
              <w:rPr>
                <w:rFonts w:ascii="Times New Roman" w:hAnsi="Times New Roman"/>
                <w:sz w:val="24"/>
                <w:szCs w:val="24"/>
              </w:rPr>
              <w:t>4</w:t>
            </w:r>
            <w:r w:rsidR="0004225F">
              <w:rPr>
                <w:rFonts w:ascii="Times New Roman" w:hAnsi="Times New Roman"/>
                <w:sz w:val="24"/>
                <w:szCs w:val="24"/>
              </w:rPr>
              <w:t>0-15.2</w:t>
            </w:r>
            <w:r w:rsidRPr="00DF09B3">
              <w:rPr>
                <w:rFonts w:ascii="Times New Roman" w:hAnsi="Times New Roman"/>
                <w:sz w:val="24"/>
                <w:szCs w:val="24"/>
              </w:rPr>
              <w:t>0</w:t>
            </w:r>
          </w:p>
        </w:tc>
      </w:tr>
      <w:tr w:rsidR="00DF09B3" w:rsidRPr="00DF09B3" w14:paraId="1C39E0E2"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757DE2B0"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 xml:space="preserve">Постепенный подъем, закаливающие мероприятия </w:t>
            </w:r>
          </w:p>
        </w:tc>
        <w:tc>
          <w:tcPr>
            <w:tcW w:w="2036" w:type="dxa"/>
            <w:tcBorders>
              <w:top w:val="single" w:sz="4" w:space="0" w:color="auto"/>
              <w:left w:val="single" w:sz="4" w:space="0" w:color="auto"/>
              <w:bottom w:val="single" w:sz="4" w:space="0" w:color="auto"/>
              <w:right w:val="single" w:sz="4" w:space="0" w:color="auto"/>
            </w:tcBorders>
            <w:hideMark/>
          </w:tcPr>
          <w:p w14:paraId="796E6C33" w14:textId="0371A2BE"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15.20-15.3</w:t>
            </w:r>
            <w:r w:rsidR="00DF09B3" w:rsidRPr="00DF09B3">
              <w:rPr>
                <w:rFonts w:ascii="Times New Roman" w:hAnsi="Times New Roman"/>
                <w:sz w:val="24"/>
                <w:szCs w:val="24"/>
              </w:rPr>
              <w:t>0</w:t>
            </w:r>
          </w:p>
        </w:tc>
      </w:tr>
      <w:tr w:rsidR="00DF09B3" w:rsidRPr="00DF09B3" w14:paraId="0DE0C18D"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7374F76B"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 xml:space="preserve">Полдник </w:t>
            </w:r>
          </w:p>
        </w:tc>
        <w:tc>
          <w:tcPr>
            <w:tcW w:w="2036" w:type="dxa"/>
            <w:tcBorders>
              <w:top w:val="single" w:sz="4" w:space="0" w:color="auto"/>
              <w:left w:val="single" w:sz="4" w:space="0" w:color="auto"/>
              <w:bottom w:val="single" w:sz="4" w:space="0" w:color="auto"/>
              <w:right w:val="single" w:sz="4" w:space="0" w:color="auto"/>
            </w:tcBorders>
            <w:hideMark/>
          </w:tcPr>
          <w:p w14:paraId="6944C259" w14:textId="3D104AE3"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15.30-15.4</w:t>
            </w:r>
            <w:r w:rsidR="00DF09B3" w:rsidRPr="00DF09B3">
              <w:rPr>
                <w:rFonts w:ascii="Times New Roman" w:hAnsi="Times New Roman"/>
                <w:sz w:val="24"/>
                <w:szCs w:val="24"/>
              </w:rPr>
              <w:t>0</w:t>
            </w:r>
          </w:p>
        </w:tc>
      </w:tr>
      <w:tr w:rsidR="00DF09B3" w:rsidRPr="00DF09B3" w14:paraId="77C8ADB9"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026E0350"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Игровая самостоятельная деятельность</w:t>
            </w:r>
          </w:p>
        </w:tc>
        <w:tc>
          <w:tcPr>
            <w:tcW w:w="2036" w:type="dxa"/>
            <w:tcBorders>
              <w:top w:val="single" w:sz="4" w:space="0" w:color="auto"/>
              <w:left w:val="single" w:sz="4" w:space="0" w:color="auto"/>
              <w:bottom w:val="single" w:sz="4" w:space="0" w:color="auto"/>
              <w:right w:val="single" w:sz="4" w:space="0" w:color="auto"/>
            </w:tcBorders>
            <w:hideMark/>
          </w:tcPr>
          <w:p w14:paraId="5181B34F" w14:textId="7FD0FD43"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15.4</w:t>
            </w:r>
            <w:r w:rsidR="00DF09B3" w:rsidRPr="00DF09B3">
              <w:rPr>
                <w:rFonts w:ascii="Times New Roman" w:hAnsi="Times New Roman"/>
                <w:sz w:val="24"/>
                <w:szCs w:val="24"/>
              </w:rPr>
              <w:t>0-16.00</w:t>
            </w:r>
          </w:p>
        </w:tc>
      </w:tr>
      <w:tr w:rsidR="00DF09B3" w:rsidRPr="00DF09B3" w14:paraId="49A452E8" w14:textId="77777777" w:rsidTr="0004225F">
        <w:trPr>
          <w:trHeight w:val="477"/>
          <w:jc w:val="center"/>
        </w:trPr>
        <w:tc>
          <w:tcPr>
            <w:tcW w:w="7578" w:type="dxa"/>
            <w:tcBorders>
              <w:top w:val="single" w:sz="4" w:space="0" w:color="auto"/>
              <w:left w:val="single" w:sz="4" w:space="0" w:color="auto"/>
              <w:bottom w:val="single" w:sz="4" w:space="0" w:color="auto"/>
              <w:right w:val="single" w:sz="4" w:space="0" w:color="auto"/>
            </w:tcBorders>
            <w:hideMark/>
          </w:tcPr>
          <w:p w14:paraId="68BD82BF"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прогулке</w:t>
            </w:r>
          </w:p>
        </w:tc>
        <w:tc>
          <w:tcPr>
            <w:tcW w:w="2036" w:type="dxa"/>
            <w:tcBorders>
              <w:top w:val="single" w:sz="4" w:space="0" w:color="auto"/>
              <w:left w:val="single" w:sz="4" w:space="0" w:color="auto"/>
              <w:bottom w:val="single" w:sz="4" w:space="0" w:color="auto"/>
              <w:right w:val="single" w:sz="4" w:space="0" w:color="auto"/>
            </w:tcBorders>
            <w:hideMark/>
          </w:tcPr>
          <w:p w14:paraId="494DD2FF"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16.00-16.15</w:t>
            </w:r>
          </w:p>
        </w:tc>
      </w:tr>
      <w:tr w:rsidR="00DF09B3" w:rsidRPr="00DF09B3" w14:paraId="2A84AB81"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400D790E"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 xml:space="preserve">Прогулка </w:t>
            </w:r>
          </w:p>
        </w:tc>
        <w:tc>
          <w:tcPr>
            <w:tcW w:w="2036" w:type="dxa"/>
            <w:tcBorders>
              <w:top w:val="single" w:sz="4" w:space="0" w:color="auto"/>
              <w:left w:val="single" w:sz="4" w:space="0" w:color="auto"/>
              <w:bottom w:val="single" w:sz="4" w:space="0" w:color="auto"/>
              <w:right w:val="single" w:sz="4" w:space="0" w:color="auto"/>
            </w:tcBorders>
            <w:hideMark/>
          </w:tcPr>
          <w:p w14:paraId="5FE9E1B4"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16.15-16.55</w:t>
            </w:r>
          </w:p>
        </w:tc>
      </w:tr>
      <w:tr w:rsidR="00DF09B3" w:rsidRPr="00DF09B3" w14:paraId="10952E90"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3EB44A08"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ужину</w:t>
            </w:r>
          </w:p>
        </w:tc>
        <w:tc>
          <w:tcPr>
            <w:tcW w:w="2036" w:type="dxa"/>
            <w:tcBorders>
              <w:top w:val="single" w:sz="4" w:space="0" w:color="auto"/>
              <w:left w:val="single" w:sz="4" w:space="0" w:color="auto"/>
              <w:bottom w:val="single" w:sz="4" w:space="0" w:color="auto"/>
              <w:right w:val="single" w:sz="4" w:space="0" w:color="auto"/>
            </w:tcBorders>
            <w:hideMark/>
          </w:tcPr>
          <w:p w14:paraId="2588EA67"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16.55-17.05</w:t>
            </w:r>
          </w:p>
        </w:tc>
      </w:tr>
      <w:tr w:rsidR="00DF09B3" w:rsidRPr="00DF09B3" w14:paraId="7C1D463A"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4628062E"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Ужин</w:t>
            </w:r>
          </w:p>
        </w:tc>
        <w:tc>
          <w:tcPr>
            <w:tcW w:w="2036" w:type="dxa"/>
            <w:tcBorders>
              <w:top w:val="single" w:sz="4" w:space="0" w:color="auto"/>
              <w:left w:val="single" w:sz="4" w:space="0" w:color="auto"/>
              <w:bottom w:val="single" w:sz="4" w:space="0" w:color="auto"/>
              <w:right w:val="single" w:sz="4" w:space="0" w:color="auto"/>
            </w:tcBorders>
            <w:hideMark/>
          </w:tcPr>
          <w:p w14:paraId="0881F193"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17.05-17.25</w:t>
            </w:r>
          </w:p>
        </w:tc>
      </w:tr>
      <w:tr w:rsidR="00DF09B3" w:rsidRPr="00DF09B3" w14:paraId="24CB8689"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0A1C1742"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прогулке</w:t>
            </w:r>
          </w:p>
        </w:tc>
        <w:tc>
          <w:tcPr>
            <w:tcW w:w="2036" w:type="dxa"/>
            <w:tcBorders>
              <w:top w:val="single" w:sz="4" w:space="0" w:color="auto"/>
              <w:left w:val="single" w:sz="4" w:space="0" w:color="auto"/>
              <w:bottom w:val="single" w:sz="4" w:space="0" w:color="auto"/>
              <w:right w:val="single" w:sz="4" w:space="0" w:color="auto"/>
            </w:tcBorders>
            <w:hideMark/>
          </w:tcPr>
          <w:p w14:paraId="72B4FFF0"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17.25-17.30</w:t>
            </w:r>
          </w:p>
        </w:tc>
      </w:tr>
      <w:tr w:rsidR="00DF09B3" w:rsidRPr="00DF09B3" w14:paraId="01BF2D9B"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2EF5026C"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Прогулка, уход домой</w:t>
            </w:r>
          </w:p>
        </w:tc>
        <w:tc>
          <w:tcPr>
            <w:tcW w:w="2036" w:type="dxa"/>
            <w:tcBorders>
              <w:top w:val="single" w:sz="4" w:space="0" w:color="auto"/>
              <w:left w:val="single" w:sz="4" w:space="0" w:color="auto"/>
              <w:bottom w:val="single" w:sz="4" w:space="0" w:color="auto"/>
              <w:right w:val="single" w:sz="4" w:space="0" w:color="auto"/>
            </w:tcBorders>
            <w:hideMark/>
          </w:tcPr>
          <w:p w14:paraId="086ABC1C"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17.30-19.00</w:t>
            </w:r>
          </w:p>
        </w:tc>
      </w:tr>
    </w:tbl>
    <w:p w14:paraId="05ABE69A" w14:textId="2EBA5CD7" w:rsidR="00DF09B3" w:rsidRDefault="00DF09B3" w:rsidP="00443C06">
      <w:pPr>
        <w:spacing w:after="0" w:line="240" w:lineRule="auto"/>
        <w:ind w:left="-426" w:firstLine="142"/>
        <w:jc w:val="center"/>
        <w:rPr>
          <w:rFonts w:ascii="Times New Roman" w:hAnsi="Times New Roman" w:cs="Times New Roman"/>
          <w:sz w:val="24"/>
          <w:szCs w:val="24"/>
        </w:rPr>
      </w:pPr>
    </w:p>
    <w:p w14:paraId="3E88751A" w14:textId="14014DD9" w:rsidR="00DF09B3" w:rsidRDefault="00DF09B3" w:rsidP="00443C06">
      <w:pPr>
        <w:spacing w:after="0" w:line="240" w:lineRule="auto"/>
        <w:ind w:left="-426" w:firstLine="142"/>
        <w:jc w:val="center"/>
        <w:rPr>
          <w:rFonts w:ascii="Times New Roman" w:hAnsi="Times New Roman" w:cs="Times New Roman"/>
          <w:sz w:val="24"/>
          <w:szCs w:val="24"/>
        </w:rPr>
      </w:pPr>
    </w:p>
    <w:p w14:paraId="11144AC9" w14:textId="6C1B7079" w:rsidR="00DF09B3" w:rsidRDefault="00DF09B3" w:rsidP="00443C06">
      <w:pPr>
        <w:spacing w:after="0" w:line="240" w:lineRule="auto"/>
        <w:ind w:left="-426" w:firstLine="142"/>
        <w:jc w:val="center"/>
        <w:rPr>
          <w:rFonts w:ascii="Times New Roman" w:hAnsi="Times New Roman" w:cs="Times New Roman"/>
          <w:sz w:val="24"/>
          <w:szCs w:val="24"/>
        </w:rPr>
      </w:pPr>
    </w:p>
    <w:p w14:paraId="73B6D2FB" w14:textId="47C8DF4B" w:rsidR="00DF09B3" w:rsidRDefault="00DF09B3" w:rsidP="00443C06">
      <w:pPr>
        <w:spacing w:after="0" w:line="240" w:lineRule="auto"/>
        <w:ind w:left="-426" w:firstLine="142"/>
        <w:jc w:val="center"/>
        <w:rPr>
          <w:rFonts w:ascii="Times New Roman" w:hAnsi="Times New Roman" w:cs="Times New Roman"/>
          <w:sz w:val="24"/>
          <w:szCs w:val="24"/>
        </w:rPr>
      </w:pPr>
    </w:p>
    <w:p w14:paraId="002B20AF" w14:textId="11918449" w:rsidR="00DF09B3" w:rsidRDefault="00DF09B3" w:rsidP="00443C06">
      <w:pPr>
        <w:spacing w:after="0" w:line="240" w:lineRule="auto"/>
        <w:ind w:left="-426" w:firstLine="142"/>
        <w:jc w:val="center"/>
        <w:rPr>
          <w:rFonts w:ascii="Times New Roman" w:hAnsi="Times New Roman" w:cs="Times New Roman"/>
          <w:sz w:val="24"/>
          <w:szCs w:val="24"/>
        </w:rPr>
      </w:pPr>
    </w:p>
    <w:p w14:paraId="168CAC88" w14:textId="2DC38E3E" w:rsidR="00DF09B3" w:rsidRDefault="00DF09B3" w:rsidP="00443C06">
      <w:pPr>
        <w:spacing w:after="0" w:line="240" w:lineRule="auto"/>
        <w:ind w:left="-426" w:firstLine="142"/>
        <w:jc w:val="center"/>
        <w:rPr>
          <w:rFonts w:ascii="Times New Roman" w:hAnsi="Times New Roman" w:cs="Times New Roman"/>
          <w:sz w:val="24"/>
          <w:szCs w:val="24"/>
        </w:rPr>
      </w:pPr>
    </w:p>
    <w:p w14:paraId="4234AC55" w14:textId="34FA9B2A" w:rsidR="00DF09B3" w:rsidRDefault="00DF09B3" w:rsidP="00443C06">
      <w:pPr>
        <w:spacing w:after="0" w:line="240" w:lineRule="auto"/>
        <w:ind w:left="-426" w:firstLine="142"/>
        <w:jc w:val="center"/>
        <w:rPr>
          <w:rFonts w:ascii="Times New Roman" w:hAnsi="Times New Roman" w:cs="Times New Roman"/>
          <w:sz w:val="24"/>
          <w:szCs w:val="24"/>
        </w:rPr>
      </w:pPr>
    </w:p>
    <w:p w14:paraId="4BD4AC7D" w14:textId="77EED31E" w:rsidR="00A5433A" w:rsidRDefault="00A5433A" w:rsidP="00443C06">
      <w:pPr>
        <w:spacing w:after="0" w:line="240" w:lineRule="auto"/>
        <w:ind w:left="-426" w:firstLine="142"/>
        <w:jc w:val="center"/>
        <w:rPr>
          <w:rFonts w:ascii="Times New Roman" w:hAnsi="Times New Roman" w:cs="Times New Roman"/>
          <w:sz w:val="24"/>
          <w:szCs w:val="24"/>
        </w:rPr>
      </w:pPr>
    </w:p>
    <w:p w14:paraId="06CCD41D" w14:textId="7AF22297" w:rsidR="00A5433A" w:rsidRDefault="00A5433A" w:rsidP="00443C06">
      <w:pPr>
        <w:spacing w:after="0" w:line="240" w:lineRule="auto"/>
        <w:ind w:left="-426" w:firstLine="142"/>
        <w:jc w:val="center"/>
        <w:rPr>
          <w:rFonts w:ascii="Times New Roman" w:hAnsi="Times New Roman" w:cs="Times New Roman"/>
          <w:sz w:val="24"/>
          <w:szCs w:val="24"/>
        </w:rPr>
      </w:pPr>
    </w:p>
    <w:p w14:paraId="3625F4B1" w14:textId="77777777" w:rsidR="00A5433A" w:rsidRDefault="00A5433A" w:rsidP="00443C06">
      <w:pPr>
        <w:spacing w:after="0" w:line="240" w:lineRule="auto"/>
        <w:ind w:left="-426" w:firstLine="142"/>
        <w:jc w:val="center"/>
        <w:rPr>
          <w:rFonts w:ascii="Times New Roman" w:hAnsi="Times New Roman" w:cs="Times New Roman"/>
          <w:sz w:val="24"/>
          <w:szCs w:val="24"/>
        </w:rPr>
      </w:pPr>
    </w:p>
    <w:p w14:paraId="72344CD5" w14:textId="72E1E879" w:rsidR="00DF09B3" w:rsidRDefault="0004225F" w:rsidP="0004225F">
      <w:pPr>
        <w:tabs>
          <w:tab w:val="center" w:pos="5245"/>
          <w:tab w:val="left" w:pos="6540"/>
        </w:tabs>
        <w:spacing w:after="0" w:line="240" w:lineRule="auto"/>
        <w:ind w:left="-426" w:firstLine="142"/>
        <w:rPr>
          <w:rFonts w:ascii="Times New Roman" w:hAnsi="Times New Roman" w:cs="Times New Roman"/>
          <w:sz w:val="24"/>
          <w:szCs w:val="24"/>
        </w:rPr>
      </w:pPr>
      <w:r>
        <w:rPr>
          <w:rFonts w:ascii="Times New Roman" w:hAnsi="Times New Roman" w:cs="Times New Roman"/>
          <w:sz w:val="24"/>
          <w:szCs w:val="24"/>
        </w:rPr>
        <w:tab/>
      </w:r>
      <w:r w:rsidR="000B1E25">
        <w:rPr>
          <w:rFonts w:ascii="Times New Roman" w:hAnsi="Times New Roman" w:cs="Times New Roman"/>
          <w:sz w:val="24"/>
          <w:szCs w:val="24"/>
        </w:rPr>
        <w:t>15</w:t>
      </w:r>
      <w:r>
        <w:rPr>
          <w:rFonts w:ascii="Times New Roman" w:hAnsi="Times New Roman" w:cs="Times New Roman"/>
          <w:sz w:val="24"/>
          <w:szCs w:val="24"/>
        </w:rPr>
        <w:t>1</w:t>
      </w:r>
      <w:r>
        <w:rPr>
          <w:rFonts w:ascii="Times New Roman" w:hAnsi="Times New Roman" w:cs="Times New Roman"/>
          <w:sz w:val="24"/>
          <w:szCs w:val="24"/>
        </w:rPr>
        <w:tab/>
      </w:r>
    </w:p>
    <w:p w14:paraId="5FA0601E" w14:textId="77777777" w:rsidR="0004225F" w:rsidRDefault="0004225F" w:rsidP="0004225F">
      <w:pPr>
        <w:tabs>
          <w:tab w:val="center" w:pos="5245"/>
          <w:tab w:val="left" w:pos="6540"/>
        </w:tabs>
        <w:spacing w:after="0" w:line="240" w:lineRule="auto"/>
        <w:ind w:left="-426" w:firstLine="142"/>
        <w:rPr>
          <w:rFonts w:ascii="Times New Roman" w:hAnsi="Times New Roman" w:cs="Times New Roman"/>
          <w:sz w:val="24"/>
          <w:szCs w:val="24"/>
        </w:rPr>
      </w:pPr>
    </w:p>
    <w:p w14:paraId="601AE36A" w14:textId="77777777" w:rsidR="00DF09B3" w:rsidRPr="00DF09B3" w:rsidRDefault="00DF09B3" w:rsidP="00DF09B3">
      <w:pPr>
        <w:jc w:val="center"/>
        <w:rPr>
          <w:rFonts w:ascii="Times New Roman" w:hAnsi="Times New Roman" w:cs="Times New Roman"/>
          <w:b/>
          <w:i/>
          <w:sz w:val="24"/>
          <w:szCs w:val="24"/>
        </w:rPr>
      </w:pPr>
      <w:r w:rsidRPr="00DF09B3">
        <w:rPr>
          <w:rFonts w:ascii="Times New Roman" w:hAnsi="Times New Roman" w:cs="Times New Roman"/>
          <w:b/>
          <w:i/>
          <w:sz w:val="24"/>
          <w:szCs w:val="24"/>
        </w:rPr>
        <w:lastRenderedPageBreak/>
        <w:t>Минутка за минуткой (в холодный период года)</w:t>
      </w:r>
    </w:p>
    <w:p w14:paraId="029340EA" w14:textId="5FB703E6" w:rsidR="00DF09B3" w:rsidRDefault="00DF09B3" w:rsidP="00DF09B3">
      <w:pPr>
        <w:jc w:val="center"/>
        <w:rPr>
          <w:rFonts w:ascii="Times New Roman" w:hAnsi="Times New Roman" w:cs="Times New Roman"/>
          <w:b/>
          <w:i/>
          <w:sz w:val="24"/>
          <w:szCs w:val="24"/>
        </w:rPr>
      </w:pPr>
      <w:r w:rsidRPr="00DF09B3">
        <w:rPr>
          <w:rFonts w:ascii="Times New Roman" w:hAnsi="Times New Roman" w:cs="Times New Roman"/>
          <w:b/>
          <w:i/>
          <w:sz w:val="24"/>
          <w:szCs w:val="24"/>
        </w:rPr>
        <w:t xml:space="preserve"> подготовительная группа (6-7 лет)</w:t>
      </w:r>
    </w:p>
    <w:p w14:paraId="0B1D8A1D" w14:textId="77777777" w:rsidR="00AA7A64" w:rsidRPr="00DF09B3" w:rsidRDefault="00AA7A64" w:rsidP="00DF09B3">
      <w:pPr>
        <w:jc w:val="center"/>
        <w:rPr>
          <w:rFonts w:ascii="Times New Roman" w:hAnsi="Times New Roman" w:cs="Times New Roman"/>
          <w:b/>
          <w:i/>
          <w:sz w:val="24"/>
          <w:szCs w:val="24"/>
        </w:rPr>
      </w:pPr>
    </w:p>
    <w:tbl>
      <w:tblPr>
        <w:tblW w:w="9495" w:type="dxa"/>
        <w:jc w:val="center"/>
        <w:tblLook w:val="00A0" w:firstRow="1" w:lastRow="0" w:firstColumn="1" w:lastColumn="0" w:noHBand="0" w:noVBand="0"/>
      </w:tblPr>
      <w:tblGrid>
        <w:gridCol w:w="6814"/>
        <w:gridCol w:w="2681"/>
      </w:tblGrid>
      <w:tr w:rsidR="00AA7A64" w14:paraId="3DD42B85" w14:textId="77777777" w:rsidTr="0004225F">
        <w:trPr>
          <w:trHeight w:val="620"/>
          <w:jc w:val="center"/>
        </w:trPr>
        <w:tc>
          <w:tcPr>
            <w:tcW w:w="6814" w:type="dxa"/>
            <w:tcBorders>
              <w:top w:val="single" w:sz="4" w:space="0" w:color="auto"/>
              <w:left w:val="single" w:sz="4" w:space="0" w:color="auto"/>
              <w:bottom w:val="single" w:sz="4" w:space="0" w:color="auto"/>
              <w:right w:val="single" w:sz="4" w:space="0" w:color="auto"/>
            </w:tcBorders>
            <w:hideMark/>
          </w:tcPr>
          <w:p w14:paraId="0AD38170" w14:textId="77777777" w:rsidR="00AA7A64" w:rsidRDefault="00AA7A64">
            <w:pPr>
              <w:jc w:val="center"/>
              <w:rPr>
                <w:rFonts w:ascii="Times New Roman" w:hAnsi="Times New Roman"/>
                <w:b/>
                <w:bCs/>
                <w:sz w:val="24"/>
                <w:szCs w:val="24"/>
              </w:rPr>
            </w:pPr>
            <w:r>
              <w:rPr>
                <w:rFonts w:ascii="Times New Roman" w:hAnsi="Times New Roman"/>
                <w:b/>
                <w:bCs/>
                <w:sz w:val="24"/>
                <w:szCs w:val="24"/>
              </w:rPr>
              <w:t>Мероприятия</w:t>
            </w:r>
          </w:p>
        </w:tc>
        <w:tc>
          <w:tcPr>
            <w:tcW w:w="2681" w:type="dxa"/>
            <w:tcBorders>
              <w:top w:val="single" w:sz="4" w:space="0" w:color="auto"/>
              <w:left w:val="single" w:sz="4" w:space="0" w:color="auto"/>
              <w:bottom w:val="single" w:sz="4" w:space="0" w:color="auto"/>
              <w:right w:val="single" w:sz="4" w:space="0" w:color="auto"/>
            </w:tcBorders>
            <w:hideMark/>
          </w:tcPr>
          <w:p w14:paraId="6F196F6A" w14:textId="77777777" w:rsidR="00AA7A64" w:rsidRDefault="00AA7A64">
            <w:pPr>
              <w:jc w:val="center"/>
              <w:outlineLvl w:val="0"/>
              <w:rPr>
                <w:rFonts w:ascii="Times New Roman" w:hAnsi="Times New Roman"/>
                <w:b/>
                <w:bCs/>
                <w:i/>
                <w:iCs/>
                <w:sz w:val="24"/>
                <w:szCs w:val="24"/>
              </w:rPr>
            </w:pPr>
            <w:r>
              <w:rPr>
                <w:rFonts w:ascii="Times New Roman" w:hAnsi="Times New Roman"/>
                <w:b/>
                <w:bCs/>
                <w:i/>
                <w:iCs/>
                <w:sz w:val="24"/>
                <w:szCs w:val="24"/>
              </w:rPr>
              <w:t>Время проведения</w:t>
            </w:r>
          </w:p>
        </w:tc>
      </w:tr>
      <w:tr w:rsidR="00AA7A64" w14:paraId="1BCA484E" w14:textId="77777777" w:rsidTr="0004225F">
        <w:trPr>
          <w:trHeight w:val="842"/>
          <w:jc w:val="center"/>
        </w:trPr>
        <w:tc>
          <w:tcPr>
            <w:tcW w:w="6814" w:type="dxa"/>
            <w:tcBorders>
              <w:top w:val="single" w:sz="4" w:space="0" w:color="auto"/>
              <w:left w:val="single" w:sz="4" w:space="0" w:color="auto"/>
              <w:bottom w:val="single" w:sz="4" w:space="0" w:color="auto"/>
              <w:right w:val="single" w:sz="4" w:space="0" w:color="auto"/>
            </w:tcBorders>
            <w:hideMark/>
          </w:tcPr>
          <w:p w14:paraId="0F966A75" w14:textId="77777777" w:rsidR="00AA7A64" w:rsidRDefault="00AA7A64">
            <w:pPr>
              <w:spacing w:after="0"/>
              <w:jc w:val="center"/>
              <w:rPr>
                <w:rFonts w:ascii="Times New Roman" w:hAnsi="Times New Roman"/>
                <w:sz w:val="24"/>
                <w:szCs w:val="24"/>
              </w:rPr>
            </w:pPr>
            <w:r>
              <w:rPr>
                <w:rFonts w:ascii="Times New Roman" w:hAnsi="Times New Roman"/>
                <w:sz w:val="24"/>
                <w:szCs w:val="24"/>
              </w:rPr>
              <w:t xml:space="preserve">Приём и осмотр детей, трудовая деятельность, </w:t>
            </w:r>
          </w:p>
          <w:p w14:paraId="187EB584" w14:textId="77777777" w:rsidR="00AA7A64" w:rsidRDefault="00AA7A64">
            <w:pPr>
              <w:spacing w:after="0"/>
              <w:jc w:val="center"/>
              <w:rPr>
                <w:rFonts w:ascii="Times New Roman" w:hAnsi="Times New Roman"/>
                <w:sz w:val="24"/>
                <w:szCs w:val="24"/>
              </w:rPr>
            </w:pPr>
            <w:r>
              <w:rPr>
                <w:rFonts w:ascii="Times New Roman" w:hAnsi="Times New Roman"/>
                <w:sz w:val="24"/>
                <w:szCs w:val="24"/>
              </w:rPr>
              <w:t xml:space="preserve">совместная игровая деятельность </w:t>
            </w:r>
          </w:p>
        </w:tc>
        <w:tc>
          <w:tcPr>
            <w:tcW w:w="2681" w:type="dxa"/>
            <w:tcBorders>
              <w:top w:val="single" w:sz="4" w:space="0" w:color="auto"/>
              <w:left w:val="single" w:sz="4" w:space="0" w:color="auto"/>
              <w:bottom w:val="single" w:sz="4" w:space="0" w:color="auto"/>
              <w:right w:val="single" w:sz="4" w:space="0" w:color="auto"/>
            </w:tcBorders>
            <w:hideMark/>
          </w:tcPr>
          <w:p w14:paraId="50064678"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7-00 - 8-30</w:t>
            </w:r>
          </w:p>
        </w:tc>
      </w:tr>
      <w:tr w:rsidR="00AA7A64" w14:paraId="04ACA1F4" w14:textId="77777777" w:rsidTr="0004225F">
        <w:trPr>
          <w:trHeight w:val="684"/>
          <w:jc w:val="center"/>
        </w:trPr>
        <w:tc>
          <w:tcPr>
            <w:tcW w:w="6814" w:type="dxa"/>
            <w:tcBorders>
              <w:top w:val="single" w:sz="4" w:space="0" w:color="auto"/>
              <w:left w:val="single" w:sz="4" w:space="0" w:color="auto"/>
              <w:bottom w:val="single" w:sz="4" w:space="0" w:color="auto"/>
              <w:right w:val="single" w:sz="4" w:space="0" w:color="auto"/>
            </w:tcBorders>
            <w:hideMark/>
          </w:tcPr>
          <w:p w14:paraId="3A44A297" w14:textId="77777777" w:rsidR="00AA7A64" w:rsidRDefault="00AA7A64">
            <w:pPr>
              <w:spacing w:after="0"/>
              <w:jc w:val="center"/>
              <w:rPr>
                <w:rFonts w:ascii="Times New Roman" w:hAnsi="Times New Roman"/>
                <w:sz w:val="24"/>
                <w:szCs w:val="24"/>
              </w:rPr>
            </w:pPr>
            <w:r>
              <w:rPr>
                <w:rFonts w:ascii="Times New Roman" w:hAnsi="Times New Roman"/>
                <w:sz w:val="24"/>
                <w:szCs w:val="24"/>
              </w:rPr>
              <w:t>Утренняя гимнастика</w:t>
            </w:r>
          </w:p>
        </w:tc>
        <w:tc>
          <w:tcPr>
            <w:tcW w:w="2681" w:type="dxa"/>
            <w:tcBorders>
              <w:top w:val="single" w:sz="4" w:space="0" w:color="auto"/>
              <w:left w:val="single" w:sz="4" w:space="0" w:color="auto"/>
              <w:bottom w:val="single" w:sz="4" w:space="0" w:color="auto"/>
              <w:right w:val="single" w:sz="4" w:space="0" w:color="auto"/>
            </w:tcBorders>
            <w:hideMark/>
          </w:tcPr>
          <w:p w14:paraId="761E54EB"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8-30 – 8-40</w:t>
            </w:r>
          </w:p>
        </w:tc>
      </w:tr>
      <w:tr w:rsidR="00AA7A64" w14:paraId="64940204" w14:textId="77777777" w:rsidTr="0004225F">
        <w:trPr>
          <w:trHeight w:val="566"/>
          <w:jc w:val="center"/>
        </w:trPr>
        <w:tc>
          <w:tcPr>
            <w:tcW w:w="6814" w:type="dxa"/>
            <w:tcBorders>
              <w:top w:val="single" w:sz="4" w:space="0" w:color="auto"/>
              <w:left w:val="single" w:sz="4" w:space="0" w:color="auto"/>
              <w:bottom w:val="single" w:sz="4" w:space="0" w:color="auto"/>
              <w:right w:val="single" w:sz="4" w:space="0" w:color="auto"/>
            </w:tcBorders>
            <w:hideMark/>
          </w:tcPr>
          <w:p w14:paraId="6DCDB460" w14:textId="77777777" w:rsidR="00AA7A64" w:rsidRDefault="00AA7A64">
            <w:pPr>
              <w:spacing w:after="0"/>
              <w:jc w:val="center"/>
              <w:rPr>
                <w:rFonts w:ascii="Times New Roman" w:hAnsi="Times New Roman"/>
                <w:sz w:val="24"/>
                <w:szCs w:val="24"/>
              </w:rPr>
            </w:pPr>
            <w:r>
              <w:rPr>
                <w:rFonts w:ascii="Times New Roman" w:hAnsi="Times New Roman"/>
                <w:sz w:val="24"/>
                <w:szCs w:val="24"/>
              </w:rPr>
              <w:t>Подготовка к завтраку, завтрак</w:t>
            </w:r>
          </w:p>
        </w:tc>
        <w:tc>
          <w:tcPr>
            <w:tcW w:w="2681" w:type="dxa"/>
            <w:tcBorders>
              <w:top w:val="single" w:sz="4" w:space="0" w:color="auto"/>
              <w:left w:val="single" w:sz="4" w:space="0" w:color="auto"/>
              <w:bottom w:val="single" w:sz="4" w:space="0" w:color="auto"/>
              <w:right w:val="single" w:sz="4" w:space="0" w:color="auto"/>
            </w:tcBorders>
            <w:hideMark/>
          </w:tcPr>
          <w:p w14:paraId="078DC38F"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8-40 - 8-55</w:t>
            </w:r>
          </w:p>
        </w:tc>
      </w:tr>
      <w:tr w:rsidR="00AA7A64" w14:paraId="12A1A9EC" w14:textId="77777777" w:rsidTr="0004225F">
        <w:trPr>
          <w:trHeight w:val="844"/>
          <w:jc w:val="center"/>
        </w:trPr>
        <w:tc>
          <w:tcPr>
            <w:tcW w:w="6814" w:type="dxa"/>
            <w:tcBorders>
              <w:top w:val="single" w:sz="4" w:space="0" w:color="auto"/>
              <w:left w:val="single" w:sz="4" w:space="0" w:color="auto"/>
              <w:bottom w:val="single" w:sz="4" w:space="0" w:color="auto"/>
              <w:right w:val="single" w:sz="4" w:space="0" w:color="auto"/>
            </w:tcBorders>
            <w:hideMark/>
          </w:tcPr>
          <w:p w14:paraId="1D1E2EB8" w14:textId="77777777" w:rsidR="00AA7A64" w:rsidRDefault="00AA7A64">
            <w:pPr>
              <w:spacing w:after="0"/>
              <w:jc w:val="center"/>
              <w:rPr>
                <w:rFonts w:ascii="Times New Roman" w:hAnsi="Times New Roman"/>
                <w:sz w:val="24"/>
                <w:szCs w:val="24"/>
              </w:rPr>
            </w:pPr>
            <w:r>
              <w:rPr>
                <w:rFonts w:ascii="Times New Roman" w:hAnsi="Times New Roman"/>
                <w:sz w:val="24"/>
                <w:szCs w:val="24"/>
              </w:rPr>
              <w:t>Культурно-гигиенические навыки,</w:t>
            </w:r>
          </w:p>
          <w:p w14:paraId="29F30576" w14:textId="77777777" w:rsidR="00AA7A64" w:rsidRDefault="00AA7A64">
            <w:pPr>
              <w:spacing w:after="0"/>
              <w:jc w:val="center"/>
              <w:rPr>
                <w:rFonts w:ascii="Times New Roman" w:hAnsi="Times New Roman"/>
                <w:sz w:val="24"/>
                <w:szCs w:val="24"/>
              </w:rPr>
            </w:pPr>
            <w:r>
              <w:rPr>
                <w:rFonts w:ascii="Times New Roman" w:hAnsi="Times New Roman"/>
                <w:sz w:val="24"/>
                <w:szCs w:val="24"/>
              </w:rPr>
              <w:t xml:space="preserve"> подготовка к занятиям</w:t>
            </w:r>
          </w:p>
        </w:tc>
        <w:tc>
          <w:tcPr>
            <w:tcW w:w="2681" w:type="dxa"/>
            <w:tcBorders>
              <w:top w:val="single" w:sz="4" w:space="0" w:color="auto"/>
              <w:left w:val="single" w:sz="4" w:space="0" w:color="auto"/>
              <w:bottom w:val="single" w:sz="4" w:space="0" w:color="auto"/>
              <w:right w:val="single" w:sz="4" w:space="0" w:color="auto"/>
            </w:tcBorders>
            <w:hideMark/>
          </w:tcPr>
          <w:p w14:paraId="6B2557AE"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8-55 – 9-00</w:t>
            </w:r>
          </w:p>
        </w:tc>
      </w:tr>
      <w:tr w:rsidR="00AA7A64" w14:paraId="4B5A2F4D" w14:textId="77777777" w:rsidTr="0004225F">
        <w:trPr>
          <w:trHeight w:val="841"/>
          <w:jc w:val="center"/>
        </w:trPr>
        <w:tc>
          <w:tcPr>
            <w:tcW w:w="6814" w:type="dxa"/>
            <w:tcBorders>
              <w:top w:val="single" w:sz="4" w:space="0" w:color="auto"/>
              <w:left w:val="single" w:sz="4" w:space="0" w:color="auto"/>
              <w:bottom w:val="single" w:sz="4" w:space="0" w:color="auto"/>
              <w:right w:val="single" w:sz="4" w:space="0" w:color="auto"/>
            </w:tcBorders>
            <w:hideMark/>
          </w:tcPr>
          <w:p w14:paraId="5F007203" w14:textId="77777777" w:rsidR="00AA7A64" w:rsidRDefault="00AA7A64">
            <w:pPr>
              <w:spacing w:after="0"/>
              <w:jc w:val="center"/>
              <w:rPr>
                <w:rFonts w:ascii="Times New Roman" w:hAnsi="Times New Roman"/>
                <w:sz w:val="24"/>
                <w:szCs w:val="24"/>
              </w:rPr>
            </w:pPr>
            <w:r>
              <w:rPr>
                <w:rFonts w:ascii="Times New Roman" w:hAnsi="Times New Roman"/>
                <w:sz w:val="24"/>
                <w:szCs w:val="24"/>
              </w:rPr>
              <w:t>НОД</w:t>
            </w:r>
          </w:p>
          <w:p w14:paraId="2F22CE88" w14:textId="77777777" w:rsidR="00AA7A64" w:rsidRDefault="00AA7A64">
            <w:pPr>
              <w:spacing w:after="0"/>
              <w:jc w:val="center"/>
              <w:rPr>
                <w:rFonts w:ascii="Times New Roman" w:hAnsi="Times New Roman"/>
                <w:color w:val="000000"/>
                <w:sz w:val="24"/>
                <w:szCs w:val="24"/>
              </w:rPr>
            </w:pPr>
            <w:r>
              <w:rPr>
                <w:rFonts w:ascii="Times New Roman" w:hAnsi="Times New Roman"/>
                <w:color w:val="000000"/>
                <w:sz w:val="24"/>
                <w:szCs w:val="24"/>
              </w:rPr>
              <w:t>+ логопедические занятия</w:t>
            </w:r>
          </w:p>
        </w:tc>
        <w:tc>
          <w:tcPr>
            <w:tcW w:w="2681" w:type="dxa"/>
            <w:tcBorders>
              <w:top w:val="single" w:sz="4" w:space="0" w:color="auto"/>
              <w:left w:val="single" w:sz="4" w:space="0" w:color="auto"/>
              <w:bottom w:val="single" w:sz="4" w:space="0" w:color="auto"/>
              <w:right w:val="single" w:sz="4" w:space="0" w:color="auto"/>
            </w:tcBorders>
            <w:hideMark/>
          </w:tcPr>
          <w:p w14:paraId="655A1165" w14:textId="77777777" w:rsidR="00AA7A64" w:rsidRDefault="00AA7A64">
            <w:pPr>
              <w:spacing w:after="0"/>
              <w:jc w:val="center"/>
              <w:rPr>
                <w:rFonts w:ascii="Times New Roman" w:hAnsi="Times New Roman"/>
                <w:sz w:val="24"/>
                <w:szCs w:val="24"/>
              </w:rPr>
            </w:pPr>
            <w:r>
              <w:rPr>
                <w:rFonts w:ascii="Times New Roman" w:hAnsi="Times New Roman"/>
                <w:sz w:val="24"/>
                <w:szCs w:val="24"/>
              </w:rPr>
              <w:t>9.00 -10.45</w:t>
            </w:r>
          </w:p>
        </w:tc>
      </w:tr>
      <w:tr w:rsidR="00AA7A64" w14:paraId="1F06B625" w14:textId="77777777" w:rsidTr="0004225F">
        <w:trPr>
          <w:trHeight w:val="840"/>
          <w:jc w:val="center"/>
        </w:trPr>
        <w:tc>
          <w:tcPr>
            <w:tcW w:w="6814" w:type="dxa"/>
            <w:tcBorders>
              <w:top w:val="single" w:sz="4" w:space="0" w:color="auto"/>
              <w:left w:val="single" w:sz="4" w:space="0" w:color="auto"/>
              <w:bottom w:val="single" w:sz="4" w:space="0" w:color="auto"/>
              <w:right w:val="single" w:sz="4" w:space="0" w:color="auto"/>
            </w:tcBorders>
            <w:hideMark/>
          </w:tcPr>
          <w:p w14:paraId="5DD56E1E" w14:textId="77777777" w:rsidR="00AA7A64" w:rsidRDefault="00AA7A64">
            <w:pPr>
              <w:spacing w:after="0"/>
              <w:jc w:val="center"/>
              <w:rPr>
                <w:rFonts w:ascii="Times New Roman" w:hAnsi="Times New Roman"/>
                <w:sz w:val="24"/>
                <w:szCs w:val="24"/>
              </w:rPr>
            </w:pPr>
            <w:r>
              <w:rPr>
                <w:rFonts w:ascii="Times New Roman" w:hAnsi="Times New Roman"/>
                <w:sz w:val="24"/>
                <w:szCs w:val="24"/>
              </w:rPr>
              <w:t xml:space="preserve">Самостоятельная деятельность, </w:t>
            </w:r>
          </w:p>
          <w:p w14:paraId="5FEE6A3C" w14:textId="77777777" w:rsidR="00AA7A64" w:rsidRDefault="00AA7A64">
            <w:pPr>
              <w:spacing w:after="0"/>
              <w:jc w:val="center"/>
              <w:rPr>
                <w:rFonts w:ascii="Times New Roman" w:hAnsi="Times New Roman"/>
                <w:sz w:val="24"/>
                <w:szCs w:val="24"/>
              </w:rPr>
            </w:pPr>
            <w:r>
              <w:rPr>
                <w:rFonts w:ascii="Times New Roman" w:hAnsi="Times New Roman"/>
                <w:sz w:val="24"/>
                <w:szCs w:val="24"/>
              </w:rPr>
              <w:t>подготовка к прогулке</w:t>
            </w:r>
          </w:p>
        </w:tc>
        <w:tc>
          <w:tcPr>
            <w:tcW w:w="2681" w:type="dxa"/>
            <w:tcBorders>
              <w:top w:val="single" w:sz="4" w:space="0" w:color="auto"/>
              <w:left w:val="single" w:sz="4" w:space="0" w:color="auto"/>
              <w:bottom w:val="single" w:sz="4" w:space="0" w:color="auto"/>
              <w:right w:val="single" w:sz="4" w:space="0" w:color="auto"/>
            </w:tcBorders>
            <w:hideMark/>
          </w:tcPr>
          <w:p w14:paraId="586E6ADE" w14:textId="77777777" w:rsidR="00AA7A64" w:rsidRDefault="00AA7A64">
            <w:pPr>
              <w:spacing w:after="0"/>
              <w:jc w:val="center"/>
              <w:rPr>
                <w:rFonts w:ascii="Times New Roman" w:hAnsi="Times New Roman"/>
                <w:sz w:val="24"/>
                <w:szCs w:val="24"/>
              </w:rPr>
            </w:pPr>
            <w:r>
              <w:rPr>
                <w:rFonts w:ascii="Times New Roman" w:hAnsi="Times New Roman"/>
                <w:sz w:val="24"/>
                <w:szCs w:val="24"/>
              </w:rPr>
              <w:t>10.45-11.00</w:t>
            </w:r>
          </w:p>
        </w:tc>
      </w:tr>
      <w:tr w:rsidR="00AA7A64" w14:paraId="2102C164" w14:textId="77777777" w:rsidTr="0004225F">
        <w:trPr>
          <w:trHeight w:val="979"/>
          <w:jc w:val="center"/>
        </w:trPr>
        <w:tc>
          <w:tcPr>
            <w:tcW w:w="6814" w:type="dxa"/>
            <w:tcBorders>
              <w:top w:val="single" w:sz="4" w:space="0" w:color="auto"/>
              <w:left w:val="single" w:sz="4" w:space="0" w:color="auto"/>
              <w:bottom w:val="single" w:sz="4" w:space="0" w:color="auto"/>
              <w:right w:val="single" w:sz="4" w:space="0" w:color="auto"/>
            </w:tcBorders>
            <w:hideMark/>
          </w:tcPr>
          <w:p w14:paraId="5F8667B5" w14:textId="77777777" w:rsidR="00AA7A64" w:rsidRDefault="00AA7A64">
            <w:pPr>
              <w:spacing w:after="0"/>
              <w:jc w:val="center"/>
              <w:rPr>
                <w:rFonts w:ascii="Times New Roman" w:hAnsi="Times New Roman"/>
                <w:sz w:val="24"/>
                <w:szCs w:val="24"/>
              </w:rPr>
            </w:pPr>
            <w:r>
              <w:rPr>
                <w:rFonts w:ascii="Times New Roman" w:hAnsi="Times New Roman"/>
                <w:sz w:val="24"/>
                <w:szCs w:val="24"/>
              </w:rPr>
              <w:t xml:space="preserve">Прогулка (игры, наблюдения, </w:t>
            </w:r>
          </w:p>
          <w:p w14:paraId="4245626C" w14:textId="77777777" w:rsidR="00AA7A64" w:rsidRDefault="00AA7A64">
            <w:pPr>
              <w:spacing w:after="0"/>
              <w:jc w:val="center"/>
              <w:rPr>
                <w:rFonts w:ascii="Times New Roman" w:hAnsi="Times New Roman"/>
                <w:sz w:val="24"/>
                <w:szCs w:val="24"/>
              </w:rPr>
            </w:pPr>
            <w:r>
              <w:rPr>
                <w:rFonts w:ascii="Times New Roman" w:hAnsi="Times New Roman"/>
                <w:sz w:val="24"/>
                <w:szCs w:val="24"/>
              </w:rPr>
              <w:t>самостоятельная деятельность детей)</w:t>
            </w:r>
          </w:p>
        </w:tc>
        <w:tc>
          <w:tcPr>
            <w:tcW w:w="2681" w:type="dxa"/>
            <w:tcBorders>
              <w:top w:val="single" w:sz="4" w:space="0" w:color="auto"/>
              <w:left w:val="single" w:sz="4" w:space="0" w:color="auto"/>
              <w:bottom w:val="single" w:sz="4" w:space="0" w:color="auto"/>
              <w:right w:val="single" w:sz="4" w:space="0" w:color="auto"/>
            </w:tcBorders>
            <w:hideMark/>
          </w:tcPr>
          <w:p w14:paraId="7ADD90A3" w14:textId="77777777" w:rsidR="00AA7A64" w:rsidRDefault="00AA7A64">
            <w:pPr>
              <w:spacing w:after="0"/>
              <w:jc w:val="center"/>
              <w:rPr>
                <w:rFonts w:ascii="Times New Roman" w:hAnsi="Times New Roman"/>
                <w:sz w:val="24"/>
                <w:szCs w:val="24"/>
              </w:rPr>
            </w:pPr>
            <w:r>
              <w:rPr>
                <w:rFonts w:ascii="Times New Roman" w:hAnsi="Times New Roman"/>
                <w:sz w:val="24"/>
                <w:szCs w:val="24"/>
              </w:rPr>
              <w:t>11.00-12.30</w:t>
            </w:r>
          </w:p>
        </w:tc>
      </w:tr>
      <w:tr w:rsidR="00AA7A64" w14:paraId="77F3AD9A" w14:textId="77777777" w:rsidTr="0004225F">
        <w:trPr>
          <w:trHeight w:val="838"/>
          <w:jc w:val="center"/>
        </w:trPr>
        <w:tc>
          <w:tcPr>
            <w:tcW w:w="6814" w:type="dxa"/>
            <w:tcBorders>
              <w:top w:val="single" w:sz="4" w:space="0" w:color="auto"/>
              <w:left w:val="single" w:sz="4" w:space="0" w:color="auto"/>
              <w:bottom w:val="single" w:sz="4" w:space="0" w:color="auto"/>
              <w:right w:val="single" w:sz="4" w:space="0" w:color="auto"/>
            </w:tcBorders>
            <w:hideMark/>
          </w:tcPr>
          <w:p w14:paraId="01C1DCB1" w14:textId="77777777" w:rsidR="00AA7A64" w:rsidRDefault="00AA7A64">
            <w:pPr>
              <w:spacing w:after="0"/>
              <w:jc w:val="center"/>
              <w:rPr>
                <w:rFonts w:ascii="Times New Roman" w:hAnsi="Times New Roman"/>
                <w:sz w:val="24"/>
                <w:szCs w:val="24"/>
              </w:rPr>
            </w:pPr>
            <w:r>
              <w:rPr>
                <w:rFonts w:ascii="Times New Roman" w:hAnsi="Times New Roman"/>
                <w:sz w:val="24"/>
                <w:szCs w:val="24"/>
              </w:rPr>
              <w:t xml:space="preserve">Возвращение с прогулки, </w:t>
            </w:r>
          </w:p>
          <w:p w14:paraId="053C3118" w14:textId="77777777" w:rsidR="00AA7A64" w:rsidRDefault="00AA7A64">
            <w:pPr>
              <w:spacing w:after="0"/>
              <w:jc w:val="center"/>
              <w:rPr>
                <w:rFonts w:ascii="Times New Roman" w:hAnsi="Times New Roman"/>
                <w:sz w:val="24"/>
                <w:szCs w:val="24"/>
              </w:rPr>
            </w:pPr>
            <w:r>
              <w:rPr>
                <w:rFonts w:ascii="Times New Roman" w:hAnsi="Times New Roman"/>
                <w:sz w:val="24"/>
                <w:szCs w:val="24"/>
              </w:rPr>
              <w:t>культурно-гигиенические навыки</w:t>
            </w:r>
          </w:p>
        </w:tc>
        <w:tc>
          <w:tcPr>
            <w:tcW w:w="2681" w:type="dxa"/>
            <w:tcBorders>
              <w:top w:val="single" w:sz="4" w:space="0" w:color="auto"/>
              <w:left w:val="single" w:sz="4" w:space="0" w:color="auto"/>
              <w:bottom w:val="single" w:sz="4" w:space="0" w:color="auto"/>
              <w:right w:val="single" w:sz="4" w:space="0" w:color="auto"/>
            </w:tcBorders>
            <w:hideMark/>
          </w:tcPr>
          <w:p w14:paraId="71342170"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12-30 – 12-35</w:t>
            </w:r>
          </w:p>
        </w:tc>
      </w:tr>
      <w:tr w:rsidR="00AA7A64" w14:paraId="33660F63" w14:textId="77777777" w:rsidTr="0004225F">
        <w:trPr>
          <w:trHeight w:val="708"/>
          <w:jc w:val="center"/>
        </w:trPr>
        <w:tc>
          <w:tcPr>
            <w:tcW w:w="6814" w:type="dxa"/>
            <w:tcBorders>
              <w:top w:val="single" w:sz="4" w:space="0" w:color="auto"/>
              <w:left w:val="single" w:sz="4" w:space="0" w:color="auto"/>
              <w:bottom w:val="single" w:sz="4" w:space="0" w:color="auto"/>
              <w:right w:val="single" w:sz="4" w:space="0" w:color="auto"/>
            </w:tcBorders>
            <w:hideMark/>
          </w:tcPr>
          <w:p w14:paraId="5A57DB77" w14:textId="77777777" w:rsidR="00AA7A64" w:rsidRDefault="00AA7A64">
            <w:pPr>
              <w:spacing w:after="0"/>
              <w:jc w:val="center"/>
              <w:rPr>
                <w:rFonts w:ascii="Times New Roman" w:hAnsi="Times New Roman"/>
                <w:sz w:val="24"/>
                <w:szCs w:val="24"/>
              </w:rPr>
            </w:pPr>
            <w:r>
              <w:rPr>
                <w:rFonts w:ascii="Times New Roman" w:hAnsi="Times New Roman"/>
                <w:sz w:val="24"/>
                <w:szCs w:val="24"/>
              </w:rPr>
              <w:t>Подготовка к обеду, обед.</w:t>
            </w:r>
          </w:p>
        </w:tc>
        <w:tc>
          <w:tcPr>
            <w:tcW w:w="2681" w:type="dxa"/>
            <w:tcBorders>
              <w:top w:val="single" w:sz="4" w:space="0" w:color="auto"/>
              <w:left w:val="single" w:sz="4" w:space="0" w:color="auto"/>
              <w:bottom w:val="single" w:sz="4" w:space="0" w:color="auto"/>
              <w:right w:val="single" w:sz="4" w:space="0" w:color="auto"/>
            </w:tcBorders>
            <w:hideMark/>
          </w:tcPr>
          <w:p w14:paraId="778B3B12" w14:textId="492806AE" w:rsidR="00AA7A64" w:rsidRDefault="00AA7A64">
            <w:pPr>
              <w:tabs>
                <w:tab w:val="left" w:pos="2610"/>
              </w:tabs>
              <w:jc w:val="center"/>
              <w:rPr>
                <w:rFonts w:ascii="Times New Roman" w:hAnsi="Times New Roman"/>
                <w:sz w:val="24"/>
                <w:szCs w:val="24"/>
              </w:rPr>
            </w:pPr>
            <w:r>
              <w:rPr>
                <w:rFonts w:ascii="Times New Roman" w:hAnsi="Times New Roman"/>
                <w:sz w:val="24"/>
                <w:szCs w:val="24"/>
              </w:rPr>
              <w:t>12-35 – 1</w:t>
            </w:r>
            <w:r w:rsidR="00D014C0">
              <w:rPr>
                <w:rFonts w:ascii="Times New Roman" w:hAnsi="Times New Roman"/>
                <w:sz w:val="24"/>
                <w:szCs w:val="24"/>
              </w:rPr>
              <w:t>2-50</w:t>
            </w:r>
          </w:p>
        </w:tc>
      </w:tr>
      <w:tr w:rsidR="00AA7A64" w14:paraId="56BC5E11" w14:textId="77777777" w:rsidTr="0004225F">
        <w:trPr>
          <w:trHeight w:val="556"/>
          <w:jc w:val="center"/>
        </w:trPr>
        <w:tc>
          <w:tcPr>
            <w:tcW w:w="6814" w:type="dxa"/>
            <w:tcBorders>
              <w:top w:val="single" w:sz="4" w:space="0" w:color="auto"/>
              <w:left w:val="single" w:sz="4" w:space="0" w:color="auto"/>
              <w:bottom w:val="single" w:sz="4" w:space="0" w:color="auto"/>
              <w:right w:val="single" w:sz="4" w:space="0" w:color="auto"/>
            </w:tcBorders>
            <w:hideMark/>
          </w:tcPr>
          <w:p w14:paraId="43B98FA2" w14:textId="77777777" w:rsidR="00AA7A64" w:rsidRDefault="00AA7A64">
            <w:pPr>
              <w:spacing w:after="0"/>
              <w:jc w:val="center"/>
              <w:rPr>
                <w:rFonts w:ascii="Times New Roman" w:hAnsi="Times New Roman"/>
                <w:sz w:val="24"/>
                <w:szCs w:val="24"/>
              </w:rPr>
            </w:pPr>
            <w:r>
              <w:rPr>
                <w:rFonts w:ascii="Times New Roman" w:hAnsi="Times New Roman"/>
                <w:sz w:val="24"/>
                <w:szCs w:val="24"/>
              </w:rPr>
              <w:t>Сон.</w:t>
            </w:r>
          </w:p>
        </w:tc>
        <w:tc>
          <w:tcPr>
            <w:tcW w:w="2681" w:type="dxa"/>
            <w:tcBorders>
              <w:top w:val="single" w:sz="4" w:space="0" w:color="auto"/>
              <w:left w:val="single" w:sz="4" w:space="0" w:color="auto"/>
              <w:bottom w:val="single" w:sz="4" w:space="0" w:color="auto"/>
              <w:right w:val="single" w:sz="4" w:space="0" w:color="auto"/>
            </w:tcBorders>
            <w:hideMark/>
          </w:tcPr>
          <w:p w14:paraId="40C81437" w14:textId="5269AB84" w:rsidR="00AA7A64" w:rsidRDefault="00AA7A64">
            <w:pPr>
              <w:tabs>
                <w:tab w:val="left" w:pos="2610"/>
              </w:tabs>
              <w:jc w:val="center"/>
              <w:rPr>
                <w:rFonts w:ascii="Times New Roman" w:hAnsi="Times New Roman"/>
                <w:sz w:val="24"/>
                <w:szCs w:val="24"/>
              </w:rPr>
            </w:pPr>
            <w:r>
              <w:rPr>
                <w:rFonts w:ascii="Times New Roman" w:hAnsi="Times New Roman"/>
                <w:sz w:val="24"/>
                <w:szCs w:val="24"/>
              </w:rPr>
              <w:t>1</w:t>
            </w:r>
            <w:r w:rsidR="00A245D6">
              <w:rPr>
                <w:rFonts w:ascii="Times New Roman" w:hAnsi="Times New Roman"/>
                <w:sz w:val="24"/>
                <w:szCs w:val="24"/>
              </w:rPr>
              <w:t>2</w:t>
            </w:r>
            <w:r>
              <w:rPr>
                <w:rFonts w:ascii="Times New Roman" w:hAnsi="Times New Roman"/>
                <w:sz w:val="24"/>
                <w:szCs w:val="24"/>
              </w:rPr>
              <w:t>-</w:t>
            </w:r>
            <w:r w:rsidR="00D014C0">
              <w:rPr>
                <w:rFonts w:ascii="Times New Roman" w:hAnsi="Times New Roman"/>
                <w:sz w:val="24"/>
                <w:szCs w:val="24"/>
              </w:rPr>
              <w:t>50 -15-20</w:t>
            </w:r>
          </w:p>
        </w:tc>
      </w:tr>
      <w:tr w:rsidR="00AA7A64" w14:paraId="275B2464" w14:textId="77777777" w:rsidTr="0004225F">
        <w:trPr>
          <w:trHeight w:val="688"/>
          <w:jc w:val="center"/>
        </w:trPr>
        <w:tc>
          <w:tcPr>
            <w:tcW w:w="6814" w:type="dxa"/>
            <w:tcBorders>
              <w:top w:val="single" w:sz="4" w:space="0" w:color="auto"/>
              <w:left w:val="single" w:sz="4" w:space="0" w:color="auto"/>
              <w:bottom w:val="single" w:sz="4" w:space="0" w:color="auto"/>
              <w:right w:val="single" w:sz="4" w:space="0" w:color="auto"/>
            </w:tcBorders>
            <w:hideMark/>
          </w:tcPr>
          <w:p w14:paraId="13260037" w14:textId="77777777" w:rsidR="00AA7A64" w:rsidRDefault="00AA7A64">
            <w:pPr>
              <w:spacing w:after="0"/>
              <w:jc w:val="center"/>
              <w:rPr>
                <w:rFonts w:ascii="Times New Roman" w:hAnsi="Times New Roman"/>
                <w:sz w:val="24"/>
                <w:szCs w:val="24"/>
              </w:rPr>
            </w:pPr>
            <w:r>
              <w:rPr>
                <w:rFonts w:ascii="Times New Roman" w:hAnsi="Times New Roman"/>
                <w:sz w:val="24"/>
                <w:szCs w:val="24"/>
              </w:rPr>
              <w:t>Подготовка к полднику, полдник</w:t>
            </w:r>
          </w:p>
        </w:tc>
        <w:tc>
          <w:tcPr>
            <w:tcW w:w="2681" w:type="dxa"/>
            <w:tcBorders>
              <w:top w:val="single" w:sz="4" w:space="0" w:color="auto"/>
              <w:left w:val="single" w:sz="4" w:space="0" w:color="auto"/>
              <w:bottom w:val="single" w:sz="4" w:space="0" w:color="auto"/>
              <w:right w:val="single" w:sz="4" w:space="0" w:color="auto"/>
            </w:tcBorders>
            <w:hideMark/>
          </w:tcPr>
          <w:p w14:paraId="33E3059D"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15-20 – 15-30</w:t>
            </w:r>
          </w:p>
        </w:tc>
      </w:tr>
      <w:tr w:rsidR="00AA7A64" w14:paraId="23E3D08E" w14:textId="77777777" w:rsidTr="0004225F">
        <w:trPr>
          <w:trHeight w:val="849"/>
          <w:jc w:val="center"/>
        </w:trPr>
        <w:tc>
          <w:tcPr>
            <w:tcW w:w="6814" w:type="dxa"/>
            <w:tcBorders>
              <w:top w:val="single" w:sz="4" w:space="0" w:color="auto"/>
              <w:left w:val="single" w:sz="4" w:space="0" w:color="auto"/>
              <w:bottom w:val="single" w:sz="4" w:space="0" w:color="auto"/>
              <w:right w:val="single" w:sz="4" w:space="0" w:color="auto"/>
            </w:tcBorders>
            <w:hideMark/>
          </w:tcPr>
          <w:p w14:paraId="6E8FC753" w14:textId="77777777" w:rsidR="00AA7A64" w:rsidRDefault="00AA7A64">
            <w:pPr>
              <w:spacing w:after="0"/>
              <w:jc w:val="center"/>
              <w:rPr>
                <w:rFonts w:ascii="Times New Roman" w:hAnsi="Times New Roman"/>
                <w:sz w:val="24"/>
                <w:szCs w:val="24"/>
              </w:rPr>
            </w:pPr>
            <w:r>
              <w:rPr>
                <w:rFonts w:ascii="Times New Roman" w:hAnsi="Times New Roman"/>
                <w:sz w:val="24"/>
                <w:szCs w:val="24"/>
              </w:rPr>
              <w:t>Непосредственно-образовательная деятельность</w:t>
            </w:r>
          </w:p>
        </w:tc>
        <w:tc>
          <w:tcPr>
            <w:tcW w:w="2681" w:type="dxa"/>
            <w:tcBorders>
              <w:top w:val="single" w:sz="4" w:space="0" w:color="auto"/>
              <w:left w:val="single" w:sz="4" w:space="0" w:color="auto"/>
              <w:bottom w:val="single" w:sz="4" w:space="0" w:color="auto"/>
              <w:right w:val="single" w:sz="4" w:space="0" w:color="auto"/>
            </w:tcBorders>
            <w:hideMark/>
          </w:tcPr>
          <w:p w14:paraId="1CDEA16F"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15-30 – 16.40</w:t>
            </w:r>
          </w:p>
        </w:tc>
      </w:tr>
      <w:tr w:rsidR="00AA7A64" w14:paraId="7E561B98" w14:textId="77777777" w:rsidTr="0004225F">
        <w:trPr>
          <w:trHeight w:val="707"/>
          <w:jc w:val="center"/>
        </w:trPr>
        <w:tc>
          <w:tcPr>
            <w:tcW w:w="6814" w:type="dxa"/>
            <w:tcBorders>
              <w:top w:val="single" w:sz="4" w:space="0" w:color="auto"/>
              <w:left w:val="single" w:sz="4" w:space="0" w:color="auto"/>
              <w:bottom w:val="single" w:sz="4" w:space="0" w:color="auto"/>
              <w:right w:val="single" w:sz="4" w:space="0" w:color="auto"/>
            </w:tcBorders>
            <w:hideMark/>
          </w:tcPr>
          <w:p w14:paraId="75C49805" w14:textId="77777777" w:rsidR="00AA7A64" w:rsidRDefault="00AA7A64">
            <w:pPr>
              <w:spacing w:after="0"/>
              <w:jc w:val="center"/>
              <w:rPr>
                <w:rFonts w:ascii="Times New Roman" w:hAnsi="Times New Roman"/>
                <w:sz w:val="24"/>
                <w:szCs w:val="24"/>
              </w:rPr>
            </w:pPr>
            <w:r>
              <w:rPr>
                <w:rFonts w:ascii="Times New Roman" w:hAnsi="Times New Roman"/>
                <w:sz w:val="24"/>
                <w:szCs w:val="24"/>
              </w:rPr>
              <w:t>Самостоятельная деятельность детей</w:t>
            </w:r>
          </w:p>
        </w:tc>
        <w:tc>
          <w:tcPr>
            <w:tcW w:w="2681" w:type="dxa"/>
            <w:tcBorders>
              <w:top w:val="single" w:sz="4" w:space="0" w:color="auto"/>
              <w:left w:val="single" w:sz="4" w:space="0" w:color="auto"/>
              <w:bottom w:val="single" w:sz="4" w:space="0" w:color="auto"/>
              <w:right w:val="single" w:sz="4" w:space="0" w:color="auto"/>
            </w:tcBorders>
            <w:hideMark/>
          </w:tcPr>
          <w:p w14:paraId="1209001D"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16.40-17.10</w:t>
            </w:r>
          </w:p>
        </w:tc>
      </w:tr>
      <w:tr w:rsidR="00AA7A64" w14:paraId="3FBDB993" w14:textId="77777777" w:rsidTr="0004225F">
        <w:trPr>
          <w:trHeight w:val="565"/>
          <w:jc w:val="center"/>
        </w:trPr>
        <w:tc>
          <w:tcPr>
            <w:tcW w:w="6814" w:type="dxa"/>
            <w:tcBorders>
              <w:top w:val="single" w:sz="4" w:space="0" w:color="auto"/>
              <w:left w:val="single" w:sz="4" w:space="0" w:color="auto"/>
              <w:bottom w:val="single" w:sz="4" w:space="0" w:color="auto"/>
              <w:right w:val="single" w:sz="4" w:space="0" w:color="auto"/>
            </w:tcBorders>
            <w:hideMark/>
          </w:tcPr>
          <w:p w14:paraId="486D85DD" w14:textId="77777777" w:rsidR="00AA7A64" w:rsidRDefault="00AA7A64">
            <w:pPr>
              <w:spacing w:after="0"/>
              <w:jc w:val="center"/>
              <w:rPr>
                <w:rFonts w:ascii="Times New Roman" w:hAnsi="Times New Roman"/>
                <w:sz w:val="24"/>
                <w:szCs w:val="24"/>
              </w:rPr>
            </w:pPr>
            <w:r>
              <w:rPr>
                <w:rFonts w:ascii="Times New Roman" w:hAnsi="Times New Roman"/>
                <w:sz w:val="24"/>
                <w:szCs w:val="24"/>
              </w:rPr>
              <w:t>Подготовка к ужину. Ужин.</w:t>
            </w:r>
          </w:p>
        </w:tc>
        <w:tc>
          <w:tcPr>
            <w:tcW w:w="2681" w:type="dxa"/>
            <w:tcBorders>
              <w:top w:val="single" w:sz="4" w:space="0" w:color="auto"/>
              <w:left w:val="single" w:sz="4" w:space="0" w:color="auto"/>
              <w:bottom w:val="single" w:sz="4" w:space="0" w:color="auto"/>
              <w:right w:val="single" w:sz="4" w:space="0" w:color="auto"/>
            </w:tcBorders>
            <w:hideMark/>
          </w:tcPr>
          <w:p w14:paraId="2CB53BA3"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17-10 – 17-30</w:t>
            </w:r>
          </w:p>
        </w:tc>
      </w:tr>
      <w:tr w:rsidR="00AA7A64" w14:paraId="1BA97368" w14:textId="77777777" w:rsidTr="0004225F">
        <w:trPr>
          <w:trHeight w:val="558"/>
          <w:jc w:val="center"/>
        </w:trPr>
        <w:tc>
          <w:tcPr>
            <w:tcW w:w="6814" w:type="dxa"/>
            <w:tcBorders>
              <w:top w:val="single" w:sz="4" w:space="0" w:color="auto"/>
              <w:left w:val="single" w:sz="4" w:space="0" w:color="auto"/>
              <w:bottom w:val="single" w:sz="4" w:space="0" w:color="auto"/>
              <w:right w:val="single" w:sz="4" w:space="0" w:color="auto"/>
            </w:tcBorders>
            <w:hideMark/>
          </w:tcPr>
          <w:p w14:paraId="6C8522AD" w14:textId="77777777" w:rsidR="00AA7A64" w:rsidRDefault="00AA7A64">
            <w:pPr>
              <w:spacing w:after="0"/>
              <w:jc w:val="center"/>
              <w:rPr>
                <w:rFonts w:ascii="Times New Roman" w:hAnsi="Times New Roman"/>
                <w:sz w:val="24"/>
                <w:szCs w:val="24"/>
              </w:rPr>
            </w:pPr>
            <w:r>
              <w:rPr>
                <w:rFonts w:ascii="Times New Roman" w:hAnsi="Times New Roman"/>
                <w:sz w:val="24"/>
                <w:szCs w:val="24"/>
              </w:rPr>
              <w:t>Прогулка, уход детей домой</w:t>
            </w:r>
          </w:p>
        </w:tc>
        <w:tc>
          <w:tcPr>
            <w:tcW w:w="2681" w:type="dxa"/>
            <w:tcBorders>
              <w:top w:val="single" w:sz="4" w:space="0" w:color="auto"/>
              <w:left w:val="single" w:sz="4" w:space="0" w:color="auto"/>
              <w:bottom w:val="single" w:sz="4" w:space="0" w:color="auto"/>
              <w:right w:val="single" w:sz="4" w:space="0" w:color="auto"/>
            </w:tcBorders>
            <w:hideMark/>
          </w:tcPr>
          <w:p w14:paraId="4A9044BA" w14:textId="77777777" w:rsidR="00AA7A64" w:rsidRDefault="00AA7A64">
            <w:pPr>
              <w:tabs>
                <w:tab w:val="left" w:pos="2610"/>
              </w:tabs>
              <w:jc w:val="center"/>
              <w:rPr>
                <w:rFonts w:ascii="Times New Roman" w:hAnsi="Times New Roman"/>
                <w:sz w:val="24"/>
                <w:szCs w:val="24"/>
              </w:rPr>
            </w:pPr>
            <w:r>
              <w:rPr>
                <w:rFonts w:ascii="Times New Roman" w:hAnsi="Times New Roman"/>
                <w:sz w:val="24"/>
                <w:szCs w:val="24"/>
              </w:rPr>
              <w:t>17-30 – 19-00</w:t>
            </w:r>
          </w:p>
        </w:tc>
      </w:tr>
    </w:tbl>
    <w:p w14:paraId="17210D58" w14:textId="0BE243BB" w:rsidR="00DF09B3" w:rsidRDefault="00DF09B3" w:rsidP="00AA7A64">
      <w:pPr>
        <w:spacing w:after="0" w:line="240" w:lineRule="auto"/>
        <w:rPr>
          <w:rFonts w:ascii="Times New Roman" w:hAnsi="Times New Roman" w:cs="Times New Roman"/>
          <w:sz w:val="24"/>
          <w:szCs w:val="24"/>
        </w:rPr>
      </w:pPr>
    </w:p>
    <w:p w14:paraId="0F0B4459" w14:textId="3E49B3EB" w:rsidR="00DF09B3" w:rsidRDefault="00DF09B3" w:rsidP="00443C06">
      <w:pPr>
        <w:spacing w:after="0" w:line="240" w:lineRule="auto"/>
        <w:ind w:left="-426" w:firstLine="142"/>
        <w:jc w:val="center"/>
        <w:rPr>
          <w:rFonts w:ascii="Times New Roman" w:hAnsi="Times New Roman" w:cs="Times New Roman"/>
          <w:sz w:val="24"/>
          <w:szCs w:val="24"/>
        </w:rPr>
      </w:pPr>
    </w:p>
    <w:p w14:paraId="2C8810F2" w14:textId="275EC51F" w:rsidR="00DF09B3" w:rsidRDefault="000B1E25" w:rsidP="00443C06">
      <w:pPr>
        <w:spacing w:after="0" w:line="240" w:lineRule="auto"/>
        <w:ind w:left="-426" w:firstLine="142"/>
        <w:jc w:val="center"/>
        <w:rPr>
          <w:rFonts w:ascii="Times New Roman" w:hAnsi="Times New Roman" w:cs="Times New Roman"/>
          <w:sz w:val="24"/>
          <w:szCs w:val="24"/>
        </w:rPr>
      </w:pPr>
      <w:r>
        <w:rPr>
          <w:rFonts w:ascii="Times New Roman" w:hAnsi="Times New Roman" w:cs="Times New Roman"/>
          <w:sz w:val="24"/>
          <w:szCs w:val="24"/>
        </w:rPr>
        <w:t>15</w:t>
      </w:r>
      <w:r w:rsidR="0004225F">
        <w:rPr>
          <w:rFonts w:ascii="Times New Roman" w:hAnsi="Times New Roman" w:cs="Times New Roman"/>
          <w:sz w:val="24"/>
          <w:szCs w:val="24"/>
        </w:rPr>
        <w:t>2</w:t>
      </w:r>
    </w:p>
    <w:p w14:paraId="7FA86FB2" w14:textId="77777777" w:rsidR="00A245D6" w:rsidRDefault="00A245D6" w:rsidP="00DF09B3">
      <w:pPr>
        <w:jc w:val="center"/>
        <w:rPr>
          <w:rFonts w:ascii="Times New Roman" w:hAnsi="Times New Roman"/>
          <w:b/>
          <w:i/>
          <w:sz w:val="24"/>
          <w:szCs w:val="24"/>
          <w:u w:val="single"/>
        </w:rPr>
      </w:pPr>
    </w:p>
    <w:p w14:paraId="2C81A7B9" w14:textId="202616BE" w:rsidR="00A5433A" w:rsidRDefault="00A5433A" w:rsidP="00DF09B3">
      <w:pPr>
        <w:jc w:val="center"/>
        <w:rPr>
          <w:rFonts w:ascii="Times New Roman" w:hAnsi="Times New Roman"/>
          <w:b/>
          <w:i/>
          <w:sz w:val="24"/>
          <w:szCs w:val="24"/>
          <w:u w:val="single"/>
        </w:rPr>
      </w:pPr>
    </w:p>
    <w:p w14:paraId="3DDE1043" w14:textId="77777777" w:rsidR="00A5433A" w:rsidRDefault="00A5433A" w:rsidP="00DF09B3">
      <w:pPr>
        <w:jc w:val="center"/>
        <w:rPr>
          <w:rFonts w:ascii="Times New Roman" w:hAnsi="Times New Roman"/>
          <w:b/>
          <w:i/>
          <w:sz w:val="24"/>
          <w:szCs w:val="24"/>
          <w:u w:val="single"/>
        </w:rPr>
      </w:pPr>
    </w:p>
    <w:p w14:paraId="1724A6A7" w14:textId="3AE5C178" w:rsidR="00DF09B3" w:rsidRPr="00DF09B3" w:rsidRDefault="00DF09B3" w:rsidP="00DF09B3">
      <w:pPr>
        <w:jc w:val="center"/>
        <w:rPr>
          <w:rFonts w:ascii="Times New Roman" w:hAnsi="Times New Roman"/>
          <w:b/>
          <w:i/>
          <w:sz w:val="24"/>
          <w:szCs w:val="24"/>
          <w:u w:val="single"/>
        </w:rPr>
      </w:pPr>
      <w:r w:rsidRPr="00DF09B3">
        <w:rPr>
          <w:rFonts w:ascii="Times New Roman" w:hAnsi="Times New Roman"/>
          <w:b/>
          <w:i/>
          <w:sz w:val="24"/>
          <w:szCs w:val="24"/>
          <w:u w:val="single"/>
        </w:rPr>
        <w:t>МИНУТКА ЗА МИНУТКОЙ</w:t>
      </w:r>
    </w:p>
    <w:p w14:paraId="741A17E0" w14:textId="77777777" w:rsidR="00DF09B3" w:rsidRPr="00DF09B3" w:rsidRDefault="00DF09B3" w:rsidP="00DF09B3">
      <w:pPr>
        <w:jc w:val="center"/>
        <w:rPr>
          <w:rFonts w:ascii="Times New Roman" w:hAnsi="Times New Roman"/>
          <w:sz w:val="24"/>
          <w:szCs w:val="24"/>
        </w:rPr>
      </w:pPr>
      <w:r w:rsidRPr="00DF09B3">
        <w:rPr>
          <w:rFonts w:ascii="Times New Roman" w:hAnsi="Times New Roman"/>
          <w:sz w:val="24"/>
          <w:szCs w:val="24"/>
        </w:rPr>
        <w:t>в теплый период года (подготовительная группа, возраст 6-7 лет)</w:t>
      </w: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036"/>
      </w:tblGrid>
      <w:tr w:rsidR="00DF09B3" w:rsidRPr="00DF09B3" w14:paraId="182516E8" w14:textId="77777777" w:rsidTr="0004225F">
        <w:trPr>
          <w:trHeight w:val="935"/>
          <w:jc w:val="center"/>
        </w:trPr>
        <w:tc>
          <w:tcPr>
            <w:tcW w:w="7578" w:type="dxa"/>
            <w:tcBorders>
              <w:top w:val="single" w:sz="4" w:space="0" w:color="auto"/>
              <w:left w:val="single" w:sz="4" w:space="0" w:color="auto"/>
              <w:bottom w:val="single" w:sz="4" w:space="0" w:color="auto"/>
              <w:right w:val="single" w:sz="4" w:space="0" w:color="auto"/>
            </w:tcBorders>
            <w:hideMark/>
          </w:tcPr>
          <w:p w14:paraId="2812E9F5"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 xml:space="preserve">Режимные моменты </w:t>
            </w:r>
          </w:p>
        </w:tc>
        <w:tc>
          <w:tcPr>
            <w:tcW w:w="2036" w:type="dxa"/>
            <w:tcBorders>
              <w:top w:val="single" w:sz="4" w:space="0" w:color="auto"/>
              <w:left w:val="single" w:sz="4" w:space="0" w:color="auto"/>
              <w:bottom w:val="single" w:sz="4" w:space="0" w:color="auto"/>
              <w:right w:val="single" w:sz="4" w:space="0" w:color="auto"/>
            </w:tcBorders>
            <w:hideMark/>
          </w:tcPr>
          <w:p w14:paraId="78A61FF6"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 xml:space="preserve">Время проведения </w:t>
            </w:r>
          </w:p>
        </w:tc>
      </w:tr>
      <w:tr w:rsidR="00DF09B3" w:rsidRPr="00DF09B3" w14:paraId="33C75814"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61EC838B" w14:textId="0C90BFE4" w:rsidR="00DF09B3" w:rsidRPr="00DF09B3" w:rsidRDefault="0004225F">
            <w:pPr>
              <w:tabs>
                <w:tab w:val="left" w:pos="3038"/>
              </w:tabs>
              <w:spacing w:after="0" w:line="240" w:lineRule="auto"/>
              <w:jc w:val="both"/>
              <w:rPr>
                <w:rFonts w:ascii="Times New Roman" w:hAnsi="Times New Roman"/>
                <w:sz w:val="24"/>
                <w:szCs w:val="24"/>
              </w:rPr>
            </w:pPr>
            <w:r>
              <w:rPr>
                <w:rFonts w:ascii="Times New Roman" w:hAnsi="Times New Roman"/>
                <w:sz w:val="24"/>
                <w:szCs w:val="24"/>
              </w:rPr>
              <w:t>Прием детей на улице, самостоятельная деятельность, утренняя имнастика на свежем воздухе</w:t>
            </w:r>
          </w:p>
        </w:tc>
        <w:tc>
          <w:tcPr>
            <w:tcW w:w="2036" w:type="dxa"/>
            <w:tcBorders>
              <w:top w:val="single" w:sz="4" w:space="0" w:color="auto"/>
              <w:left w:val="single" w:sz="4" w:space="0" w:color="auto"/>
              <w:bottom w:val="single" w:sz="4" w:space="0" w:color="auto"/>
              <w:right w:val="single" w:sz="4" w:space="0" w:color="auto"/>
            </w:tcBorders>
            <w:hideMark/>
          </w:tcPr>
          <w:p w14:paraId="497F4D5A"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7.00-8.30</w:t>
            </w:r>
          </w:p>
        </w:tc>
      </w:tr>
      <w:tr w:rsidR="00DF09B3" w:rsidRPr="00DF09B3" w14:paraId="60690301" w14:textId="77777777" w:rsidTr="0004225F">
        <w:trPr>
          <w:trHeight w:val="935"/>
          <w:jc w:val="center"/>
        </w:trPr>
        <w:tc>
          <w:tcPr>
            <w:tcW w:w="7578" w:type="dxa"/>
            <w:tcBorders>
              <w:top w:val="single" w:sz="4" w:space="0" w:color="auto"/>
              <w:left w:val="single" w:sz="4" w:space="0" w:color="auto"/>
              <w:bottom w:val="single" w:sz="4" w:space="0" w:color="auto"/>
              <w:right w:val="single" w:sz="4" w:space="0" w:color="auto"/>
            </w:tcBorders>
            <w:hideMark/>
          </w:tcPr>
          <w:p w14:paraId="184C5014"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завтраку, санитарно-гигиенические навыки</w:t>
            </w:r>
          </w:p>
        </w:tc>
        <w:tc>
          <w:tcPr>
            <w:tcW w:w="2036" w:type="dxa"/>
            <w:tcBorders>
              <w:top w:val="single" w:sz="4" w:space="0" w:color="auto"/>
              <w:left w:val="single" w:sz="4" w:space="0" w:color="auto"/>
              <w:bottom w:val="single" w:sz="4" w:space="0" w:color="auto"/>
              <w:right w:val="single" w:sz="4" w:space="0" w:color="auto"/>
            </w:tcBorders>
            <w:hideMark/>
          </w:tcPr>
          <w:p w14:paraId="42A8CA63" w14:textId="23BAB95C"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8.3</w:t>
            </w:r>
            <w:r w:rsidR="00DF09B3" w:rsidRPr="00DF09B3">
              <w:rPr>
                <w:rFonts w:ascii="Times New Roman" w:hAnsi="Times New Roman"/>
                <w:sz w:val="24"/>
                <w:szCs w:val="24"/>
              </w:rPr>
              <w:t>0-8.50</w:t>
            </w:r>
          </w:p>
        </w:tc>
      </w:tr>
      <w:tr w:rsidR="00DF09B3" w:rsidRPr="00DF09B3" w14:paraId="206A6FA2" w14:textId="77777777" w:rsidTr="0004225F">
        <w:trPr>
          <w:trHeight w:val="602"/>
          <w:jc w:val="center"/>
        </w:trPr>
        <w:tc>
          <w:tcPr>
            <w:tcW w:w="7578" w:type="dxa"/>
            <w:tcBorders>
              <w:top w:val="single" w:sz="4" w:space="0" w:color="auto"/>
              <w:left w:val="single" w:sz="4" w:space="0" w:color="auto"/>
              <w:bottom w:val="single" w:sz="4" w:space="0" w:color="auto"/>
              <w:right w:val="single" w:sz="4" w:space="0" w:color="auto"/>
            </w:tcBorders>
            <w:hideMark/>
          </w:tcPr>
          <w:p w14:paraId="37A52703"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Игровая деятельность</w:t>
            </w:r>
          </w:p>
        </w:tc>
        <w:tc>
          <w:tcPr>
            <w:tcW w:w="2036" w:type="dxa"/>
            <w:tcBorders>
              <w:top w:val="single" w:sz="4" w:space="0" w:color="auto"/>
              <w:left w:val="single" w:sz="4" w:space="0" w:color="auto"/>
              <w:bottom w:val="single" w:sz="4" w:space="0" w:color="auto"/>
              <w:right w:val="single" w:sz="4" w:space="0" w:color="auto"/>
            </w:tcBorders>
            <w:hideMark/>
          </w:tcPr>
          <w:p w14:paraId="55D67C46"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8.50-9.10</w:t>
            </w:r>
          </w:p>
        </w:tc>
      </w:tr>
      <w:tr w:rsidR="00DF09B3" w:rsidRPr="00DF09B3" w14:paraId="43DDC568"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2E496A67"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 xml:space="preserve">Завтрак </w:t>
            </w:r>
          </w:p>
        </w:tc>
        <w:tc>
          <w:tcPr>
            <w:tcW w:w="2036" w:type="dxa"/>
            <w:tcBorders>
              <w:top w:val="single" w:sz="4" w:space="0" w:color="auto"/>
              <w:left w:val="single" w:sz="4" w:space="0" w:color="auto"/>
              <w:bottom w:val="single" w:sz="4" w:space="0" w:color="auto"/>
              <w:right w:val="single" w:sz="4" w:space="0" w:color="auto"/>
            </w:tcBorders>
            <w:hideMark/>
          </w:tcPr>
          <w:p w14:paraId="5183AF02" w14:textId="31D5B499"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9.10-9.3</w:t>
            </w:r>
            <w:r w:rsidR="00DF09B3" w:rsidRPr="00DF09B3">
              <w:rPr>
                <w:rFonts w:ascii="Times New Roman" w:hAnsi="Times New Roman"/>
                <w:sz w:val="24"/>
                <w:szCs w:val="24"/>
              </w:rPr>
              <w:t>0</w:t>
            </w:r>
          </w:p>
        </w:tc>
      </w:tr>
      <w:tr w:rsidR="00DF09B3" w:rsidRPr="00DF09B3" w14:paraId="2A17A379"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2DEAECEA"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Самостоятельная деятельность</w:t>
            </w:r>
          </w:p>
        </w:tc>
        <w:tc>
          <w:tcPr>
            <w:tcW w:w="2036" w:type="dxa"/>
            <w:tcBorders>
              <w:top w:val="single" w:sz="4" w:space="0" w:color="auto"/>
              <w:left w:val="single" w:sz="4" w:space="0" w:color="auto"/>
              <w:bottom w:val="single" w:sz="4" w:space="0" w:color="auto"/>
              <w:right w:val="single" w:sz="4" w:space="0" w:color="auto"/>
            </w:tcBorders>
            <w:hideMark/>
          </w:tcPr>
          <w:p w14:paraId="288FA773" w14:textId="46804852"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9.3</w:t>
            </w:r>
            <w:r w:rsidR="00DF09B3" w:rsidRPr="00DF09B3">
              <w:rPr>
                <w:rFonts w:ascii="Times New Roman" w:hAnsi="Times New Roman"/>
                <w:sz w:val="24"/>
                <w:szCs w:val="24"/>
              </w:rPr>
              <w:t>0-9.50</w:t>
            </w:r>
          </w:p>
        </w:tc>
      </w:tr>
      <w:tr w:rsidR="00DF09B3" w:rsidRPr="00DF09B3" w14:paraId="5E638FCF"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67E71160"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прогулке</w:t>
            </w:r>
          </w:p>
        </w:tc>
        <w:tc>
          <w:tcPr>
            <w:tcW w:w="2036" w:type="dxa"/>
            <w:tcBorders>
              <w:top w:val="single" w:sz="4" w:space="0" w:color="auto"/>
              <w:left w:val="single" w:sz="4" w:space="0" w:color="auto"/>
              <w:bottom w:val="single" w:sz="4" w:space="0" w:color="auto"/>
              <w:right w:val="single" w:sz="4" w:space="0" w:color="auto"/>
            </w:tcBorders>
            <w:hideMark/>
          </w:tcPr>
          <w:p w14:paraId="26928776"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9.50-10.00</w:t>
            </w:r>
          </w:p>
        </w:tc>
      </w:tr>
      <w:tr w:rsidR="00DF09B3" w:rsidRPr="00DF09B3" w14:paraId="08333B98" w14:textId="77777777" w:rsidTr="0004225F">
        <w:trPr>
          <w:trHeight w:val="561"/>
          <w:jc w:val="center"/>
        </w:trPr>
        <w:tc>
          <w:tcPr>
            <w:tcW w:w="7578" w:type="dxa"/>
            <w:tcBorders>
              <w:top w:val="single" w:sz="4" w:space="0" w:color="auto"/>
              <w:left w:val="single" w:sz="4" w:space="0" w:color="auto"/>
              <w:bottom w:val="single" w:sz="4" w:space="0" w:color="auto"/>
              <w:right w:val="single" w:sz="4" w:space="0" w:color="auto"/>
            </w:tcBorders>
            <w:hideMark/>
          </w:tcPr>
          <w:p w14:paraId="2C90DF27"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Прогулка с организацией игровой деятельности</w:t>
            </w:r>
          </w:p>
        </w:tc>
        <w:tc>
          <w:tcPr>
            <w:tcW w:w="2036" w:type="dxa"/>
            <w:tcBorders>
              <w:top w:val="single" w:sz="4" w:space="0" w:color="auto"/>
              <w:left w:val="single" w:sz="4" w:space="0" w:color="auto"/>
              <w:bottom w:val="single" w:sz="4" w:space="0" w:color="auto"/>
              <w:right w:val="single" w:sz="4" w:space="0" w:color="auto"/>
            </w:tcBorders>
            <w:hideMark/>
          </w:tcPr>
          <w:p w14:paraId="4CCDA4AC"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10.00-12.30</w:t>
            </w:r>
          </w:p>
        </w:tc>
      </w:tr>
      <w:tr w:rsidR="00DF09B3" w:rsidRPr="00DF09B3" w14:paraId="44617CE4"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3081F948"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Возвращение с прогулки, подготовка к обеду</w:t>
            </w:r>
          </w:p>
        </w:tc>
        <w:tc>
          <w:tcPr>
            <w:tcW w:w="2036" w:type="dxa"/>
            <w:tcBorders>
              <w:top w:val="single" w:sz="4" w:space="0" w:color="auto"/>
              <w:left w:val="single" w:sz="4" w:space="0" w:color="auto"/>
              <w:bottom w:val="single" w:sz="4" w:space="0" w:color="auto"/>
              <w:right w:val="single" w:sz="4" w:space="0" w:color="auto"/>
            </w:tcBorders>
            <w:hideMark/>
          </w:tcPr>
          <w:p w14:paraId="05450871"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12.30-12.40</w:t>
            </w:r>
          </w:p>
        </w:tc>
      </w:tr>
      <w:tr w:rsidR="00DF09B3" w:rsidRPr="00DF09B3" w14:paraId="09526369"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6B010640"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 xml:space="preserve">Обед </w:t>
            </w:r>
          </w:p>
        </w:tc>
        <w:tc>
          <w:tcPr>
            <w:tcW w:w="2036" w:type="dxa"/>
            <w:tcBorders>
              <w:top w:val="single" w:sz="4" w:space="0" w:color="auto"/>
              <w:left w:val="single" w:sz="4" w:space="0" w:color="auto"/>
              <w:bottom w:val="single" w:sz="4" w:space="0" w:color="auto"/>
              <w:right w:val="single" w:sz="4" w:space="0" w:color="auto"/>
            </w:tcBorders>
            <w:hideMark/>
          </w:tcPr>
          <w:p w14:paraId="2159B3C5" w14:textId="2FA9CC9B"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12.40-1</w:t>
            </w:r>
            <w:r w:rsidR="0004225F">
              <w:rPr>
                <w:rFonts w:ascii="Times New Roman" w:hAnsi="Times New Roman"/>
                <w:sz w:val="24"/>
                <w:szCs w:val="24"/>
              </w:rPr>
              <w:t>3.00</w:t>
            </w:r>
          </w:p>
        </w:tc>
      </w:tr>
      <w:tr w:rsidR="00DF09B3" w:rsidRPr="00DF09B3" w14:paraId="60DD8239"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1BAC1AD9" w14:textId="3C7AC54C" w:rsidR="00DF09B3" w:rsidRPr="00DF09B3" w:rsidRDefault="0004225F">
            <w:pPr>
              <w:spacing w:after="0" w:line="240" w:lineRule="auto"/>
              <w:jc w:val="both"/>
              <w:rPr>
                <w:rFonts w:ascii="Times New Roman" w:hAnsi="Times New Roman"/>
                <w:sz w:val="24"/>
                <w:szCs w:val="24"/>
              </w:rPr>
            </w:pPr>
            <w:r>
              <w:rPr>
                <w:rFonts w:ascii="Times New Roman" w:hAnsi="Times New Roman"/>
                <w:sz w:val="24"/>
                <w:szCs w:val="24"/>
              </w:rPr>
              <w:t xml:space="preserve">Подготовка к дневному сну, </w:t>
            </w:r>
            <w:r w:rsidR="00DF09B3" w:rsidRPr="00DF09B3">
              <w:rPr>
                <w:rFonts w:ascii="Times New Roman" w:hAnsi="Times New Roman"/>
                <w:sz w:val="24"/>
                <w:szCs w:val="24"/>
              </w:rPr>
              <w:t xml:space="preserve">Сон </w:t>
            </w:r>
            <w:r>
              <w:rPr>
                <w:rFonts w:ascii="Times New Roman" w:hAnsi="Times New Roman"/>
                <w:sz w:val="24"/>
                <w:szCs w:val="24"/>
              </w:rPr>
              <w:t>час</w:t>
            </w:r>
          </w:p>
        </w:tc>
        <w:tc>
          <w:tcPr>
            <w:tcW w:w="2036" w:type="dxa"/>
            <w:tcBorders>
              <w:top w:val="single" w:sz="4" w:space="0" w:color="auto"/>
              <w:left w:val="single" w:sz="4" w:space="0" w:color="auto"/>
              <w:bottom w:val="single" w:sz="4" w:space="0" w:color="auto"/>
              <w:right w:val="single" w:sz="4" w:space="0" w:color="auto"/>
            </w:tcBorders>
            <w:hideMark/>
          </w:tcPr>
          <w:p w14:paraId="348EAF07" w14:textId="24A04505"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w:t>
            </w:r>
            <w:r w:rsidR="0004225F">
              <w:rPr>
                <w:rFonts w:ascii="Times New Roman" w:hAnsi="Times New Roman"/>
                <w:sz w:val="24"/>
                <w:szCs w:val="24"/>
              </w:rPr>
              <w:t>3.00</w:t>
            </w:r>
            <w:r w:rsidRPr="00DF09B3">
              <w:rPr>
                <w:rFonts w:ascii="Times New Roman" w:hAnsi="Times New Roman"/>
                <w:sz w:val="24"/>
                <w:szCs w:val="24"/>
              </w:rPr>
              <w:t>-15.</w:t>
            </w:r>
            <w:r w:rsidR="0004225F">
              <w:rPr>
                <w:rFonts w:ascii="Times New Roman" w:hAnsi="Times New Roman"/>
                <w:sz w:val="24"/>
                <w:szCs w:val="24"/>
              </w:rPr>
              <w:t>3</w:t>
            </w:r>
            <w:r w:rsidR="00A245D6">
              <w:rPr>
                <w:rFonts w:ascii="Times New Roman" w:hAnsi="Times New Roman"/>
                <w:sz w:val="24"/>
                <w:szCs w:val="24"/>
              </w:rPr>
              <w:t>0</w:t>
            </w:r>
          </w:p>
        </w:tc>
      </w:tr>
      <w:tr w:rsidR="00DF09B3" w:rsidRPr="00DF09B3" w14:paraId="778E150A"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6C5E1B3F" w14:textId="053ABE1A" w:rsidR="00DF09B3" w:rsidRPr="00DF09B3" w:rsidRDefault="00D014C0">
            <w:pPr>
              <w:spacing w:after="0" w:line="240" w:lineRule="auto"/>
              <w:jc w:val="both"/>
              <w:rPr>
                <w:rFonts w:ascii="Times New Roman" w:hAnsi="Times New Roman"/>
                <w:sz w:val="24"/>
                <w:szCs w:val="24"/>
              </w:rPr>
            </w:pPr>
            <w:r>
              <w:rPr>
                <w:rFonts w:ascii="Times New Roman" w:hAnsi="Times New Roman"/>
                <w:sz w:val="24"/>
                <w:szCs w:val="24"/>
              </w:rPr>
              <w:t>Постепенный подьем, закаливающие мероприятия</w:t>
            </w:r>
            <w:r w:rsidR="0004225F">
              <w:rPr>
                <w:rFonts w:ascii="Times New Roman" w:hAnsi="Times New Roman"/>
                <w:sz w:val="24"/>
                <w:szCs w:val="24"/>
              </w:rPr>
              <w:t>, полдник</w:t>
            </w:r>
          </w:p>
        </w:tc>
        <w:tc>
          <w:tcPr>
            <w:tcW w:w="2036" w:type="dxa"/>
            <w:tcBorders>
              <w:top w:val="single" w:sz="4" w:space="0" w:color="auto"/>
              <w:left w:val="single" w:sz="4" w:space="0" w:color="auto"/>
              <w:bottom w:val="single" w:sz="4" w:space="0" w:color="auto"/>
              <w:right w:val="single" w:sz="4" w:space="0" w:color="auto"/>
            </w:tcBorders>
            <w:hideMark/>
          </w:tcPr>
          <w:p w14:paraId="714823B0" w14:textId="59BD9518"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15.30-15.5</w:t>
            </w:r>
            <w:r w:rsidR="00DF09B3" w:rsidRPr="00DF09B3">
              <w:rPr>
                <w:rFonts w:ascii="Times New Roman" w:hAnsi="Times New Roman"/>
                <w:sz w:val="24"/>
                <w:szCs w:val="24"/>
              </w:rPr>
              <w:t>0</w:t>
            </w:r>
          </w:p>
        </w:tc>
      </w:tr>
      <w:tr w:rsidR="00DF09B3" w:rsidRPr="00DF09B3" w14:paraId="02A45364"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20CA1573"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Игровая самостоятельная деятельность</w:t>
            </w:r>
          </w:p>
        </w:tc>
        <w:tc>
          <w:tcPr>
            <w:tcW w:w="2036" w:type="dxa"/>
            <w:tcBorders>
              <w:top w:val="single" w:sz="4" w:space="0" w:color="auto"/>
              <w:left w:val="single" w:sz="4" w:space="0" w:color="auto"/>
              <w:bottom w:val="single" w:sz="4" w:space="0" w:color="auto"/>
              <w:right w:val="single" w:sz="4" w:space="0" w:color="auto"/>
            </w:tcBorders>
            <w:hideMark/>
          </w:tcPr>
          <w:p w14:paraId="03A59727" w14:textId="570FC5C1" w:rsidR="00DF09B3" w:rsidRPr="00DF09B3" w:rsidRDefault="0004225F">
            <w:pPr>
              <w:spacing w:after="0" w:line="240" w:lineRule="auto"/>
              <w:jc w:val="center"/>
              <w:rPr>
                <w:rFonts w:ascii="Times New Roman" w:hAnsi="Times New Roman"/>
                <w:sz w:val="24"/>
                <w:szCs w:val="24"/>
              </w:rPr>
            </w:pPr>
            <w:r>
              <w:rPr>
                <w:rFonts w:ascii="Times New Roman" w:hAnsi="Times New Roman"/>
                <w:sz w:val="24"/>
                <w:szCs w:val="24"/>
              </w:rPr>
              <w:t>15.5</w:t>
            </w:r>
            <w:r w:rsidR="00DF09B3" w:rsidRPr="00DF09B3">
              <w:rPr>
                <w:rFonts w:ascii="Times New Roman" w:hAnsi="Times New Roman"/>
                <w:sz w:val="24"/>
                <w:szCs w:val="24"/>
              </w:rPr>
              <w:t>0-16.00</w:t>
            </w:r>
          </w:p>
        </w:tc>
      </w:tr>
      <w:tr w:rsidR="00DF09B3" w:rsidRPr="00DF09B3" w14:paraId="59F6B7CA" w14:textId="77777777" w:rsidTr="0004225F">
        <w:trPr>
          <w:trHeight w:val="477"/>
          <w:jc w:val="center"/>
        </w:trPr>
        <w:tc>
          <w:tcPr>
            <w:tcW w:w="7578" w:type="dxa"/>
            <w:tcBorders>
              <w:top w:val="single" w:sz="4" w:space="0" w:color="auto"/>
              <w:left w:val="single" w:sz="4" w:space="0" w:color="auto"/>
              <w:bottom w:val="single" w:sz="4" w:space="0" w:color="auto"/>
              <w:right w:val="single" w:sz="4" w:space="0" w:color="auto"/>
            </w:tcBorders>
            <w:hideMark/>
          </w:tcPr>
          <w:p w14:paraId="751FDAD9"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прогулке</w:t>
            </w:r>
          </w:p>
        </w:tc>
        <w:tc>
          <w:tcPr>
            <w:tcW w:w="2036" w:type="dxa"/>
            <w:tcBorders>
              <w:top w:val="single" w:sz="4" w:space="0" w:color="auto"/>
              <w:left w:val="single" w:sz="4" w:space="0" w:color="auto"/>
              <w:bottom w:val="single" w:sz="4" w:space="0" w:color="auto"/>
              <w:right w:val="single" w:sz="4" w:space="0" w:color="auto"/>
            </w:tcBorders>
            <w:hideMark/>
          </w:tcPr>
          <w:p w14:paraId="621BA786"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16.00-16.20</w:t>
            </w:r>
          </w:p>
        </w:tc>
      </w:tr>
      <w:tr w:rsidR="00DF09B3" w:rsidRPr="00DF09B3" w14:paraId="38FBB51E"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68F5A0BD"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 xml:space="preserve">Прогулка </w:t>
            </w:r>
          </w:p>
        </w:tc>
        <w:tc>
          <w:tcPr>
            <w:tcW w:w="2036" w:type="dxa"/>
            <w:tcBorders>
              <w:top w:val="single" w:sz="4" w:space="0" w:color="auto"/>
              <w:left w:val="single" w:sz="4" w:space="0" w:color="auto"/>
              <w:bottom w:val="single" w:sz="4" w:space="0" w:color="auto"/>
              <w:right w:val="single" w:sz="4" w:space="0" w:color="auto"/>
            </w:tcBorders>
            <w:hideMark/>
          </w:tcPr>
          <w:p w14:paraId="32246321"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16.20-17.00</w:t>
            </w:r>
          </w:p>
        </w:tc>
      </w:tr>
      <w:tr w:rsidR="00DF09B3" w:rsidRPr="00DF09B3" w14:paraId="4C7C54A2"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2B60085B"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ужину</w:t>
            </w:r>
          </w:p>
        </w:tc>
        <w:tc>
          <w:tcPr>
            <w:tcW w:w="2036" w:type="dxa"/>
            <w:tcBorders>
              <w:top w:val="single" w:sz="4" w:space="0" w:color="auto"/>
              <w:left w:val="single" w:sz="4" w:space="0" w:color="auto"/>
              <w:bottom w:val="single" w:sz="4" w:space="0" w:color="auto"/>
              <w:right w:val="single" w:sz="4" w:space="0" w:color="auto"/>
            </w:tcBorders>
            <w:hideMark/>
          </w:tcPr>
          <w:p w14:paraId="1E2D5757"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17.00-17.10</w:t>
            </w:r>
          </w:p>
        </w:tc>
      </w:tr>
      <w:tr w:rsidR="00DF09B3" w:rsidRPr="00DF09B3" w14:paraId="7703F2AE"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58C7B540"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Ужин</w:t>
            </w:r>
          </w:p>
        </w:tc>
        <w:tc>
          <w:tcPr>
            <w:tcW w:w="2036" w:type="dxa"/>
            <w:tcBorders>
              <w:top w:val="single" w:sz="4" w:space="0" w:color="auto"/>
              <w:left w:val="single" w:sz="4" w:space="0" w:color="auto"/>
              <w:bottom w:val="single" w:sz="4" w:space="0" w:color="auto"/>
              <w:right w:val="single" w:sz="4" w:space="0" w:color="auto"/>
            </w:tcBorders>
            <w:hideMark/>
          </w:tcPr>
          <w:p w14:paraId="00812F65"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17.10-17.25</w:t>
            </w:r>
          </w:p>
        </w:tc>
      </w:tr>
      <w:tr w:rsidR="00DF09B3" w:rsidRPr="00DF09B3" w14:paraId="0E74B739"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6D81F7DE"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Подготовка к прогулке</w:t>
            </w:r>
          </w:p>
        </w:tc>
        <w:tc>
          <w:tcPr>
            <w:tcW w:w="2036" w:type="dxa"/>
            <w:tcBorders>
              <w:top w:val="single" w:sz="4" w:space="0" w:color="auto"/>
              <w:left w:val="single" w:sz="4" w:space="0" w:color="auto"/>
              <w:bottom w:val="single" w:sz="4" w:space="0" w:color="auto"/>
              <w:right w:val="single" w:sz="4" w:space="0" w:color="auto"/>
            </w:tcBorders>
            <w:hideMark/>
          </w:tcPr>
          <w:p w14:paraId="2E0EF25D" w14:textId="77777777"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17.25-17.30</w:t>
            </w:r>
          </w:p>
        </w:tc>
      </w:tr>
      <w:tr w:rsidR="00DF09B3" w:rsidRPr="00DF09B3" w14:paraId="75F8C774" w14:textId="77777777" w:rsidTr="0004225F">
        <w:trPr>
          <w:trHeight w:val="458"/>
          <w:jc w:val="center"/>
        </w:trPr>
        <w:tc>
          <w:tcPr>
            <w:tcW w:w="7578" w:type="dxa"/>
            <w:tcBorders>
              <w:top w:val="single" w:sz="4" w:space="0" w:color="auto"/>
              <w:left w:val="single" w:sz="4" w:space="0" w:color="auto"/>
              <w:bottom w:val="single" w:sz="4" w:space="0" w:color="auto"/>
              <w:right w:val="single" w:sz="4" w:space="0" w:color="auto"/>
            </w:tcBorders>
            <w:hideMark/>
          </w:tcPr>
          <w:p w14:paraId="2EA5CC97" w14:textId="77777777" w:rsidR="00DF09B3" w:rsidRPr="00DF09B3" w:rsidRDefault="00DF09B3">
            <w:pPr>
              <w:spacing w:after="0" w:line="240" w:lineRule="auto"/>
              <w:jc w:val="both"/>
              <w:rPr>
                <w:rFonts w:ascii="Times New Roman" w:hAnsi="Times New Roman"/>
                <w:sz w:val="24"/>
                <w:szCs w:val="24"/>
              </w:rPr>
            </w:pPr>
            <w:r w:rsidRPr="00DF09B3">
              <w:rPr>
                <w:rFonts w:ascii="Times New Roman" w:hAnsi="Times New Roman"/>
                <w:sz w:val="24"/>
                <w:szCs w:val="24"/>
              </w:rPr>
              <w:t>Прогулка, уход домой</w:t>
            </w:r>
          </w:p>
        </w:tc>
        <w:tc>
          <w:tcPr>
            <w:tcW w:w="2036" w:type="dxa"/>
            <w:tcBorders>
              <w:top w:val="single" w:sz="4" w:space="0" w:color="auto"/>
              <w:left w:val="single" w:sz="4" w:space="0" w:color="auto"/>
              <w:bottom w:val="single" w:sz="4" w:space="0" w:color="auto"/>
              <w:right w:val="single" w:sz="4" w:space="0" w:color="auto"/>
            </w:tcBorders>
            <w:hideMark/>
          </w:tcPr>
          <w:p w14:paraId="29A69041" w14:textId="53A4C9E3" w:rsidR="00DF09B3" w:rsidRPr="00DF09B3" w:rsidRDefault="00DF09B3">
            <w:pPr>
              <w:spacing w:after="0" w:line="240" w:lineRule="auto"/>
              <w:jc w:val="center"/>
              <w:rPr>
                <w:rFonts w:ascii="Times New Roman" w:hAnsi="Times New Roman"/>
                <w:sz w:val="24"/>
                <w:szCs w:val="24"/>
              </w:rPr>
            </w:pPr>
            <w:r w:rsidRPr="00DF09B3">
              <w:rPr>
                <w:rFonts w:ascii="Times New Roman" w:hAnsi="Times New Roman"/>
                <w:sz w:val="24"/>
                <w:szCs w:val="24"/>
              </w:rPr>
              <w:t>17.30-19.00</w:t>
            </w:r>
            <w:r w:rsidR="003F2C1F">
              <w:rPr>
                <w:rFonts w:ascii="Times New Roman" w:hAnsi="Times New Roman"/>
                <w:sz w:val="24"/>
                <w:szCs w:val="24"/>
              </w:rPr>
              <w:t xml:space="preserve"> </w:t>
            </w:r>
          </w:p>
        </w:tc>
      </w:tr>
    </w:tbl>
    <w:p w14:paraId="1C2B4DE1" w14:textId="77777777" w:rsidR="00DF09B3" w:rsidRDefault="00DF09B3" w:rsidP="00443C06">
      <w:pPr>
        <w:spacing w:after="0" w:line="240" w:lineRule="auto"/>
        <w:ind w:left="-426" w:firstLine="142"/>
        <w:jc w:val="center"/>
        <w:rPr>
          <w:rFonts w:ascii="Times New Roman" w:hAnsi="Times New Roman" w:cs="Times New Roman"/>
          <w:sz w:val="24"/>
          <w:szCs w:val="24"/>
        </w:rPr>
      </w:pPr>
    </w:p>
    <w:p w14:paraId="4145820C" w14:textId="6A81D63D" w:rsidR="0006637F" w:rsidRDefault="0006637F" w:rsidP="00443C06">
      <w:pPr>
        <w:spacing w:after="0" w:line="240" w:lineRule="auto"/>
        <w:ind w:left="-426" w:firstLine="142"/>
        <w:jc w:val="center"/>
        <w:rPr>
          <w:rFonts w:ascii="Times New Roman" w:hAnsi="Times New Roman" w:cs="Times New Roman"/>
          <w:sz w:val="24"/>
          <w:szCs w:val="24"/>
        </w:rPr>
      </w:pPr>
    </w:p>
    <w:p w14:paraId="1204C598" w14:textId="5C1D0D1E" w:rsidR="00DF09B3" w:rsidRDefault="00DF09B3" w:rsidP="00443C06">
      <w:pPr>
        <w:spacing w:after="0" w:line="240" w:lineRule="auto"/>
        <w:ind w:left="-426" w:firstLine="142"/>
        <w:jc w:val="center"/>
        <w:rPr>
          <w:rFonts w:ascii="Times New Roman" w:hAnsi="Times New Roman" w:cs="Times New Roman"/>
          <w:sz w:val="24"/>
          <w:szCs w:val="24"/>
        </w:rPr>
      </w:pPr>
    </w:p>
    <w:p w14:paraId="618D1AE1" w14:textId="7D4D018D" w:rsidR="00DF09B3" w:rsidRDefault="00DF09B3" w:rsidP="00443C06">
      <w:pPr>
        <w:spacing w:after="0" w:line="240" w:lineRule="auto"/>
        <w:ind w:left="-426" w:firstLine="142"/>
        <w:jc w:val="center"/>
        <w:rPr>
          <w:rFonts w:ascii="Times New Roman" w:hAnsi="Times New Roman" w:cs="Times New Roman"/>
          <w:sz w:val="24"/>
          <w:szCs w:val="24"/>
        </w:rPr>
      </w:pPr>
    </w:p>
    <w:p w14:paraId="0E4179EF" w14:textId="00EF751C" w:rsidR="00DF09B3" w:rsidRDefault="00DF09B3" w:rsidP="00443C06">
      <w:pPr>
        <w:spacing w:after="0" w:line="240" w:lineRule="auto"/>
        <w:ind w:left="-426" w:firstLine="142"/>
        <w:jc w:val="center"/>
        <w:rPr>
          <w:rFonts w:ascii="Times New Roman" w:hAnsi="Times New Roman" w:cs="Times New Roman"/>
          <w:sz w:val="24"/>
          <w:szCs w:val="24"/>
        </w:rPr>
      </w:pPr>
    </w:p>
    <w:p w14:paraId="7D6C57E2" w14:textId="40747975" w:rsidR="00DF09B3" w:rsidRDefault="00DF09B3" w:rsidP="00443C06">
      <w:pPr>
        <w:spacing w:after="0" w:line="240" w:lineRule="auto"/>
        <w:ind w:left="-426" w:firstLine="142"/>
        <w:jc w:val="center"/>
        <w:rPr>
          <w:rFonts w:ascii="Times New Roman" w:hAnsi="Times New Roman" w:cs="Times New Roman"/>
          <w:sz w:val="24"/>
          <w:szCs w:val="24"/>
        </w:rPr>
      </w:pPr>
    </w:p>
    <w:p w14:paraId="252A599A" w14:textId="5EF29D71" w:rsidR="00A245D6" w:rsidRDefault="00A245D6" w:rsidP="00D014C0">
      <w:pPr>
        <w:spacing w:after="0" w:line="240" w:lineRule="auto"/>
        <w:rPr>
          <w:rFonts w:ascii="Times New Roman" w:hAnsi="Times New Roman" w:cs="Times New Roman"/>
          <w:sz w:val="24"/>
          <w:szCs w:val="24"/>
        </w:rPr>
      </w:pPr>
    </w:p>
    <w:p w14:paraId="22920AC4" w14:textId="77777777" w:rsidR="00A245D6" w:rsidRDefault="00A245D6" w:rsidP="00443C06">
      <w:pPr>
        <w:spacing w:after="0" w:line="240" w:lineRule="auto"/>
        <w:ind w:left="-426" w:firstLine="142"/>
        <w:jc w:val="center"/>
        <w:rPr>
          <w:rFonts w:ascii="Times New Roman" w:hAnsi="Times New Roman" w:cs="Times New Roman"/>
          <w:sz w:val="24"/>
          <w:szCs w:val="24"/>
        </w:rPr>
      </w:pPr>
    </w:p>
    <w:p w14:paraId="62C7F5A9" w14:textId="4376EE1D" w:rsidR="00443C06" w:rsidRPr="00A5433A" w:rsidRDefault="000B1E25" w:rsidP="00A5433A">
      <w:pPr>
        <w:spacing w:after="0" w:line="240" w:lineRule="auto"/>
        <w:ind w:left="-426" w:firstLine="142"/>
        <w:jc w:val="center"/>
        <w:rPr>
          <w:rFonts w:ascii="Times New Roman" w:hAnsi="Times New Roman" w:cs="Times New Roman"/>
          <w:sz w:val="24"/>
          <w:szCs w:val="24"/>
        </w:rPr>
      </w:pPr>
      <w:r>
        <w:rPr>
          <w:rFonts w:ascii="Times New Roman" w:hAnsi="Times New Roman" w:cs="Times New Roman"/>
          <w:sz w:val="24"/>
          <w:szCs w:val="24"/>
        </w:rPr>
        <w:t>15</w:t>
      </w:r>
      <w:r w:rsidR="0004225F">
        <w:rPr>
          <w:rFonts w:ascii="Times New Roman" w:hAnsi="Times New Roman" w:cs="Times New Roman"/>
          <w:sz w:val="24"/>
          <w:szCs w:val="24"/>
        </w:rPr>
        <w:t>3</w:t>
      </w:r>
    </w:p>
    <w:p w14:paraId="684BDC60" w14:textId="77777777" w:rsidR="00C9103B" w:rsidRDefault="00C9103B" w:rsidP="00C9103B">
      <w:pPr>
        <w:keepNext/>
        <w:keepLines/>
        <w:spacing w:before="240" w:after="0"/>
        <w:ind w:left="1560"/>
        <w:outlineLvl w:val="0"/>
        <w:rPr>
          <w:rFonts w:ascii="Times New Roman" w:eastAsiaTheme="majorEastAsia" w:hAnsi="Times New Roman" w:cs="Times New Roman"/>
          <w:b/>
          <w:sz w:val="24"/>
          <w:szCs w:val="24"/>
        </w:rPr>
      </w:pPr>
      <w:r w:rsidRPr="00C9103B">
        <w:rPr>
          <w:rFonts w:ascii="Times New Roman" w:eastAsiaTheme="majorEastAsia" w:hAnsi="Times New Roman" w:cs="Times New Roman"/>
          <w:b/>
          <w:sz w:val="24"/>
          <w:szCs w:val="24"/>
        </w:rPr>
        <w:lastRenderedPageBreak/>
        <w:t xml:space="preserve">                    </w:t>
      </w:r>
      <w:r>
        <w:rPr>
          <w:rFonts w:ascii="Times New Roman" w:eastAsiaTheme="majorEastAsia" w:hAnsi="Times New Roman" w:cs="Times New Roman"/>
          <w:b/>
          <w:sz w:val="24"/>
          <w:szCs w:val="24"/>
        </w:rPr>
        <w:t xml:space="preserve">    </w:t>
      </w:r>
    </w:p>
    <w:p w14:paraId="2C28314F" w14:textId="101D9A2C" w:rsidR="00443C06" w:rsidRPr="00C9103B" w:rsidRDefault="00C9103B" w:rsidP="00C9103B">
      <w:pPr>
        <w:keepNext/>
        <w:keepLines/>
        <w:spacing w:before="240" w:after="0"/>
        <w:ind w:left="1560"/>
        <w:outlineLvl w:val="0"/>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 xml:space="preserve">                       </w:t>
      </w:r>
      <w:r w:rsidRPr="00C9103B">
        <w:rPr>
          <w:rFonts w:ascii="Times New Roman" w:eastAsiaTheme="majorEastAsia" w:hAnsi="Times New Roman" w:cs="Times New Roman"/>
          <w:b/>
          <w:sz w:val="24"/>
          <w:szCs w:val="24"/>
        </w:rPr>
        <w:t xml:space="preserve">    </w:t>
      </w:r>
      <w:r w:rsidR="00443C06" w:rsidRPr="00C9103B">
        <w:rPr>
          <w:rFonts w:ascii="Times New Roman" w:eastAsiaTheme="majorEastAsia" w:hAnsi="Times New Roman" w:cs="Times New Roman"/>
          <w:b/>
          <w:sz w:val="24"/>
          <w:szCs w:val="24"/>
        </w:rPr>
        <w:t>КРАТКАЯ</w:t>
      </w:r>
      <w:r w:rsidR="00443C06" w:rsidRPr="00C9103B">
        <w:rPr>
          <w:rFonts w:ascii="Times New Roman" w:eastAsiaTheme="majorEastAsia" w:hAnsi="Times New Roman" w:cs="Times New Roman"/>
          <w:b/>
          <w:spacing w:val="-4"/>
          <w:sz w:val="24"/>
          <w:szCs w:val="24"/>
        </w:rPr>
        <w:t xml:space="preserve"> </w:t>
      </w:r>
      <w:r w:rsidR="00443C06" w:rsidRPr="00C9103B">
        <w:rPr>
          <w:rFonts w:ascii="Times New Roman" w:eastAsiaTheme="majorEastAsia" w:hAnsi="Times New Roman" w:cs="Times New Roman"/>
          <w:b/>
          <w:sz w:val="24"/>
          <w:szCs w:val="24"/>
        </w:rPr>
        <w:t>ПРЕЗЕНТАЦИЯ</w:t>
      </w:r>
      <w:r w:rsidR="00443C06" w:rsidRPr="00C9103B">
        <w:rPr>
          <w:rFonts w:ascii="Times New Roman" w:eastAsiaTheme="majorEastAsia" w:hAnsi="Times New Roman" w:cs="Times New Roman"/>
          <w:b/>
          <w:spacing w:val="-3"/>
          <w:sz w:val="24"/>
          <w:szCs w:val="24"/>
        </w:rPr>
        <w:t xml:space="preserve"> </w:t>
      </w:r>
      <w:r w:rsidR="00443C06" w:rsidRPr="00C9103B">
        <w:rPr>
          <w:rFonts w:ascii="Times New Roman" w:eastAsiaTheme="majorEastAsia" w:hAnsi="Times New Roman" w:cs="Times New Roman"/>
          <w:b/>
          <w:sz w:val="24"/>
          <w:szCs w:val="24"/>
        </w:rPr>
        <w:t>ПРОГРАММЫ</w:t>
      </w:r>
    </w:p>
    <w:p w14:paraId="1CF8602B" w14:textId="77777777" w:rsidR="00443C06" w:rsidRPr="00C9103B" w:rsidRDefault="00443C06" w:rsidP="00443C06">
      <w:pPr>
        <w:jc w:val="center"/>
        <w:rPr>
          <w:rFonts w:ascii="Times New Roman" w:hAnsi="Times New Roman" w:cs="Times New Roman"/>
          <w:sz w:val="24"/>
          <w:szCs w:val="24"/>
        </w:rPr>
      </w:pPr>
      <w:r w:rsidRPr="00C9103B">
        <w:rPr>
          <w:rFonts w:ascii="Times New Roman" w:hAnsi="Times New Roman" w:cs="Times New Roman"/>
          <w:b/>
          <w:sz w:val="24"/>
          <w:szCs w:val="24"/>
        </w:rPr>
        <w:t>МАДОУ – ДЕТСКИЙ САД № 61</w:t>
      </w:r>
    </w:p>
    <w:p w14:paraId="7F8E1B7F" w14:textId="77777777" w:rsidR="00443C06" w:rsidRPr="00C9103B" w:rsidRDefault="00443C06" w:rsidP="00443C06">
      <w:pPr>
        <w:widowControl w:val="0"/>
        <w:autoSpaceDE w:val="0"/>
        <w:autoSpaceDN w:val="0"/>
        <w:spacing w:before="7" w:after="0" w:line="240" w:lineRule="auto"/>
        <w:rPr>
          <w:rFonts w:ascii="Times New Roman" w:eastAsia="Times New Roman" w:hAnsi="Times New Roman" w:cs="Times New Roman"/>
          <w:b/>
          <w:sz w:val="24"/>
          <w:szCs w:val="24"/>
        </w:rPr>
      </w:pPr>
    </w:p>
    <w:p w14:paraId="09C1DB17" w14:textId="77777777" w:rsidR="00443C06" w:rsidRPr="00B96640" w:rsidRDefault="00443C06" w:rsidP="00E01679">
      <w:pPr>
        <w:widowControl w:val="0"/>
        <w:autoSpaceDE w:val="0"/>
        <w:autoSpaceDN w:val="0"/>
        <w:spacing w:before="80" w:after="0" w:line="240" w:lineRule="auto"/>
        <w:ind w:left="709" w:firstLine="707"/>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Образовательная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программа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МАДОУ</w:t>
      </w:r>
      <w:r w:rsidRPr="00B96640">
        <w:rPr>
          <w:rFonts w:ascii="Times New Roman" w:eastAsia="Times New Roman" w:hAnsi="Times New Roman" w:cs="Times New Roman"/>
          <w:spacing w:val="1"/>
          <w:sz w:val="24"/>
          <w:szCs w:val="24"/>
        </w:rPr>
        <w:t xml:space="preserve"> – детский сад № 61, </w:t>
      </w:r>
      <w:r w:rsidRPr="00B96640">
        <w:rPr>
          <w:rFonts w:ascii="Times New Roman" w:eastAsia="Times New Roman" w:hAnsi="Times New Roman" w:cs="Times New Roman"/>
          <w:sz w:val="24"/>
          <w:szCs w:val="24"/>
        </w:rPr>
        <w:t>разработана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соответствии с Федеральным государственным образовательным стандартом дошкольного</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образования,</w:t>
      </w:r>
      <w:r w:rsidRPr="00B96640">
        <w:rPr>
          <w:rFonts w:ascii="Times New Roman" w:eastAsia="Times New Roman" w:hAnsi="Times New Roman" w:cs="Times New Roman"/>
          <w:spacing w:val="6"/>
          <w:sz w:val="24"/>
          <w:szCs w:val="24"/>
        </w:rPr>
        <w:t xml:space="preserve"> </w:t>
      </w:r>
      <w:r w:rsidRPr="00B96640">
        <w:rPr>
          <w:rFonts w:ascii="Times New Roman" w:eastAsia="Times New Roman" w:hAnsi="Times New Roman" w:cs="Times New Roman"/>
          <w:sz w:val="24"/>
          <w:szCs w:val="24"/>
        </w:rPr>
        <w:t>утверждённый</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приказом</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Министерства</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образования</w:t>
      </w:r>
      <w:r w:rsidRPr="00B96640">
        <w:rPr>
          <w:rFonts w:ascii="Times New Roman" w:eastAsia="Times New Roman" w:hAnsi="Times New Roman" w:cs="Times New Roman"/>
          <w:spacing w:val="58"/>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науки</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Российской Федерации от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17</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октября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2013 г.</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 1155</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(зарегистрирован</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Министерством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юстиции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Российской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Федерации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14</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ноября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2013 г.,</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регистрационный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 30384),</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изменением,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внесенным</w:t>
      </w:r>
      <w:r w:rsidRPr="00B96640">
        <w:rPr>
          <w:rFonts w:ascii="Times New Roman" w:eastAsia="Times New Roman" w:hAnsi="Times New Roman" w:cs="Times New Roman"/>
          <w:spacing w:val="52"/>
          <w:sz w:val="24"/>
          <w:szCs w:val="24"/>
        </w:rPr>
        <w:t xml:space="preserve"> </w:t>
      </w:r>
      <w:r w:rsidRPr="00B96640">
        <w:rPr>
          <w:rFonts w:ascii="Times New Roman" w:eastAsia="Times New Roman" w:hAnsi="Times New Roman" w:cs="Times New Roman"/>
          <w:sz w:val="24"/>
          <w:szCs w:val="24"/>
        </w:rPr>
        <w:t>приказом</w:t>
      </w:r>
      <w:r w:rsidRPr="00B96640">
        <w:rPr>
          <w:rFonts w:ascii="Times New Roman" w:eastAsia="Times New Roman" w:hAnsi="Times New Roman" w:cs="Times New Roman"/>
          <w:spacing w:val="52"/>
          <w:sz w:val="24"/>
          <w:szCs w:val="24"/>
        </w:rPr>
        <w:t xml:space="preserve"> </w:t>
      </w:r>
      <w:r w:rsidRPr="00B96640">
        <w:rPr>
          <w:rFonts w:ascii="Times New Roman" w:eastAsia="Times New Roman" w:hAnsi="Times New Roman" w:cs="Times New Roman"/>
          <w:sz w:val="24"/>
          <w:szCs w:val="24"/>
        </w:rPr>
        <w:t>Министерства</w:t>
      </w:r>
      <w:r w:rsidRPr="00B96640">
        <w:rPr>
          <w:rFonts w:ascii="Times New Roman" w:eastAsia="Times New Roman" w:hAnsi="Times New Roman" w:cs="Times New Roman"/>
          <w:spacing w:val="54"/>
          <w:sz w:val="24"/>
          <w:szCs w:val="24"/>
        </w:rPr>
        <w:t xml:space="preserve"> </w:t>
      </w:r>
      <w:r w:rsidRPr="00B96640">
        <w:rPr>
          <w:rFonts w:ascii="Times New Roman" w:eastAsia="Times New Roman" w:hAnsi="Times New Roman" w:cs="Times New Roman"/>
          <w:sz w:val="24"/>
          <w:szCs w:val="24"/>
        </w:rPr>
        <w:t>просвещения</w:t>
      </w:r>
      <w:r w:rsidRPr="00B96640">
        <w:rPr>
          <w:rFonts w:ascii="Times New Roman" w:eastAsia="Times New Roman" w:hAnsi="Times New Roman" w:cs="Times New Roman"/>
          <w:spacing w:val="56"/>
          <w:sz w:val="24"/>
          <w:szCs w:val="24"/>
        </w:rPr>
        <w:t xml:space="preserve"> </w:t>
      </w:r>
      <w:r w:rsidRPr="00B96640">
        <w:rPr>
          <w:rFonts w:ascii="Times New Roman" w:eastAsia="Times New Roman" w:hAnsi="Times New Roman" w:cs="Times New Roman"/>
          <w:sz w:val="24"/>
          <w:szCs w:val="24"/>
        </w:rPr>
        <w:t>Российской</w:t>
      </w:r>
      <w:r w:rsidRPr="00B96640">
        <w:rPr>
          <w:rFonts w:ascii="Times New Roman" w:eastAsia="Times New Roman" w:hAnsi="Times New Roman" w:cs="Times New Roman"/>
          <w:spacing w:val="51"/>
          <w:sz w:val="24"/>
          <w:szCs w:val="24"/>
        </w:rPr>
        <w:t xml:space="preserve"> </w:t>
      </w:r>
      <w:r w:rsidRPr="00B96640">
        <w:rPr>
          <w:rFonts w:ascii="Times New Roman" w:eastAsia="Times New Roman" w:hAnsi="Times New Roman" w:cs="Times New Roman"/>
          <w:sz w:val="24"/>
          <w:szCs w:val="24"/>
        </w:rPr>
        <w:t>Федерации</w:t>
      </w:r>
      <w:r w:rsidRPr="00B96640">
        <w:rPr>
          <w:rFonts w:ascii="Times New Roman" w:eastAsia="Times New Roman" w:hAnsi="Times New Roman" w:cs="Times New Roman"/>
          <w:spacing w:val="51"/>
          <w:sz w:val="24"/>
          <w:szCs w:val="24"/>
        </w:rPr>
        <w:t xml:space="preserve"> </w:t>
      </w:r>
      <w:r w:rsidRPr="00B96640">
        <w:rPr>
          <w:rFonts w:ascii="Times New Roman" w:eastAsia="Times New Roman" w:hAnsi="Times New Roman" w:cs="Times New Roman"/>
          <w:sz w:val="24"/>
          <w:szCs w:val="24"/>
        </w:rPr>
        <w:t>от</w:t>
      </w:r>
      <w:r w:rsidRPr="00B96640">
        <w:rPr>
          <w:rFonts w:ascii="Times New Roman" w:eastAsia="Times New Roman" w:hAnsi="Times New Roman" w:cs="Times New Roman"/>
          <w:spacing w:val="56"/>
          <w:sz w:val="24"/>
          <w:szCs w:val="24"/>
        </w:rPr>
        <w:t xml:space="preserve"> </w:t>
      </w:r>
      <w:r w:rsidRPr="00B96640">
        <w:rPr>
          <w:rFonts w:ascii="Times New Roman" w:eastAsia="Times New Roman" w:hAnsi="Times New Roman" w:cs="Times New Roman"/>
          <w:sz w:val="24"/>
          <w:szCs w:val="24"/>
        </w:rPr>
        <w:t>21</w:t>
      </w:r>
      <w:r w:rsidRPr="00B96640">
        <w:rPr>
          <w:rFonts w:ascii="Times New Roman" w:eastAsia="Times New Roman" w:hAnsi="Times New Roman" w:cs="Times New Roman"/>
          <w:spacing w:val="56"/>
          <w:sz w:val="24"/>
          <w:szCs w:val="24"/>
        </w:rPr>
        <w:t xml:space="preserve"> </w:t>
      </w:r>
      <w:r w:rsidRPr="00B96640">
        <w:rPr>
          <w:rFonts w:ascii="Times New Roman" w:eastAsia="Times New Roman" w:hAnsi="Times New Roman" w:cs="Times New Roman"/>
          <w:sz w:val="24"/>
          <w:szCs w:val="24"/>
        </w:rPr>
        <w:t>января 2019 г.</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 31</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(зарегистрирован</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Министерством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юстиции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Российской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Федерации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13</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февраля 2019 г., регистрационный № 53776) и Федеральной образовательной программой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дошкольного образования (утверждена приказом Минпросвещения России от 25 ноября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2022</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г.</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1028,</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зарегистрировано</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в Минюсте</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России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28</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декабря</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2022</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г.,</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регистрационный №</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71847).</w:t>
      </w:r>
    </w:p>
    <w:p w14:paraId="6CFEAFE2" w14:textId="77777777" w:rsidR="00443C06" w:rsidRPr="00B96640" w:rsidRDefault="00443C06" w:rsidP="00E01679">
      <w:pPr>
        <w:widowControl w:val="0"/>
        <w:autoSpaceDE w:val="0"/>
        <w:autoSpaceDN w:val="0"/>
        <w:spacing w:after="0" w:line="275" w:lineRule="exact"/>
        <w:ind w:left="709"/>
        <w:jc w:val="both"/>
        <w:rPr>
          <w:rFonts w:ascii="Times New Roman" w:eastAsia="Times New Roman" w:hAnsi="Times New Roman" w:cs="Times New Roman"/>
          <w:sz w:val="24"/>
          <w:szCs w:val="24"/>
        </w:rPr>
      </w:pPr>
      <w:r w:rsidRPr="00B96640">
        <w:rPr>
          <w:rFonts w:ascii="Times New Roman" w:eastAsia="Times New Roman" w:hAnsi="Times New Roman" w:cs="Times New Roman"/>
          <w:spacing w:val="-1"/>
          <w:sz w:val="24"/>
          <w:szCs w:val="24"/>
        </w:rPr>
        <w:t>Муниципальное</w:t>
      </w:r>
      <w:r w:rsidRPr="00B96640">
        <w:rPr>
          <w:rFonts w:ascii="Times New Roman" w:eastAsia="Times New Roman" w:hAnsi="Times New Roman" w:cs="Times New Roman"/>
          <w:spacing w:val="-13"/>
          <w:sz w:val="24"/>
          <w:szCs w:val="24"/>
        </w:rPr>
        <w:t xml:space="preserve"> </w:t>
      </w:r>
      <w:r w:rsidRPr="00B96640">
        <w:rPr>
          <w:rFonts w:ascii="Times New Roman" w:eastAsia="Times New Roman" w:hAnsi="Times New Roman" w:cs="Times New Roman"/>
          <w:spacing w:val="-1"/>
          <w:sz w:val="24"/>
          <w:szCs w:val="24"/>
        </w:rPr>
        <w:t>автономное</w:t>
      </w:r>
      <w:r w:rsidRPr="00B96640">
        <w:rPr>
          <w:rFonts w:ascii="Times New Roman" w:eastAsia="Times New Roman" w:hAnsi="Times New Roman" w:cs="Times New Roman"/>
          <w:spacing w:val="-8"/>
          <w:sz w:val="24"/>
          <w:szCs w:val="24"/>
        </w:rPr>
        <w:t xml:space="preserve"> </w:t>
      </w:r>
      <w:r w:rsidRPr="00B96640">
        <w:rPr>
          <w:rFonts w:ascii="Times New Roman" w:eastAsia="Times New Roman" w:hAnsi="Times New Roman" w:cs="Times New Roman"/>
          <w:spacing w:val="-1"/>
          <w:sz w:val="24"/>
          <w:szCs w:val="24"/>
        </w:rPr>
        <w:t>дошкольное</w:t>
      </w:r>
      <w:r w:rsidRPr="00B96640">
        <w:rPr>
          <w:rFonts w:ascii="Times New Roman" w:eastAsia="Times New Roman" w:hAnsi="Times New Roman" w:cs="Times New Roman"/>
          <w:spacing w:val="-7"/>
          <w:sz w:val="24"/>
          <w:szCs w:val="24"/>
        </w:rPr>
        <w:t xml:space="preserve"> </w:t>
      </w:r>
      <w:r w:rsidRPr="00B96640">
        <w:rPr>
          <w:rFonts w:ascii="Times New Roman" w:eastAsia="Times New Roman" w:hAnsi="Times New Roman" w:cs="Times New Roman"/>
          <w:spacing w:val="-1"/>
          <w:sz w:val="24"/>
          <w:szCs w:val="24"/>
        </w:rPr>
        <w:t>образовательное</w:t>
      </w:r>
      <w:r w:rsidRPr="00B96640">
        <w:rPr>
          <w:rFonts w:ascii="Times New Roman" w:eastAsia="Times New Roman" w:hAnsi="Times New Roman" w:cs="Times New Roman"/>
          <w:spacing w:val="-8"/>
          <w:sz w:val="24"/>
          <w:szCs w:val="24"/>
        </w:rPr>
        <w:t xml:space="preserve"> </w:t>
      </w:r>
      <w:r w:rsidRPr="00B96640">
        <w:rPr>
          <w:rFonts w:ascii="Times New Roman" w:eastAsia="Times New Roman" w:hAnsi="Times New Roman" w:cs="Times New Roman"/>
          <w:sz w:val="24"/>
          <w:szCs w:val="24"/>
        </w:rPr>
        <w:t>учреждение</w:t>
      </w:r>
      <w:r w:rsidRPr="00B96640">
        <w:rPr>
          <w:rFonts w:ascii="Times New Roman" w:eastAsia="Times New Roman" w:hAnsi="Times New Roman" w:cs="Times New Roman"/>
          <w:spacing w:val="-9"/>
          <w:sz w:val="24"/>
          <w:szCs w:val="24"/>
        </w:rPr>
        <w:t xml:space="preserve"> </w:t>
      </w:r>
      <w:r w:rsidRPr="00B96640">
        <w:rPr>
          <w:rFonts w:ascii="Times New Roman" w:eastAsia="Times New Roman" w:hAnsi="Times New Roman" w:cs="Times New Roman"/>
          <w:sz w:val="24"/>
          <w:szCs w:val="24"/>
        </w:rPr>
        <w:t>«Детский</w:t>
      </w:r>
      <w:r w:rsidRPr="00B96640">
        <w:rPr>
          <w:rFonts w:ascii="Times New Roman" w:eastAsia="Times New Roman" w:hAnsi="Times New Roman" w:cs="Times New Roman"/>
          <w:spacing w:val="-6"/>
          <w:sz w:val="24"/>
          <w:szCs w:val="24"/>
        </w:rPr>
        <w:t xml:space="preserve"> </w:t>
      </w:r>
      <w:r w:rsidRPr="00B96640">
        <w:rPr>
          <w:rFonts w:ascii="Times New Roman" w:eastAsia="Times New Roman" w:hAnsi="Times New Roman" w:cs="Times New Roman"/>
          <w:sz w:val="24"/>
          <w:szCs w:val="24"/>
        </w:rPr>
        <w:t>сад №</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61»</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обеспечивает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образовательную</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деятельность</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образовательным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программам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дошкольного образования, присмотр и уход за детьми, осуществление образовательной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деятельности</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по</w:t>
      </w:r>
      <w:r w:rsidRPr="00B96640">
        <w:rPr>
          <w:rFonts w:ascii="Times New Roman" w:eastAsia="Times New Roman" w:hAnsi="Times New Roman" w:cs="Times New Roman"/>
          <w:spacing w:val="6"/>
          <w:sz w:val="24"/>
          <w:szCs w:val="24"/>
        </w:rPr>
        <w:t xml:space="preserve"> </w:t>
      </w:r>
      <w:r w:rsidRPr="00B96640">
        <w:rPr>
          <w:rFonts w:ascii="Times New Roman" w:eastAsia="Times New Roman" w:hAnsi="Times New Roman" w:cs="Times New Roman"/>
          <w:sz w:val="24"/>
          <w:szCs w:val="24"/>
        </w:rPr>
        <w:t>дополнительным</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общеразвивающим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программам.</w:t>
      </w:r>
    </w:p>
    <w:p w14:paraId="01AE6997" w14:textId="77777777" w:rsidR="00443C06" w:rsidRPr="00B96640" w:rsidRDefault="00443C06" w:rsidP="00E01679">
      <w:pPr>
        <w:widowControl w:val="0"/>
        <w:autoSpaceDE w:val="0"/>
        <w:autoSpaceDN w:val="0"/>
        <w:spacing w:before="4" w:after="0" w:line="235" w:lineRule="auto"/>
        <w:ind w:left="709"/>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Образовательная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деятельность</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образовательным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программам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дошкольного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образования</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Учреждении</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осуществляется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группах:</w:t>
      </w:r>
    </w:p>
    <w:p w14:paraId="1B157C55" w14:textId="77777777" w:rsidR="00443C06" w:rsidRPr="00B96640" w:rsidRDefault="00443C06" w:rsidP="00E01679">
      <w:pPr>
        <w:widowControl w:val="0"/>
        <w:numPr>
          <w:ilvl w:val="0"/>
          <w:numId w:val="124"/>
        </w:numPr>
        <w:tabs>
          <w:tab w:val="left" w:pos="1274"/>
        </w:tabs>
        <w:autoSpaceDE w:val="0"/>
        <w:autoSpaceDN w:val="0"/>
        <w:spacing w:before="3" w:after="0" w:line="240" w:lineRule="auto"/>
        <w:ind w:left="709" w:firstLine="0"/>
        <w:jc w:val="both"/>
        <w:rPr>
          <w:rFonts w:ascii="Times New Roman" w:hAnsi="Times New Roman" w:cs="Times New Roman"/>
          <w:sz w:val="24"/>
          <w:szCs w:val="24"/>
        </w:rPr>
      </w:pPr>
      <w:r w:rsidRPr="00B96640">
        <w:rPr>
          <w:rFonts w:ascii="Times New Roman" w:hAnsi="Times New Roman" w:cs="Times New Roman"/>
          <w:sz w:val="24"/>
          <w:szCs w:val="24"/>
        </w:rPr>
        <w:t>оздоровительной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направленности,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в</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которых</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осуществляется</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реализация</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образовательной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программы</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дошкольного</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образования.</w:t>
      </w:r>
    </w:p>
    <w:p w14:paraId="224F7E62" w14:textId="77777777" w:rsidR="00443C06" w:rsidRPr="00B96640" w:rsidRDefault="00443C06" w:rsidP="00E01679">
      <w:pPr>
        <w:widowControl w:val="0"/>
        <w:numPr>
          <w:ilvl w:val="0"/>
          <w:numId w:val="124"/>
        </w:numPr>
        <w:tabs>
          <w:tab w:val="left" w:pos="1259"/>
        </w:tabs>
        <w:autoSpaceDE w:val="0"/>
        <w:autoSpaceDN w:val="0"/>
        <w:spacing w:after="0" w:line="240" w:lineRule="auto"/>
        <w:ind w:left="709" w:right="-142" w:firstLine="0"/>
        <w:jc w:val="both"/>
        <w:rPr>
          <w:rFonts w:ascii="Times New Roman" w:hAnsi="Times New Roman" w:cs="Times New Roman"/>
          <w:sz w:val="24"/>
          <w:szCs w:val="24"/>
        </w:rPr>
      </w:pPr>
      <w:r w:rsidRPr="00B96640">
        <w:rPr>
          <w:rFonts w:ascii="Times New Roman" w:hAnsi="Times New Roman" w:cs="Times New Roman"/>
          <w:sz w:val="24"/>
          <w:szCs w:val="24"/>
        </w:rPr>
        <w:t>комбинированной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направленности,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в</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которых</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осуществляется</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совместное</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образование</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здоровых</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детей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детей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с</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ограниченными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возможностями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здоровья</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в</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соответствии с образовательной программой дошкольного образования, адаптированной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для</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детей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с</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ограниченными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возможностями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здоровья.</w:t>
      </w:r>
    </w:p>
    <w:p w14:paraId="5EB0343D" w14:textId="77777777" w:rsidR="00443C06" w:rsidRPr="00B96640" w:rsidRDefault="00443C06" w:rsidP="00E01679">
      <w:pPr>
        <w:widowControl w:val="0"/>
        <w:tabs>
          <w:tab w:val="left" w:pos="1259"/>
        </w:tabs>
        <w:autoSpaceDE w:val="0"/>
        <w:autoSpaceDN w:val="0"/>
        <w:spacing w:after="0" w:line="240" w:lineRule="auto"/>
        <w:ind w:left="709" w:right="-142"/>
        <w:jc w:val="both"/>
        <w:rPr>
          <w:rFonts w:ascii="Times New Roman" w:hAnsi="Times New Roman" w:cs="Times New Roman"/>
          <w:sz w:val="24"/>
          <w:szCs w:val="24"/>
        </w:rPr>
      </w:pPr>
      <w:r w:rsidRPr="00B96640">
        <w:rPr>
          <w:rFonts w:ascii="Times New Roman" w:hAnsi="Times New Roman" w:cs="Times New Roman"/>
          <w:sz w:val="24"/>
          <w:szCs w:val="24"/>
        </w:rPr>
        <w:t>В МАДОУ</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 детский сад № 61</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имеет</w:t>
      </w:r>
      <w:r w:rsidRPr="00B96640">
        <w:rPr>
          <w:rFonts w:ascii="Times New Roman" w:hAnsi="Times New Roman" w:cs="Times New Roman"/>
          <w:spacing w:val="8"/>
          <w:sz w:val="24"/>
          <w:szCs w:val="24"/>
        </w:rPr>
        <w:t xml:space="preserve"> </w:t>
      </w:r>
      <w:r w:rsidRPr="00B96640">
        <w:rPr>
          <w:rFonts w:ascii="Times New Roman" w:hAnsi="Times New Roman" w:cs="Times New Roman"/>
          <w:sz w:val="24"/>
          <w:szCs w:val="24"/>
        </w:rPr>
        <w:t>структурное</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подразделение</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(СП)</w:t>
      </w:r>
      <w:r w:rsidRPr="00B96640">
        <w:rPr>
          <w:rFonts w:ascii="Times New Roman" w:hAnsi="Times New Roman" w:cs="Times New Roman"/>
          <w:spacing w:val="7"/>
          <w:sz w:val="24"/>
          <w:szCs w:val="24"/>
        </w:rPr>
        <w:t xml:space="preserve"> </w:t>
      </w:r>
      <w:r w:rsidRPr="00B96640">
        <w:rPr>
          <w:rFonts w:ascii="Times New Roman" w:hAnsi="Times New Roman" w:cs="Times New Roman"/>
          <w:sz w:val="24"/>
          <w:szCs w:val="24"/>
        </w:rPr>
        <w:t>«Детский</w:t>
      </w:r>
      <w:r w:rsidRPr="00B96640">
        <w:rPr>
          <w:rFonts w:ascii="Times New Roman" w:hAnsi="Times New Roman" w:cs="Times New Roman"/>
          <w:spacing w:val="8"/>
          <w:sz w:val="24"/>
          <w:szCs w:val="24"/>
        </w:rPr>
        <w:t xml:space="preserve"> </w:t>
      </w:r>
      <w:r w:rsidRPr="00B96640">
        <w:rPr>
          <w:rFonts w:ascii="Times New Roman" w:hAnsi="Times New Roman" w:cs="Times New Roman"/>
          <w:sz w:val="24"/>
          <w:szCs w:val="24"/>
        </w:rPr>
        <w:t>сад № 8».</w:t>
      </w:r>
    </w:p>
    <w:p w14:paraId="28D102AB" w14:textId="50BA9F7D" w:rsidR="00443C06" w:rsidRPr="00B96640" w:rsidRDefault="00443C06" w:rsidP="00E01679">
      <w:pPr>
        <w:widowControl w:val="0"/>
        <w:autoSpaceDE w:val="0"/>
        <w:autoSpaceDN w:val="0"/>
        <w:spacing w:after="0" w:line="275" w:lineRule="exact"/>
        <w:ind w:left="709" w:right="-142"/>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54"/>
          <w:sz w:val="24"/>
          <w:szCs w:val="24"/>
        </w:rPr>
        <w:t xml:space="preserve"> </w:t>
      </w:r>
      <w:r w:rsidR="00A5433A">
        <w:rPr>
          <w:rFonts w:ascii="Times New Roman" w:eastAsia="Times New Roman" w:hAnsi="Times New Roman" w:cs="Times New Roman"/>
          <w:sz w:val="24"/>
          <w:szCs w:val="24"/>
        </w:rPr>
        <w:t>2026-2027</w:t>
      </w:r>
      <w:r w:rsidRPr="00B96640">
        <w:rPr>
          <w:rFonts w:ascii="Times New Roman" w:eastAsia="Times New Roman" w:hAnsi="Times New Roman" w:cs="Times New Roman"/>
          <w:spacing w:val="52"/>
          <w:sz w:val="24"/>
          <w:szCs w:val="24"/>
        </w:rPr>
        <w:t xml:space="preserve"> </w:t>
      </w:r>
      <w:r w:rsidRPr="00B96640">
        <w:rPr>
          <w:rFonts w:ascii="Times New Roman" w:eastAsia="Times New Roman" w:hAnsi="Times New Roman" w:cs="Times New Roman"/>
          <w:sz w:val="24"/>
          <w:szCs w:val="24"/>
        </w:rPr>
        <w:t>учебном</w:t>
      </w:r>
      <w:r w:rsidRPr="00B96640">
        <w:rPr>
          <w:rFonts w:ascii="Times New Roman" w:eastAsia="Times New Roman" w:hAnsi="Times New Roman" w:cs="Times New Roman"/>
          <w:spacing w:val="55"/>
          <w:sz w:val="24"/>
          <w:szCs w:val="24"/>
        </w:rPr>
        <w:t xml:space="preserve"> </w:t>
      </w:r>
      <w:r w:rsidRPr="00B96640">
        <w:rPr>
          <w:rFonts w:ascii="Times New Roman" w:eastAsia="Times New Roman" w:hAnsi="Times New Roman" w:cs="Times New Roman"/>
          <w:sz w:val="24"/>
          <w:szCs w:val="24"/>
        </w:rPr>
        <w:t>году</w:t>
      </w:r>
      <w:r w:rsidRPr="00B96640">
        <w:rPr>
          <w:rFonts w:ascii="Times New Roman" w:eastAsia="Times New Roman" w:hAnsi="Times New Roman" w:cs="Times New Roman"/>
          <w:spacing w:val="47"/>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53"/>
          <w:sz w:val="24"/>
          <w:szCs w:val="24"/>
        </w:rPr>
        <w:t xml:space="preserve"> </w:t>
      </w:r>
      <w:r w:rsidRPr="00B96640">
        <w:rPr>
          <w:rFonts w:ascii="Times New Roman" w:eastAsia="Times New Roman" w:hAnsi="Times New Roman" w:cs="Times New Roman"/>
          <w:sz w:val="24"/>
          <w:szCs w:val="24"/>
        </w:rPr>
        <w:t xml:space="preserve">МАДОУ – </w:t>
      </w:r>
      <w:r w:rsidR="003F2C1F">
        <w:rPr>
          <w:rFonts w:ascii="Times New Roman" w:eastAsia="Times New Roman" w:hAnsi="Times New Roman" w:cs="Times New Roman"/>
          <w:sz w:val="24"/>
          <w:szCs w:val="24"/>
        </w:rPr>
        <w:t>детский сад № 61 функционирует 3</w:t>
      </w:r>
      <w:r w:rsidRPr="00B96640">
        <w:rPr>
          <w:rFonts w:ascii="Times New Roman" w:eastAsia="Times New Roman" w:hAnsi="Times New Roman" w:cs="Times New Roman"/>
          <w:sz w:val="24"/>
          <w:szCs w:val="24"/>
        </w:rPr>
        <w:t xml:space="preserve"> группы:</w:t>
      </w:r>
    </w:p>
    <w:p w14:paraId="75603348" w14:textId="77777777" w:rsidR="00443C06" w:rsidRPr="00B96640" w:rsidRDefault="00443C06" w:rsidP="00E01679">
      <w:pPr>
        <w:widowControl w:val="0"/>
        <w:numPr>
          <w:ilvl w:val="0"/>
          <w:numId w:val="125"/>
        </w:numPr>
        <w:tabs>
          <w:tab w:val="left" w:pos="1135"/>
        </w:tabs>
        <w:autoSpaceDE w:val="0"/>
        <w:autoSpaceDN w:val="0"/>
        <w:spacing w:after="0" w:line="275" w:lineRule="exact"/>
        <w:ind w:left="709" w:right="-142" w:firstLine="0"/>
        <w:rPr>
          <w:rFonts w:ascii="Times New Roman" w:hAnsi="Times New Roman" w:cs="Times New Roman"/>
          <w:sz w:val="24"/>
          <w:szCs w:val="24"/>
        </w:rPr>
      </w:pPr>
      <w:r w:rsidRPr="00B96640">
        <w:rPr>
          <w:rFonts w:ascii="Times New Roman" w:hAnsi="Times New Roman" w:cs="Times New Roman"/>
          <w:sz w:val="24"/>
          <w:szCs w:val="24"/>
        </w:rPr>
        <w:t>1</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первая</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группа</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раннего</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возраста</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(с 1-3</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лет)</w:t>
      </w:r>
    </w:p>
    <w:p w14:paraId="36CA3E15" w14:textId="5F4A4B55" w:rsidR="00443C06" w:rsidRPr="00B96640" w:rsidRDefault="003F2C1F" w:rsidP="00E01679">
      <w:pPr>
        <w:widowControl w:val="0"/>
        <w:numPr>
          <w:ilvl w:val="0"/>
          <w:numId w:val="125"/>
        </w:numPr>
        <w:tabs>
          <w:tab w:val="left" w:pos="1135"/>
        </w:tabs>
        <w:autoSpaceDE w:val="0"/>
        <w:autoSpaceDN w:val="0"/>
        <w:spacing w:before="2" w:after="0" w:line="275" w:lineRule="exact"/>
        <w:ind w:left="709" w:right="-142" w:firstLine="0"/>
        <w:rPr>
          <w:rFonts w:ascii="Times New Roman" w:hAnsi="Times New Roman" w:cs="Times New Roman"/>
          <w:sz w:val="24"/>
          <w:szCs w:val="24"/>
        </w:rPr>
      </w:pPr>
      <w:r>
        <w:rPr>
          <w:rFonts w:ascii="Times New Roman" w:hAnsi="Times New Roman" w:cs="Times New Roman"/>
          <w:sz w:val="24"/>
          <w:szCs w:val="24"/>
        </w:rPr>
        <w:t>Смешанная общеразвивающая</w:t>
      </w:r>
      <w:r w:rsidR="00443C06" w:rsidRPr="00B96640">
        <w:rPr>
          <w:rFonts w:ascii="Times New Roman" w:hAnsi="Times New Roman" w:cs="Times New Roman"/>
          <w:spacing w:val="-5"/>
          <w:sz w:val="24"/>
          <w:szCs w:val="24"/>
        </w:rPr>
        <w:t xml:space="preserve"> </w:t>
      </w:r>
      <w:r w:rsidR="00443C06" w:rsidRPr="00B96640">
        <w:rPr>
          <w:rFonts w:ascii="Times New Roman" w:hAnsi="Times New Roman" w:cs="Times New Roman"/>
          <w:sz w:val="24"/>
          <w:szCs w:val="24"/>
        </w:rPr>
        <w:t>группа</w:t>
      </w:r>
      <w:r w:rsidR="00443C06" w:rsidRPr="00B96640">
        <w:rPr>
          <w:rFonts w:ascii="Times New Roman" w:hAnsi="Times New Roman" w:cs="Times New Roman"/>
          <w:spacing w:val="1"/>
          <w:sz w:val="24"/>
          <w:szCs w:val="24"/>
        </w:rPr>
        <w:t xml:space="preserve"> </w:t>
      </w:r>
      <w:r w:rsidR="00443C06" w:rsidRPr="00B96640">
        <w:rPr>
          <w:rFonts w:ascii="Times New Roman" w:hAnsi="Times New Roman" w:cs="Times New Roman"/>
          <w:sz w:val="24"/>
          <w:szCs w:val="24"/>
        </w:rPr>
        <w:t>(с</w:t>
      </w:r>
      <w:r w:rsidR="00443C06" w:rsidRPr="00B96640">
        <w:rPr>
          <w:rFonts w:ascii="Times New Roman" w:hAnsi="Times New Roman" w:cs="Times New Roman"/>
          <w:spacing w:val="-1"/>
          <w:sz w:val="24"/>
          <w:szCs w:val="24"/>
        </w:rPr>
        <w:t xml:space="preserve"> </w:t>
      </w:r>
      <w:r>
        <w:rPr>
          <w:rFonts w:ascii="Times New Roman" w:hAnsi="Times New Roman" w:cs="Times New Roman"/>
          <w:sz w:val="24"/>
          <w:szCs w:val="24"/>
        </w:rPr>
        <w:t>3-5</w:t>
      </w:r>
      <w:r w:rsidR="00443C06" w:rsidRPr="00B96640">
        <w:rPr>
          <w:rFonts w:ascii="Times New Roman" w:hAnsi="Times New Roman" w:cs="Times New Roman"/>
          <w:spacing w:val="-5"/>
          <w:sz w:val="24"/>
          <w:szCs w:val="24"/>
        </w:rPr>
        <w:t xml:space="preserve"> </w:t>
      </w:r>
      <w:r w:rsidR="00443C06" w:rsidRPr="00B96640">
        <w:rPr>
          <w:rFonts w:ascii="Times New Roman" w:hAnsi="Times New Roman" w:cs="Times New Roman"/>
          <w:sz w:val="24"/>
          <w:szCs w:val="24"/>
        </w:rPr>
        <w:t>лет)</w:t>
      </w:r>
    </w:p>
    <w:p w14:paraId="07BC7D74" w14:textId="729CE5E2" w:rsidR="00443C06" w:rsidRDefault="003F2C1F" w:rsidP="00E01679">
      <w:pPr>
        <w:widowControl w:val="0"/>
        <w:numPr>
          <w:ilvl w:val="0"/>
          <w:numId w:val="125"/>
        </w:numPr>
        <w:tabs>
          <w:tab w:val="left" w:pos="1135"/>
        </w:tabs>
        <w:autoSpaceDE w:val="0"/>
        <w:autoSpaceDN w:val="0"/>
        <w:spacing w:after="0" w:line="275" w:lineRule="exact"/>
        <w:ind w:left="709" w:right="-142" w:firstLine="0"/>
        <w:rPr>
          <w:rFonts w:ascii="Times New Roman" w:hAnsi="Times New Roman" w:cs="Times New Roman"/>
          <w:sz w:val="24"/>
          <w:szCs w:val="24"/>
        </w:rPr>
      </w:pPr>
      <w:r>
        <w:rPr>
          <w:rFonts w:ascii="Times New Roman" w:hAnsi="Times New Roman" w:cs="Times New Roman"/>
          <w:sz w:val="24"/>
          <w:szCs w:val="24"/>
        </w:rPr>
        <w:t xml:space="preserve">Смешанная компенсирующая </w:t>
      </w:r>
      <w:r w:rsidR="00443C06" w:rsidRPr="00B96640">
        <w:rPr>
          <w:rFonts w:ascii="Times New Roman" w:hAnsi="Times New Roman" w:cs="Times New Roman"/>
          <w:sz w:val="24"/>
          <w:szCs w:val="24"/>
        </w:rPr>
        <w:t>группа</w:t>
      </w:r>
      <w:r w:rsidR="00443C06" w:rsidRPr="00B96640">
        <w:rPr>
          <w:rFonts w:ascii="Times New Roman" w:hAnsi="Times New Roman" w:cs="Times New Roman"/>
          <w:spacing w:val="1"/>
          <w:sz w:val="24"/>
          <w:szCs w:val="24"/>
        </w:rPr>
        <w:t xml:space="preserve"> </w:t>
      </w:r>
      <w:r w:rsidR="00443C06" w:rsidRPr="00B96640">
        <w:rPr>
          <w:rFonts w:ascii="Times New Roman" w:hAnsi="Times New Roman" w:cs="Times New Roman"/>
          <w:sz w:val="24"/>
          <w:szCs w:val="24"/>
        </w:rPr>
        <w:t>(с</w:t>
      </w:r>
      <w:r w:rsidR="00443C06" w:rsidRPr="00B96640">
        <w:rPr>
          <w:rFonts w:ascii="Times New Roman" w:hAnsi="Times New Roman" w:cs="Times New Roman"/>
          <w:spacing w:val="-1"/>
          <w:sz w:val="24"/>
          <w:szCs w:val="24"/>
        </w:rPr>
        <w:t xml:space="preserve"> </w:t>
      </w:r>
      <w:r>
        <w:rPr>
          <w:rFonts w:ascii="Times New Roman" w:hAnsi="Times New Roman" w:cs="Times New Roman"/>
          <w:sz w:val="24"/>
          <w:szCs w:val="24"/>
        </w:rPr>
        <w:t>5-7</w:t>
      </w:r>
      <w:r w:rsidR="00443C06" w:rsidRPr="00B96640">
        <w:rPr>
          <w:rFonts w:ascii="Times New Roman" w:hAnsi="Times New Roman" w:cs="Times New Roman"/>
          <w:spacing w:val="-5"/>
          <w:sz w:val="24"/>
          <w:szCs w:val="24"/>
        </w:rPr>
        <w:t xml:space="preserve"> </w:t>
      </w:r>
      <w:r w:rsidR="00443C06" w:rsidRPr="00B96640">
        <w:rPr>
          <w:rFonts w:ascii="Times New Roman" w:hAnsi="Times New Roman" w:cs="Times New Roman"/>
          <w:sz w:val="24"/>
          <w:szCs w:val="24"/>
        </w:rPr>
        <w:t>лет)</w:t>
      </w:r>
    </w:p>
    <w:p w14:paraId="5B9379DF" w14:textId="66BC3FC0" w:rsidR="00B5782B" w:rsidRPr="00B96640" w:rsidRDefault="00B5782B" w:rsidP="003F2C1F">
      <w:pPr>
        <w:widowControl w:val="0"/>
        <w:tabs>
          <w:tab w:val="left" w:pos="1135"/>
        </w:tabs>
        <w:autoSpaceDE w:val="0"/>
        <w:autoSpaceDN w:val="0"/>
        <w:spacing w:after="0" w:line="275" w:lineRule="exact"/>
        <w:ind w:left="709" w:right="-142"/>
        <w:rPr>
          <w:rFonts w:ascii="Times New Roman" w:hAnsi="Times New Roman" w:cs="Times New Roman"/>
          <w:sz w:val="24"/>
          <w:szCs w:val="24"/>
        </w:rPr>
      </w:pPr>
    </w:p>
    <w:p w14:paraId="65258C1A" w14:textId="27A9C011" w:rsidR="00443C06" w:rsidRPr="00B96640" w:rsidRDefault="003F2C1F" w:rsidP="00E01679">
      <w:pPr>
        <w:widowControl w:val="0"/>
        <w:autoSpaceDE w:val="0"/>
        <w:autoSpaceDN w:val="0"/>
        <w:spacing w:after="0" w:line="240" w:lineRule="auto"/>
        <w:ind w:left="709" w:right="-142"/>
        <w:rPr>
          <w:rFonts w:ascii="Times New Roman" w:eastAsia="Times New Roman" w:hAnsi="Times New Roman" w:cs="Times New Roman"/>
          <w:sz w:val="24"/>
          <w:szCs w:val="24"/>
        </w:rPr>
      </w:pPr>
      <w:r>
        <w:rPr>
          <w:rFonts w:ascii="Times New Roman" w:eastAsia="Times New Roman" w:hAnsi="Times New Roman" w:cs="Times New Roman"/>
          <w:sz w:val="24"/>
          <w:szCs w:val="24"/>
        </w:rPr>
        <w:t>В 2026-2027</w:t>
      </w:r>
      <w:r w:rsidR="00443C06" w:rsidRPr="00B96640">
        <w:rPr>
          <w:rFonts w:ascii="Times New Roman" w:eastAsia="Times New Roman" w:hAnsi="Times New Roman" w:cs="Times New Roman"/>
          <w:sz w:val="24"/>
          <w:szCs w:val="24"/>
        </w:rPr>
        <w:t xml:space="preserve"> учебном году в МАДОУ – детский сад № 61 СП «Детский сад № 8» функционируют 3 группы:</w:t>
      </w:r>
    </w:p>
    <w:p w14:paraId="6C7CADCA" w14:textId="48ACDE92" w:rsidR="00443C06" w:rsidRPr="00B96640" w:rsidRDefault="00B5782B" w:rsidP="00E01679">
      <w:pPr>
        <w:widowControl w:val="0"/>
        <w:numPr>
          <w:ilvl w:val="0"/>
          <w:numId w:val="125"/>
        </w:numPr>
        <w:tabs>
          <w:tab w:val="left" w:pos="1130"/>
        </w:tabs>
        <w:autoSpaceDE w:val="0"/>
        <w:autoSpaceDN w:val="0"/>
        <w:spacing w:after="0" w:line="271" w:lineRule="exact"/>
        <w:ind w:left="709" w:right="-142" w:firstLine="0"/>
        <w:rPr>
          <w:rFonts w:ascii="Times New Roman" w:hAnsi="Times New Roman" w:cs="Times New Roman"/>
          <w:sz w:val="24"/>
          <w:szCs w:val="24"/>
        </w:rPr>
      </w:pPr>
      <w:r>
        <w:rPr>
          <w:rFonts w:ascii="Times New Roman" w:hAnsi="Times New Roman" w:cs="Times New Roman"/>
          <w:sz w:val="24"/>
          <w:szCs w:val="24"/>
        </w:rPr>
        <w:t>1 группа раннего возраста</w:t>
      </w:r>
      <w:r w:rsidR="00443C06" w:rsidRPr="00B96640">
        <w:rPr>
          <w:rFonts w:ascii="Times New Roman" w:hAnsi="Times New Roman" w:cs="Times New Roman"/>
          <w:sz w:val="24"/>
          <w:szCs w:val="24"/>
        </w:rPr>
        <w:t>-(с</w:t>
      </w:r>
      <w:r w:rsidR="00443C06" w:rsidRPr="00B96640">
        <w:rPr>
          <w:rFonts w:ascii="Times New Roman" w:hAnsi="Times New Roman" w:cs="Times New Roman"/>
          <w:spacing w:val="-2"/>
          <w:sz w:val="24"/>
          <w:szCs w:val="24"/>
        </w:rPr>
        <w:t xml:space="preserve"> </w:t>
      </w:r>
      <w:r w:rsidR="00443C06" w:rsidRPr="00B96640">
        <w:rPr>
          <w:rFonts w:ascii="Times New Roman" w:hAnsi="Times New Roman" w:cs="Times New Roman"/>
          <w:sz w:val="24"/>
          <w:szCs w:val="24"/>
        </w:rPr>
        <w:t>1-3 лет)</w:t>
      </w:r>
    </w:p>
    <w:p w14:paraId="06241140" w14:textId="65FAA430" w:rsidR="00443C06" w:rsidRPr="00B96640" w:rsidRDefault="00DE268D" w:rsidP="00E01679">
      <w:pPr>
        <w:widowControl w:val="0"/>
        <w:numPr>
          <w:ilvl w:val="0"/>
          <w:numId w:val="125"/>
        </w:numPr>
        <w:tabs>
          <w:tab w:val="left" w:pos="1130"/>
        </w:tabs>
        <w:autoSpaceDE w:val="0"/>
        <w:autoSpaceDN w:val="0"/>
        <w:spacing w:before="1" w:after="0" w:line="275" w:lineRule="exact"/>
        <w:ind w:left="709" w:right="-142" w:firstLine="0"/>
        <w:rPr>
          <w:rFonts w:ascii="Times New Roman" w:hAnsi="Times New Roman" w:cs="Times New Roman"/>
          <w:sz w:val="24"/>
          <w:szCs w:val="24"/>
        </w:rPr>
      </w:pPr>
      <w:r>
        <w:rPr>
          <w:rFonts w:ascii="Times New Roman" w:hAnsi="Times New Roman" w:cs="Times New Roman"/>
          <w:sz w:val="24"/>
          <w:szCs w:val="24"/>
        </w:rPr>
        <w:t xml:space="preserve">Смешання общеразвивающая </w:t>
      </w:r>
      <w:r w:rsidR="00B5782B">
        <w:rPr>
          <w:rFonts w:ascii="Times New Roman" w:hAnsi="Times New Roman" w:cs="Times New Roman"/>
          <w:sz w:val="24"/>
          <w:szCs w:val="24"/>
        </w:rPr>
        <w:t>группа</w:t>
      </w:r>
      <w:r w:rsidR="00443C06" w:rsidRPr="00B96640">
        <w:rPr>
          <w:rFonts w:ascii="Times New Roman" w:hAnsi="Times New Roman" w:cs="Times New Roman"/>
          <w:spacing w:val="-2"/>
          <w:sz w:val="24"/>
          <w:szCs w:val="24"/>
        </w:rPr>
        <w:t xml:space="preserve"> </w:t>
      </w:r>
      <w:r w:rsidR="00443C06" w:rsidRPr="00B96640">
        <w:rPr>
          <w:rFonts w:ascii="Times New Roman" w:hAnsi="Times New Roman" w:cs="Times New Roman"/>
          <w:sz w:val="24"/>
          <w:szCs w:val="24"/>
        </w:rPr>
        <w:t>(с</w:t>
      </w:r>
      <w:r w:rsidR="00443C06" w:rsidRPr="00B96640">
        <w:rPr>
          <w:rFonts w:ascii="Times New Roman" w:hAnsi="Times New Roman" w:cs="Times New Roman"/>
          <w:spacing w:val="-8"/>
          <w:sz w:val="24"/>
          <w:szCs w:val="24"/>
        </w:rPr>
        <w:t xml:space="preserve"> </w:t>
      </w:r>
      <w:r w:rsidR="00443C06" w:rsidRPr="00B96640">
        <w:rPr>
          <w:rFonts w:ascii="Times New Roman" w:hAnsi="Times New Roman" w:cs="Times New Roman"/>
          <w:sz w:val="24"/>
          <w:szCs w:val="24"/>
        </w:rPr>
        <w:t>3-5</w:t>
      </w:r>
      <w:r w:rsidR="00443C06" w:rsidRPr="00B96640">
        <w:rPr>
          <w:rFonts w:ascii="Times New Roman" w:hAnsi="Times New Roman" w:cs="Times New Roman"/>
          <w:spacing w:val="-3"/>
          <w:sz w:val="24"/>
          <w:szCs w:val="24"/>
        </w:rPr>
        <w:t xml:space="preserve"> </w:t>
      </w:r>
      <w:r w:rsidR="00443C06" w:rsidRPr="00B96640">
        <w:rPr>
          <w:rFonts w:ascii="Times New Roman" w:hAnsi="Times New Roman" w:cs="Times New Roman"/>
          <w:sz w:val="24"/>
          <w:szCs w:val="24"/>
        </w:rPr>
        <w:t>лет)</w:t>
      </w:r>
    </w:p>
    <w:p w14:paraId="30B68943" w14:textId="4FE1D2E3" w:rsidR="00443C06" w:rsidRPr="00B96640" w:rsidRDefault="00DE268D" w:rsidP="00E01679">
      <w:pPr>
        <w:widowControl w:val="0"/>
        <w:numPr>
          <w:ilvl w:val="0"/>
          <w:numId w:val="125"/>
        </w:numPr>
        <w:tabs>
          <w:tab w:val="left" w:pos="1130"/>
        </w:tabs>
        <w:autoSpaceDE w:val="0"/>
        <w:autoSpaceDN w:val="0"/>
        <w:spacing w:after="0" w:line="275" w:lineRule="exact"/>
        <w:ind w:left="709" w:right="-142" w:firstLine="0"/>
        <w:rPr>
          <w:rFonts w:ascii="Times New Roman" w:hAnsi="Times New Roman" w:cs="Times New Roman"/>
          <w:sz w:val="24"/>
          <w:szCs w:val="24"/>
        </w:rPr>
      </w:pPr>
      <w:r>
        <w:rPr>
          <w:rFonts w:ascii="Times New Roman" w:hAnsi="Times New Roman" w:cs="Times New Roman"/>
          <w:sz w:val="24"/>
          <w:szCs w:val="24"/>
        </w:rPr>
        <w:t xml:space="preserve">Смешання компенсирующая группа </w:t>
      </w:r>
      <w:r w:rsidR="00443C06" w:rsidRPr="00B96640">
        <w:rPr>
          <w:rFonts w:ascii="Times New Roman" w:hAnsi="Times New Roman" w:cs="Times New Roman"/>
          <w:sz w:val="24"/>
          <w:szCs w:val="24"/>
        </w:rPr>
        <w:t>(с</w:t>
      </w:r>
      <w:r w:rsidR="00443C06" w:rsidRPr="00B96640">
        <w:rPr>
          <w:rFonts w:ascii="Times New Roman" w:hAnsi="Times New Roman" w:cs="Times New Roman"/>
          <w:spacing w:val="-3"/>
          <w:sz w:val="24"/>
          <w:szCs w:val="24"/>
        </w:rPr>
        <w:t xml:space="preserve"> </w:t>
      </w:r>
      <w:r w:rsidR="00B5782B">
        <w:rPr>
          <w:rFonts w:ascii="Times New Roman" w:hAnsi="Times New Roman" w:cs="Times New Roman"/>
          <w:sz w:val="24"/>
          <w:szCs w:val="24"/>
        </w:rPr>
        <w:t>5</w:t>
      </w:r>
      <w:r w:rsidR="00443C06" w:rsidRPr="00B96640">
        <w:rPr>
          <w:rFonts w:ascii="Times New Roman" w:hAnsi="Times New Roman" w:cs="Times New Roman"/>
          <w:sz w:val="24"/>
          <w:szCs w:val="24"/>
        </w:rPr>
        <w:t>-7</w:t>
      </w:r>
      <w:r w:rsidR="00443C06" w:rsidRPr="00B96640">
        <w:rPr>
          <w:rFonts w:ascii="Times New Roman" w:hAnsi="Times New Roman" w:cs="Times New Roman"/>
          <w:spacing w:val="-3"/>
          <w:sz w:val="24"/>
          <w:szCs w:val="24"/>
        </w:rPr>
        <w:t xml:space="preserve"> </w:t>
      </w:r>
      <w:r w:rsidR="00443C06" w:rsidRPr="00B96640">
        <w:rPr>
          <w:rFonts w:ascii="Times New Roman" w:hAnsi="Times New Roman" w:cs="Times New Roman"/>
          <w:sz w:val="24"/>
          <w:szCs w:val="24"/>
        </w:rPr>
        <w:t>лет)</w:t>
      </w:r>
    </w:p>
    <w:p w14:paraId="0D9FAA55" w14:textId="72A34B67" w:rsidR="00443C06" w:rsidRPr="00B5782B" w:rsidRDefault="00443C06" w:rsidP="00B5782B">
      <w:pPr>
        <w:widowControl w:val="0"/>
        <w:autoSpaceDE w:val="0"/>
        <w:autoSpaceDN w:val="0"/>
        <w:spacing w:before="3" w:after="0" w:line="240" w:lineRule="auto"/>
        <w:ind w:left="709" w:right="-142"/>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Особое внимание в Программе уделяется развитию личности ребенка, сохранению</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 укреплению здоровья детей, а также воспитанию у дошкольников таких качеств, как:</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патриотизм,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активная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жизненная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позиция,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творческий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подход</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решении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различных</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жизненных</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ситуаций,</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уважение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к</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традиционным</w:t>
      </w:r>
      <w:r w:rsidRPr="00B96640">
        <w:rPr>
          <w:rFonts w:ascii="Times New Roman" w:eastAsia="Times New Roman" w:hAnsi="Times New Roman" w:cs="Times New Roman"/>
          <w:spacing w:val="3"/>
          <w:sz w:val="24"/>
          <w:szCs w:val="24"/>
        </w:rPr>
        <w:t xml:space="preserve"> </w:t>
      </w:r>
      <w:r w:rsidR="00B5782B">
        <w:rPr>
          <w:rFonts w:ascii="Times New Roman" w:eastAsia="Times New Roman" w:hAnsi="Times New Roman" w:cs="Times New Roman"/>
          <w:sz w:val="24"/>
          <w:szCs w:val="24"/>
        </w:rPr>
        <w:t>ценностям.</w:t>
      </w:r>
    </w:p>
    <w:p w14:paraId="415631AE" w14:textId="77777777" w:rsidR="00443C06" w:rsidRPr="00B96640" w:rsidRDefault="00443C06" w:rsidP="00E01679">
      <w:pPr>
        <w:widowControl w:val="0"/>
        <w:autoSpaceDE w:val="0"/>
        <w:autoSpaceDN w:val="0"/>
        <w:spacing w:before="80" w:after="0" w:line="240" w:lineRule="auto"/>
        <w:ind w:left="709" w:right="-142"/>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Эти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цели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реализуются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процессе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разнообразных</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видов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детской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деятельности: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игровой, коммуникативной, трудовой, познавательно-исследовательской, продуктивной,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музыкально-художественной,</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чтения.</w:t>
      </w:r>
    </w:p>
    <w:p w14:paraId="22BCBFE5" w14:textId="77777777" w:rsidR="00443C06" w:rsidRPr="00B96640" w:rsidRDefault="00443C06" w:rsidP="00E01679">
      <w:pPr>
        <w:widowControl w:val="0"/>
        <w:autoSpaceDE w:val="0"/>
        <w:autoSpaceDN w:val="0"/>
        <w:spacing w:before="2" w:after="0" w:line="240" w:lineRule="auto"/>
        <w:ind w:left="709" w:right="-142"/>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Для работы с детьми с ограниченными возможностями здоровья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ДОУ</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реализуется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Адаптированная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образовательная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программа.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Она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определяет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содержание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организацию</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воспитательно-образовательного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процесса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Учреждении для детей с ОВЗ и направлена на создание специальных условий воспитания,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обучения, позволяющих учитывать особые образовательные потребности детей-инвалидов</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детей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ограниченными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возможностями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здоровья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посредством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индивидуализации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дифференциации</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образовательного</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процесса.</w:t>
      </w:r>
    </w:p>
    <w:p w14:paraId="33F61228" w14:textId="77777777" w:rsidR="006C4285" w:rsidRDefault="006C4285" w:rsidP="00E01679">
      <w:pPr>
        <w:widowControl w:val="0"/>
        <w:autoSpaceDE w:val="0"/>
        <w:autoSpaceDN w:val="0"/>
        <w:spacing w:after="0" w:line="240" w:lineRule="auto"/>
        <w:ind w:left="993" w:right="-142"/>
        <w:jc w:val="both"/>
        <w:rPr>
          <w:rFonts w:ascii="Times New Roman" w:eastAsia="Times New Roman" w:hAnsi="Times New Roman" w:cs="Times New Roman"/>
          <w:sz w:val="24"/>
          <w:szCs w:val="24"/>
        </w:rPr>
      </w:pPr>
    </w:p>
    <w:p w14:paraId="22482AC6" w14:textId="79CFD8F1" w:rsidR="006C4285" w:rsidRDefault="006C4285" w:rsidP="006C4285">
      <w:pPr>
        <w:widowControl w:val="0"/>
        <w:autoSpaceDE w:val="0"/>
        <w:autoSpaceDN w:val="0"/>
        <w:spacing w:after="0" w:line="240" w:lineRule="auto"/>
        <w:ind w:left="993" w:righ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DE268D">
        <w:rPr>
          <w:rFonts w:ascii="Times New Roman" w:eastAsia="Times New Roman" w:hAnsi="Times New Roman" w:cs="Times New Roman"/>
          <w:sz w:val="24"/>
          <w:szCs w:val="24"/>
        </w:rPr>
        <w:t>54</w:t>
      </w:r>
    </w:p>
    <w:p w14:paraId="3E1A8C4F" w14:textId="022360E0" w:rsidR="00443C06" w:rsidRPr="00B96640" w:rsidRDefault="00443C06" w:rsidP="00E01679">
      <w:pPr>
        <w:widowControl w:val="0"/>
        <w:autoSpaceDE w:val="0"/>
        <w:autoSpaceDN w:val="0"/>
        <w:spacing w:after="0" w:line="240" w:lineRule="auto"/>
        <w:ind w:left="993" w:right="-142"/>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lastRenderedPageBreak/>
        <w:t>Образовательные задачи воспитатели реализуют в процессе режимных моментов,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совместной с ребенком и другими детьми деятельности и самостоятельной деятельности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ребенка, проведении групповых занятий, предусмотренных учебным планом, режимом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занятий.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Воспитатели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проводят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индивидуальную</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работу</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 детьми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второй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половине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дня,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pacing w:val="-1"/>
          <w:sz w:val="24"/>
          <w:szCs w:val="24"/>
        </w:rPr>
        <w:t>направленную</w:t>
      </w:r>
      <w:r w:rsidRPr="00B96640">
        <w:rPr>
          <w:rFonts w:ascii="Times New Roman" w:eastAsia="Times New Roman" w:hAnsi="Times New Roman" w:cs="Times New Roman"/>
          <w:spacing w:val="-14"/>
          <w:sz w:val="24"/>
          <w:szCs w:val="24"/>
        </w:rPr>
        <w:t xml:space="preserve"> </w:t>
      </w:r>
      <w:r w:rsidRPr="00B96640">
        <w:rPr>
          <w:rFonts w:ascii="Times New Roman" w:eastAsia="Times New Roman" w:hAnsi="Times New Roman" w:cs="Times New Roman"/>
          <w:spacing w:val="-1"/>
          <w:sz w:val="24"/>
          <w:szCs w:val="24"/>
        </w:rPr>
        <w:t>на</w:t>
      </w:r>
      <w:r w:rsidRPr="00B96640">
        <w:rPr>
          <w:rFonts w:ascii="Times New Roman" w:eastAsia="Times New Roman" w:hAnsi="Times New Roman" w:cs="Times New Roman"/>
          <w:spacing w:val="-13"/>
          <w:sz w:val="24"/>
          <w:szCs w:val="24"/>
        </w:rPr>
        <w:t xml:space="preserve"> </w:t>
      </w:r>
      <w:r w:rsidRPr="00B96640">
        <w:rPr>
          <w:rFonts w:ascii="Times New Roman" w:eastAsia="Times New Roman" w:hAnsi="Times New Roman" w:cs="Times New Roman"/>
          <w:spacing w:val="-1"/>
          <w:sz w:val="24"/>
          <w:szCs w:val="24"/>
        </w:rPr>
        <w:t>развитие</w:t>
      </w:r>
      <w:r w:rsidRPr="00B96640">
        <w:rPr>
          <w:rFonts w:ascii="Times New Roman" w:eastAsia="Times New Roman" w:hAnsi="Times New Roman" w:cs="Times New Roman"/>
          <w:spacing w:val="-12"/>
          <w:sz w:val="24"/>
          <w:szCs w:val="24"/>
        </w:rPr>
        <w:t xml:space="preserve"> </w:t>
      </w:r>
      <w:r w:rsidRPr="00B96640">
        <w:rPr>
          <w:rFonts w:ascii="Times New Roman" w:eastAsia="Times New Roman" w:hAnsi="Times New Roman" w:cs="Times New Roman"/>
          <w:spacing w:val="-1"/>
          <w:sz w:val="24"/>
          <w:szCs w:val="24"/>
        </w:rPr>
        <w:t>общей</w:t>
      </w:r>
      <w:r w:rsidRPr="00B96640">
        <w:rPr>
          <w:rFonts w:ascii="Times New Roman" w:eastAsia="Times New Roman" w:hAnsi="Times New Roman" w:cs="Times New Roman"/>
          <w:spacing w:val="-16"/>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1"/>
          <w:sz w:val="24"/>
          <w:szCs w:val="24"/>
        </w:rPr>
        <w:t xml:space="preserve"> </w:t>
      </w:r>
      <w:r w:rsidRPr="00B96640">
        <w:rPr>
          <w:rFonts w:ascii="Times New Roman" w:eastAsia="Times New Roman" w:hAnsi="Times New Roman" w:cs="Times New Roman"/>
          <w:sz w:val="24"/>
          <w:szCs w:val="24"/>
        </w:rPr>
        <w:t>мелкой</w:t>
      </w:r>
      <w:r w:rsidRPr="00B96640">
        <w:rPr>
          <w:rFonts w:ascii="Times New Roman" w:eastAsia="Times New Roman" w:hAnsi="Times New Roman" w:cs="Times New Roman"/>
          <w:spacing w:val="-16"/>
          <w:sz w:val="24"/>
          <w:szCs w:val="24"/>
        </w:rPr>
        <w:t xml:space="preserve"> </w:t>
      </w:r>
      <w:r w:rsidRPr="00B96640">
        <w:rPr>
          <w:rFonts w:ascii="Times New Roman" w:eastAsia="Times New Roman" w:hAnsi="Times New Roman" w:cs="Times New Roman"/>
          <w:sz w:val="24"/>
          <w:szCs w:val="24"/>
        </w:rPr>
        <w:t>моторики,</w:t>
      </w:r>
      <w:r w:rsidRPr="00B96640">
        <w:rPr>
          <w:rFonts w:ascii="Times New Roman" w:eastAsia="Times New Roman" w:hAnsi="Times New Roman" w:cs="Times New Roman"/>
          <w:spacing w:val="-10"/>
          <w:sz w:val="24"/>
          <w:szCs w:val="24"/>
        </w:rPr>
        <w:t xml:space="preserve"> </w:t>
      </w:r>
      <w:r w:rsidRPr="00B96640">
        <w:rPr>
          <w:rFonts w:ascii="Times New Roman" w:eastAsia="Times New Roman" w:hAnsi="Times New Roman" w:cs="Times New Roman"/>
          <w:sz w:val="24"/>
          <w:szCs w:val="24"/>
        </w:rPr>
        <w:t>сенсорных</w:t>
      </w:r>
      <w:r w:rsidRPr="00B96640">
        <w:rPr>
          <w:rFonts w:ascii="Times New Roman" w:eastAsia="Times New Roman" w:hAnsi="Times New Roman" w:cs="Times New Roman"/>
          <w:spacing w:val="-16"/>
          <w:sz w:val="24"/>
          <w:szCs w:val="24"/>
        </w:rPr>
        <w:t xml:space="preserve"> </w:t>
      </w:r>
      <w:r w:rsidRPr="00B96640">
        <w:rPr>
          <w:rFonts w:ascii="Times New Roman" w:eastAsia="Times New Roman" w:hAnsi="Times New Roman" w:cs="Times New Roman"/>
          <w:sz w:val="24"/>
          <w:szCs w:val="24"/>
        </w:rPr>
        <w:t>способностей,</w:t>
      </w:r>
      <w:r w:rsidRPr="00B96640">
        <w:rPr>
          <w:rFonts w:ascii="Times New Roman" w:eastAsia="Times New Roman" w:hAnsi="Times New Roman" w:cs="Times New Roman"/>
          <w:spacing w:val="-10"/>
          <w:sz w:val="24"/>
          <w:szCs w:val="24"/>
        </w:rPr>
        <w:t xml:space="preserve"> </w:t>
      </w:r>
      <w:r w:rsidRPr="00B96640">
        <w:rPr>
          <w:rFonts w:ascii="Times New Roman" w:eastAsia="Times New Roman" w:hAnsi="Times New Roman" w:cs="Times New Roman"/>
          <w:sz w:val="24"/>
          <w:szCs w:val="24"/>
        </w:rPr>
        <w:t>предметно-</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практической и игровой деятельности, закрепляются полученные знания, проводят игры 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упражнения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развитие</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познавательной</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сферы.</w:t>
      </w:r>
    </w:p>
    <w:p w14:paraId="1B857D8E" w14:textId="77777777" w:rsidR="00443C06" w:rsidRPr="00B96640" w:rsidRDefault="00443C06" w:rsidP="00E01679">
      <w:pPr>
        <w:widowControl w:val="0"/>
        <w:autoSpaceDE w:val="0"/>
        <w:autoSpaceDN w:val="0"/>
        <w:spacing w:before="2" w:after="0" w:line="240" w:lineRule="auto"/>
        <w:ind w:left="993" w:firstLine="85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Педагоги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детского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сада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работе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детьми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используют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современные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образовательные технологии: проблемное обучение, мнемотехника, метод проектов и др.</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также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здоровьесберегающие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технологии: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дыхательная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звуковая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гимнастика,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глазодвигательная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пальчиковая</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гимнастика,</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самомассаж</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другие.</w:t>
      </w:r>
    </w:p>
    <w:p w14:paraId="6B2E75AB" w14:textId="77777777" w:rsidR="00443C06" w:rsidRPr="00B96640" w:rsidRDefault="00443C06" w:rsidP="00E01679">
      <w:pPr>
        <w:widowControl w:val="0"/>
        <w:autoSpaceDE w:val="0"/>
        <w:autoSpaceDN w:val="0"/>
        <w:spacing w:after="0" w:line="240" w:lineRule="auto"/>
        <w:ind w:left="993" w:firstLine="566"/>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В Учреждении реализуется Программа воспитания. Программа воспитания основана</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на воплощении национального воспитательного идеала, который понимается как высшая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цель</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образования,</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нравственное</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(идеальное)</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представление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человеке.</w:t>
      </w:r>
    </w:p>
    <w:p w14:paraId="70650D17" w14:textId="77777777" w:rsidR="00443C06" w:rsidRPr="00B96640" w:rsidRDefault="00443C06" w:rsidP="00E01679">
      <w:pPr>
        <w:widowControl w:val="0"/>
        <w:autoSpaceDE w:val="0"/>
        <w:autoSpaceDN w:val="0"/>
        <w:spacing w:after="0" w:line="240" w:lineRule="auto"/>
        <w:ind w:left="993" w:firstLine="72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Программа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воспитания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предусматривает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приобщение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детей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к</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традиционным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ценностям</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российского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общества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жизнь,</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достоинство,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права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свободы</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человека,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патриотизм, гражданственность, служение Отечеству и ответственность за его судьбу,</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высокие нравственные идеалы, крепкая семья, созидательный труд, приоритет духовного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над материальным, гуманизм, милосердие, справедливость, коллективизм, взаимопомощь</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 взаимоуважение, историческая память и преемственность поколений, единство народов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России.</w:t>
      </w:r>
    </w:p>
    <w:p w14:paraId="6FB421D1" w14:textId="77777777" w:rsidR="00443C06" w:rsidRPr="00B96640" w:rsidRDefault="00443C06" w:rsidP="00E01679">
      <w:pPr>
        <w:widowControl w:val="0"/>
        <w:autoSpaceDE w:val="0"/>
        <w:autoSpaceDN w:val="0"/>
        <w:spacing w:before="3" w:after="0" w:line="235" w:lineRule="auto"/>
        <w:ind w:left="993"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Вся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система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ценностей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российского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народа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находит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отражение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содержании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воспитательной</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работы</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ДОО,</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соответствии</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с</w:t>
      </w:r>
      <w:r w:rsidRPr="00B96640">
        <w:rPr>
          <w:rFonts w:ascii="Times New Roman" w:eastAsia="Times New Roman" w:hAnsi="Times New Roman" w:cs="Times New Roman"/>
          <w:spacing w:val="-5"/>
          <w:sz w:val="24"/>
          <w:szCs w:val="24"/>
        </w:rPr>
        <w:t xml:space="preserve"> </w:t>
      </w:r>
      <w:r w:rsidRPr="00B96640">
        <w:rPr>
          <w:rFonts w:ascii="Times New Roman" w:eastAsia="Times New Roman" w:hAnsi="Times New Roman" w:cs="Times New Roman"/>
          <w:sz w:val="24"/>
          <w:szCs w:val="24"/>
        </w:rPr>
        <w:t>возрастными</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особенностями</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детей.</w:t>
      </w:r>
    </w:p>
    <w:p w14:paraId="6C822F82" w14:textId="77777777" w:rsidR="00443C06" w:rsidRPr="00B96640" w:rsidRDefault="00443C06" w:rsidP="00E01679">
      <w:pPr>
        <w:widowControl w:val="0"/>
        <w:autoSpaceDE w:val="0"/>
        <w:autoSpaceDN w:val="0"/>
        <w:spacing w:before="6" w:after="0" w:line="235" w:lineRule="auto"/>
        <w:ind w:left="993"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Ценности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Родина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природа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лежат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основе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патриотического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направления</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воспитания.</w:t>
      </w:r>
    </w:p>
    <w:p w14:paraId="59656D4F" w14:textId="77777777" w:rsidR="00443C06" w:rsidRPr="00B96640" w:rsidRDefault="00443C06" w:rsidP="00E01679">
      <w:pPr>
        <w:widowControl w:val="0"/>
        <w:autoSpaceDE w:val="0"/>
        <w:autoSpaceDN w:val="0"/>
        <w:spacing w:before="6" w:after="0" w:line="235" w:lineRule="auto"/>
        <w:ind w:left="993"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Ценности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милосердие,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жизнь,</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добро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лежат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основе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духовно-нравственного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направления</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воспитания</w:t>
      </w:r>
    </w:p>
    <w:p w14:paraId="231F5CDF" w14:textId="77777777" w:rsidR="00443C06" w:rsidRPr="00B96640" w:rsidRDefault="00443C06" w:rsidP="00E01679">
      <w:pPr>
        <w:widowControl w:val="0"/>
        <w:autoSpaceDE w:val="0"/>
        <w:autoSpaceDN w:val="0"/>
        <w:spacing w:before="6" w:after="0" w:line="235" w:lineRule="auto"/>
        <w:ind w:left="993"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Ценности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человек,</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семья,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дружба,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сотрудничество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лежат 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основе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социального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направления</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воспитания.</w:t>
      </w:r>
    </w:p>
    <w:p w14:paraId="053AA371" w14:textId="77777777" w:rsidR="00443C06" w:rsidRPr="00B96640" w:rsidRDefault="00443C06" w:rsidP="00E01679">
      <w:pPr>
        <w:widowControl w:val="0"/>
        <w:autoSpaceDE w:val="0"/>
        <w:autoSpaceDN w:val="0"/>
        <w:spacing w:before="3" w:after="0" w:line="275" w:lineRule="exact"/>
        <w:ind w:left="993"/>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Ценность</w:t>
      </w:r>
      <w:r w:rsidRPr="00B96640">
        <w:rPr>
          <w:rFonts w:ascii="Times New Roman" w:eastAsia="Times New Roman" w:hAnsi="Times New Roman" w:cs="Times New Roman"/>
          <w:spacing w:val="-6"/>
          <w:sz w:val="24"/>
          <w:szCs w:val="24"/>
        </w:rPr>
        <w:t xml:space="preserve"> </w:t>
      </w:r>
      <w:r w:rsidRPr="00B96640">
        <w:rPr>
          <w:rFonts w:ascii="Times New Roman" w:eastAsia="Times New Roman" w:hAnsi="Times New Roman" w:cs="Times New Roman"/>
          <w:sz w:val="24"/>
          <w:szCs w:val="24"/>
        </w:rPr>
        <w:t>познание</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лежит</w:t>
      </w:r>
      <w:r w:rsidRPr="00B96640">
        <w:rPr>
          <w:rFonts w:ascii="Times New Roman" w:eastAsia="Times New Roman" w:hAnsi="Times New Roman" w:cs="Times New Roman"/>
          <w:spacing w:val="-6"/>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5"/>
          <w:sz w:val="24"/>
          <w:szCs w:val="24"/>
        </w:rPr>
        <w:t xml:space="preserve"> </w:t>
      </w:r>
      <w:r w:rsidRPr="00B96640">
        <w:rPr>
          <w:rFonts w:ascii="Times New Roman" w:eastAsia="Times New Roman" w:hAnsi="Times New Roman" w:cs="Times New Roman"/>
          <w:sz w:val="24"/>
          <w:szCs w:val="24"/>
        </w:rPr>
        <w:t>основе</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познавательного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направления</w:t>
      </w:r>
      <w:r w:rsidRPr="00B96640">
        <w:rPr>
          <w:rFonts w:ascii="Times New Roman" w:eastAsia="Times New Roman" w:hAnsi="Times New Roman" w:cs="Times New Roman"/>
          <w:spacing w:val="-7"/>
          <w:sz w:val="24"/>
          <w:szCs w:val="24"/>
        </w:rPr>
        <w:t xml:space="preserve"> </w:t>
      </w:r>
      <w:r w:rsidRPr="00B96640">
        <w:rPr>
          <w:rFonts w:ascii="Times New Roman" w:eastAsia="Times New Roman" w:hAnsi="Times New Roman" w:cs="Times New Roman"/>
          <w:sz w:val="24"/>
          <w:szCs w:val="24"/>
        </w:rPr>
        <w:t>воспитания.</w:t>
      </w:r>
    </w:p>
    <w:p w14:paraId="359CE404" w14:textId="77777777" w:rsidR="00443C06" w:rsidRPr="00B96640" w:rsidRDefault="00443C06" w:rsidP="00E01679">
      <w:pPr>
        <w:widowControl w:val="0"/>
        <w:autoSpaceDE w:val="0"/>
        <w:autoSpaceDN w:val="0"/>
        <w:spacing w:after="0" w:line="240" w:lineRule="auto"/>
        <w:ind w:left="993"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Ценности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жизнь</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здоровье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лежат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основе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физического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оздоровительного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направления</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воспитания.</w:t>
      </w:r>
    </w:p>
    <w:p w14:paraId="5EE44F9C" w14:textId="77777777" w:rsidR="00443C06" w:rsidRPr="00B96640" w:rsidRDefault="00443C06" w:rsidP="00E01679">
      <w:pPr>
        <w:widowControl w:val="0"/>
        <w:autoSpaceDE w:val="0"/>
        <w:autoSpaceDN w:val="0"/>
        <w:spacing w:after="0" w:line="271" w:lineRule="exact"/>
        <w:ind w:left="993"/>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Ценность</w:t>
      </w:r>
      <w:r w:rsidRPr="00B96640">
        <w:rPr>
          <w:rFonts w:ascii="Times New Roman" w:eastAsia="Times New Roman" w:hAnsi="Times New Roman" w:cs="Times New Roman"/>
          <w:spacing w:val="-5"/>
          <w:sz w:val="24"/>
          <w:szCs w:val="24"/>
        </w:rPr>
        <w:t xml:space="preserve"> </w:t>
      </w:r>
      <w:r w:rsidRPr="00B96640">
        <w:rPr>
          <w:rFonts w:ascii="Times New Roman" w:eastAsia="Times New Roman" w:hAnsi="Times New Roman" w:cs="Times New Roman"/>
          <w:sz w:val="24"/>
          <w:szCs w:val="24"/>
        </w:rPr>
        <w:t>труд</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лежит</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основе</w:t>
      </w:r>
      <w:r w:rsidRPr="00B96640">
        <w:rPr>
          <w:rFonts w:ascii="Times New Roman" w:eastAsia="Times New Roman" w:hAnsi="Times New Roman" w:cs="Times New Roman"/>
          <w:spacing w:val="-3"/>
          <w:sz w:val="24"/>
          <w:szCs w:val="24"/>
        </w:rPr>
        <w:t xml:space="preserve"> </w:t>
      </w:r>
      <w:r w:rsidRPr="00B96640">
        <w:rPr>
          <w:rFonts w:ascii="Times New Roman" w:eastAsia="Times New Roman" w:hAnsi="Times New Roman" w:cs="Times New Roman"/>
          <w:sz w:val="24"/>
          <w:szCs w:val="24"/>
        </w:rPr>
        <w:t>трудового</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направления</w:t>
      </w:r>
      <w:r w:rsidRPr="00B96640">
        <w:rPr>
          <w:rFonts w:ascii="Times New Roman" w:eastAsia="Times New Roman" w:hAnsi="Times New Roman" w:cs="Times New Roman"/>
          <w:spacing w:val="-7"/>
          <w:sz w:val="24"/>
          <w:szCs w:val="24"/>
        </w:rPr>
        <w:t xml:space="preserve"> </w:t>
      </w:r>
      <w:r w:rsidRPr="00B96640">
        <w:rPr>
          <w:rFonts w:ascii="Times New Roman" w:eastAsia="Times New Roman" w:hAnsi="Times New Roman" w:cs="Times New Roman"/>
          <w:sz w:val="24"/>
          <w:szCs w:val="24"/>
        </w:rPr>
        <w:t>воспитания.</w:t>
      </w:r>
    </w:p>
    <w:p w14:paraId="77CEEB8F" w14:textId="77777777" w:rsidR="00443C06" w:rsidRPr="00B96640" w:rsidRDefault="00443C06" w:rsidP="00E01679">
      <w:pPr>
        <w:widowControl w:val="0"/>
        <w:autoSpaceDE w:val="0"/>
        <w:autoSpaceDN w:val="0"/>
        <w:spacing w:before="1" w:after="0" w:line="240" w:lineRule="auto"/>
        <w:ind w:left="993"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pacing w:val="-1"/>
          <w:sz w:val="24"/>
          <w:szCs w:val="24"/>
        </w:rPr>
        <w:t>Ценности</w:t>
      </w:r>
      <w:r w:rsidRPr="00B96640">
        <w:rPr>
          <w:rFonts w:ascii="Times New Roman" w:eastAsia="Times New Roman" w:hAnsi="Times New Roman" w:cs="Times New Roman"/>
          <w:spacing w:val="-11"/>
          <w:sz w:val="24"/>
          <w:szCs w:val="24"/>
        </w:rPr>
        <w:t xml:space="preserve"> </w:t>
      </w:r>
      <w:r w:rsidRPr="00B96640">
        <w:rPr>
          <w:rFonts w:ascii="Times New Roman" w:eastAsia="Times New Roman" w:hAnsi="Times New Roman" w:cs="Times New Roman"/>
          <w:spacing w:val="-1"/>
          <w:sz w:val="24"/>
          <w:szCs w:val="24"/>
        </w:rPr>
        <w:t>культура</w:t>
      </w:r>
      <w:r w:rsidRPr="00B96640">
        <w:rPr>
          <w:rFonts w:ascii="Times New Roman" w:eastAsia="Times New Roman" w:hAnsi="Times New Roman" w:cs="Times New Roman"/>
          <w:spacing w:val="-8"/>
          <w:sz w:val="24"/>
          <w:szCs w:val="24"/>
        </w:rPr>
        <w:t xml:space="preserve"> </w:t>
      </w:r>
      <w:r w:rsidRPr="00B96640">
        <w:rPr>
          <w:rFonts w:ascii="Times New Roman" w:eastAsia="Times New Roman" w:hAnsi="Times New Roman" w:cs="Times New Roman"/>
          <w:spacing w:val="-1"/>
          <w:sz w:val="24"/>
          <w:szCs w:val="24"/>
        </w:rPr>
        <w:t>и</w:t>
      </w:r>
      <w:r w:rsidRPr="00B96640">
        <w:rPr>
          <w:rFonts w:ascii="Times New Roman" w:eastAsia="Times New Roman" w:hAnsi="Times New Roman" w:cs="Times New Roman"/>
          <w:spacing w:val="-6"/>
          <w:sz w:val="24"/>
          <w:szCs w:val="24"/>
        </w:rPr>
        <w:t xml:space="preserve"> </w:t>
      </w:r>
      <w:r w:rsidRPr="00B96640">
        <w:rPr>
          <w:rFonts w:ascii="Times New Roman" w:eastAsia="Times New Roman" w:hAnsi="Times New Roman" w:cs="Times New Roman"/>
          <w:spacing w:val="-1"/>
          <w:sz w:val="24"/>
          <w:szCs w:val="24"/>
        </w:rPr>
        <w:t>красота</w:t>
      </w:r>
      <w:r w:rsidRPr="00B96640">
        <w:rPr>
          <w:rFonts w:ascii="Times New Roman" w:eastAsia="Times New Roman" w:hAnsi="Times New Roman" w:cs="Times New Roman"/>
          <w:spacing w:val="-12"/>
          <w:sz w:val="24"/>
          <w:szCs w:val="24"/>
        </w:rPr>
        <w:t xml:space="preserve"> </w:t>
      </w:r>
      <w:r w:rsidRPr="00B96640">
        <w:rPr>
          <w:rFonts w:ascii="Times New Roman" w:eastAsia="Times New Roman" w:hAnsi="Times New Roman" w:cs="Times New Roman"/>
          <w:spacing w:val="-1"/>
          <w:sz w:val="24"/>
          <w:szCs w:val="24"/>
        </w:rPr>
        <w:t>лежат</w:t>
      </w:r>
      <w:r w:rsidRPr="00B96640">
        <w:rPr>
          <w:rFonts w:ascii="Times New Roman" w:eastAsia="Times New Roman" w:hAnsi="Times New Roman" w:cs="Times New Roman"/>
          <w:spacing w:val="-11"/>
          <w:sz w:val="24"/>
          <w:szCs w:val="24"/>
        </w:rPr>
        <w:t xml:space="preserve"> </w:t>
      </w:r>
      <w:r w:rsidRPr="00B96640">
        <w:rPr>
          <w:rFonts w:ascii="Times New Roman" w:eastAsia="Times New Roman" w:hAnsi="Times New Roman" w:cs="Times New Roman"/>
          <w:spacing w:val="-1"/>
          <w:sz w:val="24"/>
          <w:szCs w:val="24"/>
        </w:rPr>
        <w:t>в</w:t>
      </w:r>
      <w:r w:rsidRPr="00B96640">
        <w:rPr>
          <w:rFonts w:ascii="Times New Roman" w:eastAsia="Times New Roman" w:hAnsi="Times New Roman" w:cs="Times New Roman"/>
          <w:spacing w:val="-15"/>
          <w:sz w:val="24"/>
          <w:szCs w:val="24"/>
        </w:rPr>
        <w:t xml:space="preserve"> </w:t>
      </w:r>
      <w:r w:rsidRPr="00B96640">
        <w:rPr>
          <w:rFonts w:ascii="Times New Roman" w:eastAsia="Times New Roman" w:hAnsi="Times New Roman" w:cs="Times New Roman"/>
          <w:spacing w:val="-1"/>
          <w:sz w:val="24"/>
          <w:szCs w:val="24"/>
        </w:rPr>
        <w:t>основе</w:t>
      </w:r>
      <w:r w:rsidRPr="00B96640">
        <w:rPr>
          <w:rFonts w:ascii="Times New Roman" w:eastAsia="Times New Roman" w:hAnsi="Times New Roman" w:cs="Times New Roman"/>
          <w:spacing w:val="-8"/>
          <w:sz w:val="24"/>
          <w:szCs w:val="24"/>
        </w:rPr>
        <w:t xml:space="preserve"> </w:t>
      </w:r>
      <w:r w:rsidRPr="00B96640">
        <w:rPr>
          <w:rFonts w:ascii="Times New Roman" w:eastAsia="Times New Roman" w:hAnsi="Times New Roman" w:cs="Times New Roman"/>
          <w:spacing w:val="-1"/>
          <w:sz w:val="24"/>
          <w:szCs w:val="24"/>
        </w:rPr>
        <w:t>эстетического</w:t>
      </w:r>
      <w:r w:rsidRPr="00B96640">
        <w:rPr>
          <w:rFonts w:ascii="Times New Roman" w:eastAsia="Times New Roman" w:hAnsi="Times New Roman" w:cs="Times New Roman"/>
          <w:spacing w:val="-7"/>
          <w:sz w:val="24"/>
          <w:szCs w:val="24"/>
        </w:rPr>
        <w:t xml:space="preserve"> </w:t>
      </w:r>
      <w:r w:rsidRPr="00B96640">
        <w:rPr>
          <w:rFonts w:ascii="Times New Roman" w:eastAsia="Times New Roman" w:hAnsi="Times New Roman" w:cs="Times New Roman"/>
          <w:sz w:val="24"/>
          <w:szCs w:val="24"/>
        </w:rPr>
        <w:t>направления</w:t>
      </w:r>
      <w:r w:rsidRPr="00B96640">
        <w:rPr>
          <w:rFonts w:ascii="Times New Roman" w:eastAsia="Times New Roman" w:hAnsi="Times New Roman" w:cs="Times New Roman"/>
          <w:spacing w:val="-11"/>
          <w:sz w:val="24"/>
          <w:szCs w:val="24"/>
        </w:rPr>
        <w:t xml:space="preserve"> </w:t>
      </w:r>
      <w:r w:rsidRPr="00B96640">
        <w:rPr>
          <w:rFonts w:ascii="Times New Roman" w:eastAsia="Times New Roman" w:hAnsi="Times New Roman" w:cs="Times New Roman"/>
          <w:sz w:val="24"/>
          <w:szCs w:val="24"/>
        </w:rPr>
        <w:t>воспитания.</w:t>
      </w:r>
      <w:r w:rsidRPr="00B96640">
        <w:rPr>
          <w:rFonts w:ascii="Times New Roman" w:eastAsia="Times New Roman" w:hAnsi="Times New Roman" w:cs="Times New Roman"/>
          <w:spacing w:val="-57"/>
          <w:sz w:val="24"/>
          <w:szCs w:val="24"/>
        </w:rPr>
        <w:t xml:space="preserve"> </w:t>
      </w:r>
    </w:p>
    <w:p w14:paraId="1041580A" w14:textId="77777777" w:rsidR="00C9103B" w:rsidRDefault="00443C06" w:rsidP="00E01679">
      <w:pPr>
        <w:widowControl w:val="0"/>
        <w:autoSpaceDE w:val="0"/>
        <w:autoSpaceDN w:val="0"/>
        <w:spacing w:before="5" w:after="0" w:line="235" w:lineRule="auto"/>
        <w:ind w:left="993" w:firstLine="710"/>
        <w:jc w:val="both"/>
        <w:rPr>
          <w:rFonts w:ascii="Times New Roman" w:eastAsia="Times New Roman" w:hAnsi="Times New Roman" w:cs="Times New Roman"/>
          <w:spacing w:val="18"/>
          <w:sz w:val="24"/>
          <w:szCs w:val="24"/>
        </w:rPr>
      </w:pP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4"/>
          <w:sz w:val="24"/>
          <w:szCs w:val="24"/>
        </w:rPr>
        <w:t xml:space="preserve"> </w:t>
      </w:r>
      <w:r w:rsidRPr="00B96640">
        <w:rPr>
          <w:rFonts w:ascii="Times New Roman" w:eastAsia="Times New Roman" w:hAnsi="Times New Roman" w:cs="Times New Roman"/>
          <w:sz w:val="24"/>
          <w:szCs w:val="24"/>
        </w:rPr>
        <w:t>каждой</w:t>
      </w:r>
      <w:r w:rsidRPr="00B96640">
        <w:rPr>
          <w:rFonts w:ascii="Times New Roman" w:eastAsia="Times New Roman" w:hAnsi="Times New Roman" w:cs="Times New Roman"/>
          <w:spacing w:val="13"/>
          <w:sz w:val="24"/>
          <w:szCs w:val="24"/>
        </w:rPr>
        <w:t xml:space="preserve"> </w:t>
      </w:r>
      <w:r w:rsidRPr="00B96640">
        <w:rPr>
          <w:rFonts w:ascii="Times New Roman" w:eastAsia="Times New Roman" w:hAnsi="Times New Roman" w:cs="Times New Roman"/>
          <w:sz w:val="24"/>
          <w:szCs w:val="24"/>
        </w:rPr>
        <w:t>группе</w:t>
      </w:r>
      <w:r w:rsidRPr="00B96640">
        <w:rPr>
          <w:rFonts w:ascii="Times New Roman" w:eastAsia="Times New Roman" w:hAnsi="Times New Roman" w:cs="Times New Roman"/>
          <w:spacing w:val="15"/>
          <w:sz w:val="24"/>
          <w:szCs w:val="24"/>
        </w:rPr>
        <w:t xml:space="preserve"> </w:t>
      </w:r>
      <w:r w:rsidRPr="00B96640">
        <w:rPr>
          <w:rFonts w:ascii="Times New Roman" w:eastAsia="Times New Roman" w:hAnsi="Times New Roman" w:cs="Times New Roman"/>
          <w:sz w:val="24"/>
          <w:szCs w:val="24"/>
        </w:rPr>
        <w:t>дошкольного</w:t>
      </w:r>
      <w:r w:rsidRPr="00B96640">
        <w:rPr>
          <w:rFonts w:ascii="Times New Roman" w:eastAsia="Times New Roman" w:hAnsi="Times New Roman" w:cs="Times New Roman"/>
          <w:spacing w:val="16"/>
          <w:sz w:val="24"/>
          <w:szCs w:val="24"/>
        </w:rPr>
        <w:t xml:space="preserve"> </w:t>
      </w:r>
      <w:r w:rsidRPr="00B96640">
        <w:rPr>
          <w:rFonts w:ascii="Times New Roman" w:eastAsia="Times New Roman" w:hAnsi="Times New Roman" w:cs="Times New Roman"/>
          <w:sz w:val="24"/>
          <w:szCs w:val="24"/>
        </w:rPr>
        <w:t>возраста</w:t>
      </w:r>
      <w:r w:rsidRPr="00B96640">
        <w:rPr>
          <w:rFonts w:ascii="Times New Roman" w:eastAsia="Times New Roman" w:hAnsi="Times New Roman" w:cs="Times New Roman"/>
          <w:spacing w:val="17"/>
          <w:sz w:val="24"/>
          <w:szCs w:val="24"/>
        </w:rPr>
        <w:t xml:space="preserve"> </w:t>
      </w:r>
      <w:r w:rsidRPr="00B96640">
        <w:rPr>
          <w:rFonts w:ascii="Times New Roman" w:eastAsia="Times New Roman" w:hAnsi="Times New Roman" w:cs="Times New Roman"/>
          <w:sz w:val="24"/>
          <w:szCs w:val="24"/>
        </w:rPr>
        <w:t>представлены</w:t>
      </w:r>
      <w:r w:rsidRPr="00B96640">
        <w:rPr>
          <w:rFonts w:ascii="Times New Roman" w:eastAsia="Times New Roman" w:hAnsi="Times New Roman" w:cs="Times New Roman"/>
          <w:spacing w:val="18"/>
          <w:sz w:val="24"/>
          <w:szCs w:val="24"/>
        </w:rPr>
        <w:t xml:space="preserve"> </w:t>
      </w:r>
      <w:r w:rsidRPr="00B96640">
        <w:rPr>
          <w:rFonts w:ascii="Times New Roman" w:eastAsia="Times New Roman" w:hAnsi="Times New Roman" w:cs="Times New Roman"/>
          <w:sz w:val="24"/>
          <w:szCs w:val="24"/>
        </w:rPr>
        <w:t>следующие</w:t>
      </w:r>
      <w:r w:rsidRPr="00B96640">
        <w:rPr>
          <w:rFonts w:ascii="Times New Roman" w:eastAsia="Times New Roman" w:hAnsi="Times New Roman" w:cs="Times New Roman"/>
          <w:spacing w:val="15"/>
          <w:sz w:val="24"/>
          <w:szCs w:val="24"/>
        </w:rPr>
        <w:t xml:space="preserve"> </w:t>
      </w:r>
      <w:r w:rsidRPr="00B96640">
        <w:rPr>
          <w:rFonts w:ascii="Times New Roman" w:eastAsia="Times New Roman" w:hAnsi="Times New Roman" w:cs="Times New Roman"/>
          <w:sz w:val="24"/>
          <w:szCs w:val="24"/>
        </w:rPr>
        <w:t>центры</w:t>
      </w:r>
      <w:r w:rsidRPr="00B96640">
        <w:rPr>
          <w:rFonts w:ascii="Times New Roman" w:eastAsia="Times New Roman" w:hAnsi="Times New Roman" w:cs="Times New Roman"/>
          <w:spacing w:val="18"/>
          <w:sz w:val="24"/>
          <w:szCs w:val="24"/>
        </w:rPr>
        <w:t xml:space="preserve"> </w:t>
      </w:r>
    </w:p>
    <w:p w14:paraId="582FCF9F" w14:textId="7458DDC9" w:rsidR="00443C06" w:rsidRPr="00B96640" w:rsidRDefault="00443C06" w:rsidP="00E01679">
      <w:pPr>
        <w:widowControl w:val="0"/>
        <w:autoSpaceDE w:val="0"/>
        <w:autoSpaceDN w:val="0"/>
        <w:spacing w:before="5" w:after="0" w:line="235" w:lineRule="auto"/>
        <w:ind w:left="993"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детской</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активности:</w:t>
      </w:r>
    </w:p>
    <w:p w14:paraId="3D3CFE93" w14:textId="77777777" w:rsidR="00443C06" w:rsidRPr="00B96640" w:rsidRDefault="00443C06" w:rsidP="00E01679">
      <w:pPr>
        <w:widowControl w:val="0"/>
        <w:numPr>
          <w:ilvl w:val="0"/>
          <w:numId w:val="125"/>
        </w:numPr>
        <w:tabs>
          <w:tab w:val="left" w:pos="1135"/>
        </w:tabs>
        <w:autoSpaceDE w:val="0"/>
        <w:autoSpaceDN w:val="0"/>
        <w:spacing w:before="4"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речевой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уголок</w:t>
      </w:r>
    </w:p>
    <w:p w14:paraId="67FF11E2" w14:textId="77777777" w:rsidR="00443C06" w:rsidRPr="00B96640" w:rsidRDefault="00443C06" w:rsidP="00E01679">
      <w:pPr>
        <w:widowControl w:val="0"/>
        <w:numPr>
          <w:ilvl w:val="0"/>
          <w:numId w:val="125"/>
        </w:numPr>
        <w:tabs>
          <w:tab w:val="left" w:pos="1135"/>
        </w:tabs>
        <w:autoSpaceDE w:val="0"/>
        <w:autoSpaceDN w:val="0"/>
        <w:spacing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музыкально-театральный</w:t>
      </w:r>
    </w:p>
    <w:p w14:paraId="3F5E0C0E" w14:textId="77777777" w:rsidR="00443C06" w:rsidRPr="00B96640" w:rsidRDefault="00443C06" w:rsidP="00E01679">
      <w:pPr>
        <w:widowControl w:val="0"/>
        <w:numPr>
          <w:ilvl w:val="0"/>
          <w:numId w:val="125"/>
        </w:numPr>
        <w:tabs>
          <w:tab w:val="left" w:pos="1135"/>
        </w:tabs>
        <w:autoSpaceDE w:val="0"/>
        <w:autoSpaceDN w:val="0"/>
        <w:spacing w:before="2" w:after="0" w:line="240" w:lineRule="auto"/>
        <w:ind w:left="993" w:hanging="145"/>
        <w:jc w:val="both"/>
        <w:rPr>
          <w:rFonts w:ascii="Times New Roman" w:hAnsi="Times New Roman" w:cs="Times New Roman"/>
          <w:sz w:val="24"/>
          <w:szCs w:val="24"/>
        </w:rPr>
      </w:pPr>
      <w:r w:rsidRPr="00B96640">
        <w:rPr>
          <w:rFonts w:ascii="Times New Roman" w:hAnsi="Times New Roman" w:cs="Times New Roman"/>
          <w:sz w:val="24"/>
          <w:szCs w:val="24"/>
        </w:rPr>
        <w:t>уголок</w:t>
      </w:r>
      <w:r w:rsidRPr="00B96640">
        <w:rPr>
          <w:rFonts w:ascii="Times New Roman" w:hAnsi="Times New Roman" w:cs="Times New Roman"/>
          <w:spacing w:val="-7"/>
          <w:sz w:val="24"/>
          <w:szCs w:val="24"/>
        </w:rPr>
        <w:t xml:space="preserve"> </w:t>
      </w:r>
      <w:r w:rsidRPr="00B96640">
        <w:rPr>
          <w:rFonts w:ascii="Times New Roman" w:hAnsi="Times New Roman" w:cs="Times New Roman"/>
          <w:sz w:val="24"/>
          <w:szCs w:val="24"/>
        </w:rPr>
        <w:t>природы</w:t>
      </w:r>
    </w:p>
    <w:p w14:paraId="16013FB8" w14:textId="77777777" w:rsidR="00443C06" w:rsidRPr="00B96640" w:rsidRDefault="00443C06" w:rsidP="00E01679">
      <w:pPr>
        <w:widowControl w:val="0"/>
        <w:numPr>
          <w:ilvl w:val="0"/>
          <w:numId w:val="125"/>
        </w:numPr>
        <w:tabs>
          <w:tab w:val="left" w:pos="1135"/>
        </w:tabs>
        <w:autoSpaceDE w:val="0"/>
        <w:autoSpaceDN w:val="0"/>
        <w:spacing w:before="80" w:after="0" w:line="240" w:lineRule="auto"/>
        <w:ind w:left="993" w:hanging="145"/>
        <w:jc w:val="both"/>
        <w:rPr>
          <w:rFonts w:ascii="Times New Roman" w:hAnsi="Times New Roman" w:cs="Times New Roman"/>
          <w:sz w:val="24"/>
          <w:szCs w:val="24"/>
        </w:rPr>
      </w:pPr>
      <w:r w:rsidRPr="00B96640">
        <w:rPr>
          <w:rFonts w:ascii="Times New Roman" w:hAnsi="Times New Roman" w:cs="Times New Roman"/>
          <w:sz w:val="24"/>
          <w:szCs w:val="24"/>
        </w:rPr>
        <w:t>уголок</w:t>
      </w:r>
      <w:r w:rsidRPr="00B96640">
        <w:rPr>
          <w:rFonts w:ascii="Times New Roman" w:hAnsi="Times New Roman" w:cs="Times New Roman"/>
          <w:spacing w:val="-10"/>
          <w:sz w:val="24"/>
          <w:szCs w:val="24"/>
        </w:rPr>
        <w:t xml:space="preserve"> </w:t>
      </w:r>
      <w:r w:rsidRPr="00B96640">
        <w:rPr>
          <w:rFonts w:ascii="Times New Roman" w:hAnsi="Times New Roman" w:cs="Times New Roman"/>
          <w:sz w:val="24"/>
          <w:szCs w:val="24"/>
        </w:rPr>
        <w:t>экспериментирования</w:t>
      </w:r>
    </w:p>
    <w:p w14:paraId="48F62606" w14:textId="77777777" w:rsidR="00443C06" w:rsidRPr="00B96640" w:rsidRDefault="00443C06" w:rsidP="00E01679">
      <w:pPr>
        <w:widowControl w:val="0"/>
        <w:numPr>
          <w:ilvl w:val="0"/>
          <w:numId w:val="125"/>
        </w:numPr>
        <w:tabs>
          <w:tab w:val="left" w:pos="1135"/>
        </w:tabs>
        <w:autoSpaceDE w:val="0"/>
        <w:autoSpaceDN w:val="0"/>
        <w:spacing w:before="2"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уголок</w:t>
      </w:r>
      <w:r w:rsidRPr="00B96640">
        <w:rPr>
          <w:rFonts w:ascii="Times New Roman" w:hAnsi="Times New Roman" w:cs="Times New Roman"/>
          <w:spacing w:val="-10"/>
          <w:sz w:val="24"/>
          <w:szCs w:val="24"/>
        </w:rPr>
        <w:t xml:space="preserve"> </w:t>
      </w:r>
      <w:r w:rsidRPr="00B96640">
        <w:rPr>
          <w:rFonts w:ascii="Times New Roman" w:hAnsi="Times New Roman" w:cs="Times New Roman"/>
          <w:sz w:val="24"/>
          <w:szCs w:val="24"/>
        </w:rPr>
        <w:t>творчества</w:t>
      </w:r>
      <w:r w:rsidRPr="00B96640">
        <w:rPr>
          <w:rFonts w:ascii="Times New Roman" w:hAnsi="Times New Roman" w:cs="Times New Roman"/>
          <w:spacing w:val="-9"/>
          <w:sz w:val="24"/>
          <w:szCs w:val="24"/>
        </w:rPr>
        <w:t xml:space="preserve"> </w:t>
      </w:r>
      <w:r w:rsidRPr="00B96640">
        <w:rPr>
          <w:rFonts w:ascii="Times New Roman" w:hAnsi="Times New Roman" w:cs="Times New Roman"/>
          <w:sz w:val="24"/>
          <w:szCs w:val="24"/>
        </w:rPr>
        <w:t>(для</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художественно-эстетической</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продуктивной</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деятельности)</w:t>
      </w:r>
    </w:p>
    <w:p w14:paraId="261D8627" w14:textId="77777777" w:rsidR="00443C06" w:rsidRPr="00B96640" w:rsidRDefault="00443C06" w:rsidP="00E01679">
      <w:pPr>
        <w:widowControl w:val="0"/>
        <w:numPr>
          <w:ilvl w:val="0"/>
          <w:numId w:val="125"/>
        </w:numPr>
        <w:tabs>
          <w:tab w:val="left" w:pos="1135"/>
        </w:tabs>
        <w:autoSpaceDE w:val="0"/>
        <w:autoSpaceDN w:val="0"/>
        <w:spacing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уголок</w:t>
      </w:r>
      <w:r w:rsidRPr="00B96640">
        <w:rPr>
          <w:rFonts w:ascii="Times New Roman" w:hAnsi="Times New Roman" w:cs="Times New Roman"/>
          <w:spacing w:val="-7"/>
          <w:sz w:val="24"/>
          <w:szCs w:val="24"/>
        </w:rPr>
        <w:t xml:space="preserve"> </w:t>
      </w:r>
      <w:r w:rsidRPr="00B96640">
        <w:rPr>
          <w:rFonts w:ascii="Times New Roman" w:hAnsi="Times New Roman" w:cs="Times New Roman"/>
          <w:sz w:val="24"/>
          <w:szCs w:val="24"/>
        </w:rPr>
        <w:t>конструктивных</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игр,</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по ПДД</w:t>
      </w:r>
    </w:p>
    <w:p w14:paraId="55B05511" w14:textId="77777777" w:rsidR="00443C06" w:rsidRPr="00B96640" w:rsidRDefault="00443C06" w:rsidP="00E01679">
      <w:pPr>
        <w:widowControl w:val="0"/>
        <w:numPr>
          <w:ilvl w:val="0"/>
          <w:numId w:val="125"/>
        </w:numPr>
        <w:tabs>
          <w:tab w:val="left" w:pos="1135"/>
        </w:tabs>
        <w:autoSpaceDE w:val="0"/>
        <w:autoSpaceDN w:val="0"/>
        <w:spacing w:before="2"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игровой</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уголок</w:t>
      </w:r>
      <w:r w:rsidRPr="00B96640">
        <w:rPr>
          <w:rFonts w:ascii="Times New Roman" w:hAnsi="Times New Roman" w:cs="Times New Roman"/>
          <w:spacing w:val="-7"/>
          <w:sz w:val="24"/>
          <w:szCs w:val="24"/>
        </w:rPr>
        <w:t xml:space="preserve"> </w:t>
      </w:r>
      <w:r w:rsidRPr="00B96640">
        <w:rPr>
          <w:rFonts w:ascii="Times New Roman" w:hAnsi="Times New Roman" w:cs="Times New Roman"/>
          <w:sz w:val="24"/>
          <w:szCs w:val="24"/>
        </w:rPr>
        <w:t>(для с/р</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игр)</w:t>
      </w:r>
    </w:p>
    <w:p w14:paraId="68BC5147" w14:textId="77777777" w:rsidR="00443C06" w:rsidRPr="00B96640" w:rsidRDefault="00443C06" w:rsidP="00E01679">
      <w:pPr>
        <w:widowControl w:val="0"/>
        <w:numPr>
          <w:ilvl w:val="0"/>
          <w:numId w:val="125"/>
        </w:numPr>
        <w:tabs>
          <w:tab w:val="left" w:pos="1135"/>
        </w:tabs>
        <w:autoSpaceDE w:val="0"/>
        <w:autoSpaceDN w:val="0"/>
        <w:spacing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познавательный</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уголок</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(дидактические</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игры)</w:t>
      </w:r>
    </w:p>
    <w:p w14:paraId="1B870469" w14:textId="77777777" w:rsidR="00443C06" w:rsidRPr="00B96640" w:rsidRDefault="00443C06" w:rsidP="00E01679">
      <w:pPr>
        <w:widowControl w:val="0"/>
        <w:numPr>
          <w:ilvl w:val="0"/>
          <w:numId w:val="125"/>
        </w:numPr>
        <w:tabs>
          <w:tab w:val="left" w:pos="1135"/>
        </w:tabs>
        <w:autoSpaceDE w:val="0"/>
        <w:autoSpaceDN w:val="0"/>
        <w:spacing w:before="3"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физкультурный</w:t>
      </w:r>
    </w:p>
    <w:p w14:paraId="25C0EE0A" w14:textId="77777777" w:rsidR="00443C06" w:rsidRPr="00B96640" w:rsidRDefault="00443C06" w:rsidP="00E01679">
      <w:pPr>
        <w:widowControl w:val="0"/>
        <w:autoSpaceDE w:val="0"/>
        <w:autoSpaceDN w:val="0"/>
        <w:spacing w:after="0" w:line="275" w:lineRule="exact"/>
        <w:ind w:left="993"/>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группах</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раннего возраста:</w:t>
      </w:r>
    </w:p>
    <w:p w14:paraId="7578AA74" w14:textId="77777777" w:rsidR="00443C06" w:rsidRPr="00B96640" w:rsidRDefault="00443C06" w:rsidP="00E01679">
      <w:pPr>
        <w:widowControl w:val="0"/>
        <w:numPr>
          <w:ilvl w:val="0"/>
          <w:numId w:val="125"/>
        </w:numPr>
        <w:tabs>
          <w:tab w:val="left" w:pos="1193"/>
        </w:tabs>
        <w:autoSpaceDE w:val="0"/>
        <w:autoSpaceDN w:val="0"/>
        <w:spacing w:before="5" w:after="0" w:line="235" w:lineRule="auto"/>
        <w:ind w:left="993" w:firstLine="710"/>
        <w:jc w:val="both"/>
        <w:rPr>
          <w:rFonts w:ascii="Times New Roman" w:hAnsi="Times New Roman" w:cs="Times New Roman"/>
          <w:sz w:val="24"/>
          <w:szCs w:val="24"/>
        </w:rPr>
      </w:pPr>
      <w:r w:rsidRPr="00B96640">
        <w:rPr>
          <w:rFonts w:ascii="Times New Roman" w:hAnsi="Times New Roman" w:cs="Times New Roman"/>
          <w:sz w:val="24"/>
          <w:szCs w:val="24"/>
        </w:rPr>
        <w:t>сенсорная</w:t>
      </w:r>
      <w:r w:rsidRPr="00B96640">
        <w:rPr>
          <w:rFonts w:ascii="Times New Roman" w:hAnsi="Times New Roman" w:cs="Times New Roman"/>
          <w:spacing w:val="54"/>
          <w:sz w:val="24"/>
          <w:szCs w:val="24"/>
        </w:rPr>
        <w:t xml:space="preserve"> </w:t>
      </w:r>
      <w:r w:rsidRPr="00B96640">
        <w:rPr>
          <w:rFonts w:ascii="Times New Roman" w:hAnsi="Times New Roman" w:cs="Times New Roman"/>
          <w:sz w:val="24"/>
          <w:szCs w:val="24"/>
        </w:rPr>
        <w:t>зона:</w:t>
      </w:r>
      <w:r w:rsidRPr="00B96640">
        <w:rPr>
          <w:rFonts w:ascii="Times New Roman" w:hAnsi="Times New Roman" w:cs="Times New Roman"/>
          <w:spacing w:val="56"/>
          <w:sz w:val="24"/>
          <w:szCs w:val="24"/>
        </w:rPr>
        <w:t xml:space="preserve"> </w:t>
      </w:r>
      <w:r w:rsidRPr="00B96640">
        <w:rPr>
          <w:rFonts w:ascii="Times New Roman" w:hAnsi="Times New Roman" w:cs="Times New Roman"/>
          <w:sz w:val="24"/>
          <w:szCs w:val="24"/>
        </w:rPr>
        <w:t>размещены</w:t>
      </w:r>
      <w:r w:rsidRPr="00B96640">
        <w:rPr>
          <w:rFonts w:ascii="Times New Roman" w:hAnsi="Times New Roman" w:cs="Times New Roman"/>
          <w:spacing w:val="52"/>
          <w:sz w:val="24"/>
          <w:szCs w:val="24"/>
        </w:rPr>
        <w:t xml:space="preserve"> </w:t>
      </w:r>
      <w:r w:rsidRPr="00B96640">
        <w:rPr>
          <w:rFonts w:ascii="Times New Roman" w:hAnsi="Times New Roman" w:cs="Times New Roman"/>
          <w:sz w:val="24"/>
          <w:szCs w:val="24"/>
        </w:rPr>
        <w:t>дидактические</w:t>
      </w:r>
      <w:r w:rsidRPr="00B96640">
        <w:rPr>
          <w:rFonts w:ascii="Times New Roman" w:hAnsi="Times New Roman" w:cs="Times New Roman"/>
          <w:spacing w:val="59"/>
          <w:sz w:val="24"/>
          <w:szCs w:val="24"/>
        </w:rPr>
        <w:t xml:space="preserve"> </w:t>
      </w:r>
      <w:r w:rsidRPr="00B96640">
        <w:rPr>
          <w:rFonts w:ascii="Times New Roman" w:hAnsi="Times New Roman" w:cs="Times New Roman"/>
          <w:sz w:val="24"/>
          <w:szCs w:val="24"/>
        </w:rPr>
        <w:t>столы</w:t>
      </w:r>
      <w:r w:rsidRPr="00B96640">
        <w:rPr>
          <w:rFonts w:ascii="Times New Roman" w:hAnsi="Times New Roman" w:cs="Times New Roman"/>
          <w:spacing w:val="53"/>
          <w:sz w:val="24"/>
          <w:szCs w:val="24"/>
        </w:rPr>
        <w:t xml:space="preserve"> </w:t>
      </w:r>
      <w:r w:rsidRPr="00B96640">
        <w:rPr>
          <w:rFonts w:ascii="Times New Roman" w:hAnsi="Times New Roman" w:cs="Times New Roman"/>
          <w:sz w:val="24"/>
          <w:szCs w:val="24"/>
        </w:rPr>
        <w:t>с</w:t>
      </w:r>
      <w:r w:rsidRPr="00B96640">
        <w:rPr>
          <w:rFonts w:ascii="Times New Roman" w:hAnsi="Times New Roman" w:cs="Times New Roman"/>
          <w:spacing w:val="54"/>
          <w:sz w:val="24"/>
          <w:szCs w:val="24"/>
        </w:rPr>
        <w:t xml:space="preserve"> </w:t>
      </w:r>
      <w:r w:rsidRPr="00B96640">
        <w:rPr>
          <w:rFonts w:ascii="Times New Roman" w:hAnsi="Times New Roman" w:cs="Times New Roman"/>
          <w:sz w:val="24"/>
          <w:szCs w:val="24"/>
        </w:rPr>
        <w:t>играми</w:t>
      </w:r>
      <w:r w:rsidRPr="00B96640">
        <w:rPr>
          <w:rFonts w:ascii="Times New Roman" w:hAnsi="Times New Roman" w:cs="Times New Roman"/>
          <w:spacing w:val="56"/>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52"/>
          <w:sz w:val="24"/>
          <w:szCs w:val="24"/>
        </w:rPr>
        <w:t xml:space="preserve"> </w:t>
      </w:r>
      <w:r w:rsidRPr="00B96640">
        <w:rPr>
          <w:rFonts w:ascii="Times New Roman" w:hAnsi="Times New Roman" w:cs="Times New Roman"/>
          <w:sz w:val="24"/>
          <w:szCs w:val="24"/>
        </w:rPr>
        <w:t>дидактическими</w:t>
      </w:r>
      <w:r w:rsidRPr="00B96640">
        <w:rPr>
          <w:rFonts w:ascii="Times New Roman" w:hAnsi="Times New Roman" w:cs="Times New Roman"/>
          <w:spacing w:val="-57"/>
          <w:sz w:val="24"/>
          <w:szCs w:val="24"/>
        </w:rPr>
        <w:t xml:space="preserve">        </w:t>
      </w:r>
      <w:r w:rsidRPr="00B96640">
        <w:rPr>
          <w:rFonts w:ascii="Times New Roman" w:hAnsi="Times New Roman" w:cs="Times New Roman"/>
          <w:sz w:val="24"/>
          <w:szCs w:val="24"/>
        </w:rPr>
        <w:t>пособиями</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на</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развитие сенсорных</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эталонов</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мелкой</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моторики.</w:t>
      </w:r>
    </w:p>
    <w:p w14:paraId="31302684" w14:textId="77777777" w:rsidR="00443C06" w:rsidRPr="00B96640" w:rsidRDefault="00443C06" w:rsidP="00E01679">
      <w:pPr>
        <w:widowControl w:val="0"/>
        <w:numPr>
          <w:ilvl w:val="0"/>
          <w:numId w:val="125"/>
        </w:numPr>
        <w:tabs>
          <w:tab w:val="left" w:pos="1135"/>
        </w:tabs>
        <w:autoSpaceDE w:val="0"/>
        <w:autoSpaceDN w:val="0"/>
        <w:spacing w:before="3"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игровая</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зона</w:t>
      </w:r>
    </w:p>
    <w:p w14:paraId="1F4271E4" w14:textId="77777777" w:rsidR="00443C06" w:rsidRPr="00B96640" w:rsidRDefault="00443C06" w:rsidP="00E01679">
      <w:pPr>
        <w:widowControl w:val="0"/>
        <w:numPr>
          <w:ilvl w:val="0"/>
          <w:numId w:val="125"/>
        </w:numPr>
        <w:tabs>
          <w:tab w:val="left" w:pos="1135"/>
        </w:tabs>
        <w:autoSpaceDE w:val="0"/>
        <w:autoSpaceDN w:val="0"/>
        <w:spacing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физкультурный</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уголок</w:t>
      </w:r>
    </w:p>
    <w:p w14:paraId="53180CCC" w14:textId="77777777" w:rsidR="00443C06" w:rsidRPr="00B96640" w:rsidRDefault="00443C06" w:rsidP="00E01679">
      <w:pPr>
        <w:widowControl w:val="0"/>
        <w:numPr>
          <w:ilvl w:val="0"/>
          <w:numId w:val="125"/>
        </w:numPr>
        <w:tabs>
          <w:tab w:val="left" w:pos="1135"/>
        </w:tabs>
        <w:autoSpaceDE w:val="0"/>
        <w:autoSpaceDN w:val="0"/>
        <w:spacing w:before="3"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уголок</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конструктивных</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игр</w:t>
      </w:r>
    </w:p>
    <w:p w14:paraId="5CAFC733" w14:textId="77777777" w:rsidR="00443C06" w:rsidRPr="00B96640" w:rsidRDefault="00443C06" w:rsidP="00E01679">
      <w:pPr>
        <w:widowControl w:val="0"/>
        <w:numPr>
          <w:ilvl w:val="0"/>
          <w:numId w:val="125"/>
        </w:numPr>
        <w:tabs>
          <w:tab w:val="left" w:pos="1135"/>
        </w:tabs>
        <w:autoSpaceDE w:val="0"/>
        <w:autoSpaceDN w:val="0"/>
        <w:spacing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музыкально-театральный</w:t>
      </w:r>
    </w:p>
    <w:p w14:paraId="4774FEC2" w14:textId="77777777" w:rsidR="006C4285" w:rsidRDefault="006C4285" w:rsidP="00E01679">
      <w:pPr>
        <w:widowControl w:val="0"/>
        <w:autoSpaceDE w:val="0"/>
        <w:autoSpaceDN w:val="0"/>
        <w:spacing w:before="5" w:after="0" w:line="235" w:lineRule="auto"/>
        <w:ind w:left="993" w:firstLine="710"/>
        <w:jc w:val="both"/>
        <w:rPr>
          <w:rFonts w:ascii="Times New Roman" w:eastAsia="Times New Roman" w:hAnsi="Times New Roman" w:cs="Times New Roman"/>
          <w:sz w:val="24"/>
          <w:szCs w:val="24"/>
        </w:rPr>
      </w:pPr>
    </w:p>
    <w:p w14:paraId="2EF97C62" w14:textId="77777777" w:rsidR="006C4285" w:rsidRDefault="006C4285" w:rsidP="00E01679">
      <w:pPr>
        <w:widowControl w:val="0"/>
        <w:autoSpaceDE w:val="0"/>
        <w:autoSpaceDN w:val="0"/>
        <w:spacing w:before="5" w:after="0" w:line="235" w:lineRule="auto"/>
        <w:ind w:left="993" w:firstLine="710"/>
        <w:jc w:val="both"/>
        <w:rPr>
          <w:rFonts w:ascii="Times New Roman" w:eastAsia="Times New Roman" w:hAnsi="Times New Roman" w:cs="Times New Roman"/>
          <w:sz w:val="24"/>
          <w:szCs w:val="24"/>
        </w:rPr>
      </w:pPr>
    </w:p>
    <w:p w14:paraId="1F5BF350" w14:textId="77777777" w:rsidR="006C4285" w:rsidRDefault="006C4285" w:rsidP="00E01679">
      <w:pPr>
        <w:widowControl w:val="0"/>
        <w:autoSpaceDE w:val="0"/>
        <w:autoSpaceDN w:val="0"/>
        <w:spacing w:before="5" w:after="0" w:line="235" w:lineRule="auto"/>
        <w:ind w:left="993" w:firstLine="710"/>
        <w:jc w:val="both"/>
        <w:rPr>
          <w:rFonts w:ascii="Times New Roman" w:eastAsia="Times New Roman" w:hAnsi="Times New Roman" w:cs="Times New Roman"/>
          <w:sz w:val="24"/>
          <w:szCs w:val="24"/>
        </w:rPr>
      </w:pPr>
    </w:p>
    <w:p w14:paraId="6F41D33A" w14:textId="619184B4" w:rsidR="006C4285" w:rsidRDefault="00DE268D" w:rsidP="006C4285">
      <w:pPr>
        <w:widowControl w:val="0"/>
        <w:autoSpaceDE w:val="0"/>
        <w:autoSpaceDN w:val="0"/>
        <w:spacing w:before="5" w:after="0" w:line="235" w:lineRule="auto"/>
        <w:ind w:left="993" w:firstLine="7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p w14:paraId="5E79C83E" w14:textId="25920E78" w:rsidR="00443C06" w:rsidRPr="00B96640" w:rsidRDefault="00443C06" w:rsidP="00E01679">
      <w:pPr>
        <w:widowControl w:val="0"/>
        <w:autoSpaceDE w:val="0"/>
        <w:autoSpaceDN w:val="0"/>
        <w:spacing w:before="5" w:after="0" w:line="235" w:lineRule="auto"/>
        <w:ind w:left="993"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lastRenderedPageBreak/>
        <w:t>В</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основу</w:t>
      </w:r>
      <w:r w:rsidRPr="00B96640">
        <w:rPr>
          <w:rFonts w:ascii="Times New Roman" w:eastAsia="Times New Roman" w:hAnsi="Times New Roman" w:cs="Times New Roman"/>
          <w:spacing w:val="-6"/>
          <w:sz w:val="24"/>
          <w:szCs w:val="24"/>
        </w:rPr>
        <w:t xml:space="preserve"> </w:t>
      </w:r>
      <w:r w:rsidRPr="00B96640">
        <w:rPr>
          <w:rFonts w:ascii="Times New Roman" w:eastAsia="Times New Roman" w:hAnsi="Times New Roman" w:cs="Times New Roman"/>
          <w:sz w:val="24"/>
          <w:szCs w:val="24"/>
        </w:rPr>
        <w:t>совместной</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деятельности</w:t>
      </w:r>
      <w:r w:rsidRPr="00B96640">
        <w:rPr>
          <w:rFonts w:ascii="Times New Roman" w:eastAsia="Times New Roman" w:hAnsi="Times New Roman" w:cs="Times New Roman"/>
          <w:spacing w:val="4"/>
          <w:sz w:val="24"/>
          <w:szCs w:val="24"/>
        </w:rPr>
        <w:t xml:space="preserve"> </w:t>
      </w:r>
      <w:r w:rsidRPr="00B96640">
        <w:rPr>
          <w:rFonts w:ascii="Times New Roman" w:eastAsia="Times New Roman" w:hAnsi="Times New Roman" w:cs="Times New Roman"/>
          <w:sz w:val="24"/>
          <w:szCs w:val="24"/>
        </w:rPr>
        <w:t>семьи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и МАДОУ</w:t>
      </w:r>
      <w:r w:rsidRPr="00B96640">
        <w:rPr>
          <w:rFonts w:ascii="Times New Roman" w:eastAsia="Times New Roman" w:hAnsi="Times New Roman" w:cs="Times New Roman"/>
          <w:spacing w:val="2"/>
          <w:sz w:val="24"/>
          <w:szCs w:val="24"/>
        </w:rPr>
        <w:t xml:space="preserve"> </w:t>
      </w:r>
      <w:r w:rsidRPr="00B96640">
        <w:rPr>
          <w:rFonts w:ascii="Times New Roman" w:eastAsia="Times New Roman" w:hAnsi="Times New Roman" w:cs="Times New Roman"/>
          <w:sz w:val="24"/>
          <w:szCs w:val="24"/>
        </w:rPr>
        <w:t>– детский сад № 61</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заложены</w:t>
      </w:r>
      <w:r w:rsidRPr="00B96640">
        <w:rPr>
          <w:rFonts w:ascii="Times New Roman" w:eastAsia="Times New Roman" w:hAnsi="Times New Roman" w:cs="Times New Roman"/>
          <w:spacing w:val="-57"/>
          <w:sz w:val="24"/>
          <w:szCs w:val="24"/>
        </w:rPr>
        <w:t xml:space="preserve">   </w:t>
      </w:r>
      <w:r w:rsidRPr="00B96640">
        <w:rPr>
          <w:rFonts w:ascii="Times New Roman" w:eastAsia="Times New Roman" w:hAnsi="Times New Roman" w:cs="Times New Roman"/>
          <w:sz w:val="24"/>
          <w:szCs w:val="24"/>
        </w:rPr>
        <w:t>следующие принципы:</w:t>
      </w:r>
    </w:p>
    <w:p w14:paraId="0103CEC4" w14:textId="77777777" w:rsidR="00443C06" w:rsidRPr="00B96640" w:rsidRDefault="00443C06" w:rsidP="00E01679">
      <w:pPr>
        <w:widowControl w:val="0"/>
        <w:numPr>
          <w:ilvl w:val="0"/>
          <w:numId w:val="125"/>
        </w:numPr>
        <w:tabs>
          <w:tab w:val="left" w:pos="1135"/>
        </w:tabs>
        <w:autoSpaceDE w:val="0"/>
        <w:autoSpaceDN w:val="0"/>
        <w:spacing w:before="3"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единый</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подход</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к</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процессу</w:t>
      </w:r>
      <w:r w:rsidRPr="00B96640">
        <w:rPr>
          <w:rFonts w:ascii="Times New Roman" w:hAnsi="Times New Roman" w:cs="Times New Roman"/>
          <w:spacing w:val="-10"/>
          <w:sz w:val="24"/>
          <w:szCs w:val="24"/>
        </w:rPr>
        <w:t xml:space="preserve"> </w:t>
      </w:r>
      <w:r w:rsidRPr="00B96640">
        <w:rPr>
          <w:rFonts w:ascii="Times New Roman" w:hAnsi="Times New Roman" w:cs="Times New Roman"/>
          <w:sz w:val="24"/>
          <w:szCs w:val="24"/>
        </w:rPr>
        <w:t>воспитания</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ребёнка;</w:t>
      </w:r>
    </w:p>
    <w:p w14:paraId="0A1FD952" w14:textId="77777777" w:rsidR="00443C06" w:rsidRPr="00B96640" w:rsidRDefault="00443C06" w:rsidP="00E01679">
      <w:pPr>
        <w:widowControl w:val="0"/>
        <w:numPr>
          <w:ilvl w:val="0"/>
          <w:numId w:val="125"/>
        </w:numPr>
        <w:tabs>
          <w:tab w:val="left" w:pos="1130"/>
        </w:tabs>
        <w:autoSpaceDE w:val="0"/>
        <w:autoSpaceDN w:val="0"/>
        <w:spacing w:after="0" w:line="275" w:lineRule="exact"/>
        <w:ind w:left="993" w:hanging="140"/>
        <w:jc w:val="both"/>
        <w:rPr>
          <w:rFonts w:ascii="Times New Roman" w:hAnsi="Times New Roman" w:cs="Times New Roman"/>
          <w:sz w:val="24"/>
          <w:szCs w:val="24"/>
        </w:rPr>
      </w:pPr>
      <w:r w:rsidRPr="00B96640">
        <w:rPr>
          <w:rFonts w:ascii="Times New Roman" w:hAnsi="Times New Roman" w:cs="Times New Roman"/>
          <w:sz w:val="24"/>
          <w:szCs w:val="24"/>
        </w:rPr>
        <w:t>открытость</w:t>
      </w:r>
      <w:r w:rsidRPr="00B96640">
        <w:rPr>
          <w:rFonts w:ascii="Times New Roman" w:hAnsi="Times New Roman" w:cs="Times New Roman"/>
          <w:spacing w:val="-7"/>
          <w:sz w:val="24"/>
          <w:szCs w:val="24"/>
        </w:rPr>
        <w:t xml:space="preserve"> </w:t>
      </w:r>
      <w:r w:rsidRPr="00B96640">
        <w:rPr>
          <w:rFonts w:ascii="Times New Roman" w:hAnsi="Times New Roman" w:cs="Times New Roman"/>
          <w:sz w:val="24"/>
          <w:szCs w:val="24"/>
        </w:rPr>
        <w:t>дошкольного</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учреждения</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для</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родителей;</w:t>
      </w:r>
    </w:p>
    <w:p w14:paraId="02E0E766" w14:textId="77777777" w:rsidR="00443C06" w:rsidRPr="00B96640" w:rsidRDefault="00443C06" w:rsidP="00896764">
      <w:pPr>
        <w:widowControl w:val="0"/>
        <w:numPr>
          <w:ilvl w:val="0"/>
          <w:numId w:val="125"/>
        </w:numPr>
        <w:tabs>
          <w:tab w:val="left" w:pos="1135"/>
        </w:tabs>
        <w:autoSpaceDE w:val="0"/>
        <w:autoSpaceDN w:val="0"/>
        <w:spacing w:before="3"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взаимное</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доверие</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во</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взаимоотношениях</w:t>
      </w:r>
      <w:r w:rsidRPr="00B96640">
        <w:rPr>
          <w:rFonts w:ascii="Times New Roman" w:hAnsi="Times New Roman" w:cs="Times New Roman"/>
          <w:spacing w:val="-6"/>
          <w:sz w:val="24"/>
          <w:szCs w:val="24"/>
        </w:rPr>
        <w:t xml:space="preserve"> </w:t>
      </w:r>
      <w:r w:rsidRPr="00B96640">
        <w:rPr>
          <w:rFonts w:ascii="Times New Roman" w:hAnsi="Times New Roman" w:cs="Times New Roman"/>
          <w:sz w:val="24"/>
          <w:szCs w:val="24"/>
        </w:rPr>
        <w:t>педагогов</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и родителей;</w:t>
      </w:r>
    </w:p>
    <w:p w14:paraId="0919F369" w14:textId="77777777" w:rsidR="00443C06" w:rsidRPr="00B96640" w:rsidRDefault="00443C06" w:rsidP="00896764">
      <w:pPr>
        <w:widowControl w:val="0"/>
        <w:numPr>
          <w:ilvl w:val="0"/>
          <w:numId w:val="125"/>
        </w:numPr>
        <w:tabs>
          <w:tab w:val="left" w:pos="1135"/>
        </w:tabs>
        <w:autoSpaceDE w:val="0"/>
        <w:autoSpaceDN w:val="0"/>
        <w:spacing w:after="0" w:line="275" w:lineRule="exact"/>
        <w:ind w:left="993" w:hanging="145"/>
        <w:jc w:val="both"/>
        <w:rPr>
          <w:rFonts w:ascii="Times New Roman" w:hAnsi="Times New Roman" w:cs="Times New Roman"/>
          <w:sz w:val="24"/>
          <w:szCs w:val="24"/>
        </w:rPr>
      </w:pPr>
      <w:r w:rsidRPr="00B96640">
        <w:rPr>
          <w:rFonts w:ascii="Times New Roman" w:hAnsi="Times New Roman" w:cs="Times New Roman"/>
          <w:sz w:val="24"/>
          <w:szCs w:val="24"/>
        </w:rPr>
        <w:t>уважение</w:t>
      </w:r>
      <w:r w:rsidRPr="00B96640">
        <w:rPr>
          <w:rFonts w:ascii="Times New Roman" w:hAnsi="Times New Roman" w:cs="Times New Roman"/>
          <w:spacing w:val="-6"/>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доброжелательность</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друг</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к</w:t>
      </w:r>
      <w:r w:rsidRPr="00B96640">
        <w:rPr>
          <w:rFonts w:ascii="Times New Roman" w:hAnsi="Times New Roman" w:cs="Times New Roman"/>
          <w:spacing w:val="-6"/>
          <w:sz w:val="24"/>
          <w:szCs w:val="24"/>
        </w:rPr>
        <w:t xml:space="preserve"> </w:t>
      </w:r>
      <w:r w:rsidRPr="00B96640">
        <w:rPr>
          <w:rFonts w:ascii="Times New Roman" w:hAnsi="Times New Roman" w:cs="Times New Roman"/>
          <w:sz w:val="24"/>
          <w:szCs w:val="24"/>
        </w:rPr>
        <w:t>другу;</w:t>
      </w:r>
    </w:p>
    <w:p w14:paraId="439BB995" w14:textId="77777777" w:rsidR="00443C06" w:rsidRPr="00B96640" w:rsidRDefault="00443C06" w:rsidP="00896764">
      <w:pPr>
        <w:widowControl w:val="0"/>
        <w:numPr>
          <w:ilvl w:val="0"/>
          <w:numId w:val="125"/>
        </w:numPr>
        <w:tabs>
          <w:tab w:val="left" w:pos="1135"/>
        </w:tabs>
        <w:autoSpaceDE w:val="0"/>
        <w:autoSpaceDN w:val="0"/>
        <w:spacing w:before="5" w:after="0" w:line="235" w:lineRule="auto"/>
        <w:ind w:left="990" w:right="4182" w:firstLine="0"/>
        <w:jc w:val="both"/>
        <w:rPr>
          <w:rFonts w:ascii="Times New Roman" w:hAnsi="Times New Roman" w:cs="Times New Roman"/>
          <w:sz w:val="24"/>
          <w:szCs w:val="24"/>
        </w:rPr>
      </w:pPr>
      <w:r w:rsidRPr="00B96640">
        <w:rPr>
          <w:rFonts w:ascii="Times New Roman" w:hAnsi="Times New Roman" w:cs="Times New Roman"/>
          <w:sz w:val="24"/>
          <w:szCs w:val="24"/>
        </w:rPr>
        <w:t>дифференцированный</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подход</w:t>
      </w:r>
      <w:r w:rsidRPr="00B96640">
        <w:rPr>
          <w:rFonts w:ascii="Times New Roman" w:hAnsi="Times New Roman" w:cs="Times New Roman"/>
          <w:spacing w:val="-6"/>
          <w:sz w:val="24"/>
          <w:szCs w:val="24"/>
        </w:rPr>
        <w:t xml:space="preserve"> </w:t>
      </w:r>
      <w:r w:rsidRPr="00B96640">
        <w:rPr>
          <w:rFonts w:ascii="Times New Roman" w:hAnsi="Times New Roman" w:cs="Times New Roman"/>
          <w:sz w:val="24"/>
          <w:szCs w:val="24"/>
        </w:rPr>
        <w:t>к</w:t>
      </w:r>
      <w:r w:rsidRPr="00B96640">
        <w:rPr>
          <w:rFonts w:ascii="Times New Roman" w:hAnsi="Times New Roman" w:cs="Times New Roman"/>
          <w:spacing w:val="-7"/>
          <w:sz w:val="24"/>
          <w:szCs w:val="24"/>
        </w:rPr>
        <w:t xml:space="preserve"> </w:t>
      </w:r>
      <w:r w:rsidRPr="00B96640">
        <w:rPr>
          <w:rFonts w:ascii="Times New Roman" w:hAnsi="Times New Roman" w:cs="Times New Roman"/>
          <w:sz w:val="24"/>
          <w:szCs w:val="24"/>
        </w:rPr>
        <w:t>каждой</w:t>
      </w:r>
      <w:r w:rsidRPr="00B96640">
        <w:rPr>
          <w:rFonts w:ascii="Times New Roman" w:hAnsi="Times New Roman" w:cs="Times New Roman"/>
          <w:spacing w:val="-8"/>
          <w:sz w:val="24"/>
          <w:szCs w:val="24"/>
        </w:rPr>
        <w:t xml:space="preserve"> </w:t>
      </w:r>
      <w:r w:rsidRPr="00B96640">
        <w:rPr>
          <w:rFonts w:ascii="Times New Roman" w:hAnsi="Times New Roman" w:cs="Times New Roman"/>
          <w:sz w:val="24"/>
          <w:szCs w:val="24"/>
        </w:rPr>
        <w:t>семье.</w:t>
      </w:r>
    </w:p>
    <w:p w14:paraId="482B6552" w14:textId="77777777" w:rsidR="00443C06" w:rsidRPr="00B96640" w:rsidRDefault="00443C06" w:rsidP="00B5782B">
      <w:pPr>
        <w:widowControl w:val="0"/>
        <w:tabs>
          <w:tab w:val="left" w:pos="1135"/>
        </w:tabs>
        <w:autoSpaceDE w:val="0"/>
        <w:autoSpaceDN w:val="0"/>
        <w:spacing w:before="5" w:after="0" w:line="235" w:lineRule="auto"/>
        <w:ind w:left="990" w:right="4182"/>
        <w:jc w:val="both"/>
        <w:rPr>
          <w:rFonts w:ascii="Times New Roman" w:hAnsi="Times New Roman" w:cs="Times New Roman"/>
          <w:sz w:val="24"/>
          <w:szCs w:val="24"/>
        </w:rPr>
      </w:pPr>
      <w:r w:rsidRPr="00B96640">
        <w:rPr>
          <w:rFonts w:ascii="Times New Roman" w:hAnsi="Times New Roman" w:cs="Times New Roman"/>
          <w:spacing w:val="-57"/>
          <w:sz w:val="24"/>
          <w:szCs w:val="24"/>
        </w:rPr>
        <w:t xml:space="preserve"> </w:t>
      </w:r>
      <w:r w:rsidRPr="00B96640">
        <w:rPr>
          <w:rFonts w:ascii="Times New Roman" w:hAnsi="Times New Roman" w:cs="Times New Roman"/>
          <w:sz w:val="24"/>
          <w:szCs w:val="24"/>
        </w:rPr>
        <w:t>Система работы</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с родителями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включает:</w:t>
      </w:r>
    </w:p>
    <w:p w14:paraId="43DAC5B8" w14:textId="77777777" w:rsidR="00443C06" w:rsidRPr="00B96640" w:rsidRDefault="00443C06" w:rsidP="00B5782B">
      <w:pPr>
        <w:widowControl w:val="0"/>
        <w:numPr>
          <w:ilvl w:val="0"/>
          <w:numId w:val="125"/>
        </w:numPr>
        <w:tabs>
          <w:tab w:val="left" w:pos="1135"/>
        </w:tabs>
        <w:autoSpaceDE w:val="0"/>
        <w:autoSpaceDN w:val="0"/>
        <w:spacing w:before="5" w:after="0" w:line="235" w:lineRule="auto"/>
        <w:ind w:right="461" w:firstLine="710"/>
        <w:jc w:val="both"/>
        <w:rPr>
          <w:rFonts w:ascii="Times New Roman" w:hAnsi="Times New Roman" w:cs="Times New Roman"/>
          <w:sz w:val="24"/>
          <w:szCs w:val="24"/>
        </w:rPr>
      </w:pPr>
      <w:r w:rsidRPr="00B96640">
        <w:rPr>
          <w:rFonts w:ascii="Times New Roman" w:hAnsi="Times New Roman" w:cs="Times New Roman"/>
          <w:sz w:val="24"/>
          <w:szCs w:val="24"/>
        </w:rPr>
        <w:t>ознакомление родителей с результатами работы ДОУ на родительских собраниях,</w:t>
      </w:r>
      <w:r w:rsidRPr="00B96640">
        <w:rPr>
          <w:rFonts w:ascii="Times New Roman" w:hAnsi="Times New Roman" w:cs="Times New Roman"/>
          <w:spacing w:val="-57"/>
          <w:sz w:val="24"/>
          <w:szCs w:val="24"/>
        </w:rPr>
        <w:t xml:space="preserve"> </w:t>
      </w:r>
      <w:r w:rsidRPr="00B96640">
        <w:rPr>
          <w:rFonts w:ascii="Times New Roman" w:hAnsi="Times New Roman" w:cs="Times New Roman"/>
          <w:sz w:val="24"/>
          <w:szCs w:val="24"/>
        </w:rPr>
        <w:t>через</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информационные стенды,</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информация</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на</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сайте учреждения;</w:t>
      </w:r>
    </w:p>
    <w:p w14:paraId="3ADFEFE6" w14:textId="77777777" w:rsidR="00443C06" w:rsidRPr="00B96640" w:rsidRDefault="00443C06" w:rsidP="00B5782B">
      <w:pPr>
        <w:widowControl w:val="0"/>
        <w:numPr>
          <w:ilvl w:val="0"/>
          <w:numId w:val="125"/>
        </w:numPr>
        <w:tabs>
          <w:tab w:val="left" w:pos="1274"/>
        </w:tabs>
        <w:autoSpaceDE w:val="0"/>
        <w:autoSpaceDN w:val="0"/>
        <w:spacing w:before="6" w:after="0" w:line="235" w:lineRule="auto"/>
        <w:ind w:right="448" w:firstLine="710"/>
        <w:jc w:val="both"/>
        <w:rPr>
          <w:rFonts w:ascii="Times New Roman" w:hAnsi="Times New Roman" w:cs="Times New Roman"/>
          <w:sz w:val="24"/>
          <w:szCs w:val="24"/>
        </w:rPr>
      </w:pPr>
      <w:r w:rsidRPr="00B96640">
        <w:rPr>
          <w:rFonts w:ascii="Times New Roman" w:hAnsi="Times New Roman" w:cs="Times New Roman"/>
          <w:sz w:val="24"/>
          <w:szCs w:val="24"/>
        </w:rPr>
        <w:t>ознакомление</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родителей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с</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содержанием</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работы</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ДОУ,</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направленной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на</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физическое,</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психическое и</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социально-эмоциональное</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развитие ребенка;</w:t>
      </w:r>
    </w:p>
    <w:p w14:paraId="3C030C0B" w14:textId="77777777" w:rsidR="00443C06" w:rsidRPr="00B96640" w:rsidRDefault="00443C06" w:rsidP="00B5782B">
      <w:pPr>
        <w:widowControl w:val="0"/>
        <w:numPr>
          <w:ilvl w:val="0"/>
          <w:numId w:val="125"/>
        </w:numPr>
        <w:tabs>
          <w:tab w:val="left" w:pos="1135"/>
        </w:tabs>
        <w:autoSpaceDE w:val="0"/>
        <w:autoSpaceDN w:val="0"/>
        <w:spacing w:before="4" w:after="0" w:line="240" w:lineRule="auto"/>
        <w:ind w:right="447" w:firstLine="710"/>
        <w:jc w:val="both"/>
        <w:rPr>
          <w:rFonts w:ascii="Times New Roman" w:hAnsi="Times New Roman" w:cs="Times New Roman"/>
          <w:sz w:val="24"/>
          <w:szCs w:val="24"/>
        </w:rPr>
      </w:pPr>
      <w:r w:rsidRPr="00B96640">
        <w:rPr>
          <w:rFonts w:ascii="Times New Roman" w:hAnsi="Times New Roman" w:cs="Times New Roman"/>
          <w:sz w:val="24"/>
          <w:szCs w:val="24"/>
        </w:rPr>
        <w:t>участие</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родителей</w:t>
      </w:r>
      <w:r w:rsidRPr="00B96640">
        <w:rPr>
          <w:rFonts w:ascii="Times New Roman" w:hAnsi="Times New Roman" w:cs="Times New Roman"/>
          <w:spacing w:val="-6"/>
          <w:sz w:val="24"/>
          <w:szCs w:val="24"/>
        </w:rPr>
        <w:t xml:space="preserve"> </w:t>
      </w:r>
      <w:r w:rsidRPr="00B96640">
        <w:rPr>
          <w:rFonts w:ascii="Times New Roman" w:hAnsi="Times New Roman" w:cs="Times New Roman"/>
          <w:sz w:val="24"/>
          <w:szCs w:val="24"/>
        </w:rPr>
        <w:t>в</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жизни</w:t>
      </w:r>
      <w:r w:rsidRPr="00B96640">
        <w:rPr>
          <w:rFonts w:ascii="Times New Roman" w:hAnsi="Times New Roman" w:cs="Times New Roman"/>
          <w:spacing w:val="-6"/>
          <w:sz w:val="24"/>
          <w:szCs w:val="24"/>
        </w:rPr>
        <w:t xml:space="preserve"> </w:t>
      </w:r>
      <w:r w:rsidRPr="00B96640">
        <w:rPr>
          <w:rFonts w:ascii="Times New Roman" w:hAnsi="Times New Roman" w:cs="Times New Roman"/>
          <w:sz w:val="24"/>
          <w:szCs w:val="24"/>
        </w:rPr>
        <w:t>детского</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сада</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через</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совместное</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участие</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в</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праздниках</w:t>
      </w:r>
      <w:r w:rsidRPr="00B96640">
        <w:rPr>
          <w:rFonts w:ascii="Times New Roman" w:hAnsi="Times New Roman" w:cs="Times New Roman"/>
          <w:spacing w:val="-7"/>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58"/>
          <w:sz w:val="24"/>
          <w:szCs w:val="24"/>
        </w:rPr>
        <w:t xml:space="preserve"> </w:t>
      </w:r>
      <w:r w:rsidRPr="00B96640">
        <w:rPr>
          <w:rFonts w:ascii="Times New Roman" w:hAnsi="Times New Roman" w:cs="Times New Roman"/>
          <w:sz w:val="24"/>
          <w:szCs w:val="24"/>
        </w:rPr>
        <w:t>развлечениях,</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экскурсиях,</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выставках,</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посещения</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театров,</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реализации</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проектной</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деятельности</w:t>
      </w:r>
      <w:r w:rsidRPr="00B96640">
        <w:rPr>
          <w:rFonts w:ascii="Times New Roman" w:hAnsi="Times New Roman" w:cs="Times New Roman"/>
          <w:spacing w:val="-2"/>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т.п.;</w:t>
      </w:r>
    </w:p>
    <w:p w14:paraId="5BF1D265" w14:textId="77777777" w:rsidR="00443C06" w:rsidRPr="00B96640" w:rsidRDefault="00443C06" w:rsidP="00B5782B">
      <w:pPr>
        <w:widowControl w:val="0"/>
        <w:numPr>
          <w:ilvl w:val="0"/>
          <w:numId w:val="125"/>
        </w:numPr>
        <w:tabs>
          <w:tab w:val="left" w:pos="1125"/>
        </w:tabs>
        <w:autoSpaceDE w:val="0"/>
        <w:autoSpaceDN w:val="0"/>
        <w:spacing w:after="0" w:line="240" w:lineRule="auto"/>
        <w:ind w:right="447" w:firstLine="710"/>
        <w:jc w:val="both"/>
        <w:rPr>
          <w:rFonts w:ascii="Times New Roman" w:hAnsi="Times New Roman" w:cs="Times New Roman"/>
          <w:sz w:val="24"/>
          <w:szCs w:val="24"/>
        </w:rPr>
      </w:pPr>
      <w:r w:rsidRPr="00B96640">
        <w:rPr>
          <w:rFonts w:ascii="Times New Roman" w:hAnsi="Times New Roman" w:cs="Times New Roman"/>
          <w:sz w:val="24"/>
          <w:szCs w:val="24"/>
        </w:rPr>
        <w:t>обучение</w:t>
      </w:r>
      <w:r w:rsidRPr="00B96640">
        <w:rPr>
          <w:rFonts w:ascii="Times New Roman" w:hAnsi="Times New Roman" w:cs="Times New Roman"/>
          <w:spacing w:val="-8"/>
          <w:sz w:val="24"/>
          <w:szCs w:val="24"/>
        </w:rPr>
        <w:t xml:space="preserve"> </w:t>
      </w:r>
      <w:r w:rsidRPr="00B96640">
        <w:rPr>
          <w:rFonts w:ascii="Times New Roman" w:hAnsi="Times New Roman" w:cs="Times New Roman"/>
          <w:sz w:val="24"/>
          <w:szCs w:val="24"/>
        </w:rPr>
        <w:t>конкретным</w:t>
      </w:r>
      <w:r w:rsidRPr="00B96640">
        <w:rPr>
          <w:rFonts w:ascii="Times New Roman" w:hAnsi="Times New Roman" w:cs="Times New Roman"/>
          <w:spacing w:val="-9"/>
          <w:sz w:val="24"/>
          <w:szCs w:val="24"/>
        </w:rPr>
        <w:t xml:space="preserve"> </w:t>
      </w:r>
      <w:r w:rsidRPr="00B96640">
        <w:rPr>
          <w:rFonts w:ascii="Times New Roman" w:hAnsi="Times New Roman" w:cs="Times New Roman"/>
          <w:sz w:val="24"/>
          <w:szCs w:val="24"/>
        </w:rPr>
        <w:t>приемам</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11"/>
          <w:sz w:val="24"/>
          <w:szCs w:val="24"/>
        </w:rPr>
        <w:t xml:space="preserve"> </w:t>
      </w:r>
      <w:r w:rsidRPr="00B96640">
        <w:rPr>
          <w:rFonts w:ascii="Times New Roman" w:hAnsi="Times New Roman" w:cs="Times New Roman"/>
          <w:sz w:val="24"/>
          <w:szCs w:val="24"/>
        </w:rPr>
        <w:t>методам</w:t>
      </w:r>
      <w:r w:rsidRPr="00B96640">
        <w:rPr>
          <w:rFonts w:ascii="Times New Roman" w:hAnsi="Times New Roman" w:cs="Times New Roman"/>
          <w:spacing w:val="-9"/>
          <w:sz w:val="24"/>
          <w:szCs w:val="24"/>
        </w:rPr>
        <w:t xml:space="preserve"> </w:t>
      </w:r>
      <w:r w:rsidRPr="00B96640">
        <w:rPr>
          <w:rFonts w:ascii="Times New Roman" w:hAnsi="Times New Roman" w:cs="Times New Roman"/>
          <w:sz w:val="24"/>
          <w:szCs w:val="24"/>
        </w:rPr>
        <w:t>воспитания</w:t>
      </w:r>
      <w:r w:rsidRPr="00B96640">
        <w:rPr>
          <w:rFonts w:ascii="Times New Roman" w:hAnsi="Times New Roman" w:cs="Times New Roman"/>
          <w:spacing w:val="-11"/>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5"/>
          <w:sz w:val="24"/>
          <w:szCs w:val="24"/>
        </w:rPr>
        <w:t xml:space="preserve"> </w:t>
      </w:r>
      <w:r w:rsidRPr="00B96640">
        <w:rPr>
          <w:rFonts w:ascii="Times New Roman" w:hAnsi="Times New Roman" w:cs="Times New Roman"/>
          <w:sz w:val="24"/>
          <w:szCs w:val="24"/>
        </w:rPr>
        <w:t>развития</w:t>
      </w:r>
      <w:r w:rsidRPr="00B96640">
        <w:rPr>
          <w:rFonts w:ascii="Times New Roman" w:hAnsi="Times New Roman" w:cs="Times New Roman"/>
          <w:spacing w:val="-11"/>
          <w:sz w:val="24"/>
          <w:szCs w:val="24"/>
        </w:rPr>
        <w:t xml:space="preserve"> </w:t>
      </w:r>
      <w:r w:rsidRPr="00B96640">
        <w:rPr>
          <w:rFonts w:ascii="Times New Roman" w:hAnsi="Times New Roman" w:cs="Times New Roman"/>
          <w:sz w:val="24"/>
          <w:szCs w:val="24"/>
        </w:rPr>
        <w:t>ребенка</w:t>
      </w:r>
      <w:r w:rsidRPr="00B96640">
        <w:rPr>
          <w:rFonts w:ascii="Times New Roman" w:hAnsi="Times New Roman" w:cs="Times New Roman"/>
          <w:spacing w:val="-8"/>
          <w:sz w:val="24"/>
          <w:szCs w:val="24"/>
        </w:rPr>
        <w:t xml:space="preserve"> </w:t>
      </w:r>
      <w:r w:rsidRPr="00B96640">
        <w:rPr>
          <w:rFonts w:ascii="Times New Roman" w:hAnsi="Times New Roman" w:cs="Times New Roman"/>
          <w:sz w:val="24"/>
          <w:szCs w:val="24"/>
        </w:rPr>
        <w:t>в</w:t>
      </w:r>
      <w:r w:rsidRPr="00B96640">
        <w:rPr>
          <w:rFonts w:ascii="Times New Roman" w:hAnsi="Times New Roman" w:cs="Times New Roman"/>
          <w:spacing w:val="-4"/>
          <w:sz w:val="24"/>
          <w:szCs w:val="24"/>
        </w:rPr>
        <w:t xml:space="preserve"> </w:t>
      </w:r>
      <w:r w:rsidRPr="00B96640">
        <w:rPr>
          <w:rFonts w:ascii="Times New Roman" w:hAnsi="Times New Roman" w:cs="Times New Roman"/>
          <w:sz w:val="24"/>
          <w:szCs w:val="24"/>
        </w:rPr>
        <w:t>разных</w:t>
      </w:r>
      <w:r w:rsidRPr="00B96640">
        <w:rPr>
          <w:rFonts w:ascii="Times New Roman" w:hAnsi="Times New Roman" w:cs="Times New Roman"/>
          <w:spacing w:val="-58"/>
          <w:sz w:val="24"/>
          <w:szCs w:val="24"/>
        </w:rPr>
        <w:t xml:space="preserve"> </w:t>
      </w:r>
      <w:r w:rsidRPr="00B96640">
        <w:rPr>
          <w:rFonts w:ascii="Times New Roman" w:hAnsi="Times New Roman" w:cs="Times New Roman"/>
          <w:sz w:val="24"/>
          <w:szCs w:val="24"/>
        </w:rPr>
        <w:t>видах детской деятельности на семинарах-практикумах, консультациях, Семейных клубах</w:t>
      </w:r>
      <w:r w:rsidRPr="00B96640">
        <w:rPr>
          <w:rFonts w:ascii="Times New Roman" w:hAnsi="Times New Roman" w:cs="Times New Roman"/>
          <w:spacing w:val="1"/>
          <w:sz w:val="24"/>
          <w:szCs w:val="24"/>
        </w:rPr>
        <w:t xml:space="preserve"> </w:t>
      </w:r>
      <w:r w:rsidRPr="00B96640">
        <w:rPr>
          <w:rFonts w:ascii="Times New Roman" w:hAnsi="Times New Roman" w:cs="Times New Roman"/>
          <w:sz w:val="24"/>
          <w:szCs w:val="24"/>
        </w:rPr>
        <w:t>и</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открытых</w:t>
      </w:r>
      <w:r w:rsidRPr="00B96640">
        <w:rPr>
          <w:rFonts w:ascii="Times New Roman" w:hAnsi="Times New Roman" w:cs="Times New Roman"/>
          <w:spacing w:val="-3"/>
          <w:sz w:val="24"/>
          <w:szCs w:val="24"/>
        </w:rPr>
        <w:t xml:space="preserve"> </w:t>
      </w:r>
      <w:r w:rsidRPr="00B96640">
        <w:rPr>
          <w:rFonts w:ascii="Times New Roman" w:hAnsi="Times New Roman" w:cs="Times New Roman"/>
          <w:sz w:val="24"/>
          <w:szCs w:val="24"/>
        </w:rPr>
        <w:t>занятиях.</w:t>
      </w:r>
    </w:p>
    <w:p w14:paraId="672142B5" w14:textId="77777777" w:rsidR="00443C06" w:rsidRPr="00B96640" w:rsidRDefault="00443C06" w:rsidP="00B5782B">
      <w:pPr>
        <w:widowControl w:val="0"/>
        <w:autoSpaceDE w:val="0"/>
        <w:autoSpaceDN w:val="0"/>
        <w:spacing w:after="0" w:line="240" w:lineRule="auto"/>
        <w:ind w:left="279" w:right="448" w:firstLine="710"/>
        <w:jc w:val="both"/>
        <w:rPr>
          <w:rFonts w:ascii="Times New Roman" w:eastAsia="Times New Roman" w:hAnsi="Times New Roman" w:cs="Times New Roman"/>
          <w:sz w:val="24"/>
          <w:szCs w:val="24"/>
        </w:rPr>
      </w:pPr>
      <w:r w:rsidRPr="00B96640">
        <w:rPr>
          <w:rFonts w:ascii="Times New Roman" w:eastAsia="Times New Roman" w:hAnsi="Times New Roman" w:cs="Times New Roman"/>
          <w:sz w:val="24"/>
          <w:szCs w:val="24"/>
        </w:rPr>
        <w:t>Использование в педагогическом процессе образовательных здоровьесберегающих</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технологий,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проведение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лечебно-оздоровительных 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профилактических мероприятий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режиме</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дня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позволяют</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к</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концу</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дошкольного</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возраста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добиваться</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продолжительной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ремиссии</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у</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большинства</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детей</w:t>
      </w:r>
      <w:r w:rsidRPr="00B96640">
        <w:rPr>
          <w:rFonts w:ascii="Times New Roman" w:eastAsia="Times New Roman" w:hAnsi="Times New Roman" w:cs="Times New Roman"/>
          <w:spacing w:val="1"/>
          <w:sz w:val="24"/>
          <w:szCs w:val="24"/>
        </w:rPr>
        <w:t xml:space="preserve"> </w:t>
      </w:r>
      <w:r w:rsidRPr="00B96640">
        <w:rPr>
          <w:rFonts w:ascii="Times New Roman" w:eastAsia="Times New Roman" w:hAnsi="Times New Roman" w:cs="Times New Roman"/>
          <w:sz w:val="24"/>
          <w:szCs w:val="24"/>
        </w:rPr>
        <w:t>с ОРЗ, ОРВИ.</w:t>
      </w:r>
    </w:p>
    <w:p w14:paraId="0D9B4CB1" w14:textId="77777777" w:rsidR="006C4285" w:rsidRDefault="00443C06" w:rsidP="00B5782B">
      <w:pPr>
        <w:pStyle w:val="ac"/>
        <w:spacing w:before="176"/>
        <w:rPr>
          <w:rFonts w:eastAsiaTheme="minorHAnsi"/>
        </w:rPr>
      </w:pPr>
      <w:r w:rsidRPr="00B96640">
        <w:rPr>
          <w:rFonts w:eastAsiaTheme="minorHAnsi"/>
        </w:rPr>
        <w:t>Таким</w:t>
      </w:r>
      <w:r w:rsidRPr="00B96640">
        <w:rPr>
          <w:rFonts w:eastAsiaTheme="minorHAnsi"/>
          <w:spacing w:val="1"/>
        </w:rPr>
        <w:t xml:space="preserve"> </w:t>
      </w:r>
      <w:r w:rsidRPr="00B96640">
        <w:rPr>
          <w:rFonts w:eastAsiaTheme="minorHAnsi"/>
        </w:rPr>
        <w:t>образом,</w:t>
      </w:r>
      <w:r w:rsidRPr="00B96640">
        <w:rPr>
          <w:rFonts w:eastAsiaTheme="minorHAnsi"/>
          <w:spacing w:val="1"/>
        </w:rPr>
        <w:t xml:space="preserve"> </w:t>
      </w:r>
      <w:r w:rsidRPr="00B96640">
        <w:rPr>
          <w:rFonts w:eastAsiaTheme="minorHAnsi"/>
        </w:rPr>
        <w:t>рациональное</w:t>
      </w:r>
      <w:r w:rsidRPr="00B96640">
        <w:rPr>
          <w:rFonts w:eastAsiaTheme="minorHAnsi"/>
          <w:spacing w:val="1"/>
        </w:rPr>
        <w:t xml:space="preserve"> </w:t>
      </w:r>
      <w:r w:rsidRPr="00B96640">
        <w:rPr>
          <w:rFonts w:eastAsiaTheme="minorHAnsi"/>
        </w:rPr>
        <w:t>использование</w:t>
      </w:r>
      <w:r w:rsidRPr="00B96640">
        <w:rPr>
          <w:rFonts w:eastAsiaTheme="minorHAnsi"/>
          <w:spacing w:val="1"/>
        </w:rPr>
        <w:t xml:space="preserve"> </w:t>
      </w:r>
      <w:r w:rsidRPr="00B96640">
        <w:rPr>
          <w:rFonts w:eastAsiaTheme="minorHAnsi"/>
        </w:rPr>
        <w:t>здоровьесберегающих</w:t>
      </w:r>
      <w:r w:rsidRPr="00B96640">
        <w:rPr>
          <w:rFonts w:eastAsiaTheme="minorHAnsi"/>
          <w:spacing w:val="1"/>
        </w:rPr>
        <w:t xml:space="preserve"> </w:t>
      </w:r>
      <w:r w:rsidRPr="00B96640">
        <w:rPr>
          <w:rFonts w:eastAsiaTheme="minorHAnsi"/>
        </w:rPr>
        <w:t>технологий,</w:t>
      </w:r>
      <w:r w:rsidRPr="00B96640">
        <w:rPr>
          <w:rFonts w:eastAsiaTheme="minorHAnsi"/>
          <w:spacing w:val="-57"/>
        </w:rPr>
        <w:t xml:space="preserve"> </w:t>
      </w:r>
      <w:r w:rsidRPr="00B96640">
        <w:rPr>
          <w:rFonts w:eastAsiaTheme="minorHAnsi"/>
        </w:rPr>
        <w:t>современных</w:t>
      </w:r>
      <w:r w:rsidRPr="00B96640">
        <w:rPr>
          <w:rFonts w:eastAsiaTheme="minorHAnsi"/>
          <w:spacing w:val="1"/>
        </w:rPr>
        <w:t xml:space="preserve"> </w:t>
      </w:r>
      <w:r w:rsidRPr="00B96640">
        <w:rPr>
          <w:rFonts w:eastAsiaTheme="minorHAnsi"/>
        </w:rPr>
        <w:t>образовательных</w:t>
      </w:r>
      <w:r w:rsidRPr="00B96640">
        <w:rPr>
          <w:rFonts w:eastAsiaTheme="minorHAnsi"/>
          <w:spacing w:val="1"/>
        </w:rPr>
        <w:t xml:space="preserve"> </w:t>
      </w:r>
      <w:r w:rsidRPr="00B96640">
        <w:rPr>
          <w:rFonts w:eastAsiaTheme="minorHAnsi"/>
        </w:rPr>
        <w:t>технологий</w:t>
      </w:r>
      <w:r w:rsidRPr="00B96640">
        <w:rPr>
          <w:rFonts w:eastAsiaTheme="minorHAnsi"/>
          <w:spacing w:val="1"/>
        </w:rPr>
        <w:t xml:space="preserve"> </w:t>
      </w:r>
      <w:r w:rsidRPr="00B96640">
        <w:rPr>
          <w:rFonts w:eastAsiaTheme="minorHAnsi"/>
        </w:rPr>
        <w:t>позволяет</w:t>
      </w:r>
      <w:r w:rsidRPr="00B96640">
        <w:rPr>
          <w:rFonts w:eastAsiaTheme="minorHAnsi"/>
          <w:spacing w:val="1"/>
        </w:rPr>
        <w:t xml:space="preserve"> </w:t>
      </w:r>
      <w:r w:rsidRPr="00B96640">
        <w:rPr>
          <w:rFonts w:eastAsiaTheme="minorHAnsi"/>
        </w:rPr>
        <w:t>нашим</w:t>
      </w:r>
      <w:r w:rsidRPr="00B96640">
        <w:rPr>
          <w:rFonts w:eastAsiaTheme="minorHAnsi"/>
          <w:spacing w:val="1"/>
        </w:rPr>
        <w:t xml:space="preserve"> </w:t>
      </w:r>
      <w:r w:rsidRPr="00B96640">
        <w:rPr>
          <w:rFonts w:eastAsiaTheme="minorHAnsi"/>
        </w:rPr>
        <w:t>выпускникам</w:t>
      </w:r>
      <w:r w:rsidRPr="00B96640">
        <w:rPr>
          <w:rFonts w:eastAsiaTheme="minorHAnsi"/>
          <w:spacing w:val="1"/>
        </w:rPr>
        <w:t xml:space="preserve"> </w:t>
      </w:r>
      <w:r w:rsidRPr="00B96640">
        <w:rPr>
          <w:rFonts w:eastAsiaTheme="minorHAnsi"/>
        </w:rPr>
        <w:t>получать</w:t>
      </w:r>
      <w:r w:rsidRPr="00B96640">
        <w:rPr>
          <w:rFonts w:eastAsiaTheme="minorHAnsi"/>
          <w:spacing w:val="1"/>
        </w:rPr>
        <w:t xml:space="preserve"> </w:t>
      </w:r>
      <w:r w:rsidRPr="00B96640">
        <w:rPr>
          <w:rFonts w:eastAsiaTheme="minorHAnsi"/>
        </w:rPr>
        <w:t>образование</w:t>
      </w:r>
      <w:r w:rsidRPr="00B96640">
        <w:rPr>
          <w:rFonts w:eastAsiaTheme="minorHAnsi"/>
          <w:spacing w:val="-5"/>
        </w:rPr>
        <w:t xml:space="preserve"> </w:t>
      </w:r>
      <w:r w:rsidRPr="00B96640">
        <w:rPr>
          <w:rFonts w:eastAsiaTheme="minorHAnsi"/>
        </w:rPr>
        <w:t>вместе</w:t>
      </w:r>
      <w:r w:rsidRPr="00B96640">
        <w:rPr>
          <w:rFonts w:eastAsiaTheme="minorHAnsi"/>
          <w:spacing w:val="1"/>
        </w:rPr>
        <w:t xml:space="preserve"> </w:t>
      </w:r>
      <w:r w:rsidRPr="00B96640">
        <w:rPr>
          <w:rFonts w:eastAsiaTheme="minorHAnsi"/>
        </w:rPr>
        <w:t>со</w:t>
      </w:r>
      <w:r w:rsidRPr="00B96640">
        <w:rPr>
          <w:rFonts w:eastAsiaTheme="minorHAnsi"/>
          <w:spacing w:val="1"/>
        </w:rPr>
        <w:t xml:space="preserve"> </w:t>
      </w:r>
      <w:r w:rsidRPr="00B96640">
        <w:rPr>
          <w:rFonts w:eastAsiaTheme="minorHAnsi"/>
        </w:rPr>
        <w:t>здоровыми</w:t>
      </w:r>
      <w:r w:rsidRPr="00B96640">
        <w:rPr>
          <w:rFonts w:eastAsiaTheme="minorHAnsi"/>
          <w:spacing w:val="-2"/>
        </w:rPr>
        <w:t xml:space="preserve"> </w:t>
      </w:r>
      <w:r w:rsidRPr="00B96640">
        <w:rPr>
          <w:rFonts w:eastAsiaTheme="minorHAnsi"/>
        </w:rPr>
        <w:t>детьми</w:t>
      </w:r>
      <w:r w:rsidRPr="00B96640">
        <w:rPr>
          <w:rFonts w:eastAsiaTheme="minorHAnsi"/>
          <w:spacing w:val="-2"/>
        </w:rPr>
        <w:t xml:space="preserve"> </w:t>
      </w:r>
      <w:r w:rsidRPr="00B96640">
        <w:rPr>
          <w:rFonts w:eastAsiaTheme="minorHAnsi"/>
        </w:rPr>
        <w:t>в</w:t>
      </w:r>
      <w:r w:rsidRPr="00B96640">
        <w:rPr>
          <w:rFonts w:eastAsiaTheme="minorHAnsi"/>
          <w:spacing w:val="-2"/>
        </w:rPr>
        <w:t xml:space="preserve"> </w:t>
      </w:r>
      <w:r w:rsidRPr="00B96640">
        <w:rPr>
          <w:rFonts w:eastAsiaTheme="minorHAnsi"/>
        </w:rPr>
        <w:t>обычных</w:t>
      </w:r>
      <w:r w:rsidRPr="00B96640">
        <w:rPr>
          <w:rFonts w:eastAsiaTheme="minorHAnsi"/>
          <w:spacing w:val="-3"/>
        </w:rPr>
        <w:t xml:space="preserve"> </w:t>
      </w:r>
      <w:r w:rsidRPr="00B96640">
        <w:rPr>
          <w:rFonts w:eastAsiaTheme="minorHAnsi"/>
        </w:rPr>
        <w:t>школах.</w:t>
      </w:r>
    </w:p>
    <w:p w14:paraId="56A2D12D" w14:textId="77777777" w:rsidR="006C4285" w:rsidRDefault="006C4285" w:rsidP="00B5782B">
      <w:pPr>
        <w:pStyle w:val="ac"/>
        <w:spacing w:before="176"/>
        <w:rPr>
          <w:rFonts w:eastAsiaTheme="minorHAnsi"/>
        </w:rPr>
      </w:pPr>
    </w:p>
    <w:p w14:paraId="0612CF84" w14:textId="77777777" w:rsidR="006C4285" w:rsidRDefault="006C4285" w:rsidP="00B5782B">
      <w:pPr>
        <w:pStyle w:val="ac"/>
        <w:spacing w:before="176"/>
        <w:rPr>
          <w:rFonts w:eastAsiaTheme="minorHAnsi"/>
        </w:rPr>
      </w:pPr>
    </w:p>
    <w:p w14:paraId="5E64FEEB" w14:textId="77777777" w:rsidR="006C4285" w:rsidRDefault="006C4285" w:rsidP="00B5782B">
      <w:pPr>
        <w:pStyle w:val="ac"/>
        <w:spacing w:before="176"/>
        <w:rPr>
          <w:rFonts w:eastAsiaTheme="minorHAnsi"/>
        </w:rPr>
      </w:pPr>
    </w:p>
    <w:p w14:paraId="50A578F7" w14:textId="77777777" w:rsidR="006C4285" w:rsidRDefault="006C4285" w:rsidP="00B5782B">
      <w:pPr>
        <w:pStyle w:val="ac"/>
        <w:spacing w:before="176"/>
        <w:rPr>
          <w:rFonts w:eastAsiaTheme="minorHAnsi"/>
        </w:rPr>
      </w:pPr>
    </w:p>
    <w:p w14:paraId="66941394" w14:textId="77777777" w:rsidR="006C4285" w:rsidRDefault="006C4285" w:rsidP="00B5782B">
      <w:pPr>
        <w:pStyle w:val="ac"/>
        <w:spacing w:before="176"/>
        <w:rPr>
          <w:rFonts w:eastAsiaTheme="minorHAnsi"/>
        </w:rPr>
      </w:pPr>
    </w:p>
    <w:p w14:paraId="3844C787" w14:textId="77777777" w:rsidR="006C4285" w:rsidRDefault="006C4285" w:rsidP="006C4285">
      <w:pPr>
        <w:pStyle w:val="ac"/>
        <w:spacing w:before="176"/>
        <w:jc w:val="center"/>
        <w:rPr>
          <w:rFonts w:eastAsiaTheme="minorHAnsi"/>
        </w:rPr>
      </w:pPr>
    </w:p>
    <w:p w14:paraId="49D49847" w14:textId="77777777" w:rsidR="006C4285" w:rsidRDefault="006C4285" w:rsidP="006C4285">
      <w:pPr>
        <w:pStyle w:val="ac"/>
        <w:spacing w:before="176"/>
        <w:jc w:val="center"/>
        <w:rPr>
          <w:rFonts w:eastAsiaTheme="minorHAnsi"/>
        </w:rPr>
      </w:pPr>
    </w:p>
    <w:p w14:paraId="442DD036" w14:textId="77777777" w:rsidR="006C4285" w:rsidRDefault="006C4285" w:rsidP="006C4285">
      <w:pPr>
        <w:pStyle w:val="ac"/>
        <w:spacing w:before="176"/>
        <w:jc w:val="center"/>
        <w:rPr>
          <w:rFonts w:eastAsiaTheme="minorHAnsi"/>
        </w:rPr>
      </w:pPr>
    </w:p>
    <w:p w14:paraId="1983A61B" w14:textId="77777777" w:rsidR="006C4285" w:rsidRDefault="006C4285" w:rsidP="006C4285">
      <w:pPr>
        <w:pStyle w:val="ac"/>
        <w:spacing w:before="176"/>
        <w:jc w:val="center"/>
        <w:rPr>
          <w:rFonts w:eastAsiaTheme="minorHAnsi"/>
        </w:rPr>
      </w:pPr>
    </w:p>
    <w:p w14:paraId="051885A8" w14:textId="77777777" w:rsidR="006C4285" w:rsidRDefault="006C4285" w:rsidP="006C4285">
      <w:pPr>
        <w:pStyle w:val="ac"/>
        <w:spacing w:before="176"/>
        <w:jc w:val="center"/>
        <w:rPr>
          <w:rFonts w:eastAsiaTheme="minorHAnsi"/>
        </w:rPr>
      </w:pPr>
    </w:p>
    <w:p w14:paraId="69CB39F8" w14:textId="77777777" w:rsidR="006C4285" w:rsidRDefault="006C4285" w:rsidP="006C4285">
      <w:pPr>
        <w:pStyle w:val="ac"/>
        <w:spacing w:before="176"/>
        <w:jc w:val="center"/>
        <w:rPr>
          <w:rFonts w:eastAsiaTheme="minorHAnsi"/>
        </w:rPr>
      </w:pPr>
    </w:p>
    <w:p w14:paraId="0D1010DB" w14:textId="77777777" w:rsidR="006C4285" w:rsidRDefault="006C4285" w:rsidP="006C4285">
      <w:pPr>
        <w:pStyle w:val="ac"/>
        <w:spacing w:before="176"/>
        <w:jc w:val="center"/>
        <w:rPr>
          <w:rFonts w:eastAsiaTheme="minorHAnsi"/>
        </w:rPr>
      </w:pPr>
    </w:p>
    <w:p w14:paraId="4C0C718F" w14:textId="77777777" w:rsidR="006C4285" w:rsidRDefault="006C4285" w:rsidP="006C4285">
      <w:pPr>
        <w:pStyle w:val="ac"/>
        <w:spacing w:before="176"/>
        <w:jc w:val="center"/>
        <w:rPr>
          <w:rFonts w:eastAsiaTheme="minorHAnsi"/>
        </w:rPr>
      </w:pPr>
    </w:p>
    <w:p w14:paraId="41C7D624" w14:textId="77777777" w:rsidR="006C4285" w:rsidRDefault="006C4285" w:rsidP="006C4285">
      <w:pPr>
        <w:pStyle w:val="ac"/>
        <w:spacing w:before="176"/>
        <w:jc w:val="center"/>
        <w:rPr>
          <w:rFonts w:eastAsiaTheme="minorHAnsi"/>
        </w:rPr>
      </w:pPr>
    </w:p>
    <w:p w14:paraId="7E5F9B3F" w14:textId="77777777" w:rsidR="006C4285" w:rsidRDefault="006C4285" w:rsidP="006C4285">
      <w:pPr>
        <w:pStyle w:val="ac"/>
        <w:spacing w:before="176"/>
        <w:jc w:val="center"/>
        <w:rPr>
          <w:rFonts w:eastAsiaTheme="minorHAnsi"/>
        </w:rPr>
      </w:pPr>
    </w:p>
    <w:p w14:paraId="3B51BA88" w14:textId="77777777" w:rsidR="006C4285" w:rsidRDefault="006C4285" w:rsidP="006C4285">
      <w:pPr>
        <w:pStyle w:val="ac"/>
        <w:spacing w:before="176"/>
        <w:jc w:val="center"/>
        <w:rPr>
          <w:rFonts w:eastAsiaTheme="minorHAnsi"/>
        </w:rPr>
      </w:pPr>
    </w:p>
    <w:p w14:paraId="6938179E" w14:textId="4F02DD1C" w:rsidR="00A54EC6" w:rsidRPr="00B96640" w:rsidRDefault="00DE268D" w:rsidP="006C4285">
      <w:pPr>
        <w:pStyle w:val="ac"/>
        <w:spacing w:before="176"/>
        <w:jc w:val="center"/>
        <w:rPr>
          <w:b/>
        </w:rPr>
      </w:pPr>
      <w:r>
        <w:rPr>
          <w:rFonts w:eastAsiaTheme="minorHAnsi"/>
        </w:rPr>
        <w:t>156</w:t>
      </w:r>
    </w:p>
    <w:sectPr w:rsidR="00A54EC6" w:rsidRPr="00B96640" w:rsidSect="00C44285">
      <w:headerReference w:type="default" r:id="rId112"/>
      <w:footerReference w:type="default" r:id="rId113"/>
      <w:pgSz w:w="11910" w:h="16840"/>
      <w:pgMar w:top="560" w:right="711" w:bottom="1134" w:left="425" w:header="375"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68A64" w14:textId="77777777" w:rsidR="002F53F1" w:rsidRDefault="002F53F1" w:rsidP="001E3DC8">
      <w:pPr>
        <w:spacing w:after="0" w:line="240" w:lineRule="auto"/>
      </w:pPr>
      <w:r>
        <w:separator/>
      </w:r>
    </w:p>
  </w:endnote>
  <w:endnote w:type="continuationSeparator" w:id="0">
    <w:p w14:paraId="28BD247A" w14:textId="77777777" w:rsidR="002F53F1" w:rsidRDefault="002F53F1" w:rsidP="001E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Е">
    <w:altName w:val="Calibri"/>
    <w:charset w:val="00"/>
    <w:family w:val="roman"/>
    <w:pitch w:val="variable"/>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choolBookCSanPin-Regula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0EC44" w14:textId="77777777" w:rsidR="00081B02" w:rsidRDefault="00081B02">
    <w:pPr>
      <w:pStyle w:val="ac"/>
      <w:spacing w:line="14" w:lineRule="auto"/>
      <w:rPr>
        <w:sz w:val="2"/>
      </w:rPr>
    </w:pPr>
    <w:r>
      <w:rPr>
        <w:noProof/>
        <w:sz w:val="2"/>
        <w:lang w:eastAsia="ru-RU"/>
      </w:rPr>
      <mc:AlternateContent>
        <mc:Choice Requires="wps">
          <w:drawing>
            <wp:anchor distT="0" distB="0" distL="0" distR="0" simplePos="0" relativeHeight="251660288" behindDoc="1" locked="0" layoutInCell="1" allowOverlap="1" wp14:anchorId="138714AE" wp14:editId="403121C4">
              <wp:simplePos x="0" y="0"/>
              <wp:positionH relativeFrom="page">
                <wp:posOffset>360045</wp:posOffset>
              </wp:positionH>
              <wp:positionV relativeFrom="page">
                <wp:posOffset>10692383</wp:posOffset>
              </wp:positionV>
              <wp:extent cx="683895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1270"/>
                      </a:xfrm>
                      <a:custGeom>
                        <a:avLst/>
                        <a:gdLst/>
                        <a:ahLst/>
                        <a:cxnLst/>
                        <a:rect l="l" t="t" r="r" b="b"/>
                        <a:pathLst>
                          <a:path w="6838950">
                            <a:moveTo>
                              <a:pt x="0" y="0"/>
                            </a:moveTo>
                            <a:lnTo>
                              <a:pt x="6838950"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B1AE737" id="Graphic 2" o:spid="_x0000_s1026" style="position:absolute;margin-left:28.35pt;margin-top:841.9pt;width:538.5pt;height:.1pt;z-index:-251656192;visibility:visible;mso-wrap-style:square;mso-wrap-distance-left:0;mso-wrap-distance-top:0;mso-wrap-distance-right:0;mso-wrap-distance-bottom:0;mso-position-horizontal:absolute;mso-position-horizontal-relative:page;mso-position-vertical:absolute;mso-position-vertical-relative:page;v-text-anchor:top" coordsize="6838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" path="m,l6838950,e" filled="f" strokeweight=".85pt">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490857"/>
      <w:docPartObj>
        <w:docPartGallery w:val="Page Numbers (Bottom of Page)"/>
        <w:docPartUnique/>
      </w:docPartObj>
    </w:sdtPr>
    <w:sdtContent>
      <w:p w14:paraId="03216641" w14:textId="295ECE66" w:rsidR="00081B02" w:rsidRDefault="00081B02" w:rsidP="00115A1D">
        <w:pPr>
          <w:pStyle w:val="afd"/>
          <w:jc w:val="center"/>
        </w:pPr>
        <w:r>
          <w:fldChar w:fldCharType="begin"/>
        </w:r>
        <w:r>
          <w:instrText>PAGE   \* MERGEFORMAT</w:instrText>
        </w:r>
        <w:r>
          <w:fldChar w:fldCharType="separate"/>
        </w:r>
        <w:r w:rsidR="00855DB3">
          <w:rPr>
            <w:noProof/>
          </w:rPr>
          <w:t>27</w:t>
        </w:r>
        <w:r>
          <w:fldChar w:fldCharType="end"/>
        </w:r>
      </w:p>
    </w:sdtContent>
  </w:sdt>
  <w:p w14:paraId="67DA0145" w14:textId="2B9EB8B9" w:rsidR="00081B02" w:rsidRDefault="00081B02">
    <w:pPr>
      <w:pStyle w:val="ac"/>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E39F5" w14:textId="77777777" w:rsidR="00081B02" w:rsidRDefault="00081B02">
    <w:pPr>
      <w:pStyle w:val="ac"/>
      <w:spacing w:line="14" w:lineRule="auto"/>
      <w:rPr>
        <w:sz w:val="20"/>
      </w:rPr>
    </w:pPr>
    <w:r>
      <w:rPr>
        <w:noProof/>
        <w:sz w:val="20"/>
        <w:lang w:eastAsia="ru-RU"/>
      </w:rPr>
      <mc:AlternateContent>
        <mc:Choice Requires="wps">
          <w:drawing>
            <wp:anchor distT="0" distB="0" distL="0" distR="0" simplePos="0" relativeHeight="251666432" behindDoc="1" locked="0" layoutInCell="1" allowOverlap="1" wp14:anchorId="661F47A4" wp14:editId="590C4C6C">
              <wp:simplePos x="0" y="0"/>
              <wp:positionH relativeFrom="page">
                <wp:posOffset>360045</wp:posOffset>
              </wp:positionH>
              <wp:positionV relativeFrom="page">
                <wp:posOffset>10692383</wp:posOffset>
              </wp:positionV>
              <wp:extent cx="6838950" cy="127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1270"/>
                      </a:xfrm>
                      <a:custGeom>
                        <a:avLst/>
                        <a:gdLst/>
                        <a:ahLst/>
                        <a:cxnLst/>
                        <a:rect l="l" t="t" r="r" b="b"/>
                        <a:pathLst>
                          <a:path w="6838950">
                            <a:moveTo>
                              <a:pt x="0" y="0"/>
                            </a:moveTo>
                            <a:lnTo>
                              <a:pt x="6838950"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D85CB30" id="Graphic 138" o:spid="_x0000_s1026" style="position:absolute;margin-left:28.35pt;margin-top:841.9pt;width:538.5pt;height:.1pt;z-index:-251650048;visibility:visible;mso-wrap-style:square;mso-wrap-distance-left:0;mso-wrap-distance-top:0;mso-wrap-distance-right:0;mso-wrap-distance-bottom:0;mso-position-horizontal:absolute;mso-position-horizontal-relative:page;mso-position-vertical:absolute;mso-position-vertical-relative:page;v-text-anchor:top" coordsize="6838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" path="m,l6838950,e" filled="f" strokeweight=".85pt">
              <v:path arrowok="t"/>
              <w10:wrap anchorx="page" anchory="page"/>
            </v:shape>
          </w:pict>
        </mc:Fallback>
      </mc:AlternateContent>
    </w:r>
    <w:r>
      <w:rPr>
        <w:noProof/>
        <w:sz w:val="20"/>
        <w:lang w:eastAsia="ru-RU"/>
      </w:rPr>
      <mc:AlternateContent>
        <mc:Choice Requires="wps">
          <w:drawing>
            <wp:anchor distT="0" distB="0" distL="0" distR="0" simplePos="0" relativeHeight="251667456" behindDoc="1" locked="0" layoutInCell="1" allowOverlap="1" wp14:anchorId="47DCB003" wp14:editId="785948B1">
              <wp:simplePos x="0" y="0"/>
              <wp:positionH relativeFrom="page">
                <wp:posOffset>4030345</wp:posOffset>
              </wp:positionH>
              <wp:positionV relativeFrom="page">
                <wp:posOffset>9867418</wp:posOffset>
              </wp:positionV>
              <wp:extent cx="229235" cy="18097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52E4DEB1" w14:textId="7E00912D" w:rsidR="00081B02" w:rsidRDefault="00081B02">
                          <w:pPr>
                            <w:spacing w:before="11"/>
                            <w:ind w:left="60"/>
                          </w:pPr>
                        </w:p>
                      </w:txbxContent>
                    </wps:txbx>
                    <wps:bodyPr wrap="square" lIns="0" tIns="0" rIns="0" bIns="0" rtlCol="0">
                      <a:noAutofit/>
                    </wps:bodyPr>
                  </wps:wsp>
                </a:graphicData>
              </a:graphic>
            </wp:anchor>
          </w:drawing>
        </mc:Choice>
        <mc:Fallback>
          <w:pict>
            <v:shapetype w14:anchorId="47DCB003" id="_x0000_t202" coordsize="21600,21600" o:spt="202" path="m,l,21600r21600,l21600,xe">
              <v:stroke joinstyle="miter"/>
              <v:path gradientshapeok="t" o:connecttype="rect"/>
            </v:shapetype>
            <v:shape id="Textbox 139" o:spid="_x0000_s1029" type="#_x0000_t202" style="position:absolute;left:0;text-align:left;margin-left:317.35pt;margin-top:776.95pt;width:18.05pt;height:14.2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" filled="f" stroked="f">
              <v:path arrowok="t"/>
              <v:textbox inset="0,0,0,0">
                <w:txbxContent>
                  <w:p w14:paraId="52E4DEB1" w14:textId="7E00912D" w:rsidR="00081B02" w:rsidRDefault="00081B02">
                    <w:pPr>
                      <w:spacing w:before="11"/>
                      <w:ind w:left="60"/>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9A2AF" w14:textId="77777777" w:rsidR="00081B02" w:rsidRDefault="00081B02">
    <w:pPr>
      <w:pStyle w:val="ac"/>
      <w:spacing w:line="14" w:lineRule="auto"/>
      <w:rPr>
        <w:sz w:val="20"/>
      </w:rPr>
    </w:pPr>
    <w:r>
      <w:rPr>
        <w:noProof/>
        <w:sz w:val="20"/>
        <w:lang w:eastAsia="ru-RU"/>
      </w:rPr>
      <mc:AlternateContent>
        <mc:Choice Requires="wps">
          <w:drawing>
            <wp:anchor distT="0" distB="0" distL="0" distR="0" simplePos="0" relativeHeight="251669504" behindDoc="1" locked="0" layoutInCell="1" allowOverlap="1" wp14:anchorId="4D7F6BF4" wp14:editId="2C5D4DFA">
              <wp:simplePos x="0" y="0"/>
              <wp:positionH relativeFrom="page">
                <wp:posOffset>360045</wp:posOffset>
              </wp:positionH>
              <wp:positionV relativeFrom="page">
                <wp:posOffset>10692383</wp:posOffset>
              </wp:positionV>
              <wp:extent cx="6838950" cy="1270"/>
              <wp:effectExtent l="0" t="0" r="0" b="0"/>
              <wp:wrapNone/>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1270"/>
                      </a:xfrm>
                      <a:custGeom>
                        <a:avLst/>
                        <a:gdLst/>
                        <a:ahLst/>
                        <a:cxnLst/>
                        <a:rect l="l" t="t" r="r" b="b"/>
                        <a:pathLst>
                          <a:path w="6838950">
                            <a:moveTo>
                              <a:pt x="0" y="0"/>
                            </a:moveTo>
                            <a:lnTo>
                              <a:pt x="6838950"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0CCDC603" id="Graphic 149" o:spid="_x0000_s1026" style="position:absolute;margin-left:28.35pt;margin-top:841.9pt;width:538.5pt;height:.1pt;z-index:-251646976;visibility:visible;mso-wrap-style:square;mso-wrap-distance-left:0;mso-wrap-distance-top:0;mso-wrap-distance-right:0;mso-wrap-distance-bottom:0;mso-position-horizontal:absolute;mso-position-horizontal-relative:page;mso-position-vertical:absolute;mso-position-vertical-relative:page;v-text-anchor:top" coordsize="6838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" path="m,l6838950,e" filled="f" strokeweight=".85pt">
              <v:path arrowok="t"/>
              <w10:wrap anchorx="page" anchory="page"/>
            </v:shape>
          </w:pict>
        </mc:Fallback>
      </mc:AlternateContent>
    </w:r>
    <w:r>
      <w:rPr>
        <w:noProof/>
        <w:sz w:val="20"/>
        <w:lang w:eastAsia="ru-RU"/>
      </w:rPr>
      <mc:AlternateContent>
        <mc:Choice Requires="wps">
          <w:drawing>
            <wp:anchor distT="0" distB="0" distL="0" distR="0" simplePos="0" relativeHeight="251670528" behindDoc="1" locked="0" layoutInCell="1" allowOverlap="1" wp14:anchorId="12853D99" wp14:editId="1C98DEE4">
              <wp:simplePos x="0" y="0"/>
              <wp:positionH relativeFrom="page">
                <wp:posOffset>4030345</wp:posOffset>
              </wp:positionH>
              <wp:positionV relativeFrom="page">
                <wp:posOffset>9867418</wp:posOffset>
              </wp:positionV>
              <wp:extent cx="229235" cy="18097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0018C62D" w14:textId="6411FC7B" w:rsidR="00081B02" w:rsidRDefault="00081B02">
                          <w:pPr>
                            <w:spacing w:before="11"/>
                            <w:ind w:left="60"/>
                          </w:pPr>
                        </w:p>
                      </w:txbxContent>
                    </wps:txbx>
                    <wps:bodyPr wrap="square" lIns="0" tIns="0" rIns="0" bIns="0" rtlCol="0">
                      <a:noAutofit/>
                    </wps:bodyPr>
                  </wps:wsp>
                </a:graphicData>
              </a:graphic>
            </wp:anchor>
          </w:drawing>
        </mc:Choice>
        <mc:Fallback>
          <w:pict>
            <v:shapetype w14:anchorId="12853D99" id="_x0000_t202" coordsize="21600,21600" o:spt="202" path="m,l,21600r21600,l21600,xe">
              <v:stroke joinstyle="miter"/>
              <v:path gradientshapeok="t" o:connecttype="rect"/>
            </v:shapetype>
            <v:shape id="Textbox 150" o:spid="_x0000_s1030" type="#_x0000_t202" style="position:absolute;left:0;text-align:left;margin-left:317.35pt;margin-top:776.95pt;width:18.05pt;height:14.2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" filled="f" stroked="f">
              <v:path arrowok="t"/>
              <v:textbox inset="0,0,0,0">
                <w:txbxContent>
                  <w:p w14:paraId="0018C62D" w14:textId="6411FC7B" w:rsidR="00081B02" w:rsidRDefault="00081B02">
                    <w:pPr>
                      <w:spacing w:before="11"/>
                      <w:ind w:left="60"/>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A9B3F" w14:textId="77777777" w:rsidR="00081B02" w:rsidRDefault="00081B02">
    <w:pPr>
      <w:pStyle w:val="ac"/>
      <w:spacing w:line="14" w:lineRule="auto"/>
      <w:rPr>
        <w:sz w:val="20"/>
      </w:rPr>
    </w:pPr>
    <w:r>
      <w:rPr>
        <w:noProof/>
        <w:sz w:val="20"/>
        <w:lang w:eastAsia="ru-RU"/>
      </w:rPr>
      <mc:AlternateContent>
        <mc:Choice Requires="wps">
          <w:drawing>
            <wp:anchor distT="0" distB="0" distL="0" distR="0" simplePos="0" relativeHeight="251673600" behindDoc="1" locked="0" layoutInCell="1" allowOverlap="1" wp14:anchorId="4F70B0E2" wp14:editId="313E9EA7">
              <wp:simplePos x="0" y="0"/>
              <wp:positionH relativeFrom="page">
                <wp:posOffset>360045</wp:posOffset>
              </wp:positionH>
              <wp:positionV relativeFrom="page">
                <wp:posOffset>10692383</wp:posOffset>
              </wp:positionV>
              <wp:extent cx="6838950" cy="1270"/>
              <wp:effectExtent l="0" t="0" r="0" b="0"/>
              <wp:wrapNone/>
              <wp:docPr id="597" name="Graphic 5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1270"/>
                      </a:xfrm>
                      <a:custGeom>
                        <a:avLst/>
                        <a:gdLst/>
                        <a:ahLst/>
                        <a:cxnLst/>
                        <a:rect l="l" t="t" r="r" b="b"/>
                        <a:pathLst>
                          <a:path w="6838950">
                            <a:moveTo>
                              <a:pt x="0" y="0"/>
                            </a:moveTo>
                            <a:lnTo>
                              <a:pt x="6838950"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B5A402D" id="Graphic 597" o:spid="_x0000_s1026" style="position:absolute;margin-left:28.35pt;margin-top:841.9pt;width:538.5pt;height:.1pt;z-index:-251642880;visibility:visible;mso-wrap-style:square;mso-wrap-distance-left:0;mso-wrap-distance-top:0;mso-wrap-distance-right:0;mso-wrap-distance-bottom:0;mso-position-horizontal:absolute;mso-position-horizontal-relative:page;mso-position-vertical:absolute;mso-position-vertical-relative:page;v-text-anchor:top" coordsize="6838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" path="m,l6838950,e" filled="f" strokeweight=".85pt">
              <v:path arrowok="t"/>
              <w10:wrap anchorx="page" anchory="page"/>
            </v:shape>
          </w:pict>
        </mc:Fallback>
      </mc:AlternateContent>
    </w:r>
    <w:r>
      <w:rPr>
        <w:noProof/>
        <w:sz w:val="20"/>
        <w:lang w:eastAsia="ru-RU"/>
      </w:rPr>
      <mc:AlternateContent>
        <mc:Choice Requires="wps">
          <w:drawing>
            <wp:anchor distT="0" distB="0" distL="0" distR="0" simplePos="0" relativeHeight="251674624" behindDoc="1" locked="0" layoutInCell="1" allowOverlap="1" wp14:anchorId="4A592A42" wp14:editId="59B70BA7">
              <wp:simplePos x="0" y="0"/>
              <wp:positionH relativeFrom="page">
                <wp:posOffset>4020692</wp:posOffset>
              </wp:positionH>
              <wp:positionV relativeFrom="page">
                <wp:posOffset>9867418</wp:posOffset>
              </wp:positionV>
              <wp:extent cx="236220" cy="180975"/>
              <wp:effectExtent l="0" t="0" r="0" b="0"/>
              <wp:wrapNone/>
              <wp:docPr id="598" name="Textbox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6C9E0812" w14:textId="1983E420" w:rsidR="00081B02" w:rsidRDefault="00081B02" w:rsidP="002B4739">
                          <w:pPr>
                            <w:spacing w:before="11"/>
                          </w:pPr>
                        </w:p>
                      </w:txbxContent>
                    </wps:txbx>
                    <wps:bodyPr wrap="square" lIns="0" tIns="0" rIns="0" bIns="0" rtlCol="0">
                      <a:noAutofit/>
                    </wps:bodyPr>
                  </wps:wsp>
                </a:graphicData>
              </a:graphic>
            </wp:anchor>
          </w:drawing>
        </mc:Choice>
        <mc:Fallback>
          <w:pict>
            <v:shapetype w14:anchorId="4A592A42" id="_x0000_t202" coordsize="21600,21600" o:spt="202" path="m,l,21600r21600,l21600,xe">
              <v:stroke joinstyle="miter"/>
              <v:path gradientshapeok="t" o:connecttype="rect"/>
            </v:shapetype>
            <v:shape id="Textbox 598" o:spid="_x0000_s1031" type="#_x0000_t202" style="position:absolute;left:0;text-align:left;margin-left:316.6pt;margin-top:776.95pt;width:18.6pt;height:14.25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" filled="f" stroked="f">
              <v:path arrowok="t"/>
              <v:textbox inset="0,0,0,0">
                <w:txbxContent>
                  <w:p w14:paraId="6C9E0812" w14:textId="1983E420" w:rsidR="00081B02" w:rsidRDefault="00081B02" w:rsidP="002B4739">
                    <w:pPr>
                      <w:spacing w:before="11"/>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EA500" w14:textId="77777777" w:rsidR="00081B02" w:rsidRDefault="00081B02">
    <w:pPr>
      <w:pStyle w:val="ac"/>
      <w:spacing w:line="14" w:lineRule="auto"/>
      <w:rPr>
        <w:sz w:val="20"/>
      </w:rPr>
    </w:pPr>
    <w:r>
      <w:rPr>
        <w:noProof/>
        <w:sz w:val="20"/>
        <w:lang w:eastAsia="ru-RU"/>
      </w:rPr>
      <mc:AlternateContent>
        <mc:Choice Requires="wps">
          <w:drawing>
            <wp:anchor distT="0" distB="0" distL="0" distR="0" simplePos="0" relativeHeight="251707392" behindDoc="1" locked="0" layoutInCell="1" allowOverlap="1" wp14:anchorId="1F8DE199" wp14:editId="211473B7">
              <wp:simplePos x="0" y="0"/>
              <wp:positionH relativeFrom="page">
                <wp:posOffset>360045</wp:posOffset>
              </wp:positionH>
              <wp:positionV relativeFrom="page">
                <wp:posOffset>10692383</wp:posOffset>
              </wp:positionV>
              <wp:extent cx="6838950" cy="1270"/>
              <wp:effectExtent l="0" t="0" r="0" b="0"/>
              <wp:wrapNone/>
              <wp:docPr id="668" name="Graphic 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1270"/>
                      </a:xfrm>
                      <a:custGeom>
                        <a:avLst/>
                        <a:gdLst/>
                        <a:ahLst/>
                        <a:cxnLst/>
                        <a:rect l="l" t="t" r="r" b="b"/>
                        <a:pathLst>
                          <a:path w="6838950">
                            <a:moveTo>
                              <a:pt x="0" y="0"/>
                            </a:moveTo>
                            <a:lnTo>
                              <a:pt x="6838950"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51B6D8F" id="Graphic 668" o:spid="_x0000_s1026" style="position:absolute;margin-left:28.35pt;margin-top:841.9pt;width:538.5pt;height:.1pt;z-index:-251609088;visibility:visible;mso-wrap-style:square;mso-wrap-distance-left:0;mso-wrap-distance-top:0;mso-wrap-distance-right:0;mso-wrap-distance-bottom:0;mso-position-horizontal:absolute;mso-position-horizontal-relative:page;mso-position-vertical:absolute;mso-position-vertical-relative:page;v-text-anchor:top" coordsize="6838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" path="m,l6838950,e" filled="f" strokeweight=".85pt">
              <v:path arrowok="t"/>
              <w10:wrap anchorx="page" anchory="page"/>
            </v:shape>
          </w:pict>
        </mc:Fallback>
      </mc:AlternateContent>
    </w:r>
    <w:r>
      <w:rPr>
        <w:noProof/>
        <w:sz w:val="20"/>
        <w:lang w:eastAsia="ru-RU"/>
      </w:rPr>
      <mc:AlternateContent>
        <mc:Choice Requires="wps">
          <w:drawing>
            <wp:anchor distT="0" distB="0" distL="0" distR="0" simplePos="0" relativeHeight="251708416" behindDoc="1" locked="0" layoutInCell="1" allowOverlap="1" wp14:anchorId="28A7F1BF" wp14:editId="4DF2040D">
              <wp:simplePos x="0" y="0"/>
              <wp:positionH relativeFrom="page">
                <wp:posOffset>3996816</wp:posOffset>
              </wp:positionH>
              <wp:positionV relativeFrom="page">
                <wp:posOffset>9873514</wp:posOffset>
              </wp:positionV>
              <wp:extent cx="299720" cy="180975"/>
              <wp:effectExtent l="0" t="0" r="0" b="0"/>
              <wp:wrapNone/>
              <wp:docPr id="669"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14:paraId="2627C43D" w14:textId="0E7FE1E8" w:rsidR="00081B02" w:rsidRDefault="00081B02">
                          <w:pPr>
                            <w:spacing w:before="11"/>
                            <w:ind w:left="60"/>
                          </w:pPr>
                        </w:p>
                      </w:txbxContent>
                    </wps:txbx>
                    <wps:bodyPr wrap="square" lIns="0" tIns="0" rIns="0" bIns="0" rtlCol="0">
                      <a:noAutofit/>
                    </wps:bodyPr>
                  </wps:wsp>
                </a:graphicData>
              </a:graphic>
            </wp:anchor>
          </w:drawing>
        </mc:Choice>
        <mc:Fallback>
          <w:pict>
            <v:shapetype w14:anchorId="28A7F1BF" id="_x0000_t202" coordsize="21600,21600" o:spt="202" path="m,l,21600r21600,l21600,xe">
              <v:stroke joinstyle="miter"/>
              <v:path gradientshapeok="t" o:connecttype="rect"/>
            </v:shapetype>
            <v:shape id="Textbox 669" o:spid="_x0000_s1032" type="#_x0000_t202" style="position:absolute;left:0;text-align:left;margin-left:314.7pt;margin-top:777.45pt;width:23.6pt;height:14.25pt;z-index:-2516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" filled="f" stroked="f">
              <v:path arrowok="t"/>
              <v:textbox inset="0,0,0,0">
                <w:txbxContent>
                  <w:p w14:paraId="2627C43D" w14:textId="0E7FE1E8" w:rsidR="00081B02" w:rsidRDefault="00081B02">
                    <w:pPr>
                      <w:spacing w:before="11"/>
                      <w:ind w:left="60"/>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EAB48" w14:textId="77777777" w:rsidR="00081B02" w:rsidRDefault="00081B02">
    <w:pPr>
      <w:pStyle w:val="ac"/>
      <w:spacing w:line="14" w:lineRule="auto"/>
      <w:rPr>
        <w:sz w:val="20"/>
      </w:rPr>
    </w:pPr>
    <w:r>
      <w:rPr>
        <w:noProof/>
        <w:sz w:val="20"/>
        <w:lang w:eastAsia="ru-RU"/>
      </w:rPr>
      <mc:AlternateContent>
        <mc:Choice Requires="wps">
          <w:drawing>
            <wp:anchor distT="0" distB="0" distL="0" distR="0" simplePos="0" relativeHeight="251711488" behindDoc="1" locked="0" layoutInCell="1" allowOverlap="1" wp14:anchorId="04FE608A" wp14:editId="2DCA3A0B">
              <wp:simplePos x="0" y="0"/>
              <wp:positionH relativeFrom="page">
                <wp:posOffset>360045</wp:posOffset>
              </wp:positionH>
              <wp:positionV relativeFrom="page">
                <wp:posOffset>10692383</wp:posOffset>
              </wp:positionV>
              <wp:extent cx="6838950" cy="1270"/>
              <wp:effectExtent l="0" t="0" r="0" b="0"/>
              <wp:wrapNone/>
              <wp:docPr id="4" name="Graphic 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1270"/>
                      </a:xfrm>
                      <a:custGeom>
                        <a:avLst/>
                        <a:gdLst/>
                        <a:ahLst/>
                        <a:cxnLst/>
                        <a:rect l="l" t="t" r="r" b="b"/>
                        <a:pathLst>
                          <a:path w="6838950">
                            <a:moveTo>
                              <a:pt x="0" y="0"/>
                            </a:moveTo>
                            <a:lnTo>
                              <a:pt x="6838950"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8CC2E07" id="Graphic 668" o:spid="_x0000_s1026" style="position:absolute;margin-left:28.35pt;margin-top:841.9pt;width:538.5pt;height:.1pt;z-index:-251604992;visibility:visible;mso-wrap-style:square;mso-wrap-distance-left:0;mso-wrap-distance-top:0;mso-wrap-distance-right:0;mso-wrap-distance-bottom:0;mso-position-horizontal:absolute;mso-position-horizontal-relative:page;mso-position-vertical:absolute;mso-position-vertical-relative:page;v-text-anchor:top" coordsize="6838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" path="m,l6838950,e" filled="f" strokeweight=".85pt">
              <v:path arrowok="t"/>
              <w10:wrap anchorx="page" anchory="page"/>
            </v:shape>
          </w:pict>
        </mc:Fallback>
      </mc:AlternateContent>
    </w:r>
    <w:r>
      <w:rPr>
        <w:noProof/>
        <w:sz w:val="20"/>
        <w:lang w:eastAsia="ru-RU"/>
      </w:rPr>
      <mc:AlternateContent>
        <mc:Choice Requires="wps">
          <w:drawing>
            <wp:anchor distT="0" distB="0" distL="0" distR="0" simplePos="0" relativeHeight="251712512" behindDoc="1" locked="0" layoutInCell="1" allowOverlap="1" wp14:anchorId="42217C68" wp14:editId="19AE7567">
              <wp:simplePos x="0" y="0"/>
              <wp:positionH relativeFrom="page">
                <wp:posOffset>3996816</wp:posOffset>
              </wp:positionH>
              <wp:positionV relativeFrom="page">
                <wp:posOffset>9873514</wp:posOffset>
              </wp:positionV>
              <wp:extent cx="299720" cy="180975"/>
              <wp:effectExtent l="0" t="0" r="0" b="0"/>
              <wp:wrapNone/>
              <wp:docPr id="716"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975"/>
                      </a:xfrm>
                      <a:prstGeom prst="rect">
                        <a:avLst/>
                      </a:prstGeom>
                    </wps:spPr>
                    <wps:txbx>
                      <w:txbxContent>
                        <w:p w14:paraId="44DC5DE3" w14:textId="428C6865" w:rsidR="00081B02" w:rsidRDefault="00081B02" w:rsidP="00E4787D">
                          <w:pPr>
                            <w:spacing w:before="11"/>
                          </w:pPr>
                        </w:p>
                      </w:txbxContent>
                    </wps:txbx>
                    <wps:bodyPr wrap="square" lIns="0" tIns="0" rIns="0" bIns="0" rtlCol="0">
                      <a:noAutofit/>
                    </wps:bodyPr>
                  </wps:wsp>
                </a:graphicData>
              </a:graphic>
            </wp:anchor>
          </w:drawing>
        </mc:Choice>
        <mc:Fallback>
          <w:pict>
            <v:shapetype w14:anchorId="42217C68" id="_x0000_t202" coordsize="21600,21600" o:spt="202" path="m,l,21600r21600,l21600,xe">
              <v:stroke joinstyle="miter"/>
              <v:path gradientshapeok="t" o:connecttype="rect"/>
            </v:shapetype>
            <v:shape id="_x0000_s1033" type="#_x0000_t202" style="position:absolute;left:0;text-align:left;margin-left:314.7pt;margin-top:777.45pt;width:23.6pt;height:14.25pt;z-index:-25160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" filled="f" stroked="f">
              <v:path arrowok="t"/>
              <v:textbox inset="0,0,0,0">
                <w:txbxContent>
                  <w:p w14:paraId="44DC5DE3" w14:textId="428C6865" w:rsidR="00081B02" w:rsidRDefault="00081B02" w:rsidP="00E4787D">
                    <w:pPr>
                      <w:spacing w:before="11"/>
                    </w:pP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2AD37" w14:textId="77777777" w:rsidR="00081B02" w:rsidRDefault="00081B02">
    <w:pPr>
      <w:pStyle w:val="ac"/>
      <w:spacing w:line="14" w:lineRule="auto"/>
      <w:rPr>
        <w:sz w:val="2"/>
      </w:rPr>
    </w:pPr>
    <w:r>
      <w:rPr>
        <w:noProof/>
        <w:sz w:val="2"/>
        <w:lang w:eastAsia="ru-RU"/>
      </w:rPr>
      <mc:AlternateContent>
        <mc:Choice Requires="wps">
          <w:drawing>
            <wp:anchor distT="0" distB="0" distL="0" distR="0" simplePos="0" relativeHeight="251704320" behindDoc="1" locked="0" layoutInCell="1" allowOverlap="1" wp14:anchorId="57DFA461" wp14:editId="39B208E9">
              <wp:simplePos x="0" y="0"/>
              <wp:positionH relativeFrom="page">
                <wp:posOffset>360045</wp:posOffset>
              </wp:positionH>
              <wp:positionV relativeFrom="page">
                <wp:posOffset>10692383</wp:posOffset>
              </wp:positionV>
              <wp:extent cx="6838950" cy="1270"/>
              <wp:effectExtent l="0" t="0" r="0" b="0"/>
              <wp:wrapNone/>
              <wp:docPr id="715" name="Graphic 7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8950" cy="1270"/>
                      </a:xfrm>
                      <a:custGeom>
                        <a:avLst/>
                        <a:gdLst/>
                        <a:ahLst/>
                        <a:cxnLst/>
                        <a:rect l="l" t="t" r="r" b="b"/>
                        <a:pathLst>
                          <a:path w="6838950">
                            <a:moveTo>
                              <a:pt x="0" y="0"/>
                            </a:moveTo>
                            <a:lnTo>
                              <a:pt x="6838950"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2798F53" id="Graphic 715" o:spid="_x0000_s1026" style="position:absolute;margin-left:28.35pt;margin-top:841.9pt;width:538.5pt;height:.1pt;z-index:-251612160;visibility:visible;mso-wrap-style:square;mso-wrap-distance-left:0;mso-wrap-distance-top:0;mso-wrap-distance-right:0;mso-wrap-distance-bottom:0;mso-position-horizontal:absolute;mso-position-horizontal-relative:page;mso-position-vertical:absolute;mso-position-vertical-relative:page;v-text-anchor:top" coordsize="6838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" path="m,l6838950,e" filled="f" strokeweight=".8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C9D30" w14:textId="77777777" w:rsidR="002F53F1" w:rsidRDefault="002F53F1" w:rsidP="001E3DC8">
      <w:pPr>
        <w:spacing w:after="0" w:line="240" w:lineRule="auto"/>
      </w:pPr>
      <w:r>
        <w:separator/>
      </w:r>
    </w:p>
  </w:footnote>
  <w:footnote w:type="continuationSeparator" w:id="0">
    <w:p w14:paraId="1E42C2C7" w14:textId="77777777" w:rsidR="002F53F1" w:rsidRDefault="002F53F1" w:rsidP="001E3DC8">
      <w:pPr>
        <w:spacing w:after="0" w:line="240" w:lineRule="auto"/>
      </w:pPr>
      <w:r>
        <w:continuationSeparator/>
      </w:r>
    </w:p>
  </w:footnote>
  <w:footnote w:id="1">
    <w:p w14:paraId="01E4D9B2" w14:textId="77777777" w:rsidR="00081B02" w:rsidRPr="00AF3DF9" w:rsidRDefault="00081B02" w:rsidP="00DB2359">
      <w:pPr>
        <w:pStyle w:val="afd"/>
        <w:jc w:val="both"/>
        <w:rPr>
          <w:rFonts w:ascii="Times New Roman" w:hAnsi="Times New Roman" w:cs="Times New Roman"/>
        </w:rPr>
      </w:pPr>
      <w:r w:rsidRPr="00AF3DF9">
        <w:rPr>
          <w:rStyle w:val="a5"/>
          <w:rFonts w:ascii="Times New Roman" w:hAnsi="Times New Roman"/>
        </w:rPr>
        <w:footnoteRef/>
      </w:r>
      <w:r w:rsidRPr="00AF3DF9">
        <w:rPr>
          <w:rFonts w:ascii="Times New Roman" w:hAnsi="Times New Roman" w:cs="Times New Roman"/>
        </w:rPr>
        <w:t xml:space="preserve"> п. 2 ст. 2 Федерального закона от 29 декабря 2012 г. № 273-ФЗ «Об образовании в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8B1FD" w14:textId="268CFC13" w:rsidR="00081B02" w:rsidRDefault="00081B02">
    <w:pPr>
      <w:pStyle w:val="ac"/>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6761B" w14:textId="3FCEC71E" w:rsidR="00081B02" w:rsidRDefault="00081B02">
    <w:pPr>
      <w:pStyle w:val="ac"/>
      <w:spacing w:line="14" w:lineRule="auto"/>
      <w:rPr>
        <w:sz w:val="20"/>
      </w:rPr>
    </w:pPr>
  </w:p>
  <w:p w14:paraId="7AB99A98" w14:textId="3D64C1D7" w:rsidR="00081B02" w:rsidRDefault="00081B02">
    <w:pPr>
      <w:pStyle w:val="ac"/>
      <w:spacing w:line="14" w:lineRule="auto"/>
      <w:rPr>
        <w:sz w:val="20"/>
      </w:rPr>
    </w:pPr>
  </w:p>
  <w:p w14:paraId="5D6D21AE" w14:textId="77777777" w:rsidR="00081B02" w:rsidRDefault="00081B02">
    <w:pPr>
      <w:pStyle w:val="ac"/>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1EC18" w14:textId="2B9C45CC" w:rsidR="00081B02" w:rsidRDefault="00081B02">
    <w:pPr>
      <w:pStyle w:val="ac"/>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DD36B" w14:textId="217F69C0" w:rsidR="00081B02" w:rsidRDefault="00081B02">
    <w:pPr>
      <w:pStyle w:val="ac"/>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DB8DE" w14:textId="18B3212D" w:rsidR="00081B02" w:rsidRDefault="00081B02">
    <w:pPr>
      <w:pStyle w:val="ac"/>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02DCD" w14:textId="641C3877" w:rsidR="00081B02" w:rsidRDefault="00081B02">
    <w:pPr>
      <w:pStyle w:val="ac"/>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AB7A3" w14:textId="35F3DCF1" w:rsidR="00081B02" w:rsidRDefault="00081B02">
    <w:pPr>
      <w:pStyle w:val="ac"/>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7AED2" w14:textId="40303220" w:rsidR="00081B02" w:rsidRDefault="00081B02">
    <w:pPr>
      <w:pStyle w:val="ac"/>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name w:val="WW8Num13"/>
    <w:lvl w:ilvl="0">
      <w:start w:val="1"/>
      <w:numFmt w:val="bullet"/>
      <w:lvlText w:val="-"/>
      <w:lvlJc w:val="left"/>
      <w:pPr>
        <w:tabs>
          <w:tab w:val="num" w:pos="0"/>
        </w:tabs>
        <w:ind w:left="1429" w:hanging="360"/>
      </w:pPr>
      <w:rPr>
        <w:rFonts w:ascii="Symbol" w:hAnsi="Symbol" w:cs="Symbol" w:hint="default"/>
      </w:rPr>
    </w:lvl>
  </w:abstractNum>
  <w:abstractNum w:abstractNumId="1" w15:restartNumberingAfterBreak="0">
    <w:nsid w:val="00000010"/>
    <w:multiLevelType w:val="singleLevel"/>
    <w:tmpl w:val="00000010"/>
    <w:name w:val="WW8Num22"/>
    <w:lvl w:ilvl="0">
      <w:start w:val="1"/>
      <w:numFmt w:val="bullet"/>
      <w:lvlText w:val="-"/>
      <w:lvlJc w:val="left"/>
      <w:pPr>
        <w:tabs>
          <w:tab w:val="num" w:pos="0"/>
        </w:tabs>
        <w:ind w:left="1429" w:hanging="360"/>
      </w:pPr>
      <w:rPr>
        <w:rFonts w:ascii="Symbol" w:hAnsi="Symbol" w:cs="Symbol" w:hint="default"/>
      </w:rPr>
    </w:lvl>
  </w:abstractNum>
  <w:abstractNum w:abstractNumId="2" w15:restartNumberingAfterBreak="0">
    <w:nsid w:val="00000015"/>
    <w:multiLevelType w:val="singleLevel"/>
    <w:tmpl w:val="00000015"/>
    <w:name w:val="WW8Num29"/>
    <w:lvl w:ilvl="0">
      <w:start w:val="3"/>
      <w:numFmt w:val="bullet"/>
      <w:lvlText w:val="–"/>
      <w:lvlJc w:val="left"/>
      <w:pPr>
        <w:tabs>
          <w:tab w:val="num" w:pos="0"/>
        </w:tabs>
        <w:ind w:left="353" w:hanging="360"/>
      </w:pPr>
      <w:rPr>
        <w:rFonts w:ascii="Times New Roman" w:hAnsi="Times New Roman" w:cs="Times New Roman" w:hint="default"/>
        <w:color w:val="000000"/>
        <w:sz w:val="24"/>
        <w:szCs w:val="24"/>
      </w:rPr>
    </w:lvl>
  </w:abstractNum>
  <w:abstractNum w:abstractNumId="3" w15:restartNumberingAfterBreak="0">
    <w:nsid w:val="01571A5C"/>
    <w:multiLevelType w:val="hybridMultilevel"/>
    <w:tmpl w:val="5E068F90"/>
    <w:lvl w:ilvl="0" w:tplc="0000001B">
      <w:start w:val="1"/>
      <w:numFmt w:val="decimal"/>
      <w:lvlText w:val="%1)"/>
      <w:lvlJc w:val="left"/>
      <w:pPr>
        <w:ind w:left="1429" w:hanging="360"/>
      </w:pPr>
    </w:lvl>
    <w:lvl w:ilvl="1" w:tplc="C0447CAA">
      <w:start w:val="1"/>
      <w:numFmt w:val="decimal"/>
      <w:lvlText w:val="%2)"/>
      <w:lvlJc w:val="left"/>
      <w:pPr>
        <w:ind w:left="2149" w:hanging="360"/>
      </w:pPr>
      <w:rPr>
        <w:rFonts w:hint="default"/>
      </w:rPr>
    </w:lvl>
    <w:lvl w:ilvl="2" w:tplc="20944408">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175070C"/>
    <w:multiLevelType w:val="hybridMultilevel"/>
    <w:tmpl w:val="0E565FBC"/>
    <w:lvl w:ilvl="0" w:tplc="42AE8C24">
      <w:start w:val="1"/>
      <w:numFmt w:val="decimal"/>
      <w:lvlText w:val="%1."/>
      <w:lvlJc w:val="left"/>
      <w:pPr>
        <w:ind w:left="139" w:hanging="181"/>
      </w:pPr>
      <w:rPr>
        <w:rFonts w:ascii="Times New Roman" w:eastAsia="Times New Roman" w:hAnsi="Times New Roman" w:cs="Times New Roman" w:hint="default"/>
        <w:b w:val="0"/>
        <w:bCs w:val="0"/>
        <w:i w:val="0"/>
        <w:iCs w:val="0"/>
        <w:spacing w:val="0"/>
        <w:w w:val="95"/>
        <w:sz w:val="22"/>
        <w:szCs w:val="22"/>
        <w:lang w:val="ru-RU" w:eastAsia="en-US" w:bidi="ar-SA"/>
      </w:rPr>
    </w:lvl>
    <w:lvl w:ilvl="1" w:tplc="E7985052">
      <w:numFmt w:val="bullet"/>
      <w:lvlText w:val="•"/>
      <w:lvlJc w:val="left"/>
      <w:pPr>
        <w:ind w:left="537" w:hanging="181"/>
      </w:pPr>
      <w:rPr>
        <w:rFonts w:hint="default"/>
        <w:lang w:val="ru-RU" w:eastAsia="en-US" w:bidi="ar-SA"/>
      </w:rPr>
    </w:lvl>
    <w:lvl w:ilvl="2" w:tplc="BA36297A">
      <w:numFmt w:val="bullet"/>
      <w:lvlText w:val="•"/>
      <w:lvlJc w:val="left"/>
      <w:pPr>
        <w:ind w:left="934" w:hanging="181"/>
      </w:pPr>
      <w:rPr>
        <w:rFonts w:hint="default"/>
        <w:lang w:val="ru-RU" w:eastAsia="en-US" w:bidi="ar-SA"/>
      </w:rPr>
    </w:lvl>
    <w:lvl w:ilvl="3" w:tplc="88C6BF14">
      <w:numFmt w:val="bullet"/>
      <w:lvlText w:val="•"/>
      <w:lvlJc w:val="left"/>
      <w:pPr>
        <w:ind w:left="1331" w:hanging="181"/>
      </w:pPr>
      <w:rPr>
        <w:rFonts w:hint="default"/>
        <w:lang w:val="ru-RU" w:eastAsia="en-US" w:bidi="ar-SA"/>
      </w:rPr>
    </w:lvl>
    <w:lvl w:ilvl="4" w:tplc="E4C881E0">
      <w:numFmt w:val="bullet"/>
      <w:lvlText w:val="•"/>
      <w:lvlJc w:val="left"/>
      <w:pPr>
        <w:ind w:left="1728" w:hanging="181"/>
      </w:pPr>
      <w:rPr>
        <w:rFonts w:hint="default"/>
        <w:lang w:val="ru-RU" w:eastAsia="en-US" w:bidi="ar-SA"/>
      </w:rPr>
    </w:lvl>
    <w:lvl w:ilvl="5" w:tplc="CE228E64">
      <w:numFmt w:val="bullet"/>
      <w:lvlText w:val="•"/>
      <w:lvlJc w:val="left"/>
      <w:pPr>
        <w:ind w:left="2126" w:hanging="181"/>
      </w:pPr>
      <w:rPr>
        <w:rFonts w:hint="default"/>
        <w:lang w:val="ru-RU" w:eastAsia="en-US" w:bidi="ar-SA"/>
      </w:rPr>
    </w:lvl>
    <w:lvl w:ilvl="6" w:tplc="FFDC6A06">
      <w:numFmt w:val="bullet"/>
      <w:lvlText w:val="•"/>
      <w:lvlJc w:val="left"/>
      <w:pPr>
        <w:ind w:left="2523" w:hanging="181"/>
      </w:pPr>
      <w:rPr>
        <w:rFonts w:hint="default"/>
        <w:lang w:val="ru-RU" w:eastAsia="en-US" w:bidi="ar-SA"/>
      </w:rPr>
    </w:lvl>
    <w:lvl w:ilvl="7" w:tplc="C36CC35A">
      <w:numFmt w:val="bullet"/>
      <w:lvlText w:val="•"/>
      <w:lvlJc w:val="left"/>
      <w:pPr>
        <w:ind w:left="2920" w:hanging="181"/>
      </w:pPr>
      <w:rPr>
        <w:rFonts w:hint="default"/>
        <w:lang w:val="ru-RU" w:eastAsia="en-US" w:bidi="ar-SA"/>
      </w:rPr>
    </w:lvl>
    <w:lvl w:ilvl="8" w:tplc="E5603F18">
      <w:numFmt w:val="bullet"/>
      <w:lvlText w:val="•"/>
      <w:lvlJc w:val="left"/>
      <w:pPr>
        <w:ind w:left="3317" w:hanging="181"/>
      </w:pPr>
      <w:rPr>
        <w:rFonts w:hint="default"/>
        <w:lang w:val="ru-RU" w:eastAsia="en-US" w:bidi="ar-SA"/>
      </w:rPr>
    </w:lvl>
  </w:abstractNum>
  <w:abstractNum w:abstractNumId="5" w15:restartNumberingAfterBreak="0">
    <w:nsid w:val="03BE2E63"/>
    <w:multiLevelType w:val="hybridMultilevel"/>
    <w:tmpl w:val="AAF0591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3D405AE"/>
    <w:multiLevelType w:val="hybridMultilevel"/>
    <w:tmpl w:val="339AFEB6"/>
    <w:lvl w:ilvl="0" w:tplc="2F6A58C8">
      <w:start w:val="1"/>
      <w:numFmt w:val="decimal"/>
      <w:lvlText w:val="%1."/>
      <w:lvlJc w:val="left"/>
      <w:pPr>
        <w:ind w:left="1284" w:hanging="874"/>
      </w:pPr>
      <w:rPr>
        <w:rFonts w:ascii="Times New Roman" w:eastAsia="Times New Roman" w:hAnsi="Times New Roman" w:cs="Times New Roman" w:hint="default"/>
        <w:b w:val="0"/>
        <w:bCs w:val="0"/>
        <w:i w:val="0"/>
        <w:iCs w:val="0"/>
        <w:spacing w:val="0"/>
        <w:w w:val="100"/>
        <w:sz w:val="24"/>
        <w:szCs w:val="24"/>
        <w:lang w:val="ru-RU" w:eastAsia="en-US" w:bidi="ar-SA"/>
      </w:rPr>
    </w:lvl>
    <w:lvl w:ilvl="1" w:tplc="4268022E">
      <w:numFmt w:val="bullet"/>
      <w:lvlText w:val="•"/>
      <w:lvlJc w:val="left"/>
      <w:pPr>
        <w:ind w:left="2299" w:hanging="874"/>
      </w:pPr>
      <w:rPr>
        <w:rFonts w:hint="default"/>
        <w:lang w:val="ru-RU" w:eastAsia="en-US" w:bidi="ar-SA"/>
      </w:rPr>
    </w:lvl>
    <w:lvl w:ilvl="2" w:tplc="DB40CE5A">
      <w:numFmt w:val="bullet"/>
      <w:lvlText w:val="•"/>
      <w:lvlJc w:val="left"/>
      <w:pPr>
        <w:ind w:left="3319" w:hanging="874"/>
      </w:pPr>
      <w:rPr>
        <w:rFonts w:hint="default"/>
        <w:lang w:val="ru-RU" w:eastAsia="en-US" w:bidi="ar-SA"/>
      </w:rPr>
    </w:lvl>
    <w:lvl w:ilvl="3" w:tplc="0B74E398">
      <w:numFmt w:val="bullet"/>
      <w:lvlText w:val="•"/>
      <w:lvlJc w:val="left"/>
      <w:pPr>
        <w:ind w:left="4339" w:hanging="874"/>
      </w:pPr>
      <w:rPr>
        <w:rFonts w:hint="default"/>
        <w:lang w:val="ru-RU" w:eastAsia="en-US" w:bidi="ar-SA"/>
      </w:rPr>
    </w:lvl>
    <w:lvl w:ilvl="4" w:tplc="EF066822">
      <w:numFmt w:val="bullet"/>
      <w:lvlText w:val="•"/>
      <w:lvlJc w:val="left"/>
      <w:pPr>
        <w:ind w:left="5359" w:hanging="874"/>
      </w:pPr>
      <w:rPr>
        <w:rFonts w:hint="default"/>
        <w:lang w:val="ru-RU" w:eastAsia="en-US" w:bidi="ar-SA"/>
      </w:rPr>
    </w:lvl>
    <w:lvl w:ilvl="5" w:tplc="36108522">
      <w:numFmt w:val="bullet"/>
      <w:lvlText w:val="•"/>
      <w:lvlJc w:val="left"/>
      <w:pPr>
        <w:ind w:left="6379" w:hanging="874"/>
      </w:pPr>
      <w:rPr>
        <w:rFonts w:hint="default"/>
        <w:lang w:val="ru-RU" w:eastAsia="en-US" w:bidi="ar-SA"/>
      </w:rPr>
    </w:lvl>
    <w:lvl w:ilvl="6" w:tplc="C928A650">
      <w:numFmt w:val="bullet"/>
      <w:lvlText w:val="•"/>
      <w:lvlJc w:val="left"/>
      <w:pPr>
        <w:ind w:left="7399" w:hanging="874"/>
      </w:pPr>
      <w:rPr>
        <w:rFonts w:hint="default"/>
        <w:lang w:val="ru-RU" w:eastAsia="en-US" w:bidi="ar-SA"/>
      </w:rPr>
    </w:lvl>
    <w:lvl w:ilvl="7" w:tplc="F874FBB0">
      <w:numFmt w:val="bullet"/>
      <w:lvlText w:val="•"/>
      <w:lvlJc w:val="left"/>
      <w:pPr>
        <w:ind w:left="8419" w:hanging="874"/>
      </w:pPr>
      <w:rPr>
        <w:rFonts w:hint="default"/>
        <w:lang w:val="ru-RU" w:eastAsia="en-US" w:bidi="ar-SA"/>
      </w:rPr>
    </w:lvl>
    <w:lvl w:ilvl="8" w:tplc="2092F01A">
      <w:numFmt w:val="bullet"/>
      <w:lvlText w:val="•"/>
      <w:lvlJc w:val="left"/>
      <w:pPr>
        <w:ind w:left="9439" w:hanging="874"/>
      </w:pPr>
      <w:rPr>
        <w:rFonts w:hint="default"/>
        <w:lang w:val="ru-RU" w:eastAsia="en-US" w:bidi="ar-SA"/>
      </w:rPr>
    </w:lvl>
  </w:abstractNum>
  <w:abstractNum w:abstractNumId="7" w15:restartNumberingAfterBreak="0">
    <w:nsid w:val="041D791E"/>
    <w:multiLevelType w:val="hybridMultilevel"/>
    <w:tmpl w:val="838AB95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46E311A"/>
    <w:multiLevelType w:val="hybridMultilevel"/>
    <w:tmpl w:val="C6D67E6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5857240"/>
    <w:multiLevelType w:val="multilevel"/>
    <w:tmpl w:val="32E03486"/>
    <w:lvl w:ilvl="0">
      <w:start w:val="1"/>
      <w:numFmt w:val="decimal"/>
      <w:lvlText w:val="%1"/>
      <w:lvlJc w:val="left"/>
      <w:pPr>
        <w:ind w:left="1824" w:hanging="540"/>
      </w:pPr>
      <w:rPr>
        <w:rFonts w:hint="default"/>
        <w:lang w:val="ru-RU" w:eastAsia="en-US" w:bidi="ar-SA"/>
      </w:rPr>
    </w:lvl>
    <w:lvl w:ilvl="1">
      <w:start w:val="1"/>
      <w:numFmt w:val="decimal"/>
      <w:lvlText w:val="%1.%2"/>
      <w:lvlJc w:val="left"/>
      <w:pPr>
        <w:ind w:left="1824" w:hanging="540"/>
      </w:pPr>
      <w:rPr>
        <w:rFonts w:hint="default"/>
        <w:lang w:val="ru-RU" w:eastAsia="en-US" w:bidi="ar-SA"/>
      </w:rPr>
    </w:lvl>
    <w:lvl w:ilvl="2">
      <w:start w:val="1"/>
      <w:numFmt w:val="decimal"/>
      <w:lvlText w:val="%1.%2.%3"/>
      <w:lvlJc w:val="left"/>
      <w:pPr>
        <w:ind w:left="1824" w:hanging="54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4)"/>
      <w:lvlJc w:val="left"/>
      <w:pPr>
        <w:ind w:left="1284" w:hanging="87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039" w:hanging="874"/>
      </w:pPr>
      <w:rPr>
        <w:rFonts w:hint="default"/>
        <w:lang w:val="ru-RU" w:eastAsia="en-US" w:bidi="ar-SA"/>
      </w:rPr>
    </w:lvl>
    <w:lvl w:ilvl="5">
      <w:numFmt w:val="bullet"/>
      <w:lvlText w:val="•"/>
      <w:lvlJc w:val="left"/>
      <w:pPr>
        <w:ind w:left="6112" w:hanging="874"/>
      </w:pPr>
      <w:rPr>
        <w:rFonts w:hint="default"/>
        <w:lang w:val="ru-RU" w:eastAsia="en-US" w:bidi="ar-SA"/>
      </w:rPr>
    </w:lvl>
    <w:lvl w:ilvl="6">
      <w:numFmt w:val="bullet"/>
      <w:lvlText w:val="•"/>
      <w:lvlJc w:val="left"/>
      <w:pPr>
        <w:ind w:left="7186" w:hanging="874"/>
      </w:pPr>
      <w:rPr>
        <w:rFonts w:hint="default"/>
        <w:lang w:val="ru-RU" w:eastAsia="en-US" w:bidi="ar-SA"/>
      </w:rPr>
    </w:lvl>
    <w:lvl w:ilvl="7">
      <w:numFmt w:val="bullet"/>
      <w:lvlText w:val="•"/>
      <w:lvlJc w:val="left"/>
      <w:pPr>
        <w:ind w:left="8259" w:hanging="874"/>
      </w:pPr>
      <w:rPr>
        <w:rFonts w:hint="default"/>
        <w:lang w:val="ru-RU" w:eastAsia="en-US" w:bidi="ar-SA"/>
      </w:rPr>
    </w:lvl>
    <w:lvl w:ilvl="8">
      <w:numFmt w:val="bullet"/>
      <w:lvlText w:val="•"/>
      <w:lvlJc w:val="left"/>
      <w:pPr>
        <w:ind w:left="9332" w:hanging="874"/>
      </w:pPr>
      <w:rPr>
        <w:rFonts w:hint="default"/>
        <w:lang w:val="ru-RU" w:eastAsia="en-US" w:bidi="ar-SA"/>
      </w:rPr>
    </w:lvl>
  </w:abstractNum>
  <w:abstractNum w:abstractNumId="10" w15:restartNumberingAfterBreak="0">
    <w:nsid w:val="063B22BE"/>
    <w:multiLevelType w:val="hybridMultilevel"/>
    <w:tmpl w:val="FF74B38C"/>
    <w:lvl w:ilvl="0" w:tplc="B5482652">
      <w:start w:val="1"/>
      <w:numFmt w:val="decimal"/>
      <w:lvlText w:val="%1."/>
      <w:lvlJc w:val="left"/>
      <w:pPr>
        <w:ind w:left="139" w:hanging="182"/>
      </w:pPr>
      <w:rPr>
        <w:rFonts w:ascii="Times New Roman" w:eastAsia="Times New Roman" w:hAnsi="Times New Roman" w:cs="Times New Roman" w:hint="default"/>
        <w:b w:val="0"/>
        <w:bCs w:val="0"/>
        <w:i w:val="0"/>
        <w:iCs w:val="0"/>
        <w:spacing w:val="0"/>
        <w:w w:val="95"/>
        <w:sz w:val="22"/>
        <w:szCs w:val="22"/>
        <w:lang w:val="ru-RU" w:eastAsia="en-US" w:bidi="ar-SA"/>
      </w:rPr>
    </w:lvl>
    <w:lvl w:ilvl="1" w:tplc="7FA41E06">
      <w:numFmt w:val="bullet"/>
      <w:lvlText w:val="•"/>
      <w:lvlJc w:val="left"/>
      <w:pPr>
        <w:ind w:left="537" w:hanging="182"/>
      </w:pPr>
      <w:rPr>
        <w:rFonts w:hint="default"/>
        <w:lang w:val="ru-RU" w:eastAsia="en-US" w:bidi="ar-SA"/>
      </w:rPr>
    </w:lvl>
    <w:lvl w:ilvl="2" w:tplc="57CA4A7C">
      <w:numFmt w:val="bullet"/>
      <w:lvlText w:val="•"/>
      <w:lvlJc w:val="left"/>
      <w:pPr>
        <w:ind w:left="934" w:hanging="182"/>
      </w:pPr>
      <w:rPr>
        <w:rFonts w:hint="default"/>
        <w:lang w:val="ru-RU" w:eastAsia="en-US" w:bidi="ar-SA"/>
      </w:rPr>
    </w:lvl>
    <w:lvl w:ilvl="3" w:tplc="F40C399A">
      <w:numFmt w:val="bullet"/>
      <w:lvlText w:val="•"/>
      <w:lvlJc w:val="left"/>
      <w:pPr>
        <w:ind w:left="1331" w:hanging="182"/>
      </w:pPr>
      <w:rPr>
        <w:rFonts w:hint="default"/>
        <w:lang w:val="ru-RU" w:eastAsia="en-US" w:bidi="ar-SA"/>
      </w:rPr>
    </w:lvl>
    <w:lvl w:ilvl="4" w:tplc="56E88DF6">
      <w:numFmt w:val="bullet"/>
      <w:lvlText w:val="•"/>
      <w:lvlJc w:val="left"/>
      <w:pPr>
        <w:ind w:left="1728" w:hanging="182"/>
      </w:pPr>
      <w:rPr>
        <w:rFonts w:hint="default"/>
        <w:lang w:val="ru-RU" w:eastAsia="en-US" w:bidi="ar-SA"/>
      </w:rPr>
    </w:lvl>
    <w:lvl w:ilvl="5" w:tplc="A442E490">
      <w:numFmt w:val="bullet"/>
      <w:lvlText w:val="•"/>
      <w:lvlJc w:val="left"/>
      <w:pPr>
        <w:ind w:left="2126" w:hanging="182"/>
      </w:pPr>
      <w:rPr>
        <w:rFonts w:hint="default"/>
        <w:lang w:val="ru-RU" w:eastAsia="en-US" w:bidi="ar-SA"/>
      </w:rPr>
    </w:lvl>
    <w:lvl w:ilvl="6" w:tplc="F4ECCD74">
      <w:numFmt w:val="bullet"/>
      <w:lvlText w:val="•"/>
      <w:lvlJc w:val="left"/>
      <w:pPr>
        <w:ind w:left="2523" w:hanging="182"/>
      </w:pPr>
      <w:rPr>
        <w:rFonts w:hint="default"/>
        <w:lang w:val="ru-RU" w:eastAsia="en-US" w:bidi="ar-SA"/>
      </w:rPr>
    </w:lvl>
    <w:lvl w:ilvl="7" w:tplc="9B6CFE9E">
      <w:numFmt w:val="bullet"/>
      <w:lvlText w:val="•"/>
      <w:lvlJc w:val="left"/>
      <w:pPr>
        <w:ind w:left="2920" w:hanging="182"/>
      </w:pPr>
      <w:rPr>
        <w:rFonts w:hint="default"/>
        <w:lang w:val="ru-RU" w:eastAsia="en-US" w:bidi="ar-SA"/>
      </w:rPr>
    </w:lvl>
    <w:lvl w:ilvl="8" w:tplc="B0B8007C">
      <w:numFmt w:val="bullet"/>
      <w:lvlText w:val="•"/>
      <w:lvlJc w:val="left"/>
      <w:pPr>
        <w:ind w:left="3317" w:hanging="182"/>
      </w:pPr>
      <w:rPr>
        <w:rFonts w:hint="default"/>
        <w:lang w:val="ru-RU" w:eastAsia="en-US" w:bidi="ar-SA"/>
      </w:rPr>
    </w:lvl>
  </w:abstractNum>
  <w:abstractNum w:abstractNumId="11" w15:restartNumberingAfterBreak="0">
    <w:nsid w:val="06CD083F"/>
    <w:multiLevelType w:val="hybridMultilevel"/>
    <w:tmpl w:val="22625B3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AE63D36"/>
    <w:multiLevelType w:val="hybridMultilevel"/>
    <w:tmpl w:val="F954ABE8"/>
    <w:lvl w:ilvl="0" w:tplc="8BA25BF4">
      <w:start w:val="1"/>
      <w:numFmt w:val="decimal"/>
      <w:lvlText w:val="%1)"/>
      <w:lvlJc w:val="left"/>
      <w:pPr>
        <w:ind w:left="1284" w:hanging="874"/>
      </w:pPr>
      <w:rPr>
        <w:rFonts w:ascii="Times New Roman" w:eastAsia="Times New Roman" w:hAnsi="Times New Roman" w:cs="Times New Roman" w:hint="default"/>
        <w:b w:val="0"/>
        <w:bCs w:val="0"/>
        <w:i w:val="0"/>
        <w:iCs w:val="0"/>
        <w:spacing w:val="0"/>
        <w:w w:val="100"/>
        <w:sz w:val="24"/>
        <w:szCs w:val="24"/>
        <w:lang w:val="ru-RU" w:eastAsia="en-US" w:bidi="ar-SA"/>
      </w:rPr>
    </w:lvl>
    <w:lvl w:ilvl="1" w:tplc="2248A5DC">
      <w:numFmt w:val="bullet"/>
      <w:lvlText w:val="•"/>
      <w:lvlJc w:val="left"/>
      <w:pPr>
        <w:ind w:left="2299" w:hanging="874"/>
      </w:pPr>
      <w:rPr>
        <w:rFonts w:hint="default"/>
        <w:lang w:val="ru-RU" w:eastAsia="en-US" w:bidi="ar-SA"/>
      </w:rPr>
    </w:lvl>
    <w:lvl w:ilvl="2" w:tplc="98B03154">
      <w:numFmt w:val="bullet"/>
      <w:lvlText w:val="•"/>
      <w:lvlJc w:val="left"/>
      <w:pPr>
        <w:ind w:left="3319" w:hanging="874"/>
      </w:pPr>
      <w:rPr>
        <w:rFonts w:hint="default"/>
        <w:lang w:val="ru-RU" w:eastAsia="en-US" w:bidi="ar-SA"/>
      </w:rPr>
    </w:lvl>
    <w:lvl w:ilvl="3" w:tplc="BC766CC4">
      <w:numFmt w:val="bullet"/>
      <w:lvlText w:val="•"/>
      <w:lvlJc w:val="left"/>
      <w:pPr>
        <w:ind w:left="4339" w:hanging="874"/>
      </w:pPr>
      <w:rPr>
        <w:rFonts w:hint="default"/>
        <w:lang w:val="ru-RU" w:eastAsia="en-US" w:bidi="ar-SA"/>
      </w:rPr>
    </w:lvl>
    <w:lvl w:ilvl="4" w:tplc="240C31F4">
      <w:numFmt w:val="bullet"/>
      <w:lvlText w:val="•"/>
      <w:lvlJc w:val="left"/>
      <w:pPr>
        <w:ind w:left="5359" w:hanging="874"/>
      </w:pPr>
      <w:rPr>
        <w:rFonts w:hint="default"/>
        <w:lang w:val="ru-RU" w:eastAsia="en-US" w:bidi="ar-SA"/>
      </w:rPr>
    </w:lvl>
    <w:lvl w:ilvl="5" w:tplc="B868FAFC">
      <w:numFmt w:val="bullet"/>
      <w:lvlText w:val="•"/>
      <w:lvlJc w:val="left"/>
      <w:pPr>
        <w:ind w:left="6379" w:hanging="874"/>
      </w:pPr>
      <w:rPr>
        <w:rFonts w:hint="default"/>
        <w:lang w:val="ru-RU" w:eastAsia="en-US" w:bidi="ar-SA"/>
      </w:rPr>
    </w:lvl>
    <w:lvl w:ilvl="6" w:tplc="564C3762">
      <w:numFmt w:val="bullet"/>
      <w:lvlText w:val="•"/>
      <w:lvlJc w:val="left"/>
      <w:pPr>
        <w:ind w:left="7399" w:hanging="874"/>
      </w:pPr>
      <w:rPr>
        <w:rFonts w:hint="default"/>
        <w:lang w:val="ru-RU" w:eastAsia="en-US" w:bidi="ar-SA"/>
      </w:rPr>
    </w:lvl>
    <w:lvl w:ilvl="7" w:tplc="F1BC4AC4">
      <w:numFmt w:val="bullet"/>
      <w:lvlText w:val="•"/>
      <w:lvlJc w:val="left"/>
      <w:pPr>
        <w:ind w:left="8419" w:hanging="874"/>
      </w:pPr>
      <w:rPr>
        <w:rFonts w:hint="default"/>
        <w:lang w:val="ru-RU" w:eastAsia="en-US" w:bidi="ar-SA"/>
      </w:rPr>
    </w:lvl>
    <w:lvl w:ilvl="8" w:tplc="C4FCA86C">
      <w:numFmt w:val="bullet"/>
      <w:lvlText w:val="•"/>
      <w:lvlJc w:val="left"/>
      <w:pPr>
        <w:ind w:left="9439" w:hanging="874"/>
      </w:pPr>
      <w:rPr>
        <w:rFonts w:hint="default"/>
        <w:lang w:val="ru-RU" w:eastAsia="en-US" w:bidi="ar-SA"/>
      </w:rPr>
    </w:lvl>
  </w:abstractNum>
  <w:abstractNum w:abstractNumId="13" w15:restartNumberingAfterBreak="0">
    <w:nsid w:val="0BCA03B8"/>
    <w:multiLevelType w:val="hybridMultilevel"/>
    <w:tmpl w:val="8D66FC20"/>
    <w:lvl w:ilvl="0" w:tplc="2152CA3E">
      <w:start w:val="1"/>
      <w:numFmt w:val="decimal"/>
      <w:lvlText w:val="%1."/>
      <w:lvlJc w:val="left"/>
      <w:pPr>
        <w:ind w:left="1284" w:hanging="711"/>
      </w:pPr>
      <w:rPr>
        <w:rFonts w:ascii="Times New Roman" w:eastAsia="Times New Roman" w:hAnsi="Times New Roman" w:cs="Times New Roman" w:hint="default"/>
        <w:b w:val="0"/>
        <w:bCs w:val="0"/>
        <w:i w:val="0"/>
        <w:iCs w:val="0"/>
        <w:spacing w:val="0"/>
        <w:w w:val="88"/>
        <w:sz w:val="24"/>
        <w:szCs w:val="24"/>
        <w:lang w:val="ru-RU" w:eastAsia="en-US" w:bidi="ar-SA"/>
      </w:rPr>
    </w:lvl>
    <w:lvl w:ilvl="1" w:tplc="4BB0086C">
      <w:start w:val="1"/>
      <w:numFmt w:val="decimal"/>
      <w:lvlText w:val="%2)"/>
      <w:lvlJc w:val="left"/>
      <w:pPr>
        <w:ind w:left="1284" w:hanging="874"/>
      </w:pPr>
      <w:rPr>
        <w:rFonts w:ascii="Times New Roman" w:eastAsia="Times New Roman" w:hAnsi="Times New Roman" w:cs="Times New Roman" w:hint="default"/>
        <w:b w:val="0"/>
        <w:bCs w:val="0"/>
        <w:i w:val="0"/>
        <w:iCs w:val="0"/>
        <w:spacing w:val="0"/>
        <w:w w:val="100"/>
        <w:sz w:val="24"/>
        <w:szCs w:val="24"/>
        <w:lang w:val="ru-RU" w:eastAsia="en-US" w:bidi="ar-SA"/>
      </w:rPr>
    </w:lvl>
    <w:lvl w:ilvl="2" w:tplc="6BC87200">
      <w:numFmt w:val="bullet"/>
      <w:lvlText w:val="•"/>
      <w:lvlJc w:val="left"/>
      <w:pPr>
        <w:ind w:left="3319" w:hanging="874"/>
      </w:pPr>
      <w:rPr>
        <w:rFonts w:hint="default"/>
        <w:lang w:val="ru-RU" w:eastAsia="en-US" w:bidi="ar-SA"/>
      </w:rPr>
    </w:lvl>
    <w:lvl w:ilvl="3" w:tplc="EF0A02CE">
      <w:numFmt w:val="bullet"/>
      <w:lvlText w:val="•"/>
      <w:lvlJc w:val="left"/>
      <w:pPr>
        <w:ind w:left="4339" w:hanging="874"/>
      </w:pPr>
      <w:rPr>
        <w:rFonts w:hint="default"/>
        <w:lang w:val="ru-RU" w:eastAsia="en-US" w:bidi="ar-SA"/>
      </w:rPr>
    </w:lvl>
    <w:lvl w:ilvl="4" w:tplc="D1A099F2">
      <w:numFmt w:val="bullet"/>
      <w:lvlText w:val="•"/>
      <w:lvlJc w:val="left"/>
      <w:pPr>
        <w:ind w:left="5359" w:hanging="874"/>
      </w:pPr>
      <w:rPr>
        <w:rFonts w:hint="default"/>
        <w:lang w:val="ru-RU" w:eastAsia="en-US" w:bidi="ar-SA"/>
      </w:rPr>
    </w:lvl>
    <w:lvl w:ilvl="5" w:tplc="73E2FF96">
      <w:numFmt w:val="bullet"/>
      <w:lvlText w:val="•"/>
      <w:lvlJc w:val="left"/>
      <w:pPr>
        <w:ind w:left="6379" w:hanging="874"/>
      </w:pPr>
      <w:rPr>
        <w:rFonts w:hint="default"/>
        <w:lang w:val="ru-RU" w:eastAsia="en-US" w:bidi="ar-SA"/>
      </w:rPr>
    </w:lvl>
    <w:lvl w:ilvl="6" w:tplc="BAAE41A0">
      <w:numFmt w:val="bullet"/>
      <w:lvlText w:val="•"/>
      <w:lvlJc w:val="left"/>
      <w:pPr>
        <w:ind w:left="7399" w:hanging="874"/>
      </w:pPr>
      <w:rPr>
        <w:rFonts w:hint="default"/>
        <w:lang w:val="ru-RU" w:eastAsia="en-US" w:bidi="ar-SA"/>
      </w:rPr>
    </w:lvl>
    <w:lvl w:ilvl="7" w:tplc="EE1A16EC">
      <w:numFmt w:val="bullet"/>
      <w:lvlText w:val="•"/>
      <w:lvlJc w:val="left"/>
      <w:pPr>
        <w:ind w:left="8419" w:hanging="874"/>
      </w:pPr>
      <w:rPr>
        <w:rFonts w:hint="default"/>
        <w:lang w:val="ru-RU" w:eastAsia="en-US" w:bidi="ar-SA"/>
      </w:rPr>
    </w:lvl>
    <w:lvl w:ilvl="8" w:tplc="CB4E0F2C">
      <w:numFmt w:val="bullet"/>
      <w:lvlText w:val="•"/>
      <w:lvlJc w:val="left"/>
      <w:pPr>
        <w:ind w:left="9439" w:hanging="874"/>
      </w:pPr>
      <w:rPr>
        <w:rFonts w:hint="default"/>
        <w:lang w:val="ru-RU" w:eastAsia="en-US" w:bidi="ar-SA"/>
      </w:rPr>
    </w:lvl>
  </w:abstractNum>
  <w:abstractNum w:abstractNumId="14" w15:restartNumberingAfterBreak="0">
    <w:nsid w:val="0D3B38FF"/>
    <w:multiLevelType w:val="hybridMultilevel"/>
    <w:tmpl w:val="75BAECC2"/>
    <w:lvl w:ilvl="0" w:tplc="7F4E71BE">
      <w:numFmt w:val="bullet"/>
      <w:lvlText w:val="-"/>
      <w:lvlJc w:val="left"/>
      <w:pPr>
        <w:ind w:left="20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106277A">
      <w:numFmt w:val="bullet"/>
      <w:lvlText w:val="•"/>
      <w:lvlJc w:val="left"/>
      <w:pPr>
        <w:ind w:left="944" w:hanging="144"/>
      </w:pPr>
      <w:rPr>
        <w:rFonts w:hint="default"/>
        <w:lang w:val="ru-RU" w:eastAsia="en-US" w:bidi="ar-SA"/>
      </w:rPr>
    </w:lvl>
    <w:lvl w:ilvl="2" w:tplc="D7AA57B0">
      <w:numFmt w:val="bullet"/>
      <w:lvlText w:val="•"/>
      <w:lvlJc w:val="left"/>
      <w:pPr>
        <w:ind w:left="1689" w:hanging="144"/>
      </w:pPr>
      <w:rPr>
        <w:rFonts w:hint="default"/>
        <w:lang w:val="ru-RU" w:eastAsia="en-US" w:bidi="ar-SA"/>
      </w:rPr>
    </w:lvl>
    <w:lvl w:ilvl="3" w:tplc="599641C0">
      <w:numFmt w:val="bullet"/>
      <w:lvlText w:val="•"/>
      <w:lvlJc w:val="left"/>
      <w:pPr>
        <w:ind w:left="2434" w:hanging="144"/>
      </w:pPr>
      <w:rPr>
        <w:rFonts w:hint="default"/>
        <w:lang w:val="ru-RU" w:eastAsia="en-US" w:bidi="ar-SA"/>
      </w:rPr>
    </w:lvl>
    <w:lvl w:ilvl="4" w:tplc="B33A5FC0">
      <w:numFmt w:val="bullet"/>
      <w:lvlText w:val="•"/>
      <w:lvlJc w:val="left"/>
      <w:pPr>
        <w:ind w:left="3178" w:hanging="144"/>
      </w:pPr>
      <w:rPr>
        <w:rFonts w:hint="default"/>
        <w:lang w:val="ru-RU" w:eastAsia="en-US" w:bidi="ar-SA"/>
      </w:rPr>
    </w:lvl>
    <w:lvl w:ilvl="5" w:tplc="BFE07796">
      <w:numFmt w:val="bullet"/>
      <w:lvlText w:val="•"/>
      <w:lvlJc w:val="left"/>
      <w:pPr>
        <w:ind w:left="3923" w:hanging="144"/>
      </w:pPr>
      <w:rPr>
        <w:rFonts w:hint="default"/>
        <w:lang w:val="ru-RU" w:eastAsia="en-US" w:bidi="ar-SA"/>
      </w:rPr>
    </w:lvl>
    <w:lvl w:ilvl="6" w:tplc="321CBE98">
      <w:numFmt w:val="bullet"/>
      <w:lvlText w:val="•"/>
      <w:lvlJc w:val="left"/>
      <w:pPr>
        <w:ind w:left="4668" w:hanging="144"/>
      </w:pPr>
      <w:rPr>
        <w:rFonts w:hint="default"/>
        <w:lang w:val="ru-RU" w:eastAsia="en-US" w:bidi="ar-SA"/>
      </w:rPr>
    </w:lvl>
    <w:lvl w:ilvl="7" w:tplc="527E38FA">
      <w:numFmt w:val="bullet"/>
      <w:lvlText w:val="•"/>
      <w:lvlJc w:val="left"/>
      <w:pPr>
        <w:ind w:left="5412" w:hanging="144"/>
      </w:pPr>
      <w:rPr>
        <w:rFonts w:hint="default"/>
        <w:lang w:val="ru-RU" w:eastAsia="en-US" w:bidi="ar-SA"/>
      </w:rPr>
    </w:lvl>
    <w:lvl w:ilvl="8" w:tplc="24E82CCE">
      <w:numFmt w:val="bullet"/>
      <w:lvlText w:val="•"/>
      <w:lvlJc w:val="left"/>
      <w:pPr>
        <w:ind w:left="6157" w:hanging="144"/>
      </w:pPr>
      <w:rPr>
        <w:rFonts w:hint="default"/>
        <w:lang w:val="ru-RU" w:eastAsia="en-US" w:bidi="ar-SA"/>
      </w:rPr>
    </w:lvl>
  </w:abstractNum>
  <w:abstractNum w:abstractNumId="15" w15:restartNumberingAfterBreak="0">
    <w:nsid w:val="0F3D37C9"/>
    <w:multiLevelType w:val="hybridMultilevel"/>
    <w:tmpl w:val="A54A7960"/>
    <w:lvl w:ilvl="0" w:tplc="6CB609CE">
      <w:start w:val="1"/>
      <w:numFmt w:val="decimal"/>
      <w:lvlText w:val="%1)"/>
      <w:lvlJc w:val="left"/>
      <w:pPr>
        <w:ind w:left="1284"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5F4E9D10">
      <w:start w:val="1"/>
      <w:numFmt w:val="decimal"/>
      <w:lvlText w:val="%2)"/>
      <w:lvlJc w:val="left"/>
      <w:pPr>
        <w:ind w:left="1284"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2" w:tplc="F6D050EA">
      <w:start w:val="1"/>
      <w:numFmt w:val="decimal"/>
      <w:lvlText w:val="%3."/>
      <w:lvlJc w:val="left"/>
      <w:pPr>
        <w:ind w:left="2714" w:hanging="596"/>
      </w:pPr>
      <w:rPr>
        <w:rFonts w:ascii="Times New Roman" w:eastAsia="Times New Roman" w:hAnsi="Times New Roman" w:cs="Times New Roman" w:hint="default"/>
        <w:b w:val="0"/>
        <w:bCs w:val="0"/>
        <w:i w:val="0"/>
        <w:iCs w:val="0"/>
        <w:spacing w:val="0"/>
        <w:w w:val="100"/>
        <w:sz w:val="24"/>
        <w:szCs w:val="24"/>
        <w:lang w:val="ru-RU" w:eastAsia="en-US" w:bidi="ar-SA"/>
      </w:rPr>
    </w:lvl>
    <w:lvl w:ilvl="3" w:tplc="99327CC8">
      <w:numFmt w:val="bullet"/>
      <w:lvlText w:val="•"/>
      <w:lvlJc w:val="left"/>
      <w:pPr>
        <w:ind w:left="4666" w:hanging="596"/>
      </w:pPr>
      <w:rPr>
        <w:rFonts w:hint="default"/>
        <w:lang w:val="ru-RU" w:eastAsia="en-US" w:bidi="ar-SA"/>
      </w:rPr>
    </w:lvl>
    <w:lvl w:ilvl="4" w:tplc="8834B832">
      <w:numFmt w:val="bullet"/>
      <w:lvlText w:val="•"/>
      <w:lvlJc w:val="left"/>
      <w:pPr>
        <w:ind w:left="5639" w:hanging="596"/>
      </w:pPr>
      <w:rPr>
        <w:rFonts w:hint="default"/>
        <w:lang w:val="ru-RU" w:eastAsia="en-US" w:bidi="ar-SA"/>
      </w:rPr>
    </w:lvl>
    <w:lvl w:ilvl="5" w:tplc="025E4E68">
      <w:numFmt w:val="bullet"/>
      <w:lvlText w:val="•"/>
      <w:lvlJc w:val="left"/>
      <w:pPr>
        <w:ind w:left="6612" w:hanging="596"/>
      </w:pPr>
      <w:rPr>
        <w:rFonts w:hint="default"/>
        <w:lang w:val="ru-RU" w:eastAsia="en-US" w:bidi="ar-SA"/>
      </w:rPr>
    </w:lvl>
    <w:lvl w:ilvl="6" w:tplc="3E2698CE">
      <w:numFmt w:val="bullet"/>
      <w:lvlText w:val="•"/>
      <w:lvlJc w:val="left"/>
      <w:pPr>
        <w:ind w:left="7586" w:hanging="596"/>
      </w:pPr>
      <w:rPr>
        <w:rFonts w:hint="default"/>
        <w:lang w:val="ru-RU" w:eastAsia="en-US" w:bidi="ar-SA"/>
      </w:rPr>
    </w:lvl>
    <w:lvl w:ilvl="7" w:tplc="9CD8A542">
      <w:numFmt w:val="bullet"/>
      <w:lvlText w:val="•"/>
      <w:lvlJc w:val="left"/>
      <w:pPr>
        <w:ind w:left="8559" w:hanging="596"/>
      </w:pPr>
      <w:rPr>
        <w:rFonts w:hint="default"/>
        <w:lang w:val="ru-RU" w:eastAsia="en-US" w:bidi="ar-SA"/>
      </w:rPr>
    </w:lvl>
    <w:lvl w:ilvl="8" w:tplc="3F46B7FA">
      <w:numFmt w:val="bullet"/>
      <w:lvlText w:val="•"/>
      <w:lvlJc w:val="left"/>
      <w:pPr>
        <w:ind w:left="9532" w:hanging="596"/>
      </w:pPr>
      <w:rPr>
        <w:rFonts w:hint="default"/>
        <w:lang w:val="ru-RU" w:eastAsia="en-US" w:bidi="ar-SA"/>
      </w:rPr>
    </w:lvl>
  </w:abstractNum>
  <w:abstractNum w:abstractNumId="16" w15:restartNumberingAfterBreak="0">
    <w:nsid w:val="118A04A7"/>
    <w:multiLevelType w:val="hybridMultilevel"/>
    <w:tmpl w:val="66BEDF0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5A05C17"/>
    <w:multiLevelType w:val="hybridMultilevel"/>
    <w:tmpl w:val="5552881C"/>
    <w:lvl w:ilvl="0" w:tplc="CE1A60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79F5BD7"/>
    <w:multiLevelType w:val="hybridMultilevel"/>
    <w:tmpl w:val="40E051B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83324DB"/>
    <w:multiLevelType w:val="hybridMultilevel"/>
    <w:tmpl w:val="3B9AF57A"/>
    <w:lvl w:ilvl="0" w:tplc="CD502210">
      <w:numFmt w:val="bullet"/>
      <w:lvlText w:val="-"/>
      <w:lvlJc w:val="left"/>
      <w:pPr>
        <w:ind w:left="6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28BAC210">
      <w:numFmt w:val="bullet"/>
      <w:lvlText w:val="•"/>
      <w:lvlJc w:val="left"/>
      <w:pPr>
        <w:ind w:left="818" w:hanging="720"/>
      </w:pPr>
      <w:rPr>
        <w:rFonts w:hint="default"/>
        <w:lang w:val="ru-RU" w:eastAsia="en-US" w:bidi="ar-SA"/>
      </w:rPr>
    </w:lvl>
    <w:lvl w:ilvl="2" w:tplc="8C7CF492">
      <w:numFmt w:val="bullet"/>
      <w:lvlText w:val="•"/>
      <w:lvlJc w:val="left"/>
      <w:pPr>
        <w:ind w:left="1577" w:hanging="720"/>
      </w:pPr>
      <w:rPr>
        <w:rFonts w:hint="default"/>
        <w:lang w:val="ru-RU" w:eastAsia="en-US" w:bidi="ar-SA"/>
      </w:rPr>
    </w:lvl>
    <w:lvl w:ilvl="3" w:tplc="46660948">
      <w:numFmt w:val="bullet"/>
      <w:lvlText w:val="•"/>
      <w:lvlJc w:val="left"/>
      <w:pPr>
        <w:ind w:left="2336" w:hanging="720"/>
      </w:pPr>
      <w:rPr>
        <w:rFonts w:hint="default"/>
        <w:lang w:val="ru-RU" w:eastAsia="en-US" w:bidi="ar-SA"/>
      </w:rPr>
    </w:lvl>
    <w:lvl w:ilvl="4" w:tplc="579C6118">
      <w:numFmt w:val="bullet"/>
      <w:lvlText w:val="•"/>
      <w:lvlJc w:val="left"/>
      <w:pPr>
        <w:ind w:left="3094" w:hanging="720"/>
      </w:pPr>
      <w:rPr>
        <w:rFonts w:hint="default"/>
        <w:lang w:val="ru-RU" w:eastAsia="en-US" w:bidi="ar-SA"/>
      </w:rPr>
    </w:lvl>
    <w:lvl w:ilvl="5" w:tplc="49FCAD80">
      <w:numFmt w:val="bullet"/>
      <w:lvlText w:val="•"/>
      <w:lvlJc w:val="left"/>
      <w:pPr>
        <w:ind w:left="3853" w:hanging="720"/>
      </w:pPr>
      <w:rPr>
        <w:rFonts w:hint="default"/>
        <w:lang w:val="ru-RU" w:eastAsia="en-US" w:bidi="ar-SA"/>
      </w:rPr>
    </w:lvl>
    <w:lvl w:ilvl="6" w:tplc="98D24794">
      <w:numFmt w:val="bullet"/>
      <w:lvlText w:val="•"/>
      <w:lvlJc w:val="left"/>
      <w:pPr>
        <w:ind w:left="4612" w:hanging="720"/>
      </w:pPr>
      <w:rPr>
        <w:rFonts w:hint="default"/>
        <w:lang w:val="ru-RU" w:eastAsia="en-US" w:bidi="ar-SA"/>
      </w:rPr>
    </w:lvl>
    <w:lvl w:ilvl="7" w:tplc="6E8EC41C">
      <w:numFmt w:val="bullet"/>
      <w:lvlText w:val="•"/>
      <w:lvlJc w:val="left"/>
      <w:pPr>
        <w:ind w:left="5370" w:hanging="720"/>
      </w:pPr>
      <w:rPr>
        <w:rFonts w:hint="default"/>
        <w:lang w:val="ru-RU" w:eastAsia="en-US" w:bidi="ar-SA"/>
      </w:rPr>
    </w:lvl>
    <w:lvl w:ilvl="8" w:tplc="04FA6306">
      <w:numFmt w:val="bullet"/>
      <w:lvlText w:val="•"/>
      <w:lvlJc w:val="left"/>
      <w:pPr>
        <w:ind w:left="6129" w:hanging="720"/>
      </w:pPr>
      <w:rPr>
        <w:rFonts w:hint="default"/>
        <w:lang w:val="ru-RU" w:eastAsia="en-US" w:bidi="ar-SA"/>
      </w:rPr>
    </w:lvl>
  </w:abstractNum>
  <w:abstractNum w:abstractNumId="20" w15:restartNumberingAfterBreak="0">
    <w:nsid w:val="18D01FB4"/>
    <w:multiLevelType w:val="hybridMultilevel"/>
    <w:tmpl w:val="F330250E"/>
    <w:lvl w:ilvl="0" w:tplc="1240810A">
      <w:numFmt w:val="bullet"/>
      <w:lvlText w:val="–"/>
      <w:lvlJc w:val="left"/>
      <w:pPr>
        <w:ind w:left="244"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D1A8960C">
      <w:numFmt w:val="bullet"/>
      <w:lvlText w:val="•"/>
      <w:lvlJc w:val="left"/>
      <w:pPr>
        <w:ind w:left="980" w:hanging="183"/>
      </w:pPr>
      <w:rPr>
        <w:rFonts w:hint="default"/>
        <w:lang w:val="ru-RU" w:eastAsia="en-US" w:bidi="ar-SA"/>
      </w:rPr>
    </w:lvl>
    <w:lvl w:ilvl="2" w:tplc="B0506E4A">
      <w:numFmt w:val="bullet"/>
      <w:lvlText w:val="•"/>
      <w:lvlJc w:val="left"/>
      <w:pPr>
        <w:ind w:left="1721" w:hanging="183"/>
      </w:pPr>
      <w:rPr>
        <w:rFonts w:hint="default"/>
        <w:lang w:val="ru-RU" w:eastAsia="en-US" w:bidi="ar-SA"/>
      </w:rPr>
    </w:lvl>
    <w:lvl w:ilvl="3" w:tplc="78CCC842">
      <w:numFmt w:val="bullet"/>
      <w:lvlText w:val="•"/>
      <w:lvlJc w:val="left"/>
      <w:pPr>
        <w:ind w:left="2462" w:hanging="183"/>
      </w:pPr>
      <w:rPr>
        <w:rFonts w:hint="default"/>
        <w:lang w:val="ru-RU" w:eastAsia="en-US" w:bidi="ar-SA"/>
      </w:rPr>
    </w:lvl>
    <w:lvl w:ilvl="4" w:tplc="048E0004">
      <w:numFmt w:val="bullet"/>
      <w:lvlText w:val="•"/>
      <w:lvlJc w:val="left"/>
      <w:pPr>
        <w:ind w:left="3202" w:hanging="183"/>
      </w:pPr>
      <w:rPr>
        <w:rFonts w:hint="default"/>
        <w:lang w:val="ru-RU" w:eastAsia="en-US" w:bidi="ar-SA"/>
      </w:rPr>
    </w:lvl>
    <w:lvl w:ilvl="5" w:tplc="0CA6902C">
      <w:numFmt w:val="bullet"/>
      <w:lvlText w:val="•"/>
      <w:lvlJc w:val="left"/>
      <w:pPr>
        <w:ind w:left="3943" w:hanging="183"/>
      </w:pPr>
      <w:rPr>
        <w:rFonts w:hint="default"/>
        <w:lang w:val="ru-RU" w:eastAsia="en-US" w:bidi="ar-SA"/>
      </w:rPr>
    </w:lvl>
    <w:lvl w:ilvl="6" w:tplc="9122364E">
      <w:numFmt w:val="bullet"/>
      <w:lvlText w:val="•"/>
      <w:lvlJc w:val="left"/>
      <w:pPr>
        <w:ind w:left="4684" w:hanging="183"/>
      </w:pPr>
      <w:rPr>
        <w:rFonts w:hint="default"/>
        <w:lang w:val="ru-RU" w:eastAsia="en-US" w:bidi="ar-SA"/>
      </w:rPr>
    </w:lvl>
    <w:lvl w:ilvl="7" w:tplc="AE6E346E">
      <w:numFmt w:val="bullet"/>
      <w:lvlText w:val="•"/>
      <w:lvlJc w:val="left"/>
      <w:pPr>
        <w:ind w:left="5424" w:hanging="183"/>
      </w:pPr>
      <w:rPr>
        <w:rFonts w:hint="default"/>
        <w:lang w:val="ru-RU" w:eastAsia="en-US" w:bidi="ar-SA"/>
      </w:rPr>
    </w:lvl>
    <w:lvl w:ilvl="8" w:tplc="BFE07C68">
      <w:numFmt w:val="bullet"/>
      <w:lvlText w:val="•"/>
      <w:lvlJc w:val="left"/>
      <w:pPr>
        <w:ind w:left="6165" w:hanging="183"/>
      </w:pPr>
      <w:rPr>
        <w:rFonts w:hint="default"/>
        <w:lang w:val="ru-RU" w:eastAsia="en-US" w:bidi="ar-SA"/>
      </w:rPr>
    </w:lvl>
  </w:abstractNum>
  <w:abstractNum w:abstractNumId="21" w15:restartNumberingAfterBreak="0">
    <w:nsid w:val="18DA29FD"/>
    <w:multiLevelType w:val="hybridMultilevel"/>
    <w:tmpl w:val="050E382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9865E5D"/>
    <w:multiLevelType w:val="hybridMultilevel"/>
    <w:tmpl w:val="D700D6C0"/>
    <w:lvl w:ilvl="0" w:tplc="05504296">
      <w:numFmt w:val="bullet"/>
      <w:lvlText w:val="-"/>
      <w:lvlJc w:val="left"/>
      <w:pPr>
        <w:ind w:left="6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E982A2A8">
      <w:numFmt w:val="bullet"/>
      <w:lvlText w:val="•"/>
      <w:lvlJc w:val="left"/>
      <w:pPr>
        <w:ind w:left="818" w:hanging="720"/>
      </w:pPr>
      <w:rPr>
        <w:rFonts w:hint="default"/>
        <w:lang w:val="ru-RU" w:eastAsia="en-US" w:bidi="ar-SA"/>
      </w:rPr>
    </w:lvl>
    <w:lvl w:ilvl="2" w:tplc="708E95C6">
      <w:numFmt w:val="bullet"/>
      <w:lvlText w:val="•"/>
      <w:lvlJc w:val="left"/>
      <w:pPr>
        <w:ind w:left="1577" w:hanging="720"/>
      </w:pPr>
      <w:rPr>
        <w:rFonts w:hint="default"/>
        <w:lang w:val="ru-RU" w:eastAsia="en-US" w:bidi="ar-SA"/>
      </w:rPr>
    </w:lvl>
    <w:lvl w:ilvl="3" w:tplc="3E1E5F4A">
      <w:numFmt w:val="bullet"/>
      <w:lvlText w:val="•"/>
      <w:lvlJc w:val="left"/>
      <w:pPr>
        <w:ind w:left="2336" w:hanging="720"/>
      </w:pPr>
      <w:rPr>
        <w:rFonts w:hint="default"/>
        <w:lang w:val="ru-RU" w:eastAsia="en-US" w:bidi="ar-SA"/>
      </w:rPr>
    </w:lvl>
    <w:lvl w:ilvl="4" w:tplc="10BAFB64">
      <w:numFmt w:val="bullet"/>
      <w:lvlText w:val="•"/>
      <w:lvlJc w:val="left"/>
      <w:pPr>
        <w:ind w:left="3094" w:hanging="720"/>
      </w:pPr>
      <w:rPr>
        <w:rFonts w:hint="default"/>
        <w:lang w:val="ru-RU" w:eastAsia="en-US" w:bidi="ar-SA"/>
      </w:rPr>
    </w:lvl>
    <w:lvl w:ilvl="5" w:tplc="C53C22EE">
      <w:numFmt w:val="bullet"/>
      <w:lvlText w:val="•"/>
      <w:lvlJc w:val="left"/>
      <w:pPr>
        <w:ind w:left="3853" w:hanging="720"/>
      </w:pPr>
      <w:rPr>
        <w:rFonts w:hint="default"/>
        <w:lang w:val="ru-RU" w:eastAsia="en-US" w:bidi="ar-SA"/>
      </w:rPr>
    </w:lvl>
    <w:lvl w:ilvl="6" w:tplc="46A81EB4">
      <w:numFmt w:val="bullet"/>
      <w:lvlText w:val="•"/>
      <w:lvlJc w:val="left"/>
      <w:pPr>
        <w:ind w:left="4612" w:hanging="720"/>
      </w:pPr>
      <w:rPr>
        <w:rFonts w:hint="default"/>
        <w:lang w:val="ru-RU" w:eastAsia="en-US" w:bidi="ar-SA"/>
      </w:rPr>
    </w:lvl>
    <w:lvl w:ilvl="7" w:tplc="34564AF0">
      <w:numFmt w:val="bullet"/>
      <w:lvlText w:val="•"/>
      <w:lvlJc w:val="left"/>
      <w:pPr>
        <w:ind w:left="5370" w:hanging="720"/>
      </w:pPr>
      <w:rPr>
        <w:rFonts w:hint="default"/>
        <w:lang w:val="ru-RU" w:eastAsia="en-US" w:bidi="ar-SA"/>
      </w:rPr>
    </w:lvl>
    <w:lvl w:ilvl="8" w:tplc="49CEE3A8">
      <w:numFmt w:val="bullet"/>
      <w:lvlText w:val="•"/>
      <w:lvlJc w:val="left"/>
      <w:pPr>
        <w:ind w:left="6129" w:hanging="720"/>
      </w:pPr>
      <w:rPr>
        <w:rFonts w:hint="default"/>
        <w:lang w:val="ru-RU" w:eastAsia="en-US" w:bidi="ar-SA"/>
      </w:rPr>
    </w:lvl>
  </w:abstractNum>
  <w:abstractNum w:abstractNumId="23" w15:restartNumberingAfterBreak="0">
    <w:nsid w:val="19DE21EF"/>
    <w:multiLevelType w:val="hybridMultilevel"/>
    <w:tmpl w:val="F7AE92E8"/>
    <w:lvl w:ilvl="0" w:tplc="4D18136E">
      <w:numFmt w:val="bullet"/>
      <w:lvlText w:val="-"/>
      <w:lvlJc w:val="left"/>
      <w:pPr>
        <w:ind w:left="20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B6AD3DC">
      <w:numFmt w:val="bullet"/>
      <w:lvlText w:val="•"/>
      <w:lvlJc w:val="left"/>
      <w:pPr>
        <w:ind w:left="944" w:hanging="144"/>
      </w:pPr>
      <w:rPr>
        <w:rFonts w:hint="default"/>
        <w:lang w:val="ru-RU" w:eastAsia="en-US" w:bidi="ar-SA"/>
      </w:rPr>
    </w:lvl>
    <w:lvl w:ilvl="2" w:tplc="4D8A14C8">
      <w:numFmt w:val="bullet"/>
      <w:lvlText w:val="•"/>
      <w:lvlJc w:val="left"/>
      <w:pPr>
        <w:ind w:left="1689" w:hanging="144"/>
      </w:pPr>
      <w:rPr>
        <w:rFonts w:hint="default"/>
        <w:lang w:val="ru-RU" w:eastAsia="en-US" w:bidi="ar-SA"/>
      </w:rPr>
    </w:lvl>
    <w:lvl w:ilvl="3" w:tplc="A55ADF18">
      <w:numFmt w:val="bullet"/>
      <w:lvlText w:val="•"/>
      <w:lvlJc w:val="left"/>
      <w:pPr>
        <w:ind w:left="2434" w:hanging="144"/>
      </w:pPr>
      <w:rPr>
        <w:rFonts w:hint="default"/>
        <w:lang w:val="ru-RU" w:eastAsia="en-US" w:bidi="ar-SA"/>
      </w:rPr>
    </w:lvl>
    <w:lvl w:ilvl="4" w:tplc="1D407BAC">
      <w:numFmt w:val="bullet"/>
      <w:lvlText w:val="•"/>
      <w:lvlJc w:val="left"/>
      <w:pPr>
        <w:ind w:left="3178" w:hanging="144"/>
      </w:pPr>
      <w:rPr>
        <w:rFonts w:hint="default"/>
        <w:lang w:val="ru-RU" w:eastAsia="en-US" w:bidi="ar-SA"/>
      </w:rPr>
    </w:lvl>
    <w:lvl w:ilvl="5" w:tplc="0E74EC4E">
      <w:numFmt w:val="bullet"/>
      <w:lvlText w:val="•"/>
      <w:lvlJc w:val="left"/>
      <w:pPr>
        <w:ind w:left="3923" w:hanging="144"/>
      </w:pPr>
      <w:rPr>
        <w:rFonts w:hint="default"/>
        <w:lang w:val="ru-RU" w:eastAsia="en-US" w:bidi="ar-SA"/>
      </w:rPr>
    </w:lvl>
    <w:lvl w:ilvl="6" w:tplc="31F8464C">
      <w:numFmt w:val="bullet"/>
      <w:lvlText w:val="•"/>
      <w:lvlJc w:val="left"/>
      <w:pPr>
        <w:ind w:left="4668" w:hanging="144"/>
      </w:pPr>
      <w:rPr>
        <w:rFonts w:hint="default"/>
        <w:lang w:val="ru-RU" w:eastAsia="en-US" w:bidi="ar-SA"/>
      </w:rPr>
    </w:lvl>
    <w:lvl w:ilvl="7" w:tplc="4F9C6658">
      <w:numFmt w:val="bullet"/>
      <w:lvlText w:val="•"/>
      <w:lvlJc w:val="left"/>
      <w:pPr>
        <w:ind w:left="5412" w:hanging="144"/>
      </w:pPr>
      <w:rPr>
        <w:rFonts w:hint="default"/>
        <w:lang w:val="ru-RU" w:eastAsia="en-US" w:bidi="ar-SA"/>
      </w:rPr>
    </w:lvl>
    <w:lvl w:ilvl="8" w:tplc="D4BE10F8">
      <w:numFmt w:val="bullet"/>
      <w:lvlText w:val="•"/>
      <w:lvlJc w:val="left"/>
      <w:pPr>
        <w:ind w:left="6157" w:hanging="144"/>
      </w:pPr>
      <w:rPr>
        <w:rFonts w:hint="default"/>
        <w:lang w:val="ru-RU" w:eastAsia="en-US" w:bidi="ar-SA"/>
      </w:rPr>
    </w:lvl>
  </w:abstractNum>
  <w:abstractNum w:abstractNumId="24" w15:restartNumberingAfterBreak="0">
    <w:nsid w:val="1A461401"/>
    <w:multiLevelType w:val="hybridMultilevel"/>
    <w:tmpl w:val="58CAD3F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A6E1712"/>
    <w:multiLevelType w:val="hybridMultilevel"/>
    <w:tmpl w:val="9C4A545A"/>
    <w:lvl w:ilvl="0" w:tplc="8A4C0FA8">
      <w:numFmt w:val="bullet"/>
      <w:lvlText w:val="-"/>
      <w:lvlJc w:val="left"/>
      <w:pPr>
        <w:ind w:left="20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C1C6B24">
      <w:numFmt w:val="bullet"/>
      <w:lvlText w:val="•"/>
      <w:lvlJc w:val="left"/>
      <w:pPr>
        <w:ind w:left="944" w:hanging="144"/>
      </w:pPr>
      <w:rPr>
        <w:rFonts w:hint="default"/>
        <w:lang w:val="ru-RU" w:eastAsia="en-US" w:bidi="ar-SA"/>
      </w:rPr>
    </w:lvl>
    <w:lvl w:ilvl="2" w:tplc="A3E40E88">
      <w:numFmt w:val="bullet"/>
      <w:lvlText w:val="•"/>
      <w:lvlJc w:val="left"/>
      <w:pPr>
        <w:ind w:left="1689" w:hanging="144"/>
      </w:pPr>
      <w:rPr>
        <w:rFonts w:hint="default"/>
        <w:lang w:val="ru-RU" w:eastAsia="en-US" w:bidi="ar-SA"/>
      </w:rPr>
    </w:lvl>
    <w:lvl w:ilvl="3" w:tplc="C8CEF972">
      <w:numFmt w:val="bullet"/>
      <w:lvlText w:val="•"/>
      <w:lvlJc w:val="left"/>
      <w:pPr>
        <w:ind w:left="2434" w:hanging="144"/>
      </w:pPr>
      <w:rPr>
        <w:rFonts w:hint="default"/>
        <w:lang w:val="ru-RU" w:eastAsia="en-US" w:bidi="ar-SA"/>
      </w:rPr>
    </w:lvl>
    <w:lvl w:ilvl="4" w:tplc="5048307A">
      <w:numFmt w:val="bullet"/>
      <w:lvlText w:val="•"/>
      <w:lvlJc w:val="left"/>
      <w:pPr>
        <w:ind w:left="3178" w:hanging="144"/>
      </w:pPr>
      <w:rPr>
        <w:rFonts w:hint="default"/>
        <w:lang w:val="ru-RU" w:eastAsia="en-US" w:bidi="ar-SA"/>
      </w:rPr>
    </w:lvl>
    <w:lvl w:ilvl="5" w:tplc="4488A558">
      <w:numFmt w:val="bullet"/>
      <w:lvlText w:val="•"/>
      <w:lvlJc w:val="left"/>
      <w:pPr>
        <w:ind w:left="3923" w:hanging="144"/>
      </w:pPr>
      <w:rPr>
        <w:rFonts w:hint="default"/>
        <w:lang w:val="ru-RU" w:eastAsia="en-US" w:bidi="ar-SA"/>
      </w:rPr>
    </w:lvl>
    <w:lvl w:ilvl="6" w:tplc="942CF35E">
      <w:numFmt w:val="bullet"/>
      <w:lvlText w:val="•"/>
      <w:lvlJc w:val="left"/>
      <w:pPr>
        <w:ind w:left="4668" w:hanging="144"/>
      </w:pPr>
      <w:rPr>
        <w:rFonts w:hint="default"/>
        <w:lang w:val="ru-RU" w:eastAsia="en-US" w:bidi="ar-SA"/>
      </w:rPr>
    </w:lvl>
    <w:lvl w:ilvl="7" w:tplc="F6360EE8">
      <w:numFmt w:val="bullet"/>
      <w:lvlText w:val="•"/>
      <w:lvlJc w:val="left"/>
      <w:pPr>
        <w:ind w:left="5412" w:hanging="144"/>
      </w:pPr>
      <w:rPr>
        <w:rFonts w:hint="default"/>
        <w:lang w:val="ru-RU" w:eastAsia="en-US" w:bidi="ar-SA"/>
      </w:rPr>
    </w:lvl>
    <w:lvl w:ilvl="8" w:tplc="4FA252C2">
      <w:numFmt w:val="bullet"/>
      <w:lvlText w:val="•"/>
      <w:lvlJc w:val="left"/>
      <w:pPr>
        <w:ind w:left="6157" w:hanging="144"/>
      </w:pPr>
      <w:rPr>
        <w:rFonts w:hint="default"/>
        <w:lang w:val="ru-RU" w:eastAsia="en-US" w:bidi="ar-SA"/>
      </w:rPr>
    </w:lvl>
  </w:abstractNum>
  <w:abstractNum w:abstractNumId="26" w15:restartNumberingAfterBreak="0">
    <w:nsid w:val="1A770CE6"/>
    <w:multiLevelType w:val="hybridMultilevel"/>
    <w:tmpl w:val="ED64A2E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B401D7F"/>
    <w:multiLevelType w:val="multilevel"/>
    <w:tmpl w:val="0694BC62"/>
    <w:lvl w:ilvl="0">
      <w:start w:val="1"/>
      <w:numFmt w:val="decimal"/>
      <w:lvlText w:val="%1."/>
      <w:lvlJc w:val="left"/>
      <w:pPr>
        <w:ind w:left="360" w:hanging="360"/>
      </w:pPr>
      <w:rPr>
        <w:sz w:val="28"/>
      </w:rPr>
    </w:lvl>
    <w:lvl w:ilvl="1">
      <w:start w:val="1"/>
      <w:numFmt w:val="decimal"/>
      <w:isLgl/>
      <w:lvlText w:val="%1.%2."/>
      <w:lvlJc w:val="left"/>
      <w:pPr>
        <w:ind w:left="720" w:hanging="720"/>
      </w:pPr>
      <w:rPr>
        <w:rFonts w:hint="default"/>
        <w:b/>
        <w:i/>
      </w:rPr>
    </w:lvl>
    <w:lvl w:ilvl="2">
      <w:start w:val="1"/>
      <w:numFmt w:val="decimal"/>
      <w:isLgl/>
      <w:lvlText w:val="%1.%2.%3."/>
      <w:lvlJc w:val="left"/>
      <w:pPr>
        <w:ind w:left="720" w:hanging="720"/>
      </w:pPr>
      <w:rPr>
        <w:rFonts w:hint="default"/>
        <w:b/>
        <w:i/>
      </w:rPr>
    </w:lvl>
    <w:lvl w:ilvl="3">
      <w:start w:val="1"/>
      <w:numFmt w:val="decimal"/>
      <w:isLgl/>
      <w:lvlText w:val="%1.%2.%3.%4."/>
      <w:lvlJc w:val="left"/>
      <w:pPr>
        <w:ind w:left="1080" w:hanging="1080"/>
      </w:pPr>
      <w:rPr>
        <w:rFonts w:hint="default"/>
        <w:b/>
        <w:i/>
      </w:rPr>
    </w:lvl>
    <w:lvl w:ilvl="4">
      <w:start w:val="1"/>
      <w:numFmt w:val="decimal"/>
      <w:isLgl/>
      <w:lvlText w:val="%1.%2.%3.%4.%5."/>
      <w:lvlJc w:val="left"/>
      <w:pPr>
        <w:ind w:left="1080" w:hanging="1080"/>
      </w:pPr>
      <w:rPr>
        <w:rFonts w:hint="default"/>
        <w:b/>
        <w:i/>
      </w:rPr>
    </w:lvl>
    <w:lvl w:ilvl="5">
      <w:start w:val="1"/>
      <w:numFmt w:val="decimal"/>
      <w:isLgl/>
      <w:lvlText w:val="%1.%2.%3.%4.%5.%6."/>
      <w:lvlJc w:val="left"/>
      <w:pPr>
        <w:ind w:left="1440" w:hanging="1440"/>
      </w:pPr>
      <w:rPr>
        <w:rFonts w:hint="default"/>
        <w:b/>
        <w:i/>
      </w:rPr>
    </w:lvl>
    <w:lvl w:ilvl="6">
      <w:start w:val="1"/>
      <w:numFmt w:val="decimal"/>
      <w:isLgl/>
      <w:lvlText w:val="%1.%2.%3.%4.%5.%6.%7."/>
      <w:lvlJc w:val="left"/>
      <w:pPr>
        <w:ind w:left="1800" w:hanging="1800"/>
      </w:pPr>
      <w:rPr>
        <w:rFonts w:hint="default"/>
        <w:b/>
        <w:i/>
      </w:rPr>
    </w:lvl>
    <w:lvl w:ilvl="7">
      <w:start w:val="1"/>
      <w:numFmt w:val="decimal"/>
      <w:isLgl/>
      <w:lvlText w:val="%1.%2.%3.%4.%5.%6.%7.%8."/>
      <w:lvlJc w:val="left"/>
      <w:pPr>
        <w:ind w:left="1800" w:hanging="1800"/>
      </w:pPr>
      <w:rPr>
        <w:rFonts w:hint="default"/>
        <w:b/>
        <w:i/>
      </w:rPr>
    </w:lvl>
    <w:lvl w:ilvl="8">
      <w:start w:val="1"/>
      <w:numFmt w:val="decimal"/>
      <w:isLgl/>
      <w:lvlText w:val="%1.%2.%3.%4.%5.%6.%7.%8.%9."/>
      <w:lvlJc w:val="left"/>
      <w:pPr>
        <w:ind w:left="2160" w:hanging="2160"/>
      </w:pPr>
      <w:rPr>
        <w:rFonts w:hint="default"/>
        <w:b/>
        <w:i/>
      </w:rPr>
    </w:lvl>
  </w:abstractNum>
  <w:abstractNum w:abstractNumId="28" w15:restartNumberingAfterBreak="0">
    <w:nsid w:val="1B467FF2"/>
    <w:multiLevelType w:val="hybridMultilevel"/>
    <w:tmpl w:val="6CC4255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B857E95"/>
    <w:multiLevelType w:val="hybridMultilevel"/>
    <w:tmpl w:val="01928B1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DF62E8D"/>
    <w:multiLevelType w:val="hybridMultilevel"/>
    <w:tmpl w:val="252A4496"/>
    <w:lvl w:ilvl="0" w:tplc="8A706B74">
      <w:numFmt w:val="bullet"/>
      <w:lvlText w:val="-"/>
      <w:lvlJc w:val="left"/>
      <w:pPr>
        <w:ind w:left="109"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BC3CE290">
      <w:numFmt w:val="bullet"/>
      <w:lvlText w:val="•"/>
      <w:lvlJc w:val="left"/>
      <w:pPr>
        <w:ind w:left="391" w:hanging="720"/>
      </w:pPr>
      <w:rPr>
        <w:rFonts w:hint="default"/>
        <w:lang w:val="ru-RU" w:eastAsia="en-US" w:bidi="ar-SA"/>
      </w:rPr>
    </w:lvl>
    <w:lvl w:ilvl="2" w:tplc="57C4771E">
      <w:numFmt w:val="bullet"/>
      <w:lvlText w:val="•"/>
      <w:lvlJc w:val="left"/>
      <w:pPr>
        <w:ind w:left="682" w:hanging="720"/>
      </w:pPr>
      <w:rPr>
        <w:rFonts w:hint="default"/>
        <w:lang w:val="ru-RU" w:eastAsia="en-US" w:bidi="ar-SA"/>
      </w:rPr>
    </w:lvl>
    <w:lvl w:ilvl="3" w:tplc="2F426804">
      <w:numFmt w:val="bullet"/>
      <w:lvlText w:val="•"/>
      <w:lvlJc w:val="left"/>
      <w:pPr>
        <w:ind w:left="973" w:hanging="720"/>
      </w:pPr>
      <w:rPr>
        <w:rFonts w:hint="default"/>
        <w:lang w:val="ru-RU" w:eastAsia="en-US" w:bidi="ar-SA"/>
      </w:rPr>
    </w:lvl>
    <w:lvl w:ilvl="4" w:tplc="C00C38DA">
      <w:numFmt w:val="bullet"/>
      <w:lvlText w:val="•"/>
      <w:lvlJc w:val="left"/>
      <w:pPr>
        <w:ind w:left="1264" w:hanging="720"/>
      </w:pPr>
      <w:rPr>
        <w:rFonts w:hint="default"/>
        <w:lang w:val="ru-RU" w:eastAsia="en-US" w:bidi="ar-SA"/>
      </w:rPr>
    </w:lvl>
    <w:lvl w:ilvl="5" w:tplc="5EF4159C">
      <w:numFmt w:val="bullet"/>
      <w:lvlText w:val="•"/>
      <w:lvlJc w:val="left"/>
      <w:pPr>
        <w:ind w:left="1555" w:hanging="720"/>
      </w:pPr>
      <w:rPr>
        <w:rFonts w:hint="default"/>
        <w:lang w:val="ru-RU" w:eastAsia="en-US" w:bidi="ar-SA"/>
      </w:rPr>
    </w:lvl>
    <w:lvl w:ilvl="6" w:tplc="5FBE947C">
      <w:numFmt w:val="bullet"/>
      <w:lvlText w:val="•"/>
      <w:lvlJc w:val="left"/>
      <w:pPr>
        <w:ind w:left="1846" w:hanging="720"/>
      </w:pPr>
      <w:rPr>
        <w:rFonts w:hint="default"/>
        <w:lang w:val="ru-RU" w:eastAsia="en-US" w:bidi="ar-SA"/>
      </w:rPr>
    </w:lvl>
    <w:lvl w:ilvl="7" w:tplc="E23CBE1C">
      <w:numFmt w:val="bullet"/>
      <w:lvlText w:val="•"/>
      <w:lvlJc w:val="left"/>
      <w:pPr>
        <w:ind w:left="2137" w:hanging="720"/>
      </w:pPr>
      <w:rPr>
        <w:rFonts w:hint="default"/>
        <w:lang w:val="ru-RU" w:eastAsia="en-US" w:bidi="ar-SA"/>
      </w:rPr>
    </w:lvl>
    <w:lvl w:ilvl="8" w:tplc="A8101E12">
      <w:numFmt w:val="bullet"/>
      <w:lvlText w:val="•"/>
      <w:lvlJc w:val="left"/>
      <w:pPr>
        <w:ind w:left="2428" w:hanging="720"/>
      </w:pPr>
      <w:rPr>
        <w:rFonts w:hint="default"/>
        <w:lang w:val="ru-RU" w:eastAsia="en-US" w:bidi="ar-SA"/>
      </w:rPr>
    </w:lvl>
  </w:abstractNum>
  <w:abstractNum w:abstractNumId="31" w15:restartNumberingAfterBreak="0">
    <w:nsid w:val="1E2C3DF1"/>
    <w:multiLevelType w:val="hybridMultilevel"/>
    <w:tmpl w:val="34AAC266"/>
    <w:lvl w:ilvl="0" w:tplc="5DB8E60E">
      <w:numFmt w:val="bullet"/>
      <w:lvlText w:val="-"/>
      <w:lvlJc w:val="left"/>
      <w:pPr>
        <w:ind w:left="1841"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69E269B4">
      <w:numFmt w:val="bullet"/>
      <w:lvlText w:val="•"/>
      <w:lvlJc w:val="left"/>
      <w:pPr>
        <w:ind w:left="2803" w:hanging="154"/>
      </w:pPr>
      <w:rPr>
        <w:rFonts w:hint="default"/>
        <w:lang w:val="ru-RU" w:eastAsia="en-US" w:bidi="ar-SA"/>
      </w:rPr>
    </w:lvl>
    <w:lvl w:ilvl="2" w:tplc="9D263D94">
      <w:numFmt w:val="bullet"/>
      <w:lvlText w:val="•"/>
      <w:lvlJc w:val="left"/>
      <w:pPr>
        <w:ind w:left="3767" w:hanging="154"/>
      </w:pPr>
      <w:rPr>
        <w:rFonts w:hint="default"/>
        <w:lang w:val="ru-RU" w:eastAsia="en-US" w:bidi="ar-SA"/>
      </w:rPr>
    </w:lvl>
    <w:lvl w:ilvl="3" w:tplc="C6E83FC6">
      <w:numFmt w:val="bullet"/>
      <w:lvlText w:val="•"/>
      <w:lvlJc w:val="left"/>
      <w:pPr>
        <w:ind w:left="4731" w:hanging="154"/>
      </w:pPr>
      <w:rPr>
        <w:rFonts w:hint="default"/>
        <w:lang w:val="ru-RU" w:eastAsia="en-US" w:bidi="ar-SA"/>
      </w:rPr>
    </w:lvl>
    <w:lvl w:ilvl="4" w:tplc="F344015C">
      <w:numFmt w:val="bullet"/>
      <w:lvlText w:val="•"/>
      <w:lvlJc w:val="left"/>
      <w:pPr>
        <w:ind w:left="5695" w:hanging="154"/>
      </w:pPr>
      <w:rPr>
        <w:rFonts w:hint="default"/>
        <w:lang w:val="ru-RU" w:eastAsia="en-US" w:bidi="ar-SA"/>
      </w:rPr>
    </w:lvl>
    <w:lvl w:ilvl="5" w:tplc="7C96EC4C">
      <w:numFmt w:val="bullet"/>
      <w:lvlText w:val="•"/>
      <w:lvlJc w:val="left"/>
      <w:pPr>
        <w:ind w:left="6659" w:hanging="154"/>
      </w:pPr>
      <w:rPr>
        <w:rFonts w:hint="default"/>
        <w:lang w:val="ru-RU" w:eastAsia="en-US" w:bidi="ar-SA"/>
      </w:rPr>
    </w:lvl>
    <w:lvl w:ilvl="6" w:tplc="E02C7A10">
      <w:numFmt w:val="bullet"/>
      <w:lvlText w:val="•"/>
      <w:lvlJc w:val="left"/>
      <w:pPr>
        <w:ind w:left="7623" w:hanging="154"/>
      </w:pPr>
      <w:rPr>
        <w:rFonts w:hint="default"/>
        <w:lang w:val="ru-RU" w:eastAsia="en-US" w:bidi="ar-SA"/>
      </w:rPr>
    </w:lvl>
    <w:lvl w:ilvl="7" w:tplc="5E323CAE">
      <w:numFmt w:val="bullet"/>
      <w:lvlText w:val="•"/>
      <w:lvlJc w:val="left"/>
      <w:pPr>
        <w:ind w:left="8587" w:hanging="154"/>
      </w:pPr>
      <w:rPr>
        <w:rFonts w:hint="default"/>
        <w:lang w:val="ru-RU" w:eastAsia="en-US" w:bidi="ar-SA"/>
      </w:rPr>
    </w:lvl>
    <w:lvl w:ilvl="8" w:tplc="338E6052">
      <w:numFmt w:val="bullet"/>
      <w:lvlText w:val="•"/>
      <w:lvlJc w:val="left"/>
      <w:pPr>
        <w:ind w:left="9551" w:hanging="154"/>
      </w:pPr>
      <w:rPr>
        <w:rFonts w:hint="default"/>
        <w:lang w:val="ru-RU" w:eastAsia="en-US" w:bidi="ar-SA"/>
      </w:rPr>
    </w:lvl>
  </w:abstractNum>
  <w:abstractNum w:abstractNumId="32" w15:restartNumberingAfterBreak="0">
    <w:nsid w:val="1EA966B0"/>
    <w:multiLevelType w:val="multilevel"/>
    <w:tmpl w:val="1EA966B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3" w15:restartNumberingAfterBreak="0">
    <w:nsid w:val="22351395"/>
    <w:multiLevelType w:val="hybridMultilevel"/>
    <w:tmpl w:val="BFEEC2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24B6027"/>
    <w:multiLevelType w:val="hybridMultilevel"/>
    <w:tmpl w:val="F4E0C2E0"/>
    <w:lvl w:ilvl="0" w:tplc="9066FF56">
      <w:start w:val="1"/>
      <w:numFmt w:val="decimal"/>
      <w:lvlText w:val="%1."/>
      <w:lvlJc w:val="left"/>
      <w:pPr>
        <w:ind w:left="138"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3148EB7E">
      <w:numFmt w:val="bullet"/>
      <w:lvlText w:val="•"/>
      <w:lvlJc w:val="left"/>
      <w:pPr>
        <w:ind w:left="564" w:hanging="181"/>
      </w:pPr>
      <w:rPr>
        <w:rFonts w:hint="default"/>
        <w:lang w:val="ru-RU" w:eastAsia="en-US" w:bidi="ar-SA"/>
      </w:rPr>
    </w:lvl>
    <w:lvl w:ilvl="2" w:tplc="C270F08C">
      <w:numFmt w:val="bullet"/>
      <w:lvlText w:val="•"/>
      <w:lvlJc w:val="left"/>
      <w:pPr>
        <w:ind w:left="988" w:hanging="181"/>
      </w:pPr>
      <w:rPr>
        <w:rFonts w:hint="default"/>
        <w:lang w:val="ru-RU" w:eastAsia="en-US" w:bidi="ar-SA"/>
      </w:rPr>
    </w:lvl>
    <w:lvl w:ilvl="3" w:tplc="AB266006">
      <w:numFmt w:val="bullet"/>
      <w:lvlText w:val="•"/>
      <w:lvlJc w:val="left"/>
      <w:pPr>
        <w:ind w:left="1412" w:hanging="181"/>
      </w:pPr>
      <w:rPr>
        <w:rFonts w:hint="default"/>
        <w:lang w:val="ru-RU" w:eastAsia="en-US" w:bidi="ar-SA"/>
      </w:rPr>
    </w:lvl>
    <w:lvl w:ilvl="4" w:tplc="56F8CF9C">
      <w:numFmt w:val="bullet"/>
      <w:lvlText w:val="•"/>
      <w:lvlJc w:val="left"/>
      <w:pPr>
        <w:ind w:left="1837" w:hanging="181"/>
      </w:pPr>
      <w:rPr>
        <w:rFonts w:hint="default"/>
        <w:lang w:val="ru-RU" w:eastAsia="en-US" w:bidi="ar-SA"/>
      </w:rPr>
    </w:lvl>
    <w:lvl w:ilvl="5" w:tplc="2B665768">
      <w:numFmt w:val="bullet"/>
      <w:lvlText w:val="•"/>
      <w:lvlJc w:val="left"/>
      <w:pPr>
        <w:ind w:left="2261" w:hanging="181"/>
      </w:pPr>
      <w:rPr>
        <w:rFonts w:hint="default"/>
        <w:lang w:val="ru-RU" w:eastAsia="en-US" w:bidi="ar-SA"/>
      </w:rPr>
    </w:lvl>
    <w:lvl w:ilvl="6" w:tplc="C00E8344">
      <w:numFmt w:val="bullet"/>
      <w:lvlText w:val="•"/>
      <w:lvlJc w:val="left"/>
      <w:pPr>
        <w:ind w:left="2685" w:hanging="181"/>
      </w:pPr>
      <w:rPr>
        <w:rFonts w:hint="default"/>
        <w:lang w:val="ru-RU" w:eastAsia="en-US" w:bidi="ar-SA"/>
      </w:rPr>
    </w:lvl>
    <w:lvl w:ilvl="7" w:tplc="536CBA3E">
      <w:numFmt w:val="bullet"/>
      <w:lvlText w:val="•"/>
      <w:lvlJc w:val="left"/>
      <w:pPr>
        <w:ind w:left="3110" w:hanging="181"/>
      </w:pPr>
      <w:rPr>
        <w:rFonts w:hint="default"/>
        <w:lang w:val="ru-RU" w:eastAsia="en-US" w:bidi="ar-SA"/>
      </w:rPr>
    </w:lvl>
    <w:lvl w:ilvl="8" w:tplc="4DE24CFA">
      <w:numFmt w:val="bullet"/>
      <w:lvlText w:val="•"/>
      <w:lvlJc w:val="left"/>
      <w:pPr>
        <w:ind w:left="3534" w:hanging="181"/>
      </w:pPr>
      <w:rPr>
        <w:rFonts w:hint="default"/>
        <w:lang w:val="ru-RU" w:eastAsia="en-US" w:bidi="ar-SA"/>
      </w:rPr>
    </w:lvl>
  </w:abstractNum>
  <w:abstractNum w:abstractNumId="35" w15:restartNumberingAfterBreak="0">
    <w:nsid w:val="22F72761"/>
    <w:multiLevelType w:val="hybridMultilevel"/>
    <w:tmpl w:val="C1ECEDC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3E24AE5"/>
    <w:multiLevelType w:val="multilevel"/>
    <w:tmpl w:val="8EDAD04C"/>
    <w:lvl w:ilvl="0">
      <w:start w:val="1"/>
      <w:numFmt w:val="decimal"/>
      <w:lvlText w:val="%1"/>
      <w:lvlJc w:val="left"/>
      <w:pPr>
        <w:ind w:left="1773" w:hanging="600"/>
      </w:pPr>
      <w:rPr>
        <w:rFonts w:hint="default"/>
        <w:lang w:val="ru-RU" w:eastAsia="en-US" w:bidi="ar-SA"/>
      </w:rPr>
    </w:lvl>
    <w:lvl w:ilvl="1">
      <w:start w:val="4"/>
      <w:numFmt w:val="decimal"/>
      <w:lvlText w:val="%1.%2"/>
      <w:lvlJc w:val="left"/>
      <w:pPr>
        <w:ind w:left="1773" w:hanging="600"/>
      </w:pPr>
      <w:rPr>
        <w:rFonts w:hint="default"/>
        <w:lang w:val="ru-RU" w:eastAsia="en-US" w:bidi="ar-SA"/>
      </w:rPr>
    </w:lvl>
    <w:lvl w:ilvl="2">
      <w:start w:val="1"/>
      <w:numFmt w:val="decimal"/>
      <w:lvlText w:val="%1.%2.%3."/>
      <w:lvlJc w:val="left"/>
      <w:pPr>
        <w:ind w:left="1773" w:hanging="600"/>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4"/>
      <w:lvlJc w:val="left"/>
      <w:pPr>
        <w:ind w:left="5768" w:hanging="180"/>
        <w:jc w:val="right"/>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7666" w:hanging="180"/>
      </w:pPr>
      <w:rPr>
        <w:rFonts w:hint="default"/>
        <w:lang w:val="ru-RU" w:eastAsia="en-US" w:bidi="ar-SA"/>
      </w:rPr>
    </w:lvl>
    <w:lvl w:ilvl="5">
      <w:numFmt w:val="bullet"/>
      <w:lvlText w:val="•"/>
      <w:lvlJc w:val="left"/>
      <w:pPr>
        <w:ind w:left="8301" w:hanging="180"/>
      </w:pPr>
      <w:rPr>
        <w:rFonts w:hint="default"/>
        <w:lang w:val="ru-RU" w:eastAsia="en-US" w:bidi="ar-SA"/>
      </w:rPr>
    </w:lvl>
    <w:lvl w:ilvl="6">
      <w:numFmt w:val="bullet"/>
      <w:lvlText w:val="•"/>
      <w:lvlJc w:val="left"/>
      <w:pPr>
        <w:ind w:left="8937" w:hanging="180"/>
      </w:pPr>
      <w:rPr>
        <w:rFonts w:hint="default"/>
        <w:lang w:val="ru-RU" w:eastAsia="en-US" w:bidi="ar-SA"/>
      </w:rPr>
    </w:lvl>
    <w:lvl w:ilvl="7">
      <w:numFmt w:val="bullet"/>
      <w:lvlText w:val="•"/>
      <w:lvlJc w:val="left"/>
      <w:pPr>
        <w:ind w:left="9572" w:hanging="180"/>
      </w:pPr>
      <w:rPr>
        <w:rFonts w:hint="default"/>
        <w:lang w:val="ru-RU" w:eastAsia="en-US" w:bidi="ar-SA"/>
      </w:rPr>
    </w:lvl>
    <w:lvl w:ilvl="8">
      <w:numFmt w:val="bullet"/>
      <w:lvlText w:val="•"/>
      <w:lvlJc w:val="left"/>
      <w:pPr>
        <w:ind w:left="10208" w:hanging="180"/>
      </w:pPr>
      <w:rPr>
        <w:rFonts w:hint="default"/>
        <w:lang w:val="ru-RU" w:eastAsia="en-US" w:bidi="ar-SA"/>
      </w:rPr>
    </w:lvl>
  </w:abstractNum>
  <w:abstractNum w:abstractNumId="37" w15:restartNumberingAfterBreak="0">
    <w:nsid w:val="246918ED"/>
    <w:multiLevelType w:val="hybridMultilevel"/>
    <w:tmpl w:val="C9A67CDC"/>
    <w:lvl w:ilvl="0" w:tplc="7A26A1D4">
      <w:numFmt w:val="bullet"/>
      <w:lvlText w:val="•"/>
      <w:lvlJc w:val="left"/>
      <w:pPr>
        <w:ind w:left="112" w:hanging="437"/>
      </w:pPr>
      <w:rPr>
        <w:rFonts w:ascii="Arial MT" w:eastAsia="Arial MT" w:hAnsi="Arial MT" w:cs="Arial MT" w:hint="default"/>
        <w:b w:val="0"/>
        <w:bCs w:val="0"/>
        <w:i w:val="0"/>
        <w:iCs w:val="0"/>
        <w:spacing w:val="0"/>
        <w:w w:val="100"/>
        <w:sz w:val="22"/>
        <w:szCs w:val="22"/>
        <w:lang w:val="ru-RU" w:eastAsia="en-US" w:bidi="ar-SA"/>
      </w:rPr>
    </w:lvl>
    <w:lvl w:ilvl="1" w:tplc="D2ACB0EA">
      <w:numFmt w:val="bullet"/>
      <w:lvlText w:val="•"/>
      <w:lvlJc w:val="left"/>
      <w:pPr>
        <w:ind w:left="901" w:hanging="437"/>
      </w:pPr>
      <w:rPr>
        <w:rFonts w:hint="default"/>
        <w:lang w:val="ru-RU" w:eastAsia="en-US" w:bidi="ar-SA"/>
      </w:rPr>
    </w:lvl>
    <w:lvl w:ilvl="2" w:tplc="771AAD00">
      <w:numFmt w:val="bullet"/>
      <w:lvlText w:val="•"/>
      <w:lvlJc w:val="left"/>
      <w:pPr>
        <w:ind w:left="1682" w:hanging="437"/>
      </w:pPr>
      <w:rPr>
        <w:rFonts w:hint="default"/>
        <w:lang w:val="ru-RU" w:eastAsia="en-US" w:bidi="ar-SA"/>
      </w:rPr>
    </w:lvl>
    <w:lvl w:ilvl="3" w:tplc="7BAE3628">
      <w:numFmt w:val="bullet"/>
      <w:lvlText w:val="•"/>
      <w:lvlJc w:val="left"/>
      <w:pPr>
        <w:ind w:left="2464" w:hanging="437"/>
      </w:pPr>
      <w:rPr>
        <w:rFonts w:hint="default"/>
        <w:lang w:val="ru-RU" w:eastAsia="en-US" w:bidi="ar-SA"/>
      </w:rPr>
    </w:lvl>
    <w:lvl w:ilvl="4" w:tplc="F634B220">
      <w:numFmt w:val="bullet"/>
      <w:lvlText w:val="•"/>
      <w:lvlJc w:val="left"/>
      <w:pPr>
        <w:ind w:left="3245" w:hanging="437"/>
      </w:pPr>
      <w:rPr>
        <w:rFonts w:hint="default"/>
        <w:lang w:val="ru-RU" w:eastAsia="en-US" w:bidi="ar-SA"/>
      </w:rPr>
    </w:lvl>
    <w:lvl w:ilvl="5" w:tplc="04CC52B6">
      <w:numFmt w:val="bullet"/>
      <w:lvlText w:val="•"/>
      <w:lvlJc w:val="left"/>
      <w:pPr>
        <w:ind w:left="4027" w:hanging="437"/>
      </w:pPr>
      <w:rPr>
        <w:rFonts w:hint="default"/>
        <w:lang w:val="ru-RU" w:eastAsia="en-US" w:bidi="ar-SA"/>
      </w:rPr>
    </w:lvl>
    <w:lvl w:ilvl="6" w:tplc="6F300366">
      <w:numFmt w:val="bullet"/>
      <w:lvlText w:val="•"/>
      <w:lvlJc w:val="left"/>
      <w:pPr>
        <w:ind w:left="4808" w:hanging="437"/>
      </w:pPr>
      <w:rPr>
        <w:rFonts w:hint="default"/>
        <w:lang w:val="ru-RU" w:eastAsia="en-US" w:bidi="ar-SA"/>
      </w:rPr>
    </w:lvl>
    <w:lvl w:ilvl="7" w:tplc="A50E980C">
      <w:numFmt w:val="bullet"/>
      <w:lvlText w:val="•"/>
      <w:lvlJc w:val="left"/>
      <w:pPr>
        <w:ind w:left="5589" w:hanging="437"/>
      </w:pPr>
      <w:rPr>
        <w:rFonts w:hint="default"/>
        <w:lang w:val="ru-RU" w:eastAsia="en-US" w:bidi="ar-SA"/>
      </w:rPr>
    </w:lvl>
    <w:lvl w:ilvl="8" w:tplc="9D4AB0FA">
      <w:numFmt w:val="bullet"/>
      <w:lvlText w:val="•"/>
      <w:lvlJc w:val="left"/>
      <w:pPr>
        <w:ind w:left="6371" w:hanging="437"/>
      </w:pPr>
      <w:rPr>
        <w:rFonts w:hint="default"/>
        <w:lang w:val="ru-RU" w:eastAsia="en-US" w:bidi="ar-SA"/>
      </w:rPr>
    </w:lvl>
  </w:abstractNum>
  <w:abstractNum w:abstractNumId="38" w15:restartNumberingAfterBreak="0">
    <w:nsid w:val="26AF3635"/>
    <w:multiLevelType w:val="hybridMultilevel"/>
    <w:tmpl w:val="B958FF5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7DA0DF3"/>
    <w:multiLevelType w:val="hybridMultilevel"/>
    <w:tmpl w:val="A392B788"/>
    <w:lvl w:ilvl="0" w:tplc="5A2E325C">
      <w:numFmt w:val="bullet"/>
      <w:lvlText w:val="-"/>
      <w:lvlJc w:val="left"/>
      <w:pPr>
        <w:ind w:left="6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5D1C6824">
      <w:numFmt w:val="bullet"/>
      <w:lvlText w:val="•"/>
      <w:lvlJc w:val="left"/>
      <w:pPr>
        <w:ind w:left="818" w:hanging="720"/>
      </w:pPr>
      <w:rPr>
        <w:rFonts w:hint="default"/>
        <w:lang w:val="ru-RU" w:eastAsia="en-US" w:bidi="ar-SA"/>
      </w:rPr>
    </w:lvl>
    <w:lvl w:ilvl="2" w:tplc="B06458F6">
      <w:numFmt w:val="bullet"/>
      <w:lvlText w:val="•"/>
      <w:lvlJc w:val="left"/>
      <w:pPr>
        <w:ind w:left="1577" w:hanging="720"/>
      </w:pPr>
      <w:rPr>
        <w:rFonts w:hint="default"/>
        <w:lang w:val="ru-RU" w:eastAsia="en-US" w:bidi="ar-SA"/>
      </w:rPr>
    </w:lvl>
    <w:lvl w:ilvl="3" w:tplc="31C8263C">
      <w:numFmt w:val="bullet"/>
      <w:lvlText w:val="•"/>
      <w:lvlJc w:val="left"/>
      <w:pPr>
        <w:ind w:left="2336" w:hanging="720"/>
      </w:pPr>
      <w:rPr>
        <w:rFonts w:hint="default"/>
        <w:lang w:val="ru-RU" w:eastAsia="en-US" w:bidi="ar-SA"/>
      </w:rPr>
    </w:lvl>
    <w:lvl w:ilvl="4" w:tplc="152CB766">
      <w:numFmt w:val="bullet"/>
      <w:lvlText w:val="•"/>
      <w:lvlJc w:val="left"/>
      <w:pPr>
        <w:ind w:left="3094" w:hanging="720"/>
      </w:pPr>
      <w:rPr>
        <w:rFonts w:hint="default"/>
        <w:lang w:val="ru-RU" w:eastAsia="en-US" w:bidi="ar-SA"/>
      </w:rPr>
    </w:lvl>
    <w:lvl w:ilvl="5" w:tplc="736A1EB4">
      <w:numFmt w:val="bullet"/>
      <w:lvlText w:val="•"/>
      <w:lvlJc w:val="left"/>
      <w:pPr>
        <w:ind w:left="3853" w:hanging="720"/>
      </w:pPr>
      <w:rPr>
        <w:rFonts w:hint="default"/>
        <w:lang w:val="ru-RU" w:eastAsia="en-US" w:bidi="ar-SA"/>
      </w:rPr>
    </w:lvl>
    <w:lvl w:ilvl="6" w:tplc="33D0FF1A">
      <w:numFmt w:val="bullet"/>
      <w:lvlText w:val="•"/>
      <w:lvlJc w:val="left"/>
      <w:pPr>
        <w:ind w:left="4612" w:hanging="720"/>
      </w:pPr>
      <w:rPr>
        <w:rFonts w:hint="default"/>
        <w:lang w:val="ru-RU" w:eastAsia="en-US" w:bidi="ar-SA"/>
      </w:rPr>
    </w:lvl>
    <w:lvl w:ilvl="7" w:tplc="3CC25E9C">
      <w:numFmt w:val="bullet"/>
      <w:lvlText w:val="•"/>
      <w:lvlJc w:val="left"/>
      <w:pPr>
        <w:ind w:left="5370" w:hanging="720"/>
      </w:pPr>
      <w:rPr>
        <w:rFonts w:hint="default"/>
        <w:lang w:val="ru-RU" w:eastAsia="en-US" w:bidi="ar-SA"/>
      </w:rPr>
    </w:lvl>
    <w:lvl w:ilvl="8" w:tplc="25BABDEC">
      <w:numFmt w:val="bullet"/>
      <w:lvlText w:val="•"/>
      <w:lvlJc w:val="left"/>
      <w:pPr>
        <w:ind w:left="6129" w:hanging="720"/>
      </w:pPr>
      <w:rPr>
        <w:rFonts w:hint="default"/>
        <w:lang w:val="ru-RU" w:eastAsia="en-US" w:bidi="ar-SA"/>
      </w:rPr>
    </w:lvl>
  </w:abstractNum>
  <w:abstractNum w:abstractNumId="40" w15:restartNumberingAfterBreak="0">
    <w:nsid w:val="28573FCF"/>
    <w:multiLevelType w:val="hybridMultilevel"/>
    <w:tmpl w:val="46F8232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94E5922"/>
    <w:multiLevelType w:val="multilevel"/>
    <w:tmpl w:val="6BBEE89E"/>
    <w:lvl w:ilvl="0">
      <w:start w:val="1"/>
      <w:numFmt w:val="decimal"/>
      <w:lvlText w:val="%1."/>
      <w:lvlJc w:val="left"/>
      <w:pPr>
        <w:ind w:left="5364"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689"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284" w:hanging="740"/>
        <w:jc w:val="righ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1.%2.%3.%4."/>
      <w:lvlJc w:val="left"/>
      <w:pPr>
        <w:ind w:left="4198" w:hanging="780"/>
        <w:jc w:val="right"/>
      </w:pPr>
      <w:rPr>
        <w:rFonts w:ascii="Times New Roman" w:eastAsia="Times New Roman" w:hAnsi="Times New Roman" w:cs="Times New Roman" w:hint="default"/>
        <w:b/>
        <w:bCs/>
        <w:i w:val="0"/>
        <w:iCs w:val="0"/>
        <w:spacing w:val="0"/>
        <w:w w:val="100"/>
        <w:sz w:val="24"/>
        <w:szCs w:val="24"/>
        <w:lang w:val="ru-RU" w:eastAsia="en-US" w:bidi="ar-SA"/>
      </w:rPr>
    </w:lvl>
    <w:lvl w:ilvl="4">
      <w:start w:val="3"/>
      <w:numFmt w:val="decimal"/>
      <w:lvlText w:val="%5."/>
      <w:lvlJc w:val="left"/>
      <w:pPr>
        <w:ind w:left="5075" w:hanging="181"/>
        <w:jc w:val="right"/>
      </w:pPr>
      <w:rPr>
        <w:rFonts w:ascii="Times New Roman" w:eastAsia="Times New Roman" w:hAnsi="Times New Roman" w:cs="Times New Roman" w:hint="default"/>
        <w:b/>
        <w:bCs/>
        <w:i w:val="0"/>
        <w:iCs w:val="0"/>
        <w:spacing w:val="0"/>
        <w:w w:val="96"/>
        <w:sz w:val="22"/>
        <w:szCs w:val="22"/>
        <w:lang w:val="ru-RU" w:eastAsia="en-US" w:bidi="ar-SA"/>
      </w:rPr>
    </w:lvl>
    <w:lvl w:ilvl="5">
      <w:start w:val="1"/>
      <w:numFmt w:val="decimal"/>
      <w:lvlText w:val="%5.%6."/>
      <w:lvlJc w:val="left"/>
      <w:pPr>
        <w:ind w:left="2390"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6">
      <w:numFmt w:val="bullet"/>
      <w:lvlText w:val="•"/>
      <w:lvlJc w:val="left"/>
      <w:pPr>
        <w:ind w:left="5280" w:hanging="420"/>
      </w:pPr>
      <w:rPr>
        <w:rFonts w:hint="default"/>
        <w:lang w:val="ru-RU" w:eastAsia="en-US" w:bidi="ar-SA"/>
      </w:rPr>
    </w:lvl>
    <w:lvl w:ilvl="7">
      <w:numFmt w:val="bullet"/>
      <w:lvlText w:val="•"/>
      <w:lvlJc w:val="left"/>
      <w:pPr>
        <w:ind w:left="5360" w:hanging="420"/>
      </w:pPr>
      <w:rPr>
        <w:rFonts w:hint="default"/>
        <w:lang w:val="ru-RU" w:eastAsia="en-US" w:bidi="ar-SA"/>
      </w:rPr>
    </w:lvl>
    <w:lvl w:ilvl="8">
      <w:numFmt w:val="bullet"/>
      <w:lvlText w:val="•"/>
      <w:lvlJc w:val="left"/>
      <w:pPr>
        <w:ind w:left="5400" w:hanging="420"/>
      </w:pPr>
      <w:rPr>
        <w:rFonts w:hint="default"/>
        <w:lang w:val="ru-RU" w:eastAsia="en-US" w:bidi="ar-SA"/>
      </w:rPr>
    </w:lvl>
  </w:abstractNum>
  <w:abstractNum w:abstractNumId="42" w15:restartNumberingAfterBreak="0">
    <w:nsid w:val="29555389"/>
    <w:multiLevelType w:val="hybridMultilevel"/>
    <w:tmpl w:val="E4B0D00C"/>
    <w:lvl w:ilvl="0" w:tplc="D31A32D0">
      <w:numFmt w:val="bullet"/>
      <w:lvlText w:val="-"/>
      <w:lvlJc w:val="left"/>
      <w:pPr>
        <w:ind w:left="1250"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C186B276">
      <w:numFmt w:val="bullet"/>
      <w:lvlText w:val="•"/>
      <w:lvlJc w:val="left"/>
      <w:pPr>
        <w:ind w:left="2253" w:hanging="711"/>
      </w:pPr>
      <w:rPr>
        <w:rFonts w:hint="default"/>
        <w:lang w:val="ru-RU" w:eastAsia="en-US" w:bidi="ar-SA"/>
      </w:rPr>
    </w:lvl>
    <w:lvl w:ilvl="2" w:tplc="E8CEDDA2">
      <w:numFmt w:val="bullet"/>
      <w:lvlText w:val="•"/>
      <w:lvlJc w:val="left"/>
      <w:pPr>
        <w:ind w:left="3247" w:hanging="711"/>
      </w:pPr>
      <w:rPr>
        <w:rFonts w:hint="default"/>
        <w:lang w:val="ru-RU" w:eastAsia="en-US" w:bidi="ar-SA"/>
      </w:rPr>
    </w:lvl>
    <w:lvl w:ilvl="3" w:tplc="38D80620">
      <w:numFmt w:val="bullet"/>
      <w:lvlText w:val="•"/>
      <w:lvlJc w:val="left"/>
      <w:pPr>
        <w:ind w:left="4240" w:hanging="711"/>
      </w:pPr>
      <w:rPr>
        <w:rFonts w:hint="default"/>
        <w:lang w:val="ru-RU" w:eastAsia="en-US" w:bidi="ar-SA"/>
      </w:rPr>
    </w:lvl>
    <w:lvl w:ilvl="4" w:tplc="33A6DA4E">
      <w:numFmt w:val="bullet"/>
      <w:lvlText w:val="•"/>
      <w:lvlJc w:val="left"/>
      <w:pPr>
        <w:ind w:left="5234" w:hanging="711"/>
      </w:pPr>
      <w:rPr>
        <w:rFonts w:hint="default"/>
        <w:lang w:val="ru-RU" w:eastAsia="en-US" w:bidi="ar-SA"/>
      </w:rPr>
    </w:lvl>
    <w:lvl w:ilvl="5" w:tplc="853CC7C6">
      <w:numFmt w:val="bullet"/>
      <w:lvlText w:val="•"/>
      <w:lvlJc w:val="left"/>
      <w:pPr>
        <w:ind w:left="6228" w:hanging="711"/>
      </w:pPr>
      <w:rPr>
        <w:rFonts w:hint="default"/>
        <w:lang w:val="ru-RU" w:eastAsia="en-US" w:bidi="ar-SA"/>
      </w:rPr>
    </w:lvl>
    <w:lvl w:ilvl="6" w:tplc="71EAA426">
      <w:numFmt w:val="bullet"/>
      <w:lvlText w:val="•"/>
      <w:lvlJc w:val="left"/>
      <w:pPr>
        <w:ind w:left="7221" w:hanging="711"/>
      </w:pPr>
      <w:rPr>
        <w:rFonts w:hint="default"/>
        <w:lang w:val="ru-RU" w:eastAsia="en-US" w:bidi="ar-SA"/>
      </w:rPr>
    </w:lvl>
    <w:lvl w:ilvl="7" w:tplc="BC14FBE4">
      <w:numFmt w:val="bullet"/>
      <w:lvlText w:val="•"/>
      <w:lvlJc w:val="left"/>
      <w:pPr>
        <w:ind w:left="8215" w:hanging="711"/>
      </w:pPr>
      <w:rPr>
        <w:rFonts w:hint="default"/>
        <w:lang w:val="ru-RU" w:eastAsia="en-US" w:bidi="ar-SA"/>
      </w:rPr>
    </w:lvl>
    <w:lvl w:ilvl="8" w:tplc="FBCA1608">
      <w:numFmt w:val="bullet"/>
      <w:lvlText w:val="•"/>
      <w:lvlJc w:val="left"/>
      <w:pPr>
        <w:ind w:left="9208" w:hanging="711"/>
      </w:pPr>
      <w:rPr>
        <w:rFonts w:hint="default"/>
        <w:lang w:val="ru-RU" w:eastAsia="en-US" w:bidi="ar-SA"/>
      </w:rPr>
    </w:lvl>
  </w:abstractNum>
  <w:abstractNum w:abstractNumId="43" w15:restartNumberingAfterBreak="0">
    <w:nsid w:val="2A937900"/>
    <w:multiLevelType w:val="hybridMultilevel"/>
    <w:tmpl w:val="A496930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AAA6960"/>
    <w:multiLevelType w:val="hybridMultilevel"/>
    <w:tmpl w:val="AE18508C"/>
    <w:lvl w:ilvl="0" w:tplc="500C76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ABC175E"/>
    <w:multiLevelType w:val="hybridMultilevel"/>
    <w:tmpl w:val="5F4A0D0C"/>
    <w:lvl w:ilvl="0" w:tplc="BFE2D7C6">
      <w:numFmt w:val="bullet"/>
      <w:lvlText w:val="-"/>
      <w:lvlJc w:val="left"/>
      <w:pPr>
        <w:ind w:left="1284"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855A6EAA">
      <w:numFmt w:val="bullet"/>
      <w:lvlText w:val="•"/>
      <w:lvlJc w:val="left"/>
      <w:pPr>
        <w:ind w:left="2299" w:hanging="711"/>
      </w:pPr>
      <w:rPr>
        <w:rFonts w:hint="default"/>
        <w:lang w:val="ru-RU" w:eastAsia="en-US" w:bidi="ar-SA"/>
      </w:rPr>
    </w:lvl>
    <w:lvl w:ilvl="2" w:tplc="0AE0B264">
      <w:numFmt w:val="bullet"/>
      <w:lvlText w:val="•"/>
      <w:lvlJc w:val="left"/>
      <w:pPr>
        <w:ind w:left="3319" w:hanging="711"/>
      </w:pPr>
      <w:rPr>
        <w:rFonts w:hint="default"/>
        <w:lang w:val="ru-RU" w:eastAsia="en-US" w:bidi="ar-SA"/>
      </w:rPr>
    </w:lvl>
    <w:lvl w:ilvl="3" w:tplc="27788006">
      <w:numFmt w:val="bullet"/>
      <w:lvlText w:val="•"/>
      <w:lvlJc w:val="left"/>
      <w:pPr>
        <w:ind w:left="4339" w:hanging="711"/>
      </w:pPr>
      <w:rPr>
        <w:rFonts w:hint="default"/>
        <w:lang w:val="ru-RU" w:eastAsia="en-US" w:bidi="ar-SA"/>
      </w:rPr>
    </w:lvl>
    <w:lvl w:ilvl="4" w:tplc="C3422D50">
      <w:numFmt w:val="bullet"/>
      <w:lvlText w:val="•"/>
      <w:lvlJc w:val="left"/>
      <w:pPr>
        <w:ind w:left="5359" w:hanging="711"/>
      </w:pPr>
      <w:rPr>
        <w:rFonts w:hint="default"/>
        <w:lang w:val="ru-RU" w:eastAsia="en-US" w:bidi="ar-SA"/>
      </w:rPr>
    </w:lvl>
    <w:lvl w:ilvl="5" w:tplc="D09A4566">
      <w:numFmt w:val="bullet"/>
      <w:lvlText w:val="•"/>
      <w:lvlJc w:val="left"/>
      <w:pPr>
        <w:ind w:left="6379" w:hanging="711"/>
      </w:pPr>
      <w:rPr>
        <w:rFonts w:hint="default"/>
        <w:lang w:val="ru-RU" w:eastAsia="en-US" w:bidi="ar-SA"/>
      </w:rPr>
    </w:lvl>
    <w:lvl w:ilvl="6" w:tplc="D1A8D570">
      <w:numFmt w:val="bullet"/>
      <w:lvlText w:val="•"/>
      <w:lvlJc w:val="left"/>
      <w:pPr>
        <w:ind w:left="7399" w:hanging="711"/>
      </w:pPr>
      <w:rPr>
        <w:rFonts w:hint="default"/>
        <w:lang w:val="ru-RU" w:eastAsia="en-US" w:bidi="ar-SA"/>
      </w:rPr>
    </w:lvl>
    <w:lvl w:ilvl="7" w:tplc="AC108A22">
      <w:numFmt w:val="bullet"/>
      <w:lvlText w:val="•"/>
      <w:lvlJc w:val="left"/>
      <w:pPr>
        <w:ind w:left="8419" w:hanging="711"/>
      </w:pPr>
      <w:rPr>
        <w:rFonts w:hint="default"/>
        <w:lang w:val="ru-RU" w:eastAsia="en-US" w:bidi="ar-SA"/>
      </w:rPr>
    </w:lvl>
    <w:lvl w:ilvl="8" w:tplc="BF2C6DBA">
      <w:numFmt w:val="bullet"/>
      <w:lvlText w:val="•"/>
      <w:lvlJc w:val="left"/>
      <w:pPr>
        <w:ind w:left="9439" w:hanging="711"/>
      </w:pPr>
      <w:rPr>
        <w:rFonts w:hint="default"/>
        <w:lang w:val="ru-RU" w:eastAsia="en-US" w:bidi="ar-SA"/>
      </w:rPr>
    </w:lvl>
  </w:abstractNum>
  <w:abstractNum w:abstractNumId="46" w15:restartNumberingAfterBreak="0">
    <w:nsid w:val="2AD26D16"/>
    <w:multiLevelType w:val="hybridMultilevel"/>
    <w:tmpl w:val="4F84D77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B6D1D8A"/>
    <w:multiLevelType w:val="hybridMultilevel"/>
    <w:tmpl w:val="B71A173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D45704F"/>
    <w:multiLevelType w:val="hybridMultilevel"/>
    <w:tmpl w:val="90162D46"/>
    <w:lvl w:ilvl="0" w:tplc="4676B06E">
      <w:numFmt w:val="bullet"/>
      <w:lvlText w:val="-"/>
      <w:lvlJc w:val="left"/>
      <w:pPr>
        <w:ind w:left="20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592CF52">
      <w:numFmt w:val="bullet"/>
      <w:lvlText w:val="•"/>
      <w:lvlJc w:val="left"/>
      <w:pPr>
        <w:ind w:left="944" w:hanging="144"/>
      </w:pPr>
      <w:rPr>
        <w:rFonts w:hint="default"/>
        <w:lang w:val="ru-RU" w:eastAsia="en-US" w:bidi="ar-SA"/>
      </w:rPr>
    </w:lvl>
    <w:lvl w:ilvl="2" w:tplc="2F46E69A">
      <w:numFmt w:val="bullet"/>
      <w:lvlText w:val="•"/>
      <w:lvlJc w:val="left"/>
      <w:pPr>
        <w:ind w:left="1689" w:hanging="144"/>
      </w:pPr>
      <w:rPr>
        <w:rFonts w:hint="default"/>
        <w:lang w:val="ru-RU" w:eastAsia="en-US" w:bidi="ar-SA"/>
      </w:rPr>
    </w:lvl>
    <w:lvl w:ilvl="3" w:tplc="3D4E48EA">
      <w:numFmt w:val="bullet"/>
      <w:lvlText w:val="•"/>
      <w:lvlJc w:val="left"/>
      <w:pPr>
        <w:ind w:left="2434" w:hanging="144"/>
      </w:pPr>
      <w:rPr>
        <w:rFonts w:hint="default"/>
        <w:lang w:val="ru-RU" w:eastAsia="en-US" w:bidi="ar-SA"/>
      </w:rPr>
    </w:lvl>
    <w:lvl w:ilvl="4" w:tplc="913C2998">
      <w:numFmt w:val="bullet"/>
      <w:lvlText w:val="•"/>
      <w:lvlJc w:val="left"/>
      <w:pPr>
        <w:ind w:left="3178" w:hanging="144"/>
      </w:pPr>
      <w:rPr>
        <w:rFonts w:hint="default"/>
        <w:lang w:val="ru-RU" w:eastAsia="en-US" w:bidi="ar-SA"/>
      </w:rPr>
    </w:lvl>
    <w:lvl w:ilvl="5" w:tplc="186684A0">
      <w:numFmt w:val="bullet"/>
      <w:lvlText w:val="•"/>
      <w:lvlJc w:val="left"/>
      <w:pPr>
        <w:ind w:left="3923" w:hanging="144"/>
      </w:pPr>
      <w:rPr>
        <w:rFonts w:hint="default"/>
        <w:lang w:val="ru-RU" w:eastAsia="en-US" w:bidi="ar-SA"/>
      </w:rPr>
    </w:lvl>
    <w:lvl w:ilvl="6" w:tplc="7CDEF216">
      <w:numFmt w:val="bullet"/>
      <w:lvlText w:val="•"/>
      <w:lvlJc w:val="left"/>
      <w:pPr>
        <w:ind w:left="4668" w:hanging="144"/>
      </w:pPr>
      <w:rPr>
        <w:rFonts w:hint="default"/>
        <w:lang w:val="ru-RU" w:eastAsia="en-US" w:bidi="ar-SA"/>
      </w:rPr>
    </w:lvl>
    <w:lvl w:ilvl="7" w:tplc="D9D2DF0C">
      <w:numFmt w:val="bullet"/>
      <w:lvlText w:val="•"/>
      <w:lvlJc w:val="left"/>
      <w:pPr>
        <w:ind w:left="5412" w:hanging="144"/>
      </w:pPr>
      <w:rPr>
        <w:rFonts w:hint="default"/>
        <w:lang w:val="ru-RU" w:eastAsia="en-US" w:bidi="ar-SA"/>
      </w:rPr>
    </w:lvl>
    <w:lvl w:ilvl="8" w:tplc="57BACE3C">
      <w:numFmt w:val="bullet"/>
      <w:lvlText w:val="•"/>
      <w:lvlJc w:val="left"/>
      <w:pPr>
        <w:ind w:left="6157" w:hanging="144"/>
      </w:pPr>
      <w:rPr>
        <w:rFonts w:hint="default"/>
        <w:lang w:val="ru-RU" w:eastAsia="en-US" w:bidi="ar-SA"/>
      </w:rPr>
    </w:lvl>
  </w:abstractNum>
  <w:abstractNum w:abstractNumId="49" w15:restartNumberingAfterBreak="0">
    <w:nsid w:val="2DE60E5D"/>
    <w:multiLevelType w:val="hybridMultilevel"/>
    <w:tmpl w:val="512EB66C"/>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E7D2CB8"/>
    <w:multiLevelType w:val="hybridMultilevel"/>
    <w:tmpl w:val="7360CA1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E860E47"/>
    <w:multiLevelType w:val="hybridMultilevel"/>
    <w:tmpl w:val="C8CE197E"/>
    <w:lvl w:ilvl="0" w:tplc="37BA2D9C">
      <w:numFmt w:val="bullet"/>
      <w:lvlText w:val="-"/>
      <w:lvlJc w:val="left"/>
      <w:pPr>
        <w:ind w:left="20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A4E675A">
      <w:numFmt w:val="bullet"/>
      <w:lvlText w:val="•"/>
      <w:lvlJc w:val="left"/>
      <w:pPr>
        <w:ind w:left="944" w:hanging="144"/>
      </w:pPr>
      <w:rPr>
        <w:rFonts w:hint="default"/>
        <w:lang w:val="ru-RU" w:eastAsia="en-US" w:bidi="ar-SA"/>
      </w:rPr>
    </w:lvl>
    <w:lvl w:ilvl="2" w:tplc="542C927E">
      <w:numFmt w:val="bullet"/>
      <w:lvlText w:val="•"/>
      <w:lvlJc w:val="left"/>
      <w:pPr>
        <w:ind w:left="1689" w:hanging="144"/>
      </w:pPr>
      <w:rPr>
        <w:rFonts w:hint="default"/>
        <w:lang w:val="ru-RU" w:eastAsia="en-US" w:bidi="ar-SA"/>
      </w:rPr>
    </w:lvl>
    <w:lvl w:ilvl="3" w:tplc="5A62B36A">
      <w:numFmt w:val="bullet"/>
      <w:lvlText w:val="•"/>
      <w:lvlJc w:val="left"/>
      <w:pPr>
        <w:ind w:left="2434" w:hanging="144"/>
      </w:pPr>
      <w:rPr>
        <w:rFonts w:hint="default"/>
        <w:lang w:val="ru-RU" w:eastAsia="en-US" w:bidi="ar-SA"/>
      </w:rPr>
    </w:lvl>
    <w:lvl w:ilvl="4" w:tplc="752A7232">
      <w:numFmt w:val="bullet"/>
      <w:lvlText w:val="•"/>
      <w:lvlJc w:val="left"/>
      <w:pPr>
        <w:ind w:left="3178" w:hanging="144"/>
      </w:pPr>
      <w:rPr>
        <w:rFonts w:hint="default"/>
        <w:lang w:val="ru-RU" w:eastAsia="en-US" w:bidi="ar-SA"/>
      </w:rPr>
    </w:lvl>
    <w:lvl w:ilvl="5" w:tplc="55AE4690">
      <w:numFmt w:val="bullet"/>
      <w:lvlText w:val="•"/>
      <w:lvlJc w:val="left"/>
      <w:pPr>
        <w:ind w:left="3923" w:hanging="144"/>
      </w:pPr>
      <w:rPr>
        <w:rFonts w:hint="default"/>
        <w:lang w:val="ru-RU" w:eastAsia="en-US" w:bidi="ar-SA"/>
      </w:rPr>
    </w:lvl>
    <w:lvl w:ilvl="6" w:tplc="97BC6ED6">
      <w:numFmt w:val="bullet"/>
      <w:lvlText w:val="•"/>
      <w:lvlJc w:val="left"/>
      <w:pPr>
        <w:ind w:left="4668" w:hanging="144"/>
      </w:pPr>
      <w:rPr>
        <w:rFonts w:hint="default"/>
        <w:lang w:val="ru-RU" w:eastAsia="en-US" w:bidi="ar-SA"/>
      </w:rPr>
    </w:lvl>
    <w:lvl w:ilvl="7" w:tplc="94ACF53A">
      <w:numFmt w:val="bullet"/>
      <w:lvlText w:val="•"/>
      <w:lvlJc w:val="left"/>
      <w:pPr>
        <w:ind w:left="5412" w:hanging="144"/>
      </w:pPr>
      <w:rPr>
        <w:rFonts w:hint="default"/>
        <w:lang w:val="ru-RU" w:eastAsia="en-US" w:bidi="ar-SA"/>
      </w:rPr>
    </w:lvl>
    <w:lvl w:ilvl="8" w:tplc="3254482E">
      <w:numFmt w:val="bullet"/>
      <w:lvlText w:val="•"/>
      <w:lvlJc w:val="left"/>
      <w:pPr>
        <w:ind w:left="6157" w:hanging="144"/>
      </w:pPr>
      <w:rPr>
        <w:rFonts w:hint="default"/>
        <w:lang w:val="ru-RU" w:eastAsia="en-US" w:bidi="ar-SA"/>
      </w:rPr>
    </w:lvl>
  </w:abstractNum>
  <w:abstractNum w:abstractNumId="52" w15:restartNumberingAfterBreak="0">
    <w:nsid w:val="31E84EE1"/>
    <w:multiLevelType w:val="hybridMultilevel"/>
    <w:tmpl w:val="CBEA8EE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21F1687"/>
    <w:multiLevelType w:val="hybridMultilevel"/>
    <w:tmpl w:val="4972E75E"/>
    <w:lvl w:ilvl="0" w:tplc="0419000F">
      <w:start w:val="1"/>
      <w:numFmt w:val="decimal"/>
      <w:lvlText w:val="%1."/>
      <w:lvlJc w:val="left"/>
      <w:pPr>
        <w:ind w:left="1429" w:hanging="360"/>
      </w:pPr>
    </w:lvl>
    <w:lvl w:ilvl="1" w:tplc="C0447CAA">
      <w:start w:val="1"/>
      <w:numFmt w:val="decimal"/>
      <w:lvlText w:val="%2)"/>
      <w:lvlJc w:val="left"/>
      <w:pPr>
        <w:ind w:left="2494" w:hanging="7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32E47FED"/>
    <w:multiLevelType w:val="hybridMultilevel"/>
    <w:tmpl w:val="E01AD472"/>
    <w:lvl w:ilvl="0" w:tplc="A16AEF5E">
      <w:start w:val="1"/>
      <w:numFmt w:val="decimal"/>
      <w:lvlText w:val="%1)"/>
      <w:lvlJc w:val="left"/>
      <w:pPr>
        <w:ind w:left="279" w:hanging="427"/>
      </w:pPr>
      <w:rPr>
        <w:rFonts w:ascii="Times New Roman" w:eastAsia="Times New Roman" w:hAnsi="Times New Roman" w:cs="Times New Roman" w:hint="default"/>
        <w:w w:val="100"/>
        <w:sz w:val="24"/>
        <w:szCs w:val="24"/>
        <w:lang w:val="ru-RU" w:eastAsia="en-US" w:bidi="ar-SA"/>
      </w:rPr>
    </w:lvl>
    <w:lvl w:ilvl="1" w:tplc="6ACC7690">
      <w:numFmt w:val="bullet"/>
      <w:lvlText w:val="•"/>
      <w:lvlJc w:val="left"/>
      <w:pPr>
        <w:ind w:left="1260" w:hanging="427"/>
      </w:pPr>
      <w:rPr>
        <w:lang w:val="ru-RU" w:eastAsia="en-US" w:bidi="ar-SA"/>
      </w:rPr>
    </w:lvl>
    <w:lvl w:ilvl="2" w:tplc="F468F098">
      <w:numFmt w:val="bullet"/>
      <w:lvlText w:val="•"/>
      <w:lvlJc w:val="left"/>
      <w:pPr>
        <w:ind w:left="2240" w:hanging="427"/>
      </w:pPr>
      <w:rPr>
        <w:lang w:val="ru-RU" w:eastAsia="en-US" w:bidi="ar-SA"/>
      </w:rPr>
    </w:lvl>
    <w:lvl w:ilvl="3" w:tplc="BA2846E8">
      <w:numFmt w:val="bullet"/>
      <w:lvlText w:val="•"/>
      <w:lvlJc w:val="left"/>
      <w:pPr>
        <w:ind w:left="3221" w:hanging="427"/>
      </w:pPr>
      <w:rPr>
        <w:lang w:val="ru-RU" w:eastAsia="en-US" w:bidi="ar-SA"/>
      </w:rPr>
    </w:lvl>
    <w:lvl w:ilvl="4" w:tplc="9ED85C0A">
      <w:numFmt w:val="bullet"/>
      <w:lvlText w:val="•"/>
      <w:lvlJc w:val="left"/>
      <w:pPr>
        <w:ind w:left="4201" w:hanging="427"/>
      </w:pPr>
      <w:rPr>
        <w:lang w:val="ru-RU" w:eastAsia="en-US" w:bidi="ar-SA"/>
      </w:rPr>
    </w:lvl>
    <w:lvl w:ilvl="5" w:tplc="7890A6D8">
      <w:numFmt w:val="bullet"/>
      <w:lvlText w:val="•"/>
      <w:lvlJc w:val="left"/>
      <w:pPr>
        <w:ind w:left="5182" w:hanging="427"/>
      </w:pPr>
      <w:rPr>
        <w:lang w:val="ru-RU" w:eastAsia="en-US" w:bidi="ar-SA"/>
      </w:rPr>
    </w:lvl>
    <w:lvl w:ilvl="6" w:tplc="1B12F8C0">
      <w:numFmt w:val="bullet"/>
      <w:lvlText w:val="•"/>
      <w:lvlJc w:val="left"/>
      <w:pPr>
        <w:ind w:left="6162" w:hanging="427"/>
      </w:pPr>
      <w:rPr>
        <w:lang w:val="ru-RU" w:eastAsia="en-US" w:bidi="ar-SA"/>
      </w:rPr>
    </w:lvl>
    <w:lvl w:ilvl="7" w:tplc="A3B027BA">
      <w:numFmt w:val="bullet"/>
      <w:lvlText w:val="•"/>
      <w:lvlJc w:val="left"/>
      <w:pPr>
        <w:ind w:left="7142" w:hanging="427"/>
      </w:pPr>
      <w:rPr>
        <w:lang w:val="ru-RU" w:eastAsia="en-US" w:bidi="ar-SA"/>
      </w:rPr>
    </w:lvl>
    <w:lvl w:ilvl="8" w:tplc="98BCFC72">
      <w:numFmt w:val="bullet"/>
      <w:lvlText w:val="•"/>
      <w:lvlJc w:val="left"/>
      <w:pPr>
        <w:ind w:left="8123" w:hanging="427"/>
      </w:pPr>
      <w:rPr>
        <w:lang w:val="ru-RU" w:eastAsia="en-US" w:bidi="ar-SA"/>
      </w:rPr>
    </w:lvl>
  </w:abstractNum>
  <w:abstractNum w:abstractNumId="55" w15:restartNumberingAfterBreak="0">
    <w:nsid w:val="35ED09CD"/>
    <w:multiLevelType w:val="hybridMultilevel"/>
    <w:tmpl w:val="3C1EAD2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6034575"/>
    <w:multiLevelType w:val="hybridMultilevel"/>
    <w:tmpl w:val="A4F834AE"/>
    <w:lvl w:ilvl="0" w:tplc="770A4446">
      <w:start w:val="1"/>
      <w:numFmt w:val="decimal"/>
      <w:lvlText w:val="%1)"/>
      <w:lvlJc w:val="left"/>
      <w:pPr>
        <w:ind w:left="1284" w:hanging="874"/>
      </w:pPr>
      <w:rPr>
        <w:rFonts w:ascii="Times New Roman" w:eastAsia="Times New Roman" w:hAnsi="Times New Roman" w:cs="Times New Roman" w:hint="default"/>
        <w:b w:val="0"/>
        <w:bCs w:val="0"/>
        <w:i w:val="0"/>
        <w:iCs w:val="0"/>
        <w:spacing w:val="0"/>
        <w:w w:val="100"/>
        <w:sz w:val="24"/>
        <w:szCs w:val="24"/>
        <w:lang w:val="ru-RU" w:eastAsia="en-US" w:bidi="ar-SA"/>
      </w:rPr>
    </w:lvl>
    <w:lvl w:ilvl="1" w:tplc="98B002E8">
      <w:numFmt w:val="bullet"/>
      <w:lvlText w:val="–"/>
      <w:lvlJc w:val="left"/>
      <w:pPr>
        <w:ind w:left="1284" w:hanging="272"/>
      </w:pPr>
      <w:rPr>
        <w:rFonts w:ascii="Times New Roman" w:eastAsia="Times New Roman" w:hAnsi="Times New Roman" w:cs="Times New Roman" w:hint="default"/>
        <w:b w:val="0"/>
        <w:bCs w:val="0"/>
        <w:i w:val="0"/>
        <w:iCs w:val="0"/>
        <w:spacing w:val="0"/>
        <w:w w:val="100"/>
        <w:sz w:val="24"/>
        <w:szCs w:val="24"/>
        <w:lang w:val="ru-RU" w:eastAsia="en-US" w:bidi="ar-SA"/>
      </w:rPr>
    </w:lvl>
    <w:lvl w:ilvl="2" w:tplc="CE28686E">
      <w:numFmt w:val="bullet"/>
      <w:lvlText w:val="-"/>
      <w:lvlJc w:val="left"/>
      <w:pPr>
        <w:ind w:left="1284" w:hanging="725"/>
      </w:pPr>
      <w:rPr>
        <w:rFonts w:ascii="Times New Roman" w:eastAsia="Times New Roman" w:hAnsi="Times New Roman" w:cs="Times New Roman" w:hint="default"/>
        <w:b w:val="0"/>
        <w:bCs w:val="0"/>
        <w:i w:val="0"/>
        <w:iCs w:val="0"/>
        <w:spacing w:val="0"/>
        <w:w w:val="100"/>
        <w:sz w:val="24"/>
        <w:szCs w:val="24"/>
        <w:lang w:val="ru-RU" w:eastAsia="en-US" w:bidi="ar-SA"/>
      </w:rPr>
    </w:lvl>
    <w:lvl w:ilvl="3" w:tplc="CC16FEF4">
      <w:numFmt w:val="bullet"/>
      <w:lvlText w:val="•"/>
      <w:lvlJc w:val="left"/>
      <w:pPr>
        <w:ind w:left="4339" w:hanging="725"/>
      </w:pPr>
      <w:rPr>
        <w:rFonts w:hint="default"/>
        <w:lang w:val="ru-RU" w:eastAsia="en-US" w:bidi="ar-SA"/>
      </w:rPr>
    </w:lvl>
    <w:lvl w:ilvl="4" w:tplc="7CAC5B70">
      <w:numFmt w:val="bullet"/>
      <w:lvlText w:val="•"/>
      <w:lvlJc w:val="left"/>
      <w:pPr>
        <w:ind w:left="5359" w:hanging="725"/>
      </w:pPr>
      <w:rPr>
        <w:rFonts w:hint="default"/>
        <w:lang w:val="ru-RU" w:eastAsia="en-US" w:bidi="ar-SA"/>
      </w:rPr>
    </w:lvl>
    <w:lvl w:ilvl="5" w:tplc="2D961A42">
      <w:numFmt w:val="bullet"/>
      <w:lvlText w:val="•"/>
      <w:lvlJc w:val="left"/>
      <w:pPr>
        <w:ind w:left="6379" w:hanging="725"/>
      </w:pPr>
      <w:rPr>
        <w:rFonts w:hint="default"/>
        <w:lang w:val="ru-RU" w:eastAsia="en-US" w:bidi="ar-SA"/>
      </w:rPr>
    </w:lvl>
    <w:lvl w:ilvl="6" w:tplc="B73049B8">
      <w:numFmt w:val="bullet"/>
      <w:lvlText w:val="•"/>
      <w:lvlJc w:val="left"/>
      <w:pPr>
        <w:ind w:left="7399" w:hanging="725"/>
      </w:pPr>
      <w:rPr>
        <w:rFonts w:hint="default"/>
        <w:lang w:val="ru-RU" w:eastAsia="en-US" w:bidi="ar-SA"/>
      </w:rPr>
    </w:lvl>
    <w:lvl w:ilvl="7" w:tplc="A436511C">
      <w:numFmt w:val="bullet"/>
      <w:lvlText w:val="•"/>
      <w:lvlJc w:val="left"/>
      <w:pPr>
        <w:ind w:left="8419" w:hanging="725"/>
      </w:pPr>
      <w:rPr>
        <w:rFonts w:hint="default"/>
        <w:lang w:val="ru-RU" w:eastAsia="en-US" w:bidi="ar-SA"/>
      </w:rPr>
    </w:lvl>
    <w:lvl w:ilvl="8" w:tplc="385EE8B6">
      <w:numFmt w:val="bullet"/>
      <w:lvlText w:val="•"/>
      <w:lvlJc w:val="left"/>
      <w:pPr>
        <w:ind w:left="9439" w:hanging="725"/>
      </w:pPr>
      <w:rPr>
        <w:rFonts w:hint="default"/>
        <w:lang w:val="ru-RU" w:eastAsia="en-US" w:bidi="ar-SA"/>
      </w:rPr>
    </w:lvl>
  </w:abstractNum>
  <w:abstractNum w:abstractNumId="57" w15:restartNumberingAfterBreak="0">
    <w:nsid w:val="36203A3B"/>
    <w:multiLevelType w:val="hybridMultilevel"/>
    <w:tmpl w:val="35682726"/>
    <w:lvl w:ilvl="0" w:tplc="51165244">
      <w:numFmt w:val="bullet"/>
      <w:lvlText w:val="-"/>
      <w:lvlJc w:val="left"/>
      <w:pPr>
        <w:ind w:left="1284"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8BB8B3F6">
      <w:numFmt w:val="bullet"/>
      <w:lvlText w:val="•"/>
      <w:lvlJc w:val="left"/>
      <w:pPr>
        <w:ind w:left="2299" w:hanging="154"/>
      </w:pPr>
      <w:rPr>
        <w:rFonts w:hint="default"/>
        <w:lang w:val="ru-RU" w:eastAsia="en-US" w:bidi="ar-SA"/>
      </w:rPr>
    </w:lvl>
    <w:lvl w:ilvl="2" w:tplc="8F7E43F4">
      <w:numFmt w:val="bullet"/>
      <w:lvlText w:val="•"/>
      <w:lvlJc w:val="left"/>
      <w:pPr>
        <w:ind w:left="3319" w:hanging="154"/>
      </w:pPr>
      <w:rPr>
        <w:rFonts w:hint="default"/>
        <w:lang w:val="ru-RU" w:eastAsia="en-US" w:bidi="ar-SA"/>
      </w:rPr>
    </w:lvl>
    <w:lvl w:ilvl="3" w:tplc="759415FA">
      <w:numFmt w:val="bullet"/>
      <w:lvlText w:val="•"/>
      <w:lvlJc w:val="left"/>
      <w:pPr>
        <w:ind w:left="4339" w:hanging="154"/>
      </w:pPr>
      <w:rPr>
        <w:rFonts w:hint="default"/>
        <w:lang w:val="ru-RU" w:eastAsia="en-US" w:bidi="ar-SA"/>
      </w:rPr>
    </w:lvl>
    <w:lvl w:ilvl="4" w:tplc="6C0C9ACA">
      <w:numFmt w:val="bullet"/>
      <w:lvlText w:val="•"/>
      <w:lvlJc w:val="left"/>
      <w:pPr>
        <w:ind w:left="5359" w:hanging="154"/>
      </w:pPr>
      <w:rPr>
        <w:rFonts w:hint="default"/>
        <w:lang w:val="ru-RU" w:eastAsia="en-US" w:bidi="ar-SA"/>
      </w:rPr>
    </w:lvl>
    <w:lvl w:ilvl="5" w:tplc="C1B4C1E8">
      <w:numFmt w:val="bullet"/>
      <w:lvlText w:val="•"/>
      <w:lvlJc w:val="left"/>
      <w:pPr>
        <w:ind w:left="6379" w:hanging="154"/>
      </w:pPr>
      <w:rPr>
        <w:rFonts w:hint="default"/>
        <w:lang w:val="ru-RU" w:eastAsia="en-US" w:bidi="ar-SA"/>
      </w:rPr>
    </w:lvl>
    <w:lvl w:ilvl="6" w:tplc="89D67A82">
      <w:numFmt w:val="bullet"/>
      <w:lvlText w:val="•"/>
      <w:lvlJc w:val="left"/>
      <w:pPr>
        <w:ind w:left="7399" w:hanging="154"/>
      </w:pPr>
      <w:rPr>
        <w:rFonts w:hint="default"/>
        <w:lang w:val="ru-RU" w:eastAsia="en-US" w:bidi="ar-SA"/>
      </w:rPr>
    </w:lvl>
    <w:lvl w:ilvl="7" w:tplc="41D027C8">
      <w:numFmt w:val="bullet"/>
      <w:lvlText w:val="•"/>
      <w:lvlJc w:val="left"/>
      <w:pPr>
        <w:ind w:left="8419" w:hanging="154"/>
      </w:pPr>
      <w:rPr>
        <w:rFonts w:hint="default"/>
        <w:lang w:val="ru-RU" w:eastAsia="en-US" w:bidi="ar-SA"/>
      </w:rPr>
    </w:lvl>
    <w:lvl w:ilvl="8" w:tplc="7A8A7672">
      <w:numFmt w:val="bullet"/>
      <w:lvlText w:val="•"/>
      <w:lvlJc w:val="left"/>
      <w:pPr>
        <w:ind w:left="9439" w:hanging="154"/>
      </w:pPr>
      <w:rPr>
        <w:rFonts w:hint="default"/>
        <w:lang w:val="ru-RU" w:eastAsia="en-US" w:bidi="ar-SA"/>
      </w:rPr>
    </w:lvl>
  </w:abstractNum>
  <w:abstractNum w:abstractNumId="58" w15:restartNumberingAfterBreak="0">
    <w:nsid w:val="36367189"/>
    <w:multiLevelType w:val="hybridMultilevel"/>
    <w:tmpl w:val="328EF854"/>
    <w:lvl w:ilvl="0" w:tplc="2BB65FD2">
      <w:start w:val="1"/>
      <w:numFmt w:val="decimal"/>
      <w:lvlText w:val="%1)"/>
      <w:lvlJc w:val="left"/>
      <w:pPr>
        <w:ind w:left="1284" w:hanging="31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7876BA46">
      <w:numFmt w:val="bullet"/>
      <w:lvlText w:val="•"/>
      <w:lvlJc w:val="left"/>
      <w:pPr>
        <w:ind w:left="2299" w:hanging="315"/>
      </w:pPr>
      <w:rPr>
        <w:rFonts w:hint="default"/>
        <w:lang w:val="ru-RU" w:eastAsia="en-US" w:bidi="ar-SA"/>
      </w:rPr>
    </w:lvl>
    <w:lvl w:ilvl="2" w:tplc="A3D6D3B2">
      <w:numFmt w:val="bullet"/>
      <w:lvlText w:val="•"/>
      <w:lvlJc w:val="left"/>
      <w:pPr>
        <w:ind w:left="3319" w:hanging="315"/>
      </w:pPr>
      <w:rPr>
        <w:rFonts w:hint="default"/>
        <w:lang w:val="ru-RU" w:eastAsia="en-US" w:bidi="ar-SA"/>
      </w:rPr>
    </w:lvl>
    <w:lvl w:ilvl="3" w:tplc="F086EF14">
      <w:numFmt w:val="bullet"/>
      <w:lvlText w:val="•"/>
      <w:lvlJc w:val="left"/>
      <w:pPr>
        <w:ind w:left="4339" w:hanging="315"/>
      </w:pPr>
      <w:rPr>
        <w:rFonts w:hint="default"/>
        <w:lang w:val="ru-RU" w:eastAsia="en-US" w:bidi="ar-SA"/>
      </w:rPr>
    </w:lvl>
    <w:lvl w:ilvl="4" w:tplc="96B07392">
      <w:numFmt w:val="bullet"/>
      <w:lvlText w:val="•"/>
      <w:lvlJc w:val="left"/>
      <w:pPr>
        <w:ind w:left="5359" w:hanging="315"/>
      </w:pPr>
      <w:rPr>
        <w:rFonts w:hint="default"/>
        <w:lang w:val="ru-RU" w:eastAsia="en-US" w:bidi="ar-SA"/>
      </w:rPr>
    </w:lvl>
    <w:lvl w:ilvl="5" w:tplc="0512CE12">
      <w:numFmt w:val="bullet"/>
      <w:lvlText w:val="•"/>
      <w:lvlJc w:val="left"/>
      <w:pPr>
        <w:ind w:left="6379" w:hanging="315"/>
      </w:pPr>
      <w:rPr>
        <w:rFonts w:hint="default"/>
        <w:lang w:val="ru-RU" w:eastAsia="en-US" w:bidi="ar-SA"/>
      </w:rPr>
    </w:lvl>
    <w:lvl w:ilvl="6" w:tplc="165E902E">
      <w:numFmt w:val="bullet"/>
      <w:lvlText w:val="•"/>
      <w:lvlJc w:val="left"/>
      <w:pPr>
        <w:ind w:left="7399" w:hanging="315"/>
      </w:pPr>
      <w:rPr>
        <w:rFonts w:hint="default"/>
        <w:lang w:val="ru-RU" w:eastAsia="en-US" w:bidi="ar-SA"/>
      </w:rPr>
    </w:lvl>
    <w:lvl w:ilvl="7" w:tplc="CEC85984">
      <w:numFmt w:val="bullet"/>
      <w:lvlText w:val="•"/>
      <w:lvlJc w:val="left"/>
      <w:pPr>
        <w:ind w:left="8419" w:hanging="315"/>
      </w:pPr>
      <w:rPr>
        <w:rFonts w:hint="default"/>
        <w:lang w:val="ru-RU" w:eastAsia="en-US" w:bidi="ar-SA"/>
      </w:rPr>
    </w:lvl>
    <w:lvl w:ilvl="8" w:tplc="A8FA136A">
      <w:numFmt w:val="bullet"/>
      <w:lvlText w:val="•"/>
      <w:lvlJc w:val="left"/>
      <w:pPr>
        <w:ind w:left="9439" w:hanging="315"/>
      </w:pPr>
      <w:rPr>
        <w:rFonts w:hint="default"/>
        <w:lang w:val="ru-RU" w:eastAsia="en-US" w:bidi="ar-SA"/>
      </w:rPr>
    </w:lvl>
  </w:abstractNum>
  <w:abstractNum w:abstractNumId="59" w15:restartNumberingAfterBreak="0">
    <w:nsid w:val="363C599E"/>
    <w:multiLevelType w:val="hybridMultilevel"/>
    <w:tmpl w:val="ADB0D464"/>
    <w:lvl w:ilvl="0" w:tplc="BF42E288">
      <w:numFmt w:val="bullet"/>
      <w:lvlText w:val="–"/>
      <w:lvlJc w:val="left"/>
      <w:pPr>
        <w:ind w:left="244"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24789C1E">
      <w:numFmt w:val="bullet"/>
      <w:lvlText w:val="•"/>
      <w:lvlJc w:val="left"/>
      <w:pPr>
        <w:ind w:left="980" w:hanging="183"/>
      </w:pPr>
      <w:rPr>
        <w:rFonts w:hint="default"/>
        <w:lang w:val="ru-RU" w:eastAsia="en-US" w:bidi="ar-SA"/>
      </w:rPr>
    </w:lvl>
    <w:lvl w:ilvl="2" w:tplc="92B488DA">
      <w:numFmt w:val="bullet"/>
      <w:lvlText w:val="•"/>
      <w:lvlJc w:val="left"/>
      <w:pPr>
        <w:ind w:left="1721" w:hanging="183"/>
      </w:pPr>
      <w:rPr>
        <w:rFonts w:hint="default"/>
        <w:lang w:val="ru-RU" w:eastAsia="en-US" w:bidi="ar-SA"/>
      </w:rPr>
    </w:lvl>
    <w:lvl w:ilvl="3" w:tplc="A314C718">
      <w:numFmt w:val="bullet"/>
      <w:lvlText w:val="•"/>
      <w:lvlJc w:val="left"/>
      <w:pPr>
        <w:ind w:left="2462" w:hanging="183"/>
      </w:pPr>
      <w:rPr>
        <w:rFonts w:hint="default"/>
        <w:lang w:val="ru-RU" w:eastAsia="en-US" w:bidi="ar-SA"/>
      </w:rPr>
    </w:lvl>
    <w:lvl w:ilvl="4" w:tplc="7E367CE2">
      <w:numFmt w:val="bullet"/>
      <w:lvlText w:val="•"/>
      <w:lvlJc w:val="left"/>
      <w:pPr>
        <w:ind w:left="3202" w:hanging="183"/>
      </w:pPr>
      <w:rPr>
        <w:rFonts w:hint="default"/>
        <w:lang w:val="ru-RU" w:eastAsia="en-US" w:bidi="ar-SA"/>
      </w:rPr>
    </w:lvl>
    <w:lvl w:ilvl="5" w:tplc="600C4678">
      <w:numFmt w:val="bullet"/>
      <w:lvlText w:val="•"/>
      <w:lvlJc w:val="left"/>
      <w:pPr>
        <w:ind w:left="3943" w:hanging="183"/>
      </w:pPr>
      <w:rPr>
        <w:rFonts w:hint="default"/>
        <w:lang w:val="ru-RU" w:eastAsia="en-US" w:bidi="ar-SA"/>
      </w:rPr>
    </w:lvl>
    <w:lvl w:ilvl="6" w:tplc="E5126CF6">
      <w:numFmt w:val="bullet"/>
      <w:lvlText w:val="•"/>
      <w:lvlJc w:val="left"/>
      <w:pPr>
        <w:ind w:left="4684" w:hanging="183"/>
      </w:pPr>
      <w:rPr>
        <w:rFonts w:hint="default"/>
        <w:lang w:val="ru-RU" w:eastAsia="en-US" w:bidi="ar-SA"/>
      </w:rPr>
    </w:lvl>
    <w:lvl w:ilvl="7" w:tplc="9E1AE96C">
      <w:numFmt w:val="bullet"/>
      <w:lvlText w:val="•"/>
      <w:lvlJc w:val="left"/>
      <w:pPr>
        <w:ind w:left="5424" w:hanging="183"/>
      </w:pPr>
      <w:rPr>
        <w:rFonts w:hint="default"/>
        <w:lang w:val="ru-RU" w:eastAsia="en-US" w:bidi="ar-SA"/>
      </w:rPr>
    </w:lvl>
    <w:lvl w:ilvl="8" w:tplc="9ACE4C4E">
      <w:numFmt w:val="bullet"/>
      <w:lvlText w:val="•"/>
      <w:lvlJc w:val="left"/>
      <w:pPr>
        <w:ind w:left="6165" w:hanging="183"/>
      </w:pPr>
      <w:rPr>
        <w:rFonts w:hint="default"/>
        <w:lang w:val="ru-RU" w:eastAsia="en-US" w:bidi="ar-SA"/>
      </w:rPr>
    </w:lvl>
  </w:abstractNum>
  <w:abstractNum w:abstractNumId="60" w15:restartNumberingAfterBreak="0">
    <w:nsid w:val="36F92601"/>
    <w:multiLevelType w:val="hybridMultilevel"/>
    <w:tmpl w:val="72466850"/>
    <w:lvl w:ilvl="0" w:tplc="4D9A7562">
      <w:numFmt w:val="bullet"/>
      <w:lvlText w:val="-"/>
      <w:lvlJc w:val="left"/>
      <w:pPr>
        <w:ind w:left="1284"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B58E9514">
      <w:numFmt w:val="bullet"/>
      <w:lvlText w:val="•"/>
      <w:lvlJc w:val="left"/>
      <w:pPr>
        <w:ind w:left="2299" w:hanging="720"/>
      </w:pPr>
      <w:rPr>
        <w:rFonts w:hint="default"/>
        <w:lang w:val="ru-RU" w:eastAsia="en-US" w:bidi="ar-SA"/>
      </w:rPr>
    </w:lvl>
    <w:lvl w:ilvl="2" w:tplc="B2527F46">
      <w:numFmt w:val="bullet"/>
      <w:lvlText w:val="•"/>
      <w:lvlJc w:val="left"/>
      <w:pPr>
        <w:ind w:left="3319" w:hanging="720"/>
      </w:pPr>
      <w:rPr>
        <w:rFonts w:hint="default"/>
        <w:lang w:val="ru-RU" w:eastAsia="en-US" w:bidi="ar-SA"/>
      </w:rPr>
    </w:lvl>
    <w:lvl w:ilvl="3" w:tplc="47DAFBC0">
      <w:numFmt w:val="bullet"/>
      <w:lvlText w:val="•"/>
      <w:lvlJc w:val="left"/>
      <w:pPr>
        <w:ind w:left="4339" w:hanging="720"/>
      </w:pPr>
      <w:rPr>
        <w:rFonts w:hint="default"/>
        <w:lang w:val="ru-RU" w:eastAsia="en-US" w:bidi="ar-SA"/>
      </w:rPr>
    </w:lvl>
    <w:lvl w:ilvl="4" w:tplc="B220112C">
      <w:numFmt w:val="bullet"/>
      <w:lvlText w:val="•"/>
      <w:lvlJc w:val="left"/>
      <w:pPr>
        <w:ind w:left="5359" w:hanging="720"/>
      </w:pPr>
      <w:rPr>
        <w:rFonts w:hint="default"/>
        <w:lang w:val="ru-RU" w:eastAsia="en-US" w:bidi="ar-SA"/>
      </w:rPr>
    </w:lvl>
    <w:lvl w:ilvl="5" w:tplc="45AAF1A4">
      <w:numFmt w:val="bullet"/>
      <w:lvlText w:val="•"/>
      <w:lvlJc w:val="left"/>
      <w:pPr>
        <w:ind w:left="6379" w:hanging="720"/>
      </w:pPr>
      <w:rPr>
        <w:rFonts w:hint="default"/>
        <w:lang w:val="ru-RU" w:eastAsia="en-US" w:bidi="ar-SA"/>
      </w:rPr>
    </w:lvl>
    <w:lvl w:ilvl="6" w:tplc="CCC07ECC">
      <w:numFmt w:val="bullet"/>
      <w:lvlText w:val="•"/>
      <w:lvlJc w:val="left"/>
      <w:pPr>
        <w:ind w:left="7399" w:hanging="720"/>
      </w:pPr>
      <w:rPr>
        <w:rFonts w:hint="default"/>
        <w:lang w:val="ru-RU" w:eastAsia="en-US" w:bidi="ar-SA"/>
      </w:rPr>
    </w:lvl>
    <w:lvl w:ilvl="7" w:tplc="FDDA49BA">
      <w:numFmt w:val="bullet"/>
      <w:lvlText w:val="•"/>
      <w:lvlJc w:val="left"/>
      <w:pPr>
        <w:ind w:left="8419" w:hanging="720"/>
      </w:pPr>
      <w:rPr>
        <w:rFonts w:hint="default"/>
        <w:lang w:val="ru-RU" w:eastAsia="en-US" w:bidi="ar-SA"/>
      </w:rPr>
    </w:lvl>
    <w:lvl w:ilvl="8" w:tplc="DF926ECC">
      <w:numFmt w:val="bullet"/>
      <w:lvlText w:val="•"/>
      <w:lvlJc w:val="left"/>
      <w:pPr>
        <w:ind w:left="9439" w:hanging="720"/>
      </w:pPr>
      <w:rPr>
        <w:rFonts w:hint="default"/>
        <w:lang w:val="ru-RU" w:eastAsia="en-US" w:bidi="ar-SA"/>
      </w:rPr>
    </w:lvl>
  </w:abstractNum>
  <w:abstractNum w:abstractNumId="61" w15:restartNumberingAfterBreak="0">
    <w:nsid w:val="37CE0C1D"/>
    <w:multiLevelType w:val="hybridMultilevel"/>
    <w:tmpl w:val="D7C6759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907786E"/>
    <w:multiLevelType w:val="hybridMultilevel"/>
    <w:tmpl w:val="DB56100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B0D1D4E"/>
    <w:multiLevelType w:val="hybridMultilevel"/>
    <w:tmpl w:val="BAD28C8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C8F673C"/>
    <w:multiLevelType w:val="hybridMultilevel"/>
    <w:tmpl w:val="91EA4ED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C942727"/>
    <w:multiLevelType w:val="hybridMultilevel"/>
    <w:tmpl w:val="58A6671A"/>
    <w:lvl w:ilvl="0" w:tplc="BA362A94">
      <w:start w:val="1"/>
      <w:numFmt w:val="decimal"/>
      <w:lvlText w:val="%1."/>
      <w:lvlJc w:val="left"/>
      <w:pPr>
        <w:ind w:left="138"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BCA21E62">
      <w:numFmt w:val="bullet"/>
      <w:lvlText w:val="•"/>
      <w:lvlJc w:val="left"/>
      <w:pPr>
        <w:ind w:left="564" w:hanging="181"/>
      </w:pPr>
      <w:rPr>
        <w:rFonts w:hint="default"/>
        <w:lang w:val="ru-RU" w:eastAsia="en-US" w:bidi="ar-SA"/>
      </w:rPr>
    </w:lvl>
    <w:lvl w:ilvl="2" w:tplc="E014139E">
      <w:numFmt w:val="bullet"/>
      <w:lvlText w:val="•"/>
      <w:lvlJc w:val="left"/>
      <w:pPr>
        <w:ind w:left="988" w:hanging="181"/>
      </w:pPr>
      <w:rPr>
        <w:rFonts w:hint="default"/>
        <w:lang w:val="ru-RU" w:eastAsia="en-US" w:bidi="ar-SA"/>
      </w:rPr>
    </w:lvl>
    <w:lvl w:ilvl="3" w:tplc="DDD4980A">
      <w:numFmt w:val="bullet"/>
      <w:lvlText w:val="•"/>
      <w:lvlJc w:val="left"/>
      <w:pPr>
        <w:ind w:left="1412" w:hanging="181"/>
      </w:pPr>
      <w:rPr>
        <w:rFonts w:hint="default"/>
        <w:lang w:val="ru-RU" w:eastAsia="en-US" w:bidi="ar-SA"/>
      </w:rPr>
    </w:lvl>
    <w:lvl w:ilvl="4" w:tplc="4314E6A4">
      <w:numFmt w:val="bullet"/>
      <w:lvlText w:val="•"/>
      <w:lvlJc w:val="left"/>
      <w:pPr>
        <w:ind w:left="1837" w:hanging="181"/>
      </w:pPr>
      <w:rPr>
        <w:rFonts w:hint="default"/>
        <w:lang w:val="ru-RU" w:eastAsia="en-US" w:bidi="ar-SA"/>
      </w:rPr>
    </w:lvl>
    <w:lvl w:ilvl="5" w:tplc="E278AACE">
      <w:numFmt w:val="bullet"/>
      <w:lvlText w:val="•"/>
      <w:lvlJc w:val="left"/>
      <w:pPr>
        <w:ind w:left="2261" w:hanging="181"/>
      </w:pPr>
      <w:rPr>
        <w:rFonts w:hint="default"/>
        <w:lang w:val="ru-RU" w:eastAsia="en-US" w:bidi="ar-SA"/>
      </w:rPr>
    </w:lvl>
    <w:lvl w:ilvl="6" w:tplc="1D443D98">
      <w:numFmt w:val="bullet"/>
      <w:lvlText w:val="•"/>
      <w:lvlJc w:val="left"/>
      <w:pPr>
        <w:ind w:left="2685" w:hanging="181"/>
      </w:pPr>
      <w:rPr>
        <w:rFonts w:hint="default"/>
        <w:lang w:val="ru-RU" w:eastAsia="en-US" w:bidi="ar-SA"/>
      </w:rPr>
    </w:lvl>
    <w:lvl w:ilvl="7" w:tplc="829C2B04">
      <w:numFmt w:val="bullet"/>
      <w:lvlText w:val="•"/>
      <w:lvlJc w:val="left"/>
      <w:pPr>
        <w:ind w:left="3110" w:hanging="181"/>
      </w:pPr>
      <w:rPr>
        <w:rFonts w:hint="default"/>
        <w:lang w:val="ru-RU" w:eastAsia="en-US" w:bidi="ar-SA"/>
      </w:rPr>
    </w:lvl>
    <w:lvl w:ilvl="8" w:tplc="B39AAE12">
      <w:numFmt w:val="bullet"/>
      <w:lvlText w:val="•"/>
      <w:lvlJc w:val="left"/>
      <w:pPr>
        <w:ind w:left="3534" w:hanging="181"/>
      </w:pPr>
      <w:rPr>
        <w:rFonts w:hint="default"/>
        <w:lang w:val="ru-RU" w:eastAsia="en-US" w:bidi="ar-SA"/>
      </w:rPr>
    </w:lvl>
  </w:abstractNum>
  <w:abstractNum w:abstractNumId="66" w15:restartNumberingAfterBreak="0">
    <w:nsid w:val="3D720CCF"/>
    <w:multiLevelType w:val="hybridMultilevel"/>
    <w:tmpl w:val="2BC8F254"/>
    <w:lvl w:ilvl="0" w:tplc="CE1A60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FFA235B"/>
    <w:multiLevelType w:val="hybridMultilevel"/>
    <w:tmpl w:val="495A7B3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049691C"/>
    <w:multiLevelType w:val="hybridMultilevel"/>
    <w:tmpl w:val="6492D4EC"/>
    <w:lvl w:ilvl="0" w:tplc="1730CDC4">
      <w:numFmt w:val="bullet"/>
      <w:lvlText w:val="-"/>
      <w:lvlJc w:val="left"/>
      <w:pPr>
        <w:ind w:left="20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7A84A078">
      <w:numFmt w:val="bullet"/>
      <w:lvlText w:val="•"/>
      <w:lvlJc w:val="left"/>
      <w:pPr>
        <w:ind w:left="944" w:hanging="144"/>
      </w:pPr>
      <w:rPr>
        <w:rFonts w:hint="default"/>
        <w:lang w:val="ru-RU" w:eastAsia="en-US" w:bidi="ar-SA"/>
      </w:rPr>
    </w:lvl>
    <w:lvl w:ilvl="2" w:tplc="B4DC0BCA">
      <w:numFmt w:val="bullet"/>
      <w:lvlText w:val="•"/>
      <w:lvlJc w:val="left"/>
      <w:pPr>
        <w:ind w:left="1689" w:hanging="144"/>
      </w:pPr>
      <w:rPr>
        <w:rFonts w:hint="default"/>
        <w:lang w:val="ru-RU" w:eastAsia="en-US" w:bidi="ar-SA"/>
      </w:rPr>
    </w:lvl>
    <w:lvl w:ilvl="3" w:tplc="B9022878">
      <w:numFmt w:val="bullet"/>
      <w:lvlText w:val="•"/>
      <w:lvlJc w:val="left"/>
      <w:pPr>
        <w:ind w:left="2434" w:hanging="144"/>
      </w:pPr>
      <w:rPr>
        <w:rFonts w:hint="default"/>
        <w:lang w:val="ru-RU" w:eastAsia="en-US" w:bidi="ar-SA"/>
      </w:rPr>
    </w:lvl>
    <w:lvl w:ilvl="4" w:tplc="EE8045F6">
      <w:numFmt w:val="bullet"/>
      <w:lvlText w:val="•"/>
      <w:lvlJc w:val="left"/>
      <w:pPr>
        <w:ind w:left="3178" w:hanging="144"/>
      </w:pPr>
      <w:rPr>
        <w:rFonts w:hint="default"/>
        <w:lang w:val="ru-RU" w:eastAsia="en-US" w:bidi="ar-SA"/>
      </w:rPr>
    </w:lvl>
    <w:lvl w:ilvl="5" w:tplc="59D0FC86">
      <w:numFmt w:val="bullet"/>
      <w:lvlText w:val="•"/>
      <w:lvlJc w:val="left"/>
      <w:pPr>
        <w:ind w:left="3923" w:hanging="144"/>
      </w:pPr>
      <w:rPr>
        <w:rFonts w:hint="default"/>
        <w:lang w:val="ru-RU" w:eastAsia="en-US" w:bidi="ar-SA"/>
      </w:rPr>
    </w:lvl>
    <w:lvl w:ilvl="6" w:tplc="6C020DE8">
      <w:numFmt w:val="bullet"/>
      <w:lvlText w:val="•"/>
      <w:lvlJc w:val="left"/>
      <w:pPr>
        <w:ind w:left="4668" w:hanging="144"/>
      </w:pPr>
      <w:rPr>
        <w:rFonts w:hint="default"/>
        <w:lang w:val="ru-RU" w:eastAsia="en-US" w:bidi="ar-SA"/>
      </w:rPr>
    </w:lvl>
    <w:lvl w:ilvl="7" w:tplc="CE0C5DD2">
      <w:numFmt w:val="bullet"/>
      <w:lvlText w:val="•"/>
      <w:lvlJc w:val="left"/>
      <w:pPr>
        <w:ind w:left="5412" w:hanging="144"/>
      </w:pPr>
      <w:rPr>
        <w:rFonts w:hint="default"/>
        <w:lang w:val="ru-RU" w:eastAsia="en-US" w:bidi="ar-SA"/>
      </w:rPr>
    </w:lvl>
    <w:lvl w:ilvl="8" w:tplc="AA782B38">
      <w:numFmt w:val="bullet"/>
      <w:lvlText w:val="•"/>
      <w:lvlJc w:val="left"/>
      <w:pPr>
        <w:ind w:left="6157" w:hanging="144"/>
      </w:pPr>
      <w:rPr>
        <w:rFonts w:hint="default"/>
        <w:lang w:val="ru-RU" w:eastAsia="en-US" w:bidi="ar-SA"/>
      </w:rPr>
    </w:lvl>
  </w:abstractNum>
  <w:abstractNum w:abstractNumId="69" w15:restartNumberingAfterBreak="0">
    <w:nsid w:val="414957EF"/>
    <w:multiLevelType w:val="hybridMultilevel"/>
    <w:tmpl w:val="77A42DE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21A22B0"/>
    <w:multiLevelType w:val="hybridMultilevel"/>
    <w:tmpl w:val="F2F2C07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28656DB"/>
    <w:multiLevelType w:val="hybridMultilevel"/>
    <w:tmpl w:val="949816C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435C5CD1"/>
    <w:multiLevelType w:val="hybridMultilevel"/>
    <w:tmpl w:val="1C3EBFDC"/>
    <w:lvl w:ilvl="0" w:tplc="F1F87F72">
      <w:start w:val="1"/>
      <w:numFmt w:val="decimal"/>
      <w:lvlText w:val="%1)"/>
      <w:lvlJc w:val="left"/>
      <w:pPr>
        <w:ind w:left="1284"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DD849C22">
      <w:numFmt w:val="bullet"/>
      <w:lvlText w:val="•"/>
      <w:lvlJc w:val="left"/>
      <w:pPr>
        <w:ind w:left="2299" w:hanging="428"/>
      </w:pPr>
      <w:rPr>
        <w:rFonts w:hint="default"/>
        <w:lang w:val="ru-RU" w:eastAsia="en-US" w:bidi="ar-SA"/>
      </w:rPr>
    </w:lvl>
    <w:lvl w:ilvl="2" w:tplc="5AEC6A9A">
      <w:numFmt w:val="bullet"/>
      <w:lvlText w:val="•"/>
      <w:lvlJc w:val="left"/>
      <w:pPr>
        <w:ind w:left="3319" w:hanging="428"/>
      </w:pPr>
      <w:rPr>
        <w:rFonts w:hint="default"/>
        <w:lang w:val="ru-RU" w:eastAsia="en-US" w:bidi="ar-SA"/>
      </w:rPr>
    </w:lvl>
    <w:lvl w:ilvl="3" w:tplc="27C4F172">
      <w:numFmt w:val="bullet"/>
      <w:lvlText w:val="•"/>
      <w:lvlJc w:val="left"/>
      <w:pPr>
        <w:ind w:left="4339" w:hanging="428"/>
      </w:pPr>
      <w:rPr>
        <w:rFonts w:hint="default"/>
        <w:lang w:val="ru-RU" w:eastAsia="en-US" w:bidi="ar-SA"/>
      </w:rPr>
    </w:lvl>
    <w:lvl w:ilvl="4" w:tplc="2AC8A0D4">
      <w:numFmt w:val="bullet"/>
      <w:lvlText w:val="•"/>
      <w:lvlJc w:val="left"/>
      <w:pPr>
        <w:ind w:left="5359" w:hanging="428"/>
      </w:pPr>
      <w:rPr>
        <w:rFonts w:hint="default"/>
        <w:lang w:val="ru-RU" w:eastAsia="en-US" w:bidi="ar-SA"/>
      </w:rPr>
    </w:lvl>
    <w:lvl w:ilvl="5" w:tplc="7EECBEFA">
      <w:numFmt w:val="bullet"/>
      <w:lvlText w:val="•"/>
      <w:lvlJc w:val="left"/>
      <w:pPr>
        <w:ind w:left="6379" w:hanging="428"/>
      </w:pPr>
      <w:rPr>
        <w:rFonts w:hint="default"/>
        <w:lang w:val="ru-RU" w:eastAsia="en-US" w:bidi="ar-SA"/>
      </w:rPr>
    </w:lvl>
    <w:lvl w:ilvl="6" w:tplc="1C368D94">
      <w:numFmt w:val="bullet"/>
      <w:lvlText w:val="•"/>
      <w:lvlJc w:val="left"/>
      <w:pPr>
        <w:ind w:left="7399" w:hanging="428"/>
      </w:pPr>
      <w:rPr>
        <w:rFonts w:hint="default"/>
        <w:lang w:val="ru-RU" w:eastAsia="en-US" w:bidi="ar-SA"/>
      </w:rPr>
    </w:lvl>
    <w:lvl w:ilvl="7" w:tplc="00C4B2E0">
      <w:numFmt w:val="bullet"/>
      <w:lvlText w:val="•"/>
      <w:lvlJc w:val="left"/>
      <w:pPr>
        <w:ind w:left="8419" w:hanging="428"/>
      </w:pPr>
      <w:rPr>
        <w:rFonts w:hint="default"/>
        <w:lang w:val="ru-RU" w:eastAsia="en-US" w:bidi="ar-SA"/>
      </w:rPr>
    </w:lvl>
    <w:lvl w:ilvl="8" w:tplc="AC945DC2">
      <w:numFmt w:val="bullet"/>
      <w:lvlText w:val="•"/>
      <w:lvlJc w:val="left"/>
      <w:pPr>
        <w:ind w:left="9439" w:hanging="428"/>
      </w:pPr>
      <w:rPr>
        <w:rFonts w:hint="default"/>
        <w:lang w:val="ru-RU" w:eastAsia="en-US" w:bidi="ar-SA"/>
      </w:rPr>
    </w:lvl>
  </w:abstractNum>
  <w:abstractNum w:abstractNumId="73" w15:restartNumberingAfterBreak="0">
    <w:nsid w:val="437A65E2"/>
    <w:multiLevelType w:val="hybridMultilevel"/>
    <w:tmpl w:val="B804EB4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3926C2A"/>
    <w:multiLevelType w:val="hybridMultilevel"/>
    <w:tmpl w:val="A792341C"/>
    <w:lvl w:ilvl="0" w:tplc="6CB609CE">
      <w:start w:val="1"/>
      <w:numFmt w:val="decimal"/>
      <w:lvlText w:val="%1)"/>
      <w:lvlJc w:val="left"/>
      <w:pPr>
        <w:ind w:left="1284"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5F4E9D10">
      <w:start w:val="1"/>
      <w:numFmt w:val="decimal"/>
      <w:lvlText w:val="%2)"/>
      <w:lvlJc w:val="left"/>
      <w:pPr>
        <w:ind w:left="1284"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2" w:tplc="F6D050EA">
      <w:start w:val="1"/>
      <w:numFmt w:val="decimal"/>
      <w:lvlText w:val="%3."/>
      <w:lvlJc w:val="left"/>
      <w:pPr>
        <w:ind w:left="2714" w:hanging="596"/>
      </w:pPr>
      <w:rPr>
        <w:rFonts w:ascii="Times New Roman" w:eastAsia="Times New Roman" w:hAnsi="Times New Roman" w:cs="Times New Roman" w:hint="default"/>
        <w:b w:val="0"/>
        <w:bCs w:val="0"/>
        <w:i w:val="0"/>
        <w:iCs w:val="0"/>
        <w:spacing w:val="0"/>
        <w:w w:val="100"/>
        <w:sz w:val="24"/>
        <w:szCs w:val="24"/>
        <w:lang w:val="ru-RU" w:eastAsia="en-US" w:bidi="ar-SA"/>
      </w:rPr>
    </w:lvl>
    <w:lvl w:ilvl="3" w:tplc="99327CC8">
      <w:numFmt w:val="bullet"/>
      <w:lvlText w:val="•"/>
      <w:lvlJc w:val="left"/>
      <w:pPr>
        <w:ind w:left="4666" w:hanging="596"/>
      </w:pPr>
      <w:rPr>
        <w:rFonts w:hint="default"/>
        <w:lang w:val="ru-RU" w:eastAsia="en-US" w:bidi="ar-SA"/>
      </w:rPr>
    </w:lvl>
    <w:lvl w:ilvl="4" w:tplc="8834B832">
      <w:numFmt w:val="bullet"/>
      <w:lvlText w:val="•"/>
      <w:lvlJc w:val="left"/>
      <w:pPr>
        <w:ind w:left="5639" w:hanging="596"/>
      </w:pPr>
      <w:rPr>
        <w:rFonts w:hint="default"/>
        <w:lang w:val="ru-RU" w:eastAsia="en-US" w:bidi="ar-SA"/>
      </w:rPr>
    </w:lvl>
    <w:lvl w:ilvl="5" w:tplc="025E4E68">
      <w:numFmt w:val="bullet"/>
      <w:lvlText w:val="•"/>
      <w:lvlJc w:val="left"/>
      <w:pPr>
        <w:ind w:left="6612" w:hanging="596"/>
      </w:pPr>
      <w:rPr>
        <w:rFonts w:hint="default"/>
        <w:lang w:val="ru-RU" w:eastAsia="en-US" w:bidi="ar-SA"/>
      </w:rPr>
    </w:lvl>
    <w:lvl w:ilvl="6" w:tplc="3E2698CE">
      <w:numFmt w:val="bullet"/>
      <w:lvlText w:val="•"/>
      <w:lvlJc w:val="left"/>
      <w:pPr>
        <w:ind w:left="7586" w:hanging="596"/>
      </w:pPr>
      <w:rPr>
        <w:rFonts w:hint="default"/>
        <w:lang w:val="ru-RU" w:eastAsia="en-US" w:bidi="ar-SA"/>
      </w:rPr>
    </w:lvl>
    <w:lvl w:ilvl="7" w:tplc="9CD8A542">
      <w:numFmt w:val="bullet"/>
      <w:lvlText w:val="•"/>
      <w:lvlJc w:val="left"/>
      <w:pPr>
        <w:ind w:left="8559" w:hanging="596"/>
      </w:pPr>
      <w:rPr>
        <w:rFonts w:hint="default"/>
        <w:lang w:val="ru-RU" w:eastAsia="en-US" w:bidi="ar-SA"/>
      </w:rPr>
    </w:lvl>
    <w:lvl w:ilvl="8" w:tplc="3F46B7FA">
      <w:numFmt w:val="bullet"/>
      <w:lvlText w:val="•"/>
      <w:lvlJc w:val="left"/>
      <w:pPr>
        <w:ind w:left="9532" w:hanging="596"/>
      </w:pPr>
      <w:rPr>
        <w:rFonts w:hint="default"/>
        <w:lang w:val="ru-RU" w:eastAsia="en-US" w:bidi="ar-SA"/>
      </w:rPr>
    </w:lvl>
  </w:abstractNum>
  <w:abstractNum w:abstractNumId="75" w15:restartNumberingAfterBreak="0">
    <w:nsid w:val="43C52EFC"/>
    <w:multiLevelType w:val="hybridMultilevel"/>
    <w:tmpl w:val="51D2639A"/>
    <w:lvl w:ilvl="0" w:tplc="88FCA460">
      <w:numFmt w:val="bullet"/>
      <w:lvlText w:val="-"/>
      <w:lvlJc w:val="left"/>
      <w:pPr>
        <w:ind w:left="78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7B5E516E">
      <w:numFmt w:val="bullet"/>
      <w:lvlText w:val="•"/>
      <w:lvlJc w:val="left"/>
      <w:pPr>
        <w:ind w:left="1466" w:hanging="720"/>
      </w:pPr>
      <w:rPr>
        <w:rFonts w:hint="default"/>
        <w:lang w:val="ru-RU" w:eastAsia="en-US" w:bidi="ar-SA"/>
      </w:rPr>
    </w:lvl>
    <w:lvl w:ilvl="2" w:tplc="51DCD5C4">
      <w:numFmt w:val="bullet"/>
      <w:lvlText w:val="•"/>
      <w:lvlJc w:val="left"/>
      <w:pPr>
        <w:ind w:left="2153" w:hanging="720"/>
      </w:pPr>
      <w:rPr>
        <w:rFonts w:hint="default"/>
        <w:lang w:val="ru-RU" w:eastAsia="en-US" w:bidi="ar-SA"/>
      </w:rPr>
    </w:lvl>
    <w:lvl w:ilvl="3" w:tplc="55CC05B8">
      <w:numFmt w:val="bullet"/>
      <w:lvlText w:val="•"/>
      <w:lvlJc w:val="left"/>
      <w:pPr>
        <w:ind w:left="2840" w:hanging="720"/>
      </w:pPr>
      <w:rPr>
        <w:rFonts w:hint="default"/>
        <w:lang w:val="ru-RU" w:eastAsia="en-US" w:bidi="ar-SA"/>
      </w:rPr>
    </w:lvl>
    <w:lvl w:ilvl="4" w:tplc="D896AA7A">
      <w:numFmt w:val="bullet"/>
      <w:lvlText w:val="•"/>
      <w:lvlJc w:val="left"/>
      <w:pPr>
        <w:ind w:left="3526" w:hanging="720"/>
      </w:pPr>
      <w:rPr>
        <w:rFonts w:hint="default"/>
        <w:lang w:val="ru-RU" w:eastAsia="en-US" w:bidi="ar-SA"/>
      </w:rPr>
    </w:lvl>
    <w:lvl w:ilvl="5" w:tplc="A30A6492">
      <w:numFmt w:val="bullet"/>
      <w:lvlText w:val="•"/>
      <w:lvlJc w:val="left"/>
      <w:pPr>
        <w:ind w:left="4213" w:hanging="720"/>
      </w:pPr>
      <w:rPr>
        <w:rFonts w:hint="default"/>
        <w:lang w:val="ru-RU" w:eastAsia="en-US" w:bidi="ar-SA"/>
      </w:rPr>
    </w:lvl>
    <w:lvl w:ilvl="6" w:tplc="9F2A9304">
      <w:numFmt w:val="bullet"/>
      <w:lvlText w:val="•"/>
      <w:lvlJc w:val="left"/>
      <w:pPr>
        <w:ind w:left="4900" w:hanging="720"/>
      </w:pPr>
      <w:rPr>
        <w:rFonts w:hint="default"/>
        <w:lang w:val="ru-RU" w:eastAsia="en-US" w:bidi="ar-SA"/>
      </w:rPr>
    </w:lvl>
    <w:lvl w:ilvl="7" w:tplc="91E43CE8">
      <w:numFmt w:val="bullet"/>
      <w:lvlText w:val="•"/>
      <w:lvlJc w:val="left"/>
      <w:pPr>
        <w:ind w:left="5586" w:hanging="720"/>
      </w:pPr>
      <w:rPr>
        <w:rFonts w:hint="default"/>
        <w:lang w:val="ru-RU" w:eastAsia="en-US" w:bidi="ar-SA"/>
      </w:rPr>
    </w:lvl>
    <w:lvl w:ilvl="8" w:tplc="E8802450">
      <w:numFmt w:val="bullet"/>
      <w:lvlText w:val="•"/>
      <w:lvlJc w:val="left"/>
      <w:pPr>
        <w:ind w:left="6273" w:hanging="720"/>
      </w:pPr>
      <w:rPr>
        <w:rFonts w:hint="default"/>
        <w:lang w:val="ru-RU" w:eastAsia="en-US" w:bidi="ar-SA"/>
      </w:rPr>
    </w:lvl>
  </w:abstractNum>
  <w:abstractNum w:abstractNumId="76" w15:restartNumberingAfterBreak="0">
    <w:nsid w:val="43D50028"/>
    <w:multiLevelType w:val="hybridMultilevel"/>
    <w:tmpl w:val="BC56E5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49C6441"/>
    <w:multiLevelType w:val="multilevel"/>
    <w:tmpl w:val="ADEC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4B62AE7"/>
    <w:multiLevelType w:val="hybridMultilevel"/>
    <w:tmpl w:val="3236C9B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6D23A38"/>
    <w:multiLevelType w:val="hybridMultilevel"/>
    <w:tmpl w:val="805CCF50"/>
    <w:lvl w:ilvl="0" w:tplc="AED0DBD0">
      <w:numFmt w:val="bullet"/>
      <w:lvlText w:val="•"/>
      <w:lvlJc w:val="left"/>
      <w:pPr>
        <w:ind w:left="1994" w:hanging="327"/>
      </w:pPr>
      <w:rPr>
        <w:rFonts w:ascii="Arial MT" w:eastAsia="Arial MT" w:hAnsi="Arial MT" w:cs="Arial MT" w:hint="default"/>
        <w:b w:val="0"/>
        <w:bCs w:val="0"/>
        <w:i w:val="0"/>
        <w:iCs w:val="0"/>
        <w:spacing w:val="0"/>
        <w:w w:val="99"/>
        <w:sz w:val="20"/>
        <w:szCs w:val="20"/>
        <w:lang w:val="ru-RU" w:eastAsia="en-US" w:bidi="ar-SA"/>
      </w:rPr>
    </w:lvl>
    <w:lvl w:ilvl="1" w:tplc="4AC028F8">
      <w:numFmt w:val="bullet"/>
      <w:lvlText w:val="•"/>
      <w:lvlJc w:val="left"/>
      <w:pPr>
        <w:ind w:left="2919" w:hanging="327"/>
      </w:pPr>
      <w:rPr>
        <w:rFonts w:hint="default"/>
        <w:lang w:val="ru-RU" w:eastAsia="en-US" w:bidi="ar-SA"/>
      </w:rPr>
    </w:lvl>
    <w:lvl w:ilvl="2" w:tplc="02BE94E6">
      <w:numFmt w:val="bullet"/>
      <w:lvlText w:val="•"/>
      <w:lvlJc w:val="left"/>
      <w:pPr>
        <w:ind w:left="3839" w:hanging="327"/>
      </w:pPr>
      <w:rPr>
        <w:rFonts w:hint="default"/>
        <w:lang w:val="ru-RU" w:eastAsia="en-US" w:bidi="ar-SA"/>
      </w:rPr>
    </w:lvl>
    <w:lvl w:ilvl="3" w:tplc="D6FE6A84">
      <w:numFmt w:val="bullet"/>
      <w:lvlText w:val="•"/>
      <w:lvlJc w:val="left"/>
      <w:pPr>
        <w:ind w:left="4758" w:hanging="327"/>
      </w:pPr>
      <w:rPr>
        <w:rFonts w:hint="default"/>
        <w:lang w:val="ru-RU" w:eastAsia="en-US" w:bidi="ar-SA"/>
      </w:rPr>
    </w:lvl>
    <w:lvl w:ilvl="4" w:tplc="C13C92C8">
      <w:numFmt w:val="bullet"/>
      <w:lvlText w:val="•"/>
      <w:lvlJc w:val="left"/>
      <w:pPr>
        <w:ind w:left="5678" w:hanging="327"/>
      </w:pPr>
      <w:rPr>
        <w:rFonts w:hint="default"/>
        <w:lang w:val="ru-RU" w:eastAsia="en-US" w:bidi="ar-SA"/>
      </w:rPr>
    </w:lvl>
    <w:lvl w:ilvl="5" w:tplc="6AC22DE4">
      <w:numFmt w:val="bullet"/>
      <w:lvlText w:val="•"/>
      <w:lvlJc w:val="left"/>
      <w:pPr>
        <w:ind w:left="6598" w:hanging="327"/>
      </w:pPr>
      <w:rPr>
        <w:rFonts w:hint="default"/>
        <w:lang w:val="ru-RU" w:eastAsia="en-US" w:bidi="ar-SA"/>
      </w:rPr>
    </w:lvl>
    <w:lvl w:ilvl="6" w:tplc="CDC6B63C">
      <w:numFmt w:val="bullet"/>
      <w:lvlText w:val="•"/>
      <w:lvlJc w:val="left"/>
      <w:pPr>
        <w:ind w:left="7517" w:hanging="327"/>
      </w:pPr>
      <w:rPr>
        <w:rFonts w:hint="default"/>
        <w:lang w:val="ru-RU" w:eastAsia="en-US" w:bidi="ar-SA"/>
      </w:rPr>
    </w:lvl>
    <w:lvl w:ilvl="7" w:tplc="C7801518">
      <w:numFmt w:val="bullet"/>
      <w:lvlText w:val="•"/>
      <w:lvlJc w:val="left"/>
      <w:pPr>
        <w:ind w:left="8437" w:hanging="327"/>
      </w:pPr>
      <w:rPr>
        <w:rFonts w:hint="default"/>
        <w:lang w:val="ru-RU" w:eastAsia="en-US" w:bidi="ar-SA"/>
      </w:rPr>
    </w:lvl>
    <w:lvl w:ilvl="8" w:tplc="A36289D8">
      <w:numFmt w:val="bullet"/>
      <w:lvlText w:val="•"/>
      <w:lvlJc w:val="left"/>
      <w:pPr>
        <w:ind w:left="9356" w:hanging="327"/>
      </w:pPr>
      <w:rPr>
        <w:rFonts w:hint="default"/>
        <w:lang w:val="ru-RU" w:eastAsia="en-US" w:bidi="ar-SA"/>
      </w:rPr>
    </w:lvl>
  </w:abstractNum>
  <w:abstractNum w:abstractNumId="80" w15:restartNumberingAfterBreak="0">
    <w:nsid w:val="4818101F"/>
    <w:multiLevelType w:val="hybridMultilevel"/>
    <w:tmpl w:val="4B0EEDA0"/>
    <w:lvl w:ilvl="0" w:tplc="9C7CCC00">
      <w:numFmt w:val="bullet"/>
      <w:lvlText w:val="•"/>
      <w:lvlJc w:val="left"/>
      <w:pPr>
        <w:ind w:left="1284" w:hanging="154"/>
      </w:pPr>
      <w:rPr>
        <w:rFonts w:ascii="Arial MT" w:eastAsia="Arial MT" w:hAnsi="Arial MT" w:cs="Arial MT" w:hint="default"/>
        <w:b w:val="0"/>
        <w:bCs w:val="0"/>
        <w:i w:val="0"/>
        <w:iCs w:val="0"/>
        <w:spacing w:val="0"/>
        <w:w w:val="99"/>
        <w:sz w:val="20"/>
        <w:szCs w:val="20"/>
        <w:lang w:val="ru-RU" w:eastAsia="en-US" w:bidi="ar-SA"/>
      </w:rPr>
    </w:lvl>
    <w:lvl w:ilvl="1" w:tplc="A0849602">
      <w:numFmt w:val="bullet"/>
      <w:lvlText w:val="•"/>
      <w:lvlJc w:val="left"/>
      <w:pPr>
        <w:ind w:left="2299" w:hanging="154"/>
      </w:pPr>
      <w:rPr>
        <w:rFonts w:hint="default"/>
        <w:lang w:val="ru-RU" w:eastAsia="en-US" w:bidi="ar-SA"/>
      </w:rPr>
    </w:lvl>
    <w:lvl w:ilvl="2" w:tplc="71F06B1A">
      <w:numFmt w:val="bullet"/>
      <w:lvlText w:val="•"/>
      <w:lvlJc w:val="left"/>
      <w:pPr>
        <w:ind w:left="3319" w:hanging="154"/>
      </w:pPr>
      <w:rPr>
        <w:rFonts w:hint="default"/>
        <w:lang w:val="ru-RU" w:eastAsia="en-US" w:bidi="ar-SA"/>
      </w:rPr>
    </w:lvl>
    <w:lvl w:ilvl="3" w:tplc="2EAE32D0">
      <w:numFmt w:val="bullet"/>
      <w:lvlText w:val="•"/>
      <w:lvlJc w:val="left"/>
      <w:pPr>
        <w:ind w:left="4339" w:hanging="154"/>
      </w:pPr>
      <w:rPr>
        <w:rFonts w:hint="default"/>
        <w:lang w:val="ru-RU" w:eastAsia="en-US" w:bidi="ar-SA"/>
      </w:rPr>
    </w:lvl>
    <w:lvl w:ilvl="4" w:tplc="C6289874">
      <w:numFmt w:val="bullet"/>
      <w:lvlText w:val="•"/>
      <w:lvlJc w:val="left"/>
      <w:pPr>
        <w:ind w:left="5359" w:hanging="154"/>
      </w:pPr>
      <w:rPr>
        <w:rFonts w:hint="default"/>
        <w:lang w:val="ru-RU" w:eastAsia="en-US" w:bidi="ar-SA"/>
      </w:rPr>
    </w:lvl>
    <w:lvl w:ilvl="5" w:tplc="2198377E">
      <w:numFmt w:val="bullet"/>
      <w:lvlText w:val="•"/>
      <w:lvlJc w:val="left"/>
      <w:pPr>
        <w:ind w:left="6379" w:hanging="154"/>
      </w:pPr>
      <w:rPr>
        <w:rFonts w:hint="default"/>
        <w:lang w:val="ru-RU" w:eastAsia="en-US" w:bidi="ar-SA"/>
      </w:rPr>
    </w:lvl>
    <w:lvl w:ilvl="6" w:tplc="51F8256E">
      <w:numFmt w:val="bullet"/>
      <w:lvlText w:val="•"/>
      <w:lvlJc w:val="left"/>
      <w:pPr>
        <w:ind w:left="7399" w:hanging="154"/>
      </w:pPr>
      <w:rPr>
        <w:rFonts w:hint="default"/>
        <w:lang w:val="ru-RU" w:eastAsia="en-US" w:bidi="ar-SA"/>
      </w:rPr>
    </w:lvl>
    <w:lvl w:ilvl="7" w:tplc="523AD0AE">
      <w:numFmt w:val="bullet"/>
      <w:lvlText w:val="•"/>
      <w:lvlJc w:val="left"/>
      <w:pPr>
        <w:ind w:left="8419" w:hanging="154"/>
      </w:pPr>
      <w:rPr>
        <w:rFonts w:hint="default"/>
        <w:lang w:val="ru-RU" w:eastAsia="en-US" w:bidi="ar-SA"/>
      </w:rPr>
    </w:lvl>
    <w:lvl w:ilvl="8" w:tplc="21D44816">
      <w:numFmt w:val="bullet"/>
      <w:lvlText w:val="•"/>
      <w:lvlJc w:val="left"/>
      <w:pPr>
        <w:ind w:left="9439" w:hanging="154"/>
      </w:pPr>
      <w:rPr>
        <w:rFonts w:hint="default"/>
        <w:lang w:val="ru-RU" w:eastAsia="en-US" w:bidi="ar-SA"/>
      </w:rPr>
    </w:lvl>
  </w:abstractNum>
  <w:abstractNum w:abstractNumId="81" w15:restartNumberingAfterBreak="0">
    <w:nsid w:val="48482737"/>
    <w:multiLevelType w:val="multilevel"/>
    <w:tmpl w:val="5E5ED1B8"/>
    <w:lvl w:ilvl="0">
      <w:start w:val="2"/>
      <w:numFmt w:val="decimal"/>
      <w:lvlText w:val="%1."/>
      <w:lvlJc w:val="left"/>
      <w:pPr>
        <w:ind w:left="450" w:hanging="450"/>
      </w:pPr>
      <w:rPr>
        <w:rFonts w:hint="default"/>
      </w:rPr>
    </w:lvl>
    <w:lvl w:ilvl="1">
      <w:start w:val="4"/>
      <w:numFmt w:val="decimal"/>
      <w:lvlText w:val="%1.%2."/>
      <w:lvlJc w:val="left"/>
      <w:pPr>
        <w:ind w:left="2750" w:hanging="720"/>
      </w:pPr>
      <w:rPr>
        <w:rFonts w:hint="default"/>
      </w:rPr>
    </w:lvl>
    <w:lvl w:ilvl="2">
      <w:start w:val="1"/>
      <w:numFmt w:val="decimal"/>
      <w:lvlText w:val="%1.%2.%3."/>
      <w:lvlJc w:val="left"/>
      <w:pPr>
        <w:ind w:left="4780" w:hanging="720"/>
      </w:pPr>
      <w:rPr>
        <w:rFonts w:hint="default"/>
      </w:rPr>
    </w:lvl>
    <w:lvl w:ilvl="3">
      <w:start w:val="1"/>
      <w:numFmt w:val="decimal"/>
      <w:lvlText w:val="%1.%2.%3.%4."/>
      <w:lvlJc w:val="left"/>
      <w:pPr>
        <w:ind w:left="7170" w:hanging="1080"/>
      </w:pPr>
      <w:rPr>
        <w:rFonts w:hint="default"/>
      </w:rPr>
    </w:lvl>
    <w:lvl w:ilvl="4">
      <w:start w:val="1"/>
      <w:numFmt w:val="decimal"/>
      <w:lvlText w:val="%1.%2.%3.%4.%5."/>
      <w:lvlJc w:val="left"/>
      <w:pPr>
        <w:ind w:left="9200" w:hanging="1080"/>
      </w:pPr>
      <w:rPr>
        <w:rFonts w:hint="default"/>
      </w:rPr>
    </w:lvl>
    <w:lvl w:ilvl="5">
      <w:start w:val="1"/>
      <w:numFmt w:val="decimal"/>
      <w:lvlText w:val="%1.%2.%3.%4.%5.%6."/>
      <w:lvlJc w:val="left"/>
      <w:pPr>
        <w:ind w:left="11590" w:hanging="1440"/>
      </w:pPr>
      <w:rPr>
        <w:rFonts w:hint="default"/>
      </w:rPr>
    </w:lvl>
    <w:lvl w:ilvl="6">
      <w:start w:val="1"/>
      <w:numFmt w:val="decimal"/>
      <w:lvlText w:val="%1.%2.%3.%4.%5.%6.%7."/>
      <w:lvlJc w:val="left"/>
      <w:pPr>
        <w:ind w:left="13980" w:hanging="1800"/>
      </w:pPr>
      <w:rPr>
        <w:rFonts w:hint="default"/>
      </w:rPr>
    </w:lvl>
    <w:lvl w:ilvl="7">
      <w:start w:val="1"/>
      <w:numFmt w:val="decimal"/>
      <w:lvlText w:val="%1.%2.%3.%4.%5.%6.%7.%8."/>
      <w:lvlJc w:val="left"/>
      <w:pPr>
        <w:ind w:left="16010" w:hanging="1800"/>
      </w:pPr>
      <w:rPr>
        <w:rFonts w:hint="default"/>
      </w:rPr>
    </w:lvl>
    <w:lvl w:ilvl="8">
      <w:start w:val="1"/>
      <w:numFmt w:val="decimal"/>
      <w:lvlText w:val="%1.%2.%3.%4.%5.%6.%7.%8.%9."/>
      <w:lvlJc w:val="left"/>
      <w:pPr>
        <w:ind w:left="18400" w:hanging="2160"/>
      </w:pPr>
      <w:rPr>
        <w:rFonts w:hint="default"/>
      </w:rPr>
    </w:lvl>
  </w:abstractNum>
  <w:abstractNum w:abstractNumId="82" w15:restartNumberingAfterBreak="0">
    <w:nsid w:val="4C8838FD"/>
    <w:multiLevelType w:val="hybridMultilevel"/>
    <w:tmpl w:val="EF5C2E5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CCF5586"/>
    <w:multiLevelType w:val="hybridMultilevel"/>
    <w:tmpl w:val="6EFC36E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D9C2383"/>
    <w:multiLevelType w:val="hybridMultilevel"/>
    <w:tmpl w:val="2F66E04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E851043"/>
    <w:multiLevelType w:val="hybridMultilevel"/>
    <w:tmpl w:val="2514CE1A"/>
    <w:lvl w:ilvl="0" w:tplc="621415E2">
      <w:numFmt w:val="bullet"/>
      <w:lvlText w:val="-"/>
      <w:lvlJc w:val="left"/>
      <w:pPr>
        <w:ind w:left="279" w:hanging="144"/>
      </w:pPr>
      <w:rPr>
        <w:rFonts w:ascii="Times New Roman" w:eastAsia="Times New Roman" w:hAnsi="Times New Roman" w:cs="Times New Roman" w:hint="default"/>
        <w:w w:val="99"/>
        <w:sz w:val="24"/>
        <w:szCs w:val="24"/>
        <w:lang w:val="ru-RU" w:eastAsia="en-US" w:bidi="ar-SA"/>
      </w:rPr>
    </w:lvl>
    <w:lvl w:ilvl="1" w:tplc="E83612E4">
      <w:numFmt w:val="bullet"/>
      <w:lvlText w:val="•"/>
      <w:lvlJc w:val="left"/>
      <w:pPr>
        <w:ind w:left="1260" w:hanging="144"/>
      </w:pPr>
      <w:rPr>
        <w:lang w:val="ru-RU" w:eastAsia="en-US" w:bidi="ar-SA"/>
      </w:rPr>
    </w:lvl>
    <w:lvl w:ilvl="2" w:tplc="09823208">
      <w:numFmt w:val="bullet"/>
      <w:lvlText w:val="•"/>
      <w:lvlJc w:val="left"/>
      <w:pPr>
        <w:ind w:left="2240" w:hanging="144"/>
      </w:pPr>
      <w:rPr>
        <w:lang w:val="ru-RU" w:eastAsia="en-US" w:bidi="ar-SA"/>
      </w:rPr>
    </w:lvl>
    <w:lvl w:ilvl="3" w:tplc="DDBAE4FA">
      <w:numFmt w:val="bullet"/>
      <w:lvlText w:val="•"/>
      <w:lvlJc w:val="left"/>
      <w:pPr>
        <w:ind w:left="3221" w:hanging="144"/>
      </w:pPr>
      <w:rPr>
        <w:lang w:val="ru-RU" w:eastAsia="en-US" w:bidi="ar-SA"/>
      </w:rPr>
    </w:lvl>
    <w:lvl w:ilvl="4" w:tplc="DADA9054">
      <w:numFmt w:val="bullet"/>
      <w:lvlText w:val="•"/>
      <w:lvlJc w:val="left"/>
      <w:pPr>
        <w:ind w:left="4201" w:hanging="144"/>
      </w:pPr>
      <w:rPr>
        <w:lang w:val="ru-RU" w:eastAsia="en-US" w:bidi="ar-SA"/>
      </w:rPr>
    </w:lvl>
    <w:lvl w:ilvl="5" w:tplc="85966EBC">
      <w:numFmt w:val="bullet"/>
      <w:lvlText w:val="•"/>
      <w:lvlJc w:val="left"/>
      <w:pPr>
        <w:ind w:left="5182" w:hanging="144"/>
      </w:pPr>
      <w:rPr>
        <w:lang w:val="ru-RU" w:eastAsia="en-US" w:bidi="ar-SA"/>
      </w:rPr>
    </w:lvl>
    <w:lvl w:ilvl="6" w:tplc="B344E3E0">
      <w:numFmt w:val="bullet"/>
      <w:lvlText w:val="•"/>
      <w:lvlJc w:val="left"/>
      <w:pPr>
        <w:ind w:left="6162" w:hanging="144"/>
      </w:pPr>
      <w:rPr>
        <w:lang w:val="ru-RU" w:eastAsia="en-US" w:bidi="ar-SA"/>
      </w:rPr>
    </w:lvl>
    <w:lvl w:ilvl="7" w:tplc="97181EF8">
      <w:numFmt w:val="bullet"/>
      <w:lvlText w:val="•"/>
      <w:lvlJc w:val="left"/>
      <w:pPr>
        <w:ind w:left="7142" w:hanging="144"/>
      </w:pPr>
      <w:rPr>
        <w:lang w:val="ru-RU" w:eastAsia="en-US" w:bidi="ar-SA"/>
      </w:rPr>
    </w:lvl>
    <w:lvl w:ilvl="8" w:tplc="93E6665C">
      <w:numFmt w:val="bullet"/>
      <w:lvlText w:val="•"/>
      <w:lvlJc w:val="left"/>
      <w:pPr>
        <w:ind w:left="8123" w:hanging="144"/>
      </w:pPr>
      <w:rPr>
        <w:lang w:val="ru-RU" w:eastAsia="en-US" w:bidi="ar-SA"/>
      </w:rPr>
    </w:lvl>
  </w:abstractNum>
  <w:abstractNum w:abstractNumId="86" w15:restartNumberingAfterBreak="0">
    <w:nsid w:val="4FF94424"/>
    <w:multiLevelType w:val="hybridMultilevel"/>
    <w:tmpl w:val="C1883A0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26063DE"/>
    <w:multiLevelType w:val="hybridMultilevel"/>
    <w:tmpl w:val="19820A54"/>
    <w:lvl w:ilvl="0" w:tplc="78F836DA">
      <w:numFmt w:val="bullet"/>
      <w:lvlText w:val="-"/>
      <w:lvlJc w:val="left"/>
      <w:pPr>
        <w:ind w:left="6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9CCCAB32">
      <w:numFmt w:val="bullet"/>
      <w:lvlText w:val="•"/>
      <w:lvlJc w:val="left"/>
      <w:pPr>
        <w:ind w:left="818" w:hanging="720"/>
      </w:pPr>
      <w:rPr>
        <w:rFonts w:hint="default"/>
        <w:lang w:val="ru-RU" w:eastAsia="en-US" w:bidi="ar-SA"/>
      </w:rPr>
    </w:lvl>
    <w:lvl w:ilvl="2" w:tplc="17BE31D0">
      <w:numFmt w:val="bullet"/>
      <w:lvlText w:val="•"/>
      <w:lvlJc w:val="left"/>
      <w:pPr>
        <w:ind w:left="1577" w:hanging="720"/>
      </w:pPr>
      <w:rPr>
        <w:rFonts w:hint="default"/>
        <w:lang w:val="ru-RU" w:eastAsia="en-US" w:bidi="ar-SA"/>
      </w:rPr>
    </w:lvl>
    <w:lvl w:ilvl="3" w:tplc="7B141172">
      <w:numFmt w:val="bullet"/>
      <w:lvlText w:val="•"/>
      <w:lvlJc w:val="left"/>
      <w:pPr>
        <w:ind w:left="2336" w:hanging="720"/>
      </w:pPr>
      <w:rPr>
        <w:rFonts w:hint="default"/>
        <w:lang w:val="ru-RU" w:eastAsia="en-US" w:bidi="ar-SA"/>
      </w:rPr>
    </w:lvl>
    <w:lvl w:ilvl="4" w:tplc="C644BDF6">
      <w:numFmt w:val="bullet"/>
      <w:lvlText w:val="•"/>
      <w:lvlJc w:val="left"/>
      <w:pPr>
        <w:ind w:left="3094" w:hanging="720"/>
      </w:pPr>
      <w:rPr>
        <w:rFonts w:hint="default"/>
        <w:lang w:val="ru-RU" w:eastAsia="en-US" w:bidi="ar-SA"/>
      </w:rPr>
    </w:lvl>
    <w:lvl w:ilvl="5" w:tplc="1DA827F0">
      <w:numFmt w:val="bullet"/>
      <w:lvlText w:val="•"/>
      <w:lvlJc w:val="left"/>
      <w:pPr>
        <w:ind w:left="3853" w:hanging="720"/>
      </w:pPr>
      <w:rPr>
        <w:rFonts w:hint="default"/>
        <w:lang w:val="ru-RU" w:eastAsia="en-US" w:bidi="ar-SA"/>
      </w:rPr>
    </w:lvl>
    <w:lvl w:ilvl="6" w:tplc="92A65E3A">
      <w:numFmt w:val="bullet"/>
      <w:lvlText w:val="•"/>
      <w:lvlJc w:val="left"/>
      <w:pPr>
        <w:ind w:left="4612" w:hanging="720"/>
      </w:pPr>
      <w:rPr>
        <w:rFonts w:hint="default"/>
        <w:lang w:val="ru-RU" w:eastAsia="en-US" w:bidi="ar-SA"/>
      </w:rPr>
    </w:lvl>
    <w:lvl w:ilvl="7" w:tplc="3FF8635A">
      <w:numFmt w:val="bullet"/>
      <w:lvlText w:val="•"/>
      <w:lvlJc w:val="left"/>
      <w:pPr>
        <w:ind w:left="5370" w:hanging="720"/>
      </w:pPr>
      <w:rPr>
        <w:rFonts w:hint="default"/>
        <w:lang w:val="ru-RU" w:eastAsia="en-US" w:bidi="ar-SA"/>
      </w:rPr>
    </w:lvl>
    <w:lvl w:ilvl="8" w:tplc="EA740A5E">
      <w:numFmt w:val="bullet"/>
      <w:lvlText w:val="•"/>
      <w:lvlJc w:val="left"/>
      <w:pPr>
        <w:ind w:left="6129" w:hanging="720"/>
      </w:pPr>
      <w:rPr>
        <w:rFonts w:hint="default"/>
        <w:lang w:val="ru-RU" w:eastAsia="en-US" w:bidi="ar-SA"/>
      </w:rPr>
    </w:lvl>
  </w:abstractNum>
  <w:abstractNum w:abstractNumId="88" w15:restartNumberingAfterBreak="0">
    <w:nsid w:val="554A3D75"/>
    <w:multiLevelType w:val="hybridMultilevel"/>
    <w:tmpl w:val="CD9C7902"/>
    <w:lvl w:ilvl="0" w:tplc="B5BC6B60">
      <w:start w:val="1"/>
      <w:numFmt w:val="decimal"/>
      <w:lvlText w:val="%1."/>
      <w:lvlJc w:val="left"/>
      <w:pPr>
        <w:ind w:left="1284" w:hanging="874"/>
      </w:pPr>
      <w:rPr>
        <w:rFonts w:ascii="Times New Roman" w:eastAsia="Times New Roman" w:hAnsi="Times New Roman" w:cs="Times New Roman" w:hint="default"/>
        <w:b w:val="0"/>
        <w:bCs w:val="0"/>
        <w:i w:val="0"/>
        <w:iCs w:val="0"/>
        <w:spacing w:val="0"/>
        <w:w w:val="100"/>
        <w:sz w:val="24"/>
        <w:szCs w:val="24"/>
        <w:lang w:val="ru-RU" w:eastAsia="en-US" w:bidi="ar-SA"/>
      </w:rPr>
    </w:lvl>
    <w:lvl w:ilvl="1" w:tplc="D48CACAC">
      <w:numFmt w:val="bullet"/>
      <w:lvlText w:val="•"/>
      <w:lvlJc w:val="left"/>
      <w:pPr>
        <w:ind w:left="2299" w:hanging="874"/>
      </w:pPr>
      <w:rPr>
        <w:rFonts w:hint="default"/>
        <w:lang w:val="ru-RU" w:eastAsia="en-US" w:bidi="ar-SA"/>
      </w:rPr>
    </w:lvl>
    <w:lvl w:ilvl="2" w:tplc="E0408BAE">
      <w:numFmt w:val="bullet"/>
      <w:lvlText w:val="•"/>
      <w:lvlJc w:val="left"/>
      <w:pPr>
        <w:ind w:left="3319" w:hanging="874"/>
      </w:pPr>
      <w:rPr>
        <w:rFonts w:hint="default"/>
        <w:lang w:val="ru-RU" w:eastAsia="en-US" w:bidi="ar-SA"/>
      </w:rPr>
    </w:lvl>
    <w:lvl w:ilvl="3" w:tplc="028AD89E">
      <w:numFmt w:val="bullet"/>
      <w:lvlText w:val="•"/>
      <w:lvlJc w:val="left"/>
      <w:pPr>
        <w:ind w:left="4339" w:hanging="874"/>
      </w:pPr>
      <w:rPr>
        <w:rFonts w:hint="default"/>
        <w:lang w:val="ru-RU" w:eastAsia="en-US" w:bidi="ar-SA"/>
      </w:rPr>
    </w:lvl>
    <w:lvl w:ilvl="4" w:tplc="CB38C1E6">
      <w:numFmt w:val="bullet"/>
      <w:lvlText w:val="•"/>
      <w:lvlJc w:val="left"/>
      <w:pPr>
        <w:ind w:left="5359" w:hanging="874"/>
      </w:pPr>
      <w:rPr>
        <w:rFonts w:hint="default"/>
        <w:lang w:val="ru-RU" w:eastAsia="en-US" w:bidi="ar-SA"/>
      </w:rPr>
    </w:lvl>
    <w:lvl w:ilvl="5" w:tplc="3056C444">
      <w:numFmt w:val="bullet"/>
      <w:lvlText w:val="•"/>
      <w:lvlJc w:val="left"/>
      <w:pPr>
        <w:ind w:left="6379" w:hanging="874"/>
      </w:pPr>
      <w:rPr>
        <w:rFonts w:hint="default"/>
        <w:lang w:val="ru-RU" w:eastAsia="en-US" w:bidi="ar-SA"/>
      </w:rPr>
    </w:lvl>
    <w:lvl w:ilvl="6" w:tplc="EDE862EA">
      <w:numFmt w:val="bullet"/>
      <w:lvlText w:val="•"/>
      <w:lvlJc w:val="left"/>
      <w:pPr>
        <w:ind w:left="7399" w:hanging="874"/>
      </w:pPr>
      <w:rPr>
        <w:rFonts w:hint="default"/>
        <w:lang w:val="ru-RU" w:eastAsia="en-US" w:bidi="ar-SA"/>
      </w:rPr>
    </w:lvl>
    <w:lvl w:ilvl="7" w:tplc="1D742AB4">
      <w:numFmt w:val="bullet"/>
      <w:lvlText w:val="•"/>
      <w:lvlJc w:val="left"/>
      <w:pPr>
        <w:ind w:left="8419" w:hanging="874"/>
      </w:pPr>
      <w:rPr>
        <w:rFonts w:hint="default"/>
        <w:lang w:val="ru-RU" w:eastAsia="en-US" w:bidi="ar-SA"/>
      </w:rPr>
    </w:lvl>
    <w:lvl w:ilvl="8" w:tplc="AFCA8D86">
      <w:numFmt w:val="bullet"/>
      <w:lvlText w:val="•"/>
      <w:lvlJc w:val="left"/>
      <w:pPr>
        <w:ind w:left="9439" w:hanging="874"/>
      </w:pPr>
      <w:rPr>
        <w:rFonts w:hint="default"/>
        <w:lang w:val="ru-RU" w:eastAsia="en-US" w:bidi="ar-SA"/>
      </w:rPr>
    </w:lvl>
  </w:abstractNum>
  <w:abstractNum w:abstractNumId="89" w15:restartNumberingAfterBreak="0">
    <w:nsid w:val="55C124E9"/>
    <w:multiLevelType w:val="hybridMultilevel"/>
    <w:tmpl w:val="92D2E95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84C17D0"/>
    <w:multiLevelType w:val="hybridMultilevel"/>
    <w:tmpl w:val="8E6A105C"/>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84C327C"/>
    <w:multiLevelType w:val="hybridMultilevel"/>
    <w:tmpl w:val="D77ADC3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585F00F8"/>
    <w:multiLevelType w:val="hybridMultilevel"/>
    <w:tmpl w:val="D3120960"/>
    <w:lvl w:ilvl="0" w:tplc="E7B6EBE6">
      <w:numFmt w:val="bullet"/>
      <w:lvlText w:val="–"/>
      <w:lvlJc w:val="left"/>
      <w:pPr>
        <w:ind w:left="1284"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6F766CA6">
      <w:numFmt w:val="bullet"/>
      <w:lvlText w:val="•"/>
      <w:lvlJc w:val="left"/>
      <w:pPr>
        <w:ind w:left="2299" w:hanging="236"/>
      </w:pPr>
      <w:rPr>
        <w:rFonts w:hint="default"/>
        <w:lang w:val="ru-RU" w:eastAsia="en-US" w:bidi="ar-SA"/>
      </w:rPr>
    </w:lvl>
    <w:lvl w:ilvl="2" w:tplc="8D1C0D20">
      <w:numFmt w:val="bullet"/>
      <w:lvlText w:val="•"/>
      <w:lvlJc w:val="left"/>
      <w:pPr>
        <w:ind w:left="3319" w:hanging="236"/>
      </w:pPr>
      <w:rPr>
        <w:rFonts w:hint="default"/>
        <w:lang w:val="ru-RU" w:eastAsia="en-US" w:bidi="ar-SA"/>
      </w:rPr>
    </w:lvl>
    <w:lvl w:ilvl="3" w:tplc="C8C0FE86">
      <w:numFmt w:val="bullet"/>
      <w:lvlText w:val="•"/>
      <w:lvlJc w:val="left"/>
      <w:pPr>
        <w:ind w:left="4339" w:hanging="236"/>
      </w:pPr>
      <w:rPr>
        <w:rFonts w:hint="default"/>
        <w:lang w:val="ru-RU" w:eastAsia="en-US" w:bidi="ar-SA"/>
      </w:rPr>
    </w:lvl>
    <w:lvl w:ilvl="4" w:tplc="F378EB14">
      <w:numFmt w:val="bullet"/>
      <w:lvlText w:val="•"/>
      <w:lvlJc w:val="left"/>
      <w:pPr>
        <w:ind w:left="5359" w:hanging="236"/>
      </w:pPr>
      <w:rPr>
        <w:rFonts w:hint="default"/>
        <w:lang w:val="ru-RU" w:eastAsia="en-US" w:bidi="ar-SA"/>
      </w:rPr>
    </w:lvl>
    <w:lvl w:ilvl="5" w:tplc="258CCC22">
      <w:numFmt w:val="bullet"/>
      <w:lvlText w:val="•"/>
      <w:lvlJc w:val="left"/>
      <w:pPr>
        <w:ind w:left="6379" w:hanging="236"/>
      </w:pPr>
      <w:rPr>
        <w:rFonts w:hint="default"/>
        <w:lang w:val="ru-RU" w:eastAsia="en-US" w:bidi="ar-SA"/>
      </w:rPr>
    </w:lvl>
    <w:lvl w:ilvl="6" w:tplc="DD04944A">
      <w:numFmt w:val="bullet"/>
      <w:lvlText w:val="•"/>
      <w:lvlJc w:val="left"/>
      <w:pPr>
        <w:ind w:left="7399" w:hanging="236"/>
      </w:pPr>
      <w:rPr>
        <w:rFonts w:hint="default"/>
        <w:lang w:val="ru-RU" w:eastAsia="en-US" w:bidi="ar-SA"/>
      </w:rPr>
    </w:lvl>
    <w:lvl w:ilvl="7" w:tplc="5A8E744A">
      <w:numFmt w:val="bullet"/>
      <w:lvlText w:val="•"/>
      <w:lvlJc w:val="left"/>
      <w:pPr>
        <w:ind w:left="8419" w:hanging="236"/>
      </w:pPr>
      <w:rPr>
        <w:rFonts w:hint="default"/>
        <w:lang w:val="ru-RU" w:eastAsia="en-US" w:bidi="ar-SA"/>
      </w:rPr>
    </w:lvl>
    <w:lvl w:ilvl="8" w:tplc="C708076C">
      <w:numFmt w:val="bullet"/>
      <w:lvlText w:val="•"/>
      <w:lvlJc w:val="left"/>
      <w:pPr>
        <w:ind w:left="9439" w:hanging="236"/>
      </w:pPr>
      <w:rPr>
        <w:rFonts w:hint="default"/>
        <w:lang w:val="ru-RU" w:eastAsia="en-US" w:bidi="ar-SA"/>
      </w:rPr>
    </w:lvl>
  </w:abstractNum>
  <w:abstractNum w:abstractNumId="93" w15:restartNumberingAfterBreak="0">
    <w:nsid w:val="5A2D2E87"/>
    <w:multiLevelType w:val="hybridMultilevel"/>
    <w:tmpl w:val="368AACB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A8447A4"/>
    <w:multiLevelType w:val="hybridMultilevel"/>
    <w:tmpl w:val="6A4EA0A2"/>
    <w:lvl w:ilvl="0" w:tplc="CD70C952">
      <w:numFmt w:val="bullet"/>
      <w:lvlText w:val="-"/>
      <w:lvlJc w:val="left"/>
      <w:pPr>
        <w:ind w:left="2139"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D1BCD756">
      <w:numFmt w:val="bullet"/>
      <w:lvlText w:val="•"/>
      <w:lvlJc w:val="left"/>
      <w:pPr>
        <w:ind w:left="3128" w:hanging="154"/>
      </w:pPr>
      <w:rPr>
        <w:rFonts w:hint="default"/>
        <w:lang w:val="ru-RU" w:eastAsia="en-US" w:bidi="ar-SA"/>
      </w:rPr>
    </w:lvl>
    <w:lvl w:ilvl="2" w:tplc="8DB4D496">
      <w:numFmt w:val="bullet"/>
      <w:lvlText w:val="•"/>
      <w:lvlJc w:val="left"/>
      <w:pPr>
        <w:ind w:left="4120" w:hanging="154"/>
      </w:pPr>
      <w:rPr>
        <w:rFonts w:hint="default"/>
        <w:lang w:val="ru-RU" w:eastAsia="en-US" w:bidi="ar-SA"/>
      </w:rPr>
    </w:lvl>
    <w:lvl w:ilvl="3" w:tplc="27706F74">
      <w:numFmt w:val="bullet"/>
      <w:lvlText w:val="•"/>
      <w:lvlJc w:val="left"/>
      <w:pPr>
        <w:ind w:left="5112" w:hanging="154"/>
      </w:pPr>
      <w:rPr>
        <w:rFonts w:hint="default"/>
        <w:lang w:val="ru-RU" w:eastAsia="en-US" w:bidi="ar-SA"/>
      </w:rPr>
    </w:lvl>
    <w:lvl w:ilvl="4" w:tplc="4E2A3270">
      <w:numFmt w:val="bullet"/>
      <w:lvlText w:val="•"/>
      <w:lvlJc w:val="left"/>
      <w:pPr>
        <w:ind w:left="6104" w:hanging="154"/>
      </w:pPr>
      <w:rPr>
        <w:rFonts w:hint="default"/>
        <w:lang w:val="ru-RU" w:eastAsia="en-US" w:bidi="ar-SA"/>
      </w:rPr>
    </w:lvl>
    <w:lvl w:ilvl="5" w:tplc="7FF44988">
      <w:numFmt w:val="bullet"/>
      <w:lvlText w:val="•"/>
      <w:lvlJc w:val="left"/>
      <w:pPr>
        <w:ind w:left="7096" w:hanging="154"/>
      </w:pPr>
      <w:rPr>
        <w:rFonts w:hint="default"/>
        <w:lang w:val="ru-RU" w:eastAsia="en-US" w:bidi="ar-SA"/>
      </w:rPr>
    </w:lvl>
    <w:lvl w:ilvl="6" w:tplc="3B72DFF8">
      <w:numFmt w:val="bullet"/>
      <w:lvlText w:val="•"/>
      <w:lvlJc w:val="left"/>
      <w:pPr>
        <w:ind w:left="8088" w:hanging="154"/>
      </w:pPr>
      <w:rPr>
        <w:rFonts w:hint="default"/>
        <w:lang w:val="ru-RU" w:eastAsia="en-US" w:bidi="ar-SA"/>
      </w:rPr>
    </w:lvl>
    <w:lvl w:ilvl="7" w:tplc="D2B880D6">
      <w:numFmt w:val="bullet"/>
      <w:lvlText w:val="•"/>
      <w:lvlJc w:val="left"/>
      <w:pPr>
        <w:ind w:left="9080" w:hanging="154"/>
      </w:pPr>
      <w:rPr>
        <w:rFonts w:hint="default"/>
        <w:lang w:val="ru-RU" w:eastAsia="en-US" w:bidi="ar-SA"/>
      </w:rPr>
    </w:lvl>
    <w:lvl w:ilvl="8" w:tplc="0F64D78A">
      <w:numFmt w:val="bullet"/>
      <w:lvlText w:val="•"/>
      <w:lvlJc w:val="left"/>
      <w:pPr>
        <w:ind w:left="10072" w:hanging="154"/>
      </w:pPr>
      <w:rPr>
        <w:rFonts w:hint="default"/>
        <w:lang w:val="ru-RU" w:eastAsia="en-US" w:bidi="ar-SA"/>
      </w:rPr>
    </w:lvl>
  </w:abstractNum>
  <w:abstractNum w:abstractNumId="95" w15:restartNumberingAfterBreak="0">
    <w:nsid w:val="5BA351D9"/>
    <w:multiLevelType w:val="hybridMultilevel"/>
    <w:tmpl w:val="8B26B84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CF86569"/>
    <w:multiLevelType w:val="hybridMultilevel"/>
    <w:tmpl w:val="8C6A382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5E286D69"/>
    <w:multiLevelType w:val="hybridMultilevel"/>
    <w:tmpl w:val="2A5EC3B0"/>
    <w:lvl w:ilvl="0" w:tplc="C9F688D0">
      <w:numFmt w:val="bullet"/>
      <w:lvlText w:val="-"/>
      <w:lvlJc w:val="left"/>
      <w:pPr>
        <w:ind w:left="1284" w:hanging="226"/>
      </w:pPr>
      <w:rPr>
        <w:rFonts w:ascii="Times New Roman" w:eastAsia="Times New Roman" w:hAnsi="Times New Roman" w:cs="Times New Roman" w:hint="default"/>
        <w:b w:val="0"/>
        <w:bCs w:val="0"/>
        <w:i w:val="0"/>
        <w:iCs w:val="0"/>
        <w:spacing w:val="0"/>
        <w:w w:val="100"/>
        <w:sz w:val="24"/>
        <w:szCs w:val="24"/>
        <w:lang w:val="ru-RU" w:eastAsia="en-US" w:bidi="ar-SA"/>
      </w:rPr>
    </w:lvl>
    <w:lvl w:ilvl="1" w:tplc="3A9CE306">
      <w:numFmt w:val="bullet"/>
      <w:lvlText w:val="•"/>
      <w:lvlJc w:val="left"/>
      <w:pPr>
        <w:ind w:left="1284" w:hanging="154"/>
      </w:pPr>
      <w:rPr>
        <w:rFonts w:ascii="Arial MT" w:eastAsia="Arial MT" w:hAnsi="Arial MT" w:cs="Arial MT" w:hint="default"/>
        <w:b w:val="0"/>
        <w:bCs w:val="0"/>
        <w:i w:val="0"/>
        <w:iCs w:val="0"/>
        <w:spacing w:val="0"/>
        <w:w w:val="99"/>
        <w:sz w:val="20"/>
        <w:szCs w:val="20"/>
        <w:lang w:val="ru-RU" w:eastAsia="en-US" w:bidi="ar-SA"/>
      </w:rPr>
    </w:lvl>
    <w:lvl w:ilvl="2" w:tplc="16B47168">
      <w:numFmt w:val="bullet"/>
      <w:lvlText w:val="•"/>
      <w:lvlJc w:val="left"/>
      <w:pPr>
        <w:ind w:left="3319" w:hanging="154"/>
      </w:pPr>
      <w:rPr>
        <w:rFonts w:hint="default"/>
        <w:lang w:val="ru-RU" w:eastAsia="en-US" w:bidi="ar-SA"/>
      </w:rPr>
    </w:lvl>
    <w:lvl w:ilvl="3" w:tplc="3A121570">
      <w:numFmt w:val="bullet"/>
      <w:lvlText w:val="•"/>
      <w:lvlJc w:val="left"/>
      <w:pPr>
        <w:ind w:left="4339" w:hanging="154"/>
      </w:pPr>
      <w:rPr>
        <w:rFonts w:hint="default"/>
        <w:lang w:val="ru-RU" w:eastAsia="en-US" w:bidi="ar-SA"/>
      </w:rPr>
    </w:lvl>
    <w:lvl w:ilvl="4" w:tplc="B338DBE2">
      <w:numFmt w:val="bullet"/>
      <w:lvlText w:val="•"/>
      <w:lvlJc w:val="left"/>
      <w:pPr>
        <w:ind w:left="5359" w:hanging="154"/>
      </w:pPr>
      <w:rPr>
        <w:rFonts w:hint="default"/>
        <w:lang w:val="ru-RU" w:eastAsia="en-US" w:bidi="ar-SA"/>
      </w:rPr>
    </w:lvl>
    <w:lvl w:ilvl="5" w:tplc="F9561314">
      <w:numFmt w:val="bullet"/>
      <w:lvlText w:val="•"/>
      <w:lvlJc w:val="left"/>
      <w:pPr>
        <w:ind w:left="6379" w:hanging="154"/>
      </w:pPr>
      <w:rPr>
        <w:rFonts w:hint="default"/>
        <w:lang w:val="ru-RU" w:eastAsia="en-US" w:bidi="ar-SA"/>
      </w:rPr>
    </w:lvl>
    <w:lvl w:ilvl="6" w:tplc="4E8CC628">
      <w:numFmt w:val="bullet"/>
      <w:lvlText w:val="•"/>
      <w:lvlJc w:val="left"/>
      <w:pPr>
        <w:ind w:left="7399" w:hanging="154"/>
      </w:pPr>
      <w:rPr>
        <w:rFonts w:hint="default"/>
        <w:lang w:val="ru-RU" w:eastAsia="en-US" w:bidi="ar-SA"/>
      </w:rPr>
    </w:lvl>
    <w:lvl w:ilvl="7" w:tplc="9F286000">
      <w:numFmt w:val="bullet"/>
      <w:lvlText w:val="•"/>
      <w:lvlJc w:val="left"/>
      <w:pPr>
        <w:ind w:left="8419" w:hanging="154"/>
      </w:pPr>
      <w:rPr>
        <w:rFonts w:hint="default"/>
        <w:lang w:val="ru-RU" w:eastAsia="en-US" w:bidi="ar-SA"/>
      </w:rPr>
    </w:lvl>
    <w:lvl w:ilvl="8" w:tplc="59487456">
      <w:numFmt w:val="bullet"/>
      <w:lvlText w:val="•"/>
      <w:lvlJc w:val="left"/>
      <w:pPr>
        <w:ind w:left="9439" w:hanging="154"/>
      </w:pPr>
      <w:rPr>
        <w:rFonts w:hint="default"/>
        <w:lang w:val="ru-RU" w:eastAsia="en-US" w:bidi="ar-SA"/>
      </w:rPr>
    </w:lvl>
  </w:abstractNum>
  <w:abstractNum w:abstractNumId="98" w15:restartNumberingAfterBreak="0">
    <w:nsid w:val="5ECE4226"/>
    <w:multiLevelType w:val="hybridMultilevel"/>
    <w:tmpl w:val="E3BC3734"/>
    <w:lvl w:ilvl="0" w:tplc="1DFE0E7A">
      <w:start w:val="1"/>
      <w:numFmt w:val="decimal"/>
      <w:lvlText w:val="%1."/>
      <w:lvlJc w:val="left"/>
      <w:pPr>
        <w:ind w:left="138" w:hanging="181"/>
      </w:pPr>
      <w:rPr>
        <w:rFonts w:ascii="Times New Roman" w:eastAsia="Times New Roman" w:hAnsi="Times New Roman" w:cs="Times New Roman" w:hint="default"/>
        <w:b w:val="0"/>
        <w:bCs w:val="0"/>
        <w:i w:val="0"/>
        <w:iCs w:val="0"/>
        <w:spacing w:val="0"/>
        <w:w w:val="96"/>
        <w:sz w:val="22"/>
        <w:szCs w:val="22"/>
        <w:lang w:val="ru-RU" w:eastAsia="en-US" w:bidi="ar-SA"/>
      </w:rPr>
    </w:lvl>
    <w:lvl w:ilvl="1" w:tplc="A0D248BA">
      <w:numFmt w:val="bullet"/>
      <w:lvlText w:val="•"/>
      <w:lvlJc w:val="left"/>
      <w:pPr>
        <w:ind w:left="564" w:hanging="181"/>
      </w:pPr>
      <w:rPr>
        <w:rFonts w:hint="default"/>
        <w:lang w:val="ru-RU" w:eastAsia="en-US" w:bidi="ar-SA"/>
      </w:rPr>
    </w:lvl>
    <w:lvl w:ilvl="2" w:tplc="87069898">
      <w:numFmt w:val="bullet"/>
      <w:lvlText w:val="•"/>
      <w:lvlJc w:val="left"/>
      <w:pPr>
        <w:ind w:left="988" w:hanging="181"/>
      </w:pPr>
      <w:rPr>
        <w:rFonts w:hint="default"/>
        <w:lang w:val="ru-RU" w:eastAsia="en-US" w:bidi="ar-SA"/>
      </w:rPr>
    </w:lvl>
    <w:lvl w:ilvl="3" w:tplc="6A8AC2A4">
      <w:numFmt w:val="bullet"/>
      <w:lvlText w:val="•"/>
      <w:lvlJc w:val="left"/>
      <w:pPr>
        <w:ind w:left="1412" w:hanging="181"/>
      </w:pPr>
      <w:rPr>
        <w:rFonts w:hint="default"/>
        <w:lang w:val="ru-RU" w:eastAsia="en-US" w:bidi="ar-SA"/>
      </w:rPr>
    </w:lvl>
    <w:lvl w:ilvl="4" w:tplc="815C0502">
      <w:numFmt w:val="bullet"/>
      <w:lvlText w:val="•"/>
      <w:lvlJc w:val="left"/>
      <w:pPr>
        <w:ind w:left="1837" w:hanging="181"/>
      </w:pPr>
      <w:rPr>
        <w:rFonts w:hint="default"/>
        <w:lang w:val="ru-RU" w:eastAsia="en-US" w:bidi="ar-SA"/>
      </w:rPr>
    </w:lvl>
    <w:lvl w:ilvl="5" w:tplc="77D0DB9C">
      <w:numFmt w:val="bullet"/>
      <w:lvlText w:val="•"/>
      <w:lvlJc w:val="left"/>
      <w:pPr>
        <w:ind w:left="2261" w:hanging="181"/>
      </w:pPr>
      <w:rPr>
        <w:rFonts w:hint="default"/>
        <w:lang w:val="ru-RU" w:eastAsia="en-US" w:bidi="ar-SA"/>
      </w:rPr>
    </w:lvl>
    <w:lvl w:ilvl="6" w:tplc="99CC8D08">
      <w:numFmt w:val="bullet"/>
      <w:lvlText w:val="•"/>
      <w:lvlJc w:val="left"/>
      <w:pPr>
        <w:ind w:left="2685" w:hanging="181"/>
      </w:pPr>
      <w:rPr>
        <w:rFonts w:hint="default"/>
        <w:lang w:val="ru-RU" w:eastAsia="en-US" w:bidi="ar-SA"/>
      </w:rPr>
    </w:lvl>
    <w:lvl w:ilvl="7" w:tplc="0DE20FDA">
      <w:numFmt w:val="bullet"/>
      <w:lvlText w:val="•"/>
      <w:lvlJc w:val="left"/>
      <w:pPr>
        <w:ind w:left="3110" w:hanging="181"/>
      </w:pPr>
      <w:rPr>
        <w:rFonts w:hint="default"/>
        <w:lang w:val="ru-RU" w:eastAsia="en-US" w:bidi="ar-SA"/>
      </w:rPr>
    </w:lvl>
    <w:lvl w:ilvl="8" w:tplc="89A05110">
      <w:numFmt w:val="bullet"/>
      <w:lvlText w:val="•"/>
      <w:lvlJc w:val="left"/>
      <w:pPr>
        <w:ind w:left="3534" w:hanging="181"/>
      </w:pPr>
      <w:rPr>
        <w:rFonts w:hint="default"/>
        <w:lang w:val="ru-RU" w:eastAsia="en-US" w:bidi="ar-SA"/>
      </w:rPr>
    </w:lvl>
  </w:abstractNum>
  <w:abstractNum w:abstractNumId="99" w15:restartNumberingAfterBreak="0">
    <w:nsid w:val="62047B67"/>
    <w:multiLevelType w:val="hybridMultilevel"/>
    <w:tmpl w:val="DFC2C460"/>
    <w:lvl w:ilvl="0" w:tplc="23D63DB8">
      <w:numFmt w:val="bullet"/>
      <w:lvlText w:val="•"/>
      <w:lvlJc w:val="left"/>
      <w:pPr>
        <w:ind w:left="112" w:hanging="437"/>
      </w:pPr>
      <w:rPr>
        <w:rFonts w:ascii="Arial MT" w:eastAsia="Arial MT" w:hAnsi="Arial MT" w:cs="Arial MT" w:hint="default"/>
        <w:b w:val="0"/>
        <w:bCs w:val="0"/>
        <w:i w:val="0"/>
        <w:iCs w:val="0"/>
        <w:spacing w:val="0"/>
        <w:w w:val="100"/>
        <w:sz w:val="22"/>
        <w:szCs w:val="22"/>
        <w:lang w:val="ru-RU" w:eastAsia="en-US" w:bidi="ar-SA"/>
      </w:rPr>
    </w:lvl>
    <w:lvl w:ilvl="1" w:tplc="1EA28358">
      <w:numFmt w:val="bullet"/>
      <w:lvlText w:val="•"/>
      <w:lvlJc w:val="left"/>
      <w:pPr>
        <w:ind w:left="901" w:hanging="437"/>
      </w:pPr>
      <w:rPr>
        <w:rFonts w:hint="default"/>
        <w:lang w:val="ru-RU" w:eastAsia="en-US" w:bidi="ar-SA"/>
      </w:rPr>
    </w:lvl>
    <w:lvl w:ilvl="2" w:tplc="454248CA">
      <w:numFmt w:val="bullet"/>
      <w:lvlText w:val="•"/>
      <w:lvlJc w:val="left"/>
      <w:pPr>
        <w:ind w:left="1682" w:hanging="437"/>
      </w:pPr>
      <w:rPr>
        <w:rFonts w:hint="default"/>
        <w:lang w:val="ru-RU" w:eastAsia="en-US" w:bidi="ar-SA"/>
      </w:rPr>
    </w:lvl>
    <w:lvl w:ilvl="3" w:tplc="033447E4">
      <w:numFmt w:val="bullet"/>
      <w:lvlText w:val="•"/>
      <w:lvlJc w:val="left"/>
      <w:pPr>
        <w:ind w:left="2464" w:hanging="437"/>
      </w:pPr>
      <w:rPr>
        <w:rFonts w:hint="default"/>
        <w:lang w:val="ru-RU" w:eastAsia="en-US" w:bidi="ar-SA"/>
      </w:rPr>
    </w:lvl>
    <w:lvl w:ilvl="4" w:tplc="70420D16">
      <w:numFmt w:val="bullet"/>
      <w:lvlText w:val="•"/>
      <w:lvlJc w:val="left"/>
      <w:pPr>
        <w:ind w:left="3245" w:hanging="437"/>
      </w:pPr>
      <w:rPr>
        <w:rFonts w:hint="default"/>
        <w:lang w:val="ru-RU" w:eastAsia="en-US" w:bidi="ar-SA"/>
      </w:rPr>
    </w:lvl>
    <w:lvl w:ilvl="5" w:tplc="68C49002">
      <w:numFmt w:val="bullet"/>
      <w:lvlText w:val="•"/>
      <w:lvlJc w:val="left"/>
      <w:pPr>
        <w:ind w:left="4027" w:hanging="437"/>
      </w:pPr>
      <w:rPr>
        <w:rFonts w:hint="default"/>
        <w:lang w:val="ru-RU" w:eastAsia="en-US" w:bidi="ar-SA"/>
      </w:rPr>
    </w:lvl>
    <w:lvl w:ilvl="6" w:tplc="06E4A0BA">
      <w:numFmt w:val="bullet"/>
      <w:lvlText w:val="•"/>
      <w:lvlJc w:val="left"/>
      <w:pPr>
        <w:ind w:left="4808" w:hanging="437"/>
      </w:pPr>
      <w:rPr>
        <w:rFonts w:hint="default"/>
        <w:lang w:val="ru-RU" w:eastAsia="en-US" w:bidi="ar-SA"/>
      </w:rPr>
    </w:lvl>
    <w:lvl w:ilvl="7" w:tplc="99C21A7E">
      <w:numFmt w:val="bullet"/>
      <w:lvlText w:val="•"/>
      <w:lvlJc w:val="left"/>
      <w:pPr>
        <w:ind w:left="5589" w:hanging="437"/>
      </w:pPr>
      <w:rPr>
        <w:rFonts w:hint="default"/>
        <w:lang w:val="ru-RU" w:eastAsia="en-US" w:bidi="ar-SA"/>
      </w:rPr>
    </w:lvl>
    <w:lvl w:ilvl="8" w:tplc="A7E80D16">
      <w:numFmt w:val="bullet"/>
      <w:lvlText w:val="•"/>
      <w:lvlJc w:val="left"/>
      <w:pPr>
        <w:ind w:left="6371" w:hanging="437"/>
      </w:pPr>
      <w:rPr>
        <w:rFonts w:hint="default"/>
        <w:lang w:val="ru-RU" w:eastAsia="en-US" w:bidi="ar-SA"/>
      </w:rPr>
    </w:lvl>
  </w:abstractNum>
  <w:abstractNum w:abstractNumId="100" w15:restartNumberingAfterBreak="0">
    <w:nsid w:val="62790C32"/>
    <w:multiLevelType w:val="hybridMultilevel"/>
    <w:tmpl w:val="158C1DF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3BB4BBE"/>
    <w:multiLevelType w:val="multilevel"/>
    <w:tmpl w:val="E1728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4B009DC"/>
    <w:multiLevelType w:val="hybridMultilevel"/>
    <w:tmpl w:val="C2A48DD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4B42098"/>
    <w:multiLevelType w:val="hybridMultilevel"/>
    <w:tmpl w:val="5E1CAE20"/>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5FB231F"/>
    <w:multiLevelType w:val="multilevel"/>
    <w:tmpl w:val="165AC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6EC38D2"/>
    <w:multiLevelType w:val="hybridMultilevel"/>
    <w:tmpl w:val="03900DD8"/>
    <w:lvl w:ilvl="0" w:tplc="7F12463E">
      <w:numFmt w:val="bullet"/>
      <w:lvlText w:val="-"/>
      <w:lvlJc w:val="left"/>
      <w:pPr>
        <w:ind w:left="6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433E26F2">
      <w:numFmt w:val="bullet"/>
      <w:lvlText w:val="•"/>
      <w:lvlJc w:val="left"/>
      <w:pPr>
        <w:ind w:left="818" w:hanging="720"/>
      </w:pPr>
      <w:rPr>
        <w:rFonts w:hint="default"/>
        <w:lang w:val="ru-RU" w:eastAsia="en-US" w:bidi="ar-SA"/>
      </w:rPr>
    </w:lvl>
    <w:lvl w:ilvl="2" w:tplc="73FC1E1C">
      <w:numFmt w:val="bullet"/>
      <w:lvlText w:val="•"/>
      <w:lvlJc w:val="left"/>
      <w:pPr>
        <w:ind w:left="1577" w:hanging="720"/>
      </w:pPr>
      <w:rPr>
        <w:rFonts w:hint="default"/>
        <w:lang w:val="ru-RU" w:eastAsia="en-US" w:bidi="ar-SA"/>
      </w:rPr>
    </w:lvl>
    <w:lvl w:ilvl="3" w:tplc="69CA0334">
      <w:numFmt w:val="bullet"/>
      <w:lvlText w:val="•"/>
      <w:lvlJc w:val="left"/>
      <w:pPr>
        <w:ind w:left="2336" w:hanging="720"/>
      </w:pPr>
      <w:rPr>
        <w:rFonts w:hint="default"/>
        <w:lang w:val="ru-RU" w:eastAsia="en-US" w:bidi="ar-SA"/>
      </w:rPr>
    </w:lvl>
    <w:lvl w:ilvl="4" w:tplc="5FD839AE">
      <w:numFmt w:val="bullet"/>
      <w:lvlText w:val="•"/>
      <w:lvlJc w:val="left"/>
      <w:pPr>
        <w:ind w:left="3094" w:hanging="720"/>
      </w:pPr>
      <w:rPr>
        <w:rFonts w:hint="default"/>
        <w:lang w:val="ru-RU" w:eastAsia="en-US" w:bidi="ar-SA"/>
      </w:rPr>
    </w:lvl>
    <w:lvl w:ilvl="5" w:tplc="53F8CD06">
      <w:numFmt w:val="bullet"/>
      <w:lvlText w:val="•"/>
      <w:lvlJc w:val="left"/>
      <w:pPr>
        <w:ind w:left="3853" w:hanging="720"/>
      </w:pPr>
      <w:rPr>
        <w:rFonts w:hint="default"/>
        <w:lang w:val="ru-RU" w:eastAsia="en-US" w:bidi="ar-SA"/>
      </w:rPr>
    </w:lvl>
    <w:lvl w:ilvl="6" w:tplc="0B90FE9A">
      <w:numFmt w:val="bullet"/>
      <w:lvlText w:val="•"/>
      <w:lvlJc w:val="left"/>
      <w:pPr>
        <w:ind w:left="4612" w:hanging="720"/>
      </w:pPr>
      <w:rPr>
        <w:rFonts w:hint="default"/>
        <w:lang w:val="ru-RU" w:eastAsia="en-US" w:bidi="ar-SA"/>
      </w:rPr>
    </w:lvl>
    <w:lvl w:ilvl="7" w:tplc="FC32D810">
      <w:numFmt w:val="bullet"/>
      <w:lvlText w:val="•"/>
      <w:lvlJc w:val="left"/>
      <w:pPr>
        <w:ind w:left="5370" w:hanging="720"/>
      </w:pPr>
      <w:rPr>
        <w:rFonts w:hint="default"/>
        <w:lang w:val="ru-RU" w:eastAsia="en-US" w:bidi="ar-SA"/>
      </w:rPr>
    </w:lvl>
    <w:lvl w:ilvl="8" w:tplc="99CA8484">
      <w:numFmt w:val="bullet"/>
      <w:lvlText w:val="•"/>
      <w:lvlJc w:val="left"/>
      <w:pPr>
        <w:ind w:left="6129" w:hanging="720"/>
      </w:pPr>
      <w:rPr>
        <w:rFonts w:hint="default"/>
        <w:lang w:val="ru-RU" w:eastAsia="en-US" w:bidi="ar-SA"/>
      </w:rPr>
    </w:lvl>
  </w:abstractNum>
  <w:abstractNum w:abstractNumId="106" w15:restartNumberingAfterBreak="0">
    <w:nsid w:val="680B4238"/>
    <w:multiLevelType w:val="hybridMultilevel"/>
    <w:tmpl w:val="4254E5C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6AA913F2"/>
    <w:multiLevelType w:val="hybridMultilevel"/>
    <w:tmpl w:val="C0CC0146"/>
    <w:lvl w:ilvl="0" w:tplc="468CF534">
      <w:numFmt w:val="bullet"/>
      <w:lvlText w:val="-"/>
      <w:lvlJc w:val="left"/>
      <w:pPr>
        <w:ind w:left="1274"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764CD9D6">
      <w:numFmt w:val="bullet"/>
      <w:lvlText w:val="-"/>
      <w:lvlJc w:val="left"/>
      <w:pPr>
        <w:ind w:left="129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65C83D6A">
      <w:numFmt w:val="bullet"/>
      <w:lvlText w:val="•"/>
      <w:lvlJc w:val="left"/>
      <w:pPr>
        <w:ind w:left="2431" w:hanging="140"/>
      </w:pPr>
      <w:rPr>
        <w:rFonts w:hint="default"/>
        <w:lang w:val="ru-RU" w:eastAsia="en-US" w:bidi="ar-SA"/>
      </w:rPr>
    </w:lvl>
    <w:lvl w:ilvl="3" w:tplc="8D742B5E">
      <w:numFmt w:val="bullet"/>
      <w:lvlText w:val="•"/>
      <w:lvlJc w:val="left"/>
      <w:pPr>
        <w:ind w:left="3562" w:hanging="140"/>
      </w:pPr>
      <w:rPr>
        <w:rFonts w:hint="default"/>
        <w:lang w:val="ru-RU" w:eastAsia="en-US" w:bidi="ar-SA"/>
      </w:rPr>
    </w:lvl>
    <w:lvl w:ilvl="4" w:tplc="24A069D4">
      <w:numFmt w:val="bullet"/>
      <w:lvlText w:val="•"/>
      <w:lvlJc w:val="left"/>
      <w:pPr>
        <w:ind w:left="4693" w:hanging="140"/>
      </w:pPr>
      <w:rPr>
        <w:rFonts w:hint="default"/>
        <w:lang w:val="ru-RU" w:eastAsia="en-US" w:bidi="ar-SA"/>
      </w:rPr>
    </w:lvl>
    <w:lvl w:ilvl="5" w:tplc="67A47128">
      <w:numFmt w:val="bullet"/>
      <w:lvlText w:val="•"/>
      <w:lvlJc w:val="left"/>
      <w:pPr>
        <w:ind w:left="5824" w:hanging="140"/>
      </w:pPr>
      <w:rPr>
        <w:rFonts w:hint="default"/>
        <w:lang w:val="ru-RU" w:eastAsia="en-US" w:bidi="ar-SA"/>
      </w:rPr>
    </w:lvl>
    <w:lvl w:ilvl="6" w:tplc="AC48CB92">
      <w:numFmt w:val="bullet"/>
      <w:lvlText w:val="•"/>
      <w:lvlJc w:val="left"/>
      <w:pPr>
        <w:ind w:left="6955" w:hanging="140"/>
      </w:pPr>
      <w:rPr>
        <w:rFonts w:hint="default"/>
        <w:lang w:val="ru-RU" w:eastAsia="en-US" w:bidi="ar-SA"/>
      </w:rPr>
    </w:lvl>
    <w:lvl w:ilvl="7" w:tplc="5412B77A">
      <w:numFmt w:val="bullet"/>
      <w:lvlText w:val="•"/>
      <w:lvlJc w:val="left"/>
      <w:pPr>
        <w:ind w:left="8086" w:hanging="140"/>
      </w:pPr>
      <w:rPr>
        <w:rFonts w:hint="default"/>
        <w:lang w:val="ru-RU" w:eastAsia="en-US" w:bidi="ar-SA"/>
      </w:rPr>
    </w:lvl>
    <w:lvl w:ilvl="8" w:tplc="31E0AA3E">
      <w:numFmt w:val="bullet"/>
      <w:lvlText w:val="•"/>
      <w:lvlJc w:val="left"/>
      <w:pPr>
        <w:ind w:left="9217" w:hanging="140"/>
      </w:pPr>
      <w:rPr>
        <w:rFonts w:hint="default"/>
        <w:lang w:val="ru-RU" w:eastAsia="en-US" w:bidi="ar-SA"/>
      </w:rPr>
    </w:lvl>
  </w:abstractNum>
  <w:abstractNum w:abstractNumId="108" w15:restartNumberingAfterBreak="0">
    <w:nsid w:val="6AEF0ED6"/>
    <w:multiLevelType w:val="hybridMultilevel"/>
    <w:tmpl w:val="ABB0F2FC"/>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6BA85D75"/>
    <w:multiLevelType w:val="hybridMultilevel"/>
    <w:tmpl w:val="4D44C146"/>
    <w:lvl w:ilvl="0" w:tplc="35F08FF8">
      <w:numFmt w:val="bullet"/>
      <w:lvlText w:val="-"/>
      <w:lvlJc w:val="left"/>
      <w:pPr>
        <w:ind w:left="2301"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AE2C5E42">
      <w:numFmt w:val="bullet"/>
      <w:lvlText w:val="•"/>
      <w:lvlJc w:val="left"/>
      <w:pPr>
        <w:ind w:left="3217" w:hanging="721"/>
      </w:pPr>
      <w:rPr>
        <w:rFonts w:hint="default"/>
        <w:lang w:val="ru-RU" w:eastAsia="en-US" w:bidi="ar-SA"/>
      </w:rPr>
    </w:lvl>
    <w:lvl w:ilvl="2" w:tplc="82BCD9CC">
      <w:numFmt w:val="bullet"/>
      <w:lvlText w:val="•"/>
      <w:lvlJc w:val="left"/>
      <w:pPr>
        <w:ind w:left="4135" w:hanging="721"/>
      </w:pPr>
      <w:rPr>
        <w:rFonts w:hint="default"/>
        <w:lang w:val="ru-RU" w:eastAsia="en-US" w:bidi="ar-SA"/>
      </w:rPr>
    </w:lvl>
    <w:lvl w:ilvl="3" w:tplc="0024CE34">
      <w:numFmt w:val="bullet"/>
      <w:lvlText w:val="•"/>
      <w:lvlJc w:val="left"/>
      <w:pPr>
        <w:ind w:left="5053" w:hanging="721"/>
      </w:pPr>
      <w:rPr>
        <w:rFonts w:hint="default"/>
        <w:lang w:val="ru-RU" w:eastAsia="en-US" w:bidi="ar-SA"/>
      </w:rPr>
    </w:lvl>
    <w:lvl w:ilvl="4" w:tplc="32067384">
      <w:numFmt w:val="bullet"/>
      <w:lvlText w:val="•"/>
      <w:lvlJc w:val="left"/>
      <w:pPr>
        <w:ind w:left="5971" w:hanging="721"/>
      </w:pPr>
      <w:rPr>
        <w:rFonts w:hint="default"/>
        <w:lang w:val="ru-RU" w:eastAsia="en-US" w:bidi="ar-SA"/>
      </w:rPr>
    </w:lvl>
    <w:lvl w:ilvl="5" w:tplc="E9924494">
      <w:numFmt w:val="bullet"/>
      <w:lvlText w:val="•"/>
      <w:lvlJc w:val="left"/>
      <w:pPr>
        <w:ind w:left="6889" w:hanging="721"/>
      </w:pPr>
      <w:rPr>
        <w:rFonts w:hint="default"/>
        <w:lang w:val="ru-RU" w:eastAsia="en-US" w:bidi="ar-SA"/>
      </w:rPr>
    </w:lvl>
    <w:lvl w:ilvl="6" w:tplc="33FCA30C">
      <w:numFmt w:val="bullet"/>
      <w:lvlText w:val="•"/>
      <w:lvlJc w:val="left"/>
      <w:pPr>
        <w:ind w:left="7807" w:hanging="721"/>
      </w:pPr>
      <w:rPr>
        <w:rFonts w:hint="default"/>
        <w:lang w:val="ru-RU" w:eastAsia="en-US" w:bidi="ar-SA"/>
      </w:rPr>
    </w:lvl>
    <w:lvl w:ilvl="7" w:tplc="719AB09C">
      <w:numFmt w:val="bullet"/>
      <w:lvlText w:val="•"/>
      <w:lvlJc w:val="left"/>
      <w:pPr>
        <w:ind w:left="8725" w:hanging="721"/>
      </w:pPr>
      <w:rPr>
        <w:rFonts w:hint="default"/>
        <w:lang w:val="ru-RU" w:eastAsia="en-US" w:bidi="ar-SA"/>
      </w:rPr>
    </w:lvl>
    <w:lvl w:ilvl="8" w:tplc="DAD47CA4">
      <w:numFmt w:val="bullet"/>
      <w:lvlText w:val="•"/>
      <w:lvlJc w:val="left"/>
      <w:pPr>
        <w:ind w:left="9643" w:hanging="721"/>
      </w:pPr>
      <w:rPr>
        <w:rFonts w:hint="default"/>
        <w:lang w:val="ru-RU" w:eastAsia="en-US" w:bidi="ar-SA"/>
      </w:rPr>
    </w:lvl>
  </w:abstractNum>
  <w:abstractNum w:abstractNumId="110" w15:restartNumberingAfterBreak="0">
    <w:nsid w:val="6C7C1E16"/>
    <w:multiLevelType w:val="hybridMultilevel"/>
    <w:tmpl w:val="B18CC2D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D1E6CF8"/>
    <w:multiLevelType w:val="hybridMultilevel"/>
    <w:tmpl w:val="4AE214A8"/>
    <w:lvl w:ilvl="0" w:tplc="CBEC9476">
      <w:start w:val="1"/>
      <w:numFmt w:val="decimal"/>
      <w:lvlText w:val="%1."/>
      <w:lvlJc w:val="left"/>
      <w:pPr>
        <w:ind w:left="139" w:hanging="181"/>
      </w:pPr>
      <w:rPr>
        <w:rFonts w:ascii="Times New Roman" w:eastAsia="Times New Roman" w:hAnsi="Times New Roman" w:cs="Times New Roman" w:hint="default"/>
        <w:b w:val="0"/>
        <w:bCs w:val="0"/>
        <w:i w:val="0"/>
        <w:iCs w:val="0"/>
        <w:spacing w:val="-1"/>
        <w:w w:val="96"/>
        <w:sz w:val="22"/>
        <w:szCs w:val="22"/>
        <w:lang w:val="ru-RU" w:eastAsia="en-US" w:bidi="ar-SA"/>
      </w:rPr>
    </w:lvl>
    <w:lvl w:ilvl="1" w:tplc="F97C9B82">
      <w:numFmt w:val="bullet"/>
      <w:lvlText w:val="•"/>
      <w:lvlJc w:val="left"/>
      <w:pPr>
        <w:ind w:left="537" w:hanging="181"/>
      </w:pPr>
      <w:rPr>
        <w:rFonts w:hint="default"/>
        <w:lang w:val="ru-RU" w:eastAsia="en-US" w:bidi="ar-SA"/>
      </w:rPr>
    </w:lvl>
    <w:lvl w:ilvl="2" w:tplc="3F9CBED6">
      <w:numFmt w:val="bullet"/>
      <w:lvlText w:val="•"/>
      <w:lvlJc w:val="left"/>
      <w:pPr>
        <w:ind w:left="934" w:hanging="181"/>
      </w:pPr>
      <w:rPr>
        <w:rFonts w:hint="default"/>
        <w:lang w:val="ru-RU" w:eastAsia="en-US" w:bidi="ar-SA"/>
      </w:rPr>
    </w:lvl>
    <w:lvl w:ilvl="3" w:tplc="C0B2E466">
      <w:numFmt w:val="bullet"/>
      <w:lvlText w:val="•"/>
      <w:lvlJc w:val="left"/>
      <w:pPr>
        <w:ind w:left="1331" w:hanging="181"/>
      </w:pPr>
      <w:rPr>
        <w:rFonts w:hint="default"/>
        <w:lang w:val="ru-RU" w:eastAsia="en-US" w:bidi="ar-SA"/>
      </w:rPr>
    </w:lvl>
    <w:lvl w:ilvl="4" w:tplc="A21C9894">
      <w:numFmt w:val="bullet"/>
      <w:lvlText w:val="•"/>
      <w:lvlJc w:val="left"/>
      <w:pPr>
        <w:ind w:left="1728" w:hanging="181"/>
      </w:pPr>
      <w:rPr>
        <w:rFonts w:hint="default"/>
        <w:lang w:val="ru-RU" w:eastAsia="en-US" w:bidi="ar-SA"/>
      </w:rPr>
    </w:lvl>
    <w:lvl w:ilvl="5" w:tplc="FCC0F06A">
      <w:numFmt w:val="bullet"/>
      <w:lvlText w:val="•"/>
      <w:lvlJc w:val="left"/>
      <w:pPr>
        <w:ind w:left="2126" w:hanging="181"/>
      </w:pPr>
      <w:rPr>
        <w:rFonts w:hint="default"/>
        <w:lang w:val="ru-RU" w:eastAsia="en-US" w:bidi="ar-SA"/>
      </w:rPr>
    </w:lvl>
    <w:lvl w:ilvl="6" w:tplc="D40C79EC">
      <w:numFmt w:val="bullet"/>
      <w:lvlText w:val="•"/>
      <w:lvlJc w:val="left"/>
      <w:pPr>
        <w:ind w:left="2523" w:hanging="181"/>
      </w:pPr>
      <w:rPr>
        <w:rFonts w:hint="default"/>
        <w:lang w:val="ru-RU" w:eastAsia="en-US" w:bidi="ar-SA"/>
      </w:rPr>
    </w:lvl>
    <w:lvl w:ilvl="7" w:tplc="BEA202E6">
      <w:numFmt w:val="bullet"/>
      <w:lvlText w:val="•"/>
      <w:lvlJc w:val="left"/>
      <w:pPr>
        <w:ind w:left="2920" w:hanging="181"/>
      </w:pPr>
      <w:rPr>
        <w:rFonts w:hint="default"/>
        <w:lang w:val="ru-RU" w:eastAsia="en-US" w:bidi="ar-SA"/>
      </w:rPr>
    </w:lvl>
    <w:lvl w:ilvl="8" w:tplc="AD2607D0">
      <w:numFmt w:val="bullet"/>
      <w:lvlText w:val="•"/>
      <w:lvlJc w:val="left"/>
      <w:pPr>
        <w:ind w:left="3317" w:hanging="181"/>
      </w:pPr>
      <w:rPr>
        <w:rFonts w:hint="default"/>
        <w:lang w:val="ru-RU" w:eastAsia="en-US" w:bidi="ar-SA"/>
      </w:rPr>
    </w:lvl>
  </w:abstractNum>
  <w:abstractNum w:abstractNumId="112" w15:restartNumberingAfterBreak="0">
    <w:nsid w:val="6D441949"/>
    <w:multiLevelType w:val="hybridMultilevel"/>
    <w:tmpl w:val="B9B269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E336F53"/>
    <w:multiLevelType w:val="hybridMultilevel"/>
    <w:tmpl w:val="4664ECC2"/>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F5270C4"/>
    <w:multiLevelType w:val="hybridMultilevel"/>
    <w:tmpl w:val="9CC26C1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F7E77B4"/>
    <w:multiLevelType w:val="hybridMultilevel"/>
    <w:tmpl w:val="0BCA9F1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70595C5B"/>
    <w:multiLevelType w:val="hybridMultilevel"/>
    <w:tmpl w:val="C65892F6"/>
    <w:lvl w:ilvl="0" w:tplc="5F547582">
      <w:start w:val="1"/>
      <w:numFmt w:val="decimal"/>
      <w:lvlText w:val="%1."/>
      <w:lvlJc w:val="left"/>
      <w:pPr>
        <w:ind w:left="139" w:hanging="182"/>
      </w:pPr>
      <w:rPr>
        <w:rFonts w:ascii="Times New Roman" w:eastAsia="Times New Roman" w:hAnsi="Times New Roman" w:cs="Times New Roman" w:hint="default"/>
        <w:b w:val="0"/>
        <w:bCs w:val="0"/>
        <w:i w:val="0"/>
        <w:iCs w:val="0"/>
        <w:spacing w:val="0"/>
        <w:w w:val="96"/>
        <w:sz w:val="22"/>
        <w:szCs w:val="22"/>
        <w:lang w:val="ru-RU" w:eastAsia="en-US" w:bidi="ar-SA"/>
      </w:rPr>
    </w:lvl>
    <w:lvl w:ilvl="1" w:tplc="9B6ADE40">
      <w:numFmt w:val="bullet"/>
      <w:lvlText w:val="•"/>
      <w:lvlJc w:val="left"/>
      <w:pPr>
        <w:ind w:left="537" w:hanging="182"/>
      </w:pPr>
      <w:rPr>
        <w:rFonts w:hint="default"/>
        <w:lang w:val="ru-RU" w:eastAsia="en-US" w:bidi="ar-SA"/>
      </w:rPr>
    </w:lvl>
    <w:lvl w:ilvl="2" w:tplc="C646E726">
      <w:numFmt w:val="bullet"/>
      <w:lvlText w:val="•"/>
      <w:lvlJc w:val="left"/>
      <w:pPr>
        <w:ind w:left="934" w:hanging="182"/>
      </w:pPr>
      <w:rPr>
        <w:rFonts w:hint="default"/>
        <w:lang w:val="ru-RU" w:eastAsia="en-US" w:bidi="ar-SA"/>
      </w:rPr>
    </w:lvl>
    <w:lvl w:ilvl="3" w:tplc="4C527EA4">
      <w:numFmt w:val="bullet"/>
      <w:lvlText w:val="•"/>
      <w:lvlJc w:val="left"/>
      <w:pPr>
        <w:ind w:left="1331" w:hanging="182"/>
      </w:pPr>
      <w:rPr>
        <w:rFonts w:hint="default"/>
        <w:lang w:val="ru-RU" w:eastAsia="en-US" w:bidi="ar-SA"/>
      </w:rPr>
    </w:lvl>
    <w:lvl w:ilvl="4" w:tplc="E200D0FE">
      <w:numFmt w:val="bullet"/>
      <w:lvlText w:val="•"/>
      <w:lvlJc w:val="left"/>
      <w:pPr>
        <w:ind w:left="1728" w:hanging="182"/>
      </w:pPr>
      <w:rPr>
        <w:rFonts w:hint="default"/>
        <w:lang w:val="ru-RU" w:eastAsia="en-US" w:bidi="ar-SA"/>
      </w:rPr>
    </w:lvl>
    <w:lvl w:ilvl="5" w:tplc="25103CA6">
      <w:numFmt w:val="bullet"/>
      <w:lvlText w:val="•"/>
      <w:lvlJc w:val="left"/>
      <w:pPr>
        <w:ind w:left="2126" w:hanging="182"/>
      </w:pPr>
      <w:rPr>
        <w:rFonts w:hint="default"/>
        <w:lang w:val="ru-RU" w:eastAsia="en-US" w:bidi="ar-SA"/>
      </w:rPr>
    </w:lvl>
    <w:lvl w:ilvl="6" w:tplc="340CFEFE">
      <w:numFmt w:val="bullet"/>
      <w:lvlText w:val="•"/>
      <w:lvlJc w:val="left"/>
      <w:pPr>
        <w:ind w:left="2523" w:hanging="182"/>
      </w:pPr>
      <w:rPr>
        <w:rFonts w:hint="default"/>
        <w:lang w:val="ru-RU" w:eastAsia="en-US" w:bidi="ar-SA"/>
      </w:rPr>
    </w:lvl>
    <w:lvl w:ilvl="7" w:tplc="1EE48592">
      <w:numFmt w:val="bullet"/>
      <w:lvlText w:val="•"/>
      <w:lvlJc w:val="left"/>
      <w:pPr>
        <w:ind w:left="2920" w:hanging="182"/>
      </w:pPr>
      <w:rPr>
        <w:rFonts w:hint="default"/>
        <w:lang w:val="ru-RU" w:eastAsia="en-US" w:bidi="ar-SA"/>
      </w:rPr>
    </w:lvl>
    <w:lvl w:ilvl="8" w:tplc="BF6C315A">
      <w:numFmt w:val="bullet"/>
      <w:lvlText w:val="•"/>
      <w:lvlJc w:val="left"/>
      <w:pPr>
        <w:ind w:left="3317" w:hanging="182"/>
      </w:pPr>
      <w:rPr>
        <w:rFonts w:hint="default"/>
        <w:lang w:val="ru-RU" w:eastAsia="en-US" w:bidi="ar-SA"/>
      </w:rPr>
    </w:lvl>
  </w:abstractNum>
  <w:abstractNum w:abstractNumId="117" w15:restartNumberingAfterBreak="0">
    <w:nsid w:val="71D30AFB"/>
    <w:multiLevelType w:val="hybridMultilevel"/>
    <w:tmpl w:val="DB7838A6"/>
    <w:lvl w:ilvl="0" w:tplc="A79EDCB2">
      <w:start w:val="1"/>
      <w:numFmt w:val="decimal"/>
      <w:lvlText w:val="%1."/>
      <w:lvlJc w:val="left"/>
      <w:pPr>
        <w:ind w:left="2714" w:hanging="874"/>
      </w:pPr>
      <w:rPr>
        <w:rFonts w:ascii="Times New Roman" w:eastAsia="Times New Roman" w:hAnsi="Times New Roman" w:cs="Times New Roman" w:hint="default"/>
        <w:b w:val="0"/>
        <w:bCs w:val="0"/>
        <w:i w:val="0"/>
        <w:iCs w:val="0"/>
        <w:spacing w:val="0"/>
        <w:w w:val="100"/>
        <w:sz w:val="24"/>
        <w:szCs w:val="24"/>
        <w:lang w:val="ru-RU" w:eastAsia="en-US" w:bidi="ar-SA"/>
      </w:rPr>
    </w:lvl>
    <w:lvl w:ilvl="1" w:tplc="130C204A">
      <w:numFmt w:val="bullet"/>
      <w:lvlText w:val="•"/>
      <w:lvlJc w:val="left"/>
      <w:pPr>
        <w:ind w:left="3595" w:hanging="874"/>
      </w:pPr>
      <w:rPr>
        <w:rFonts w:hint="default"/>
        <w:lang w:val="ru-RU" w:eastAsia="en-US" w:bidi="ar-SA"/>
      </w:rPr>
    </w:lvl>
    <w:lvl w:ilvl="2" w:tplc="0E065F1E">
      <w:numFmt w:val="bullet"/>
      <w:lvlText w:val="•"/>
      <w:lvlJc w:val="left"/>
      <w:pPr>
        <w:ind w:left="4471" w:hanging="874"/>
      </w:pPr>
      <w:rPr>
        <w:rFonts w:hint="default"/>
        <w:lang w:val="ru-RU" w:eastAsia="en-US" w:bidi="ar-SA"/>
      </w:rPr>
    </w:lvl>
    <w:lvl w:ilvl="3" w:tplc="71265BB6">
      <w:numFmt w:val="bullet"/>
      <w:lvlText w:val="•"/>
      <w:lvlJc w:val="left"/>
      <w:pPr>
        <w:ind w:left="5347" w:hanging="874"/>
      </w:pPr>
      <w:rPr>
        <w:rFonts w:hint="default"/>
        <w:lang w:val="ru-RU" w:eastAsia="en-US" w:bidi="ar-SA"/>
      </w:rPr>
    </w:lvl>
    <w:lvl w:ilvl="4" w:tplc="C63EC7D0">
      <w:numFmt w:val="bullet"/>
      <w:lvlText w:val="•"/>
      <w:lvlJc w:val="left"/>
      <w:pPr>
        <w:ind w:left="6223" w:hanging="874"/>
      </w:pPr>
      <w:rPr>
        <w:rFonts w:hint="default"/>
        <w:lang w:val="ru-RU" w:eastAsia="en-US" w:bidi="ar-SA"/>
      </w:rPr>
    </w:lvl>
    <w:lvl w:ilvl="5" w:tplc="2666931A">
      <w:numFmt w:val="bullet"/>
      <w:lvlText w:val="•"/>
      <w:lvlJc w:val="left"/>
      <w:pPr>
        <w:ind w:left="7099" w:hanging="874"/>
      </w:pPr>
      <w:rPr>
        <w:rFonts w:hint="default"/>
        <w:lang w:val="ru-RU" w:eastAsia="en-US" w:bidi="ar-SA"/>
      </w:rPr>
    </w:lvl>
    <w:lvl w:ilvl="6" w:tplc="DF02F4D0">
      <w:numFmt w:val="bullet"/>
      <w:lvlText w:val="•"/>
      <w:lvlJc w:val="left"/>
      <w:pPr>
        <w:ind w:left="7975" w:hanging="874"/>
      </w:pPr>
      <w:rPr>
        <w:rFonts w:hint="default"/>
        <w:lang w:val="ru-RU" w:eastAsia="en-US" w:bidi="ar-SA"/>
      </w:rPr>
    </w:lvl>
    <w:lvl w:ilvl="7" w:tplc="6C325550">
      <w:numFmt w:val="bullet"/>
      <w:lvlText w:val="•"/>
      <w:lvlJc w:val="left"/>
      <w:pPr>
        <w:ind w:left="8851" w:hanging="874"/>
      </w:pPr>
      <w:rPr>
        <w:rFonts w:hint="default"/>
        <w:lang w:val="ru-RU" w:eastAsia="en-US" w:bidi="ar-SA"/>
      </w:rPr>
    </w:lvl>
    <w:lvl w:ilvl="8" w:tplc="3120F050">
      <w:numFmt w:val="bullet"/>
      <w:lvlText w:val="•"/>
      <w:lvlJc w:val="left"/>
      <w:pPr>
        <w:ind w:left="9727" w:hanging="874"/>
      </w:pPr>
      <w:rPr>
        <w:rFonts w:hint="default"/>
        <w:lang w:val="ru-RU" w:eastAsia="en-US" w:bidi="ar-SA"/>
      </w:rPr>
    </w:lvl>
  </w:abstractNum>
  <w:abstractNum w:abstractNumId="118" w15:restartNumberingAfterBreak="0">
    <w:nsid w:val="72D11E61"/>
    <w:multiLevelType w:val="hybridMultilevel"/>
    <w:tmpl w:val="38A231A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7306724F"/>
    <w:multiLevelType w:val="hybridMultilevel"/>
    <w:tmpl w:val="372E417E"/>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73142912"/>
    <w:multiLevelType w:val="hybridMultilevel"/>
    <w:tmpl w:val="BD5CE78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737657AF"/>
    <w:multiLevelType w:val="hybridMultilevel"/>
    <w:tmpl w:val="4A1C9CFA"/>
    <w:lvl w:ilvl="0" w:tplc="AC6A05A0">
      <w:start w:val="1"/>
      <w:numFmt w:val="decimal"/>
      <w:lvlText w:val="%1."/>
      <w:lvlJc w:val="left"/>
      <w:pPr>
        <w:ind w:left="2690" w:hanging="850"/>
      </w:pPr>
      <w:rPr>
        <w:rFonts w:ascii="Times New Roman" w:eastAsia="Times New Roman" w:hAnsi="Times New Roman" w:cs="Times New Roman" w:hint="default"/>
        <w:b w:val="0"/>
        <w:bCs w:val="0"/>
        <w:i w:val="0"/>
        <w:iCs w:val="0"/>
        <w:spacing w:val="0"/>
        <w:w w:val="100"/>
        <w:sz w:val="24"/>
        <w:szCs w:val="24"/>
        <w:lang w:val="ru-RU" w:eastAsia="en-US" w:bidi="ar-SA"/>
      </w:rPr>
    </w:lvl>
    <w:lvl w:ilvl="1" w:tplc="2FEA68A2">
      <w:numFmt w:val="bullet"/>
      <w:lvlText w:val="•"/>
      <w:lvlJc w:val="left"/>
      <w:pPr>
        <w:ind w:left="3577" w:hanging="850"/>
      </w:pPr>
      <w:rPr>
        <w:rFonts w:hint="default"/>
        <w:lang w:val="ru-RU" w:eastAsia="en-US" w:bidi="ar-SA"/>
      </w:rPr>
    </w:lvl>
    <w:lvl w:ilvl="2" w:tplc="7D92EDBE">
      <w:numFmt w:val="bullet"/>
      <w:lvlText w:val="•"/>
      <w:lvlJc w:val="left"/>
      <w:pPr>
        <w:ind w:left="4455" w:hanging="850"/>
      </w:pPr>
      <w:rPr>
        <w:rFonts w:hint="default"/>
        <w:lang w:val="ru-RU" w:eastAsia="en-US" w:bidi="ar-SA"/>
      </w:rPr>
    </w:lvl>
    <w:lvl w:ilvl="3" w:tplc="26CE2F3E">
      <w:numFmt w:val="bullet"/>
      <w:lvlText w:val="•"/>
      <w:lvlJc w:val="left"/>
      <w:pPr>
        <w:ind w:left="5333" w:hanging="850"/>
      </w:pPr>
      <w:rPr>
        <w:rFonts w:hint="default"/>
        <w:lang w:val="ru-RU" w:eastAsia="en-US" w:bidi="ar-SA"/>
      </w:rPr>
    </w:lvl>
    <w:lvl w:ilvl="4" w:tplc="C824C09E">
      <w:numFmt w:val="bullet"/>
      <w:lvlText w:val="•"/>
      <w:lvlJc w:val="left"/>
      <w:pPr>
        <w:ind w:left="6211" w:hanging="850"/>
      </w:pPr>
      <w:rPr>
        <w:rFonts w:hint="default"/>
        <w:lang w:val="ru-RU" w:eastAsia="en-US" w:bidi="ar-SA"/>
      </w:rPr>
    </w:lvl>
    <w:lvl w:ilvl="5" w:tplc="055AB05A">
      <w:numFmt w:val="bullet"/>
      <w:lvlText w:val="•"/>
      <w:lvlJc w:val="left"/>
      <w:pPr>
        <w:ind w:left="7089" w:hanging="850"/>
      </w:pPr>
      <w:rPr>
        <w:rFonts w:hint="default"/>
        <w:lang w:val="ru-RU" w:eastAsia="en-US" w:bidi="ar-SA"/>
      </w:rPr>
    </w:lvl>
    <w:lvl w:ilvl="6" w:tplc="E7647AE8">
      <w:numFmt w:val="bullet"/>
      <w:lvlText w:val="•"/>
      <w:lvlJc w:val="left"/>
      <w:pPr>
        <w:ind w:left="7967" w:hanging="850"/>
      </w:pPr>
      <w:rPr>
        <w:rFonts w:hint="default"/>
        <w:lang w:val="ru-RU" w:eastAsia="en-US" w:bidi="ar-SA"/>
      </w:rPr>
    </w:lvl>
    <w:lvl w:ilvl="7" w:tplc="71AA126A">
      <w:numFmt w:val="bullet"/>
      <w:lvlText w:val="•"/>
      <w:lvlJc w:val="left"/>
      <w:pPr>
        <w:ind w:left="8845" w:hanging="850"/>
      </w:pPr>
      <w:rPr>
        <w:rFonts w:hint="default"/>
        <w:lang w:val="ru-RU" w:eastAsia="en-US" w:bidi="ar-SA"/>
      </w:rPr>
    </w:lvl>
    <w:lvl w:ilvl="8" w:tplc="B4E8CDBA">
      <w:numFmt w:val="bullet"/>
      <w:lvlText w:val="•"/>
      <w:lvlJc w:val="left"/>
      <w:pPr>
        <w:ind w:left="9723" w:hanging="850"/>
      </w:pPr>
      <w:rPr>
        <w:rFonts w:hint="default"/>
        <w:lang w:val="ru-RU" w:eastAsia="en-US" w:bidi="ar-SA"/>
      </w:rPr>
    </w:lvl>
  </w:abstractNum>
  <w:abstractNum w:abstractNumId="122" w15:restartNumberingAfterBreak="0">
    <w:nsid w:val="73803CBF"/>
    <w:multiLevelType w:val="hybridMultilevel"/>
    <w:tmpl w:val="5E9E5EE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4442659"/>
    <w:multiLevelType w:val="hybridMultilevel"/>
    <w:tmpl w:val="7FAA0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5895D80"/>
    <w:multiLevelType w:val="hybridMultilevel"/>
    <w:tmpl w:val="673AA9DA"/>
    <w:lvl w:ilvl="0" w:tplc="C2CE06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5" w15:restartNumberingAfterBreak="0">
    <w:nsid w:val="763B78B6"/>
    <w:multiLevelType w:val="hybridMultilevel"/>
    <w:tmpl w:val="3C724916"/>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77751028"/>
    <w:multiLevelType w:val="hybridMultilevel"/>
    <w:tmpl w:val="1CCE7BD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784B1BA8"/>
    <w:multiLevelType w:val="hybridMultilevel"/>
    <w:tmpl w:val="3F726C02"/>
    <w:lvl w:ilvl="0" w:tplc="24B227A4">
      <w:start w:val="1"/>
      <w:numFmt w:val="decimal"/>
      <w:lvlText w:val="%1)"/>
      <w:lvlJc w:val="left"/>
      <w:pPr>
        <w:ind w:left="1284" w:hanging="874"/>
      </w:pPr>
      <w:rPr>
        <w:rFonts w:ascii="Times New Roman" w:eastAsia="Times New Roman" w:hAnsi="Times New Roman" w:cs="Times New Roman" w:hint="default"/>
        <w:b w:val="0"/>
        <w:bCs w:val="0"/>
        <w:i w:val="0"/>
        <w:iCs w:val="0"/>
        <w:spacing w:val="0"/>
        <w:w w:val="100"/>
        <w:sz w:val="24"/>
        <w:szCs w:val="24"/>
        <w:lang w:val="ru-RU" w:eastAsia="en-US" w:bidi="ar-SA"/>
      </w:rPr>
    </w:lvl>
    <w:lvl w:ilvl="1" w:tplc="4232CE48">
      <w:numFmt w:val="bullet"/>
      <w:lvlText w:val="•"/>
      <w:lvlJc w:val="left"/>
      <w:pPr>
        <w:ind w:left="2299" w:hanging="874"/>
      </w:pPr>
      <w:rPr>
        <w:rFonts w:hint="default"/>
        <w:lang w:val="ru-RU" w:eastAsia="en-US" w:bidi="ar-SA"/>
      </w:rPr>
    </w:lvl>
    <w:lvl w:ilvl="2" w:tplc="281E77E2">
      <w:numFmt w:val="bullet"/>
      <w:lvlText w:val="•"/>
      <w:lvlJc w:val="left"/>
      <w:pPr>
        <w:ind w:left="3319" w:hanging="874"/>
      </w:pPr>
      <w:rPr>
        <w:rFonts w:hint="default"/>
        <w:lang w:val="ru-RU" w:eastAsia="en-US" w:bidi="ar-SA"/>
      </w:rPr>
    </w:lvl>
    <w:lvl w:ilvl="3" w:tplc="7A1CEFA8">
      <w:numFmt w:val="bullet"/>
      <w:lvlText w:val="•"/>
      <w:lvlJc w:val="left"/>
      <w:pPr>
        <w:ind w:left="4339" w:hanging="874"/>
      </w:pPr>
      <w:rPr>
        <w:rFonts w:hint="default"/>
        <w:lang w:val="ru-RU" w:eastAsia="en-US" w:bidi="ar-SA"/>
      </w:rPr>
    </w:lvl>
    <w:lvl w:ilvl="4" w:tplc="95B01F8C">
      <w:numFmt w:val="bullet"/>
      <w:lvlText w:val="•"/>
      <w:lvlJc w:val="left"/>
      <w:pPr>
        <w:ind w:left="5359" w:hanging="874"/>
      </w:pPr>
      <w:rPr>
        <w:rFonts w:hint="default"/>
        <w:lang w:val="ru-RU" w:eastAsia="en-US" w:bidi="ar-SA"/>
      </w:rPr>
    </w:lvl>
    <w:lvl w:ilvl="5" w:tplc="8FD8B54E">
      <w:numFmt w:val="bullet"/>
      <w:lvlText w:val="•"/>
      <w:lvlJc w:val="left"/>
      <w:pPr>
        <w:ind w:left="6379" w:hanging="874"/>
      </w:pPr>
      <w:rPr>
        <w:rFonts w:hint="default"/>
        <w:lang w:val="ru-RU" w:eastAsia="en-US" w:bidi="ar-SA"/>
      </w:rPr>
    </w:lvl>
    <w:lvl w:ilvl="6" w:tplc="11703F1A">
      <w:numFmt w:val="bullet"/>
      <w:lvlText w:val="•"/>
      <w:lvlJc w:val="left"/>
      <w:pPr>
        <w:ind w:left="7399" w:hanging="874"/>
      </w:pPr>
      <w:rPr>
        <w:rFonts w:hint="default"/>
        <w:lang w:val="ru-RU" w:eastAsia="en-US" w:bidi="ar-SA"/>
      </w:rPr>
    </w:lvl>
    <w:lvl w:ilvl="7" w:tplc="24D202F0">
      <w:numFmt w:val="bullet"/>
      <w:lvlText w:val="•"/>
      <w:lvlJc w:val="left"/>
      <w:pPr>
        <w:ind w:left="8419" w:hanging="874"/>
      </w:pPr>
      <w:rPr>
        <w:rFonts w:hint="default"/>
        <w:lang w:val="ru-RU" w:eastAsia="en-US" w:bidi="ar-SA"/>
      </w:rPr>
    </w:lvl>
    <w:lvl w:ilvl="8" w:tplc="2B2A4004">
      <w:numFmt w:val="bullet"/>
      <w:lvlText w:val="•"/>
      <w:lvlJc w:val="left"/>
      <w:pPr>
        <w:ind w:left="9439" w:hanging="874"/>
      </w:pPr>
      <w:rPr>
        <w:rFonts w:hint="default"/>
        <w:lang w:val="ru-RU" w:eastAsia="en-US" w:bidi="ar-SA"/>
      </w:rPr>
    </w:lvl>
  </w:abstractNum>
  <w:abstractNum w:abstractNumId="128" w15:restartNumberingAfterBreak="0">
    <w:nsid w:val="788D108A"/>
    <w:multiLevelType w:val="hybridMultilevel"/>
    <w:tmpl w:val="51D6E4B8"/>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9D77793"/>
    <w:multiLevelType w:val="hybridMultilevel"/>
    <w:tmpl w:val="1FC2B0F4"/>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A236466"/>
    <w:multiLevelType w:val="multilevel"/>
    <w:tmpl w:val="EDCC5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CEC2DE7"/>
    <w:multiLevelType w:val="hybridMultilevel"/>
    <w:tmpl w:val="4880CCEE"/>
    <w:lvl w:ilvl="0" w:tplc="70388718">
      <w:numFmt w:val="bullet"/>
      <w:lvlText w:val="•"/>
      <w:lvlJc w:val="left"/>
      <w:pPr>
        <w:ind w:left="1284" w:hanging="154"/>
      </w:pPr>
      <w:rPr>
        <w:rFonts w:ascii="Arial MT" w:eastAsia="Arial MT" w:hAnsi="Arial MT" w:cs="Arial MT" w:hint="default"/>
        <w:b w:val="0"/>
        <w:bCs w:val="0"/>
        <w:i w:val="0"/>
        <w:iCs w:val="0"/>
        <w:spacing w:val="0"/>
        <w:w w:val="100"/>
        <w:sz w:val="24"/>
        <w:szCs w:val="24"/>
        <w:lang w:val="ru-RU" w:eastAsia="en-US" w:bidi="ar-SA"/>
      </w:rPr>
    </w:lvl>
    <w:lvl w:ilvl="1" w:tplc="42727DB6">
      <w:numFmt w:val="bullet"/>
      <w:lvlText w:val="•"/>
      <w:lvlJc w:val="left"/>
      <w:pPr>
        <w:ind w:left="2299" w:hanging="154"/>
      </w:pPr>
      <w:rPr>
        <w:rFonts w:hint="default"/>
        <w:lang w:val="ru-RU" w:eastAsia="en-US" w:bidi="ar-SA"/>
      </w:rPr>
    </w:lvl>
    <w:lvl w:ilvl="2" w:tplc="4A70FDAC">
      <w:numFmt w:val="bullet"/>
      <w:lvlText w:val="•"/>
      <w:lvlJc w:val="left"/>
      <w:pPr>
        <w:ind w:left="3319" w:hanging="154"/>
      </w:pPr>
      <w:rPr>
        <w:rFonts w:hint="default"/>
        <w:lang w:val="ru-RU" w:eastAsia="en-US" w:bidi="ar-SA"/>
      </w:rPr>
    </w:lvl>
    <w:lvl w:ilvl="3" w:tplc="4302F718">
      <w:numFmt w:val="bullet"/>
      <w:lvlText w:val="•"/>
      <w:lvlJc w:val="left"/>
      <w:pPr>
        <w:ind w:left="4339" w:hanging="154"/>
      </w:pPr>
      <w:rPr>
        <w:rFonts w:hint="default"/>
        <w:lang w:val="ru-RU" w:eastAsia="en-US" w:bidi="ar-SA"/>
      </w:rPr>
    </w:lvl>
    <w:lvl w:ilvl="4" w:tplc="FD184CBE">
      <w:numFmt w:val="bullet"/>
      <w:lvlText w:val="•"/>
      <w:lvlJc w:val="left"/>
      <w:pPr>
        <w:ind w:left="5359" w:hanging="154"/>
      </w:pPr>
      <w:rPr>
        <w:rFonts w:hint="default"/>
        <w:lang w:val="ru-RU" w:eastAsia="en-US" w:bidi="ar-SA"/>
      </w:rPr>
    </w:lvl>
    <w:lvl w:ilvl="5" w:tplc="643E2AF4">
      <w:numFmt w:val="bullet"/>
      <w:lvlText w:val="•"/>
      <w:lvlJc w:val="left"/>
      <w:pPr>
        <w:ind w:left="6379" w:hanging="154"/>
      </w:pPr>
      <w:rPr>
        <w:rFonts w:hint="default"/>
        <w:lang w:val="ru-RU" w:eastAsia="en-US" w:bidi="ar-SA"/>
      </w:rPr>
    </w:lvl>
    <w:lvl w:ilvl="6" w:tplc="5CD0FB90">
      <w:numFmt w:val="bullet"/>
      <w:lvlText w:val="•"/>
      <w:lvlJc w:val="left"/>
      <w:pPr>
        <w:ind w:left="7399" w:hanging="154"/>
      </w:pPr>
      <w:rPr>
        <w:rFonts w:hint="default"/>
        <w:lang w:val="ru-RU" w:eastAsia="en-US" w:bidi="ar-SA"/>
      </w:rPr>
    </w:lvl>
    <w:lvl w:ilvl="7" w:tplc="646861BE">
      <w:numFmt w:val="bullet"/>
      <w:lvlText w:val="•"/>
      <w:lvlJc w:val="left"/>
      <w:pPr>
        <w:ind w:left="8419" w:hanging="154"/>
      </w:pPr>
      <w:rPr>
        <w:rFonts w:hint="default"/>
        <w:lang w:val="ru-RU" w:eastAsia="en-US" w:bidi="ar-SA"/>
      </w:rPr>
    </w:lvl>
    <w:lvl w:ilvl="8" w:tplc="1C207232">
      <w:numFmt w:val="bullet"/>
      <w:lvlText w:val="•"/>
      <w:lvlJc w:val="left"/>
      <w:pPr>
        <w:ind w:left="9439" w:hanging="154"/>
      </w:pPr>
      <w:rPr>
        <w:rFonts w:hint="default"/>
        <w:lang w:val="ru-RU" w:eastAsia="en-US" w:bidi="ar-SA"/>
      </w:rPr>
    </w:lvl>
  </w:abstractNum>
  <w:abstractNum w:abstractNumId="132" w15:restartNumberingAfterBreak="0">
    <w:nsid w:val="7CFD42D2"/>
    <w:multiLevelType w:val="hybridMultilevel"/>
    <w:tmpl w:val="6CA8021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7D730ADE"/>
    <w:multiLevelType w:val="hybridMultilevel"/>
    <w:tmpl w:val="28EC30D4"/>
    <w:lvl w:ilvl="0" w:tplc="C6067902">
      <w:numFmt w:val="bullet"/>
      <w:lvlText w:val="-"/>
      <w:lvlJc w:val="left"/>
      <w:pPr>
        <w:ind w:left="1274"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D326FA72">
      <w:numFmt w:val="bullet"/>
      <w:lvlText w:val="-"/>
      <w:lvlJc w:val="left"/>
      <w:pPr>
        <w:ind w:left="129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933A88CE">
      <w:numFmt w:val="bullet"/>
      <w:lvlText w:val="•"/>
      <w:lvlJc w:val="left"/>
      <w:pPr>
        <w:ind w:left="2431" w:hanging="140"/>
      </w:pPr>
      <w:rPr>
        <w:rFonts w:hint="default"/>
        <w:lang w:val="ru-RU" w:eastAsia="en-US" w:bidi="ar-SA"/>
      </w:rPr>
    </w:lvl>
    <w:lvl w:ilvl="3" w:tplc="C78E1C44">
      <w:numFmt w:val="bullet"/>
      <w:lvlText w:val="•"/>
      <w:lvlJc w:val="left"/>
      <w:pPr>
        <w:ind w:left="3562" w:hanging="140"/>
      </w:pPr>
      <w:rPr>
        <w:rFonts w:hint="default"/>
        <w:lang w:val="ru-RU" w:eastAsia="en-US" w:bidi="ar-SA"/>
      </w:rPr>
    </w:lvl>
    <w:lvl w:ilvl="4" w:tplc="9C806C6A">
      <w:numFmt w:val="bullet"/>
      <w:lvlText w:val="•"/>
      <w:lvlJc w:val="left"/>
      <w:pPr>
        <w:ind w:left="4693" w:hanging="140"/>
      </w:pPr>
      <w:rPr>
        <w:rFonts w:hint="default"/>
        <w:lang w:val="ru-RU" w:eastAsia="en-US" w:bidi="ar-SA"/>
      </w:rPr>
    </w:lvl>
    <w:lvl w:ilvl="5" w:tplc="8B4084DE">
      <w:numFmt w:val="bullet"/>
      <w:lvlText w:val="•"/>
      <w:lvlJc w:val="left"/>
      <w:pPr>
        <w:ind w:left="5824" w:hanging="140"/>
      </w:pPr>
      <w:rPr>
        <w:rFonts w:hint="default"/>
        <w:lang w:val="ru-RU" w:eastAsia="en-US" w:bidi="ar-SA"/>
      </w:rPr>
    </w:lvl>
    <w:lvl w:ilvl="6" w:tplc="9D2E5AEA">
      <w:numFmt w:val="bullet"/>
      <w:lvlText w:val="•"/>
      <w:lvlJc w:val="left"/>
      <w:pPr>
        <w:ind w:left="6955" w:hanging="140"/>
      </w:pPr>
      <w:rPr>
        <w:rFonts w:hint="default"/>
        <w:lang w:val="ru-RU" w:eastAsia="en-US" w:bidi="ar-SA"/>
      </w:rPr>
    </w:lvl>
    <w:lvl w:ilvl="7" w:tplc="186C2DB6">
      <w:numFmt w:val="bullet"/>
      <w:lvlText w:val="•"/>
      <w:lvlJc w:val="left"/>
      <w:pPr>
        <w:ind w:left="8086" w:hanging="140"/>
      </w:pPr>
      <w:rPr>
        <w:rFonts w:hint="default"/>
        <w:lang w:val="ru-RU" w:eastAsia="en-US" w:bidi="ar-SA"/>
      </w:rPr>
    </w:lvl>
    <w:lvl w:ilvl="8" w:tplc="14E88AA2">
      <w:numFmt w:val="bullet"/>
      <w:lvlText w:val="•"/>
      <w:lvlJc w:val="left"/>
      <w:pPr>
        <w:ind w:left="9217" w:hanging="140"/>
      </w:pPr>
      <w:rPr>
        <w:rFonts w:hint="default"/>
        <w:lang w:val="ru-RU" w:eastAsia="en-US" w:bidi="ar-SA"/>
      </w:rPr>
    </w:lvl>
  </w:abstractNum>
  <w:num w:numId="1">
    <w:abstractNumId w:val="105"/>
  </w:num>
  <w:num w:numId="2">
    <w:abstractNumId w:val="22"/>
  </w:num>
  <w:num w:numId="3">
    <w:abstractNumId w:val="19"/>
  </w:num>
  <w:num w:numId="4">
    <w:abstractNumId w:val="51"/>
  </w:num>
  <w:num w:numId="5">
    <w:abstractNumId w:val="42"/>
  </w:num>
  <w:num w:numId="6">
    <w:abstractNumId w:val="25"/>
  </w:num>
  <w:num w:numId="7">
    <w:abstractNumId w:val="59"/>
  </w:num>
  <w:num w:numId="8">
    <w:abstractNumId w:val="87"/>
  </w:num>
  <w:num w:numId="9">
    <w:abstractNumId w:val="20"/>
  </w:num>
  <w:num w:numId="10">
    <w:abstractNumId w:val="14"/>
  </w:num>
  <w:num w:numId="11">
    <w:abstractNumId w:val="23"/>
  </w:num>
  <w:num w:numId="12">
    <w:abstractNumId w:val="39"/>
  </w:num>
  <w:num w:numId="13">
    <w:abstractNumId w:val="75"/>
  </w:num>
  <w:num w:numId="14">
    <w:abstractNumId w:val="68"/>
  </w:num>
  <w:num w:numId="15">
    <w:abstractNumId w:val="48"/>
  </w:num>
  <w:num w:numId="16">
    <w:abstractNumId w:val="79"/>
  </w:num>
  <w:num w:numId="17">
    <w:abstractNumId w:val="111"/>
  </w:num>
  <w:num w:numId="18">
    <w:abstractNumId w:val="10"/>
  </w:num>
  <w:num w:numId="19">
    <w:abstractNumId w:val="4"/>
  </w:num>
  <w:num w:numId="20">
    <w:abstractNumId w:val="116"/>
  </w:num>
  <w:num w:numId="21">
    <w:abstractNumId w:val="98"/>
  </w:num>
  <w:num w:numId="22">
    <w:abstractNumId w:val="34"/>
  </w:num>
  <w:num w:numId="23">
    <w:abstractNumId w:val="65"/>
  </w:num>
  <w:num w:numId="24">
    <w:abstractNumId w:val="13"/>
  </w:num>
  <w:num w:numId="25">
    <w:abstractNumId w:val="57"/>
  </w:num>
  <w:num w:numId="26">
    <w:abstractNumId w:val="60"/>
  </w:num>
  <w:num w:numId="27">
    <w:abstractNumId w:val="45"/>
  </w:num>
  <w:num w:numId="28">
    <w:abstractNumId w:val="109"/>
  </w:num>
  <w:num w:numId="29">
    <w:abstractNumId w:val="15"/>
  </w:num>
  <w:num w:numId="30">
    <w:abstractNumId w:val="72"/>
  </w:num>
  <w:num w:numId="31">
    <w:abstractNumId w:val="31"/>
  </w:num>
  <w:num w:numId="32">
    <w:abstractNumId w:val="88"/>
  </w:num>
  <w:num w:numId="33">
    <w:abstractNumId w:val="127"/>
  </w:num>
  <w:num w:numId="34">
    <w:abstractNumId w:val="30"/>
  </w:num>
  <w:num w:numId="35">
    <w:abstractNumId w:val="12"/>
  </w:num>
  <w:num w:numId="36">
    <w:abstractNumId w:val="97"/>
  </w:num>
  <w:num w:numId="37">
    <w:abstractNumId w:val="80"/>
  </w:num>
  <w:num w:numId="38">
    <w:abstractNumId w:val="117"/>
  </w:num>
  <w:num w:numId="39">
    <w:abstractNumId w:val="121"/>
  </w:num>
  <w:num w:numId="40">
    <w:abstractNumId w:val="6"/>
  </w:num>
  <w:num w:numId="41">
    <w:abstractNumId w:val="99"/>
  </w:num>
  <w:num w:numId="42">
    <w:abstractNumId w:val="37"/>
  </w:num>
  <w:num w:numId="43">
    <w:abstractNumId w:val="133"/>
  </w:num>
  <w:num w:numId="44">
    <w:abstractNumId w:val="107"/>
  </w:num>
  <w:num w:numId="45">
    <w:abstractNumId w:val="58"/>
  </w:num>
  <w:num w:numId="46">
    <w:abstractNumId w:val="94"/>
  </w:num>
  <w:num w:numId="47">
    <w:abstractNumId w:val="36"/>
  </w:num>
  <w:num w:numId="48">
    <w:abstractNumId w:val="56"/>
  </w:num>
  <w:num w:numId="49">
    <w:abstractNumId w:val="9"/>
  </w:num>
  <w:num w:numId="50">
    <w:abstractNumId w:val="92"/>
  </w:num>
  <w:num w:numId="51">
    <w:abstractNumId w:val="131"/>
  </w:num>
  <w:num w:numId="52">
    <w:abstractNumId w:val="41"/>
  </w:num>
  <w:num w:numId="53">
    <w:abstractNumId w:val="74"/>
  </w:num>
  <w:num w:numId="54">
    <w:abstractNumId w:val="52"/>
  </w:num>
  <w:num w:numId="55">
    <w:abstractNumId w:val="110"/>
  </w:num>
  <w:num w:numId="56">
    <w:abstractNumId w:val="40"/>
  </w:num>
  <w:num w:numId="57">
    <w:abstractNumId w:val="55"/>
  </w:num>
  <w:num w:numId="58">
    <w:abstractNumId w:val="115"/>
  </w:num>
  <w:num w:numId="59">
    <w:abstractNumId w:val="38"/>
  </w:num>
  <w:num w:numId="60">
    <w:abstractNumId w:val="100"/>
  </w:num>
  <w:num w:numId="61">
    <w:abstractNumId w:val="67"/>
  </w:num>
  <w:num w:numId="62">
    <w:abstractNumId w:val="33"/>
  </w:num>
  <w:num w:numId="63">
    <w:abstractNumId w:val="124"/>
  </w:num>
  <w:num w:numId="64">
    <w:abstractNumId w:val="44"/>
  </w:num>
  <w:num w:numId="65">
    <w:abstractNumId w:val="17"/>
  </w:num>
  <w:num w:numId="66">
    <w:abstractNumId w:val="66"/>
  </w:num>
  <w:num w:numId="67">
    <w:abstractNumId w:val="32"/>
  </w:num>
  <w:num w:numId="68">
    <w:abstractNumId w:val="2"/>
  </w:num>
  <w:num w:numId="69">
    <w:abstractNumId w:val="93"/>
  </w:num>
  <w:num w:numId="70">
    <w:abstractNumId w:val="28"/>
  </w:num>
  <w:num w:numId="71">
    <w:abstractNumId w:val="21"/>
  </w:num>
  <w:num w:numId="72">
    <w:abstractNumId w:val="50"/>
  </w:num>
  <w:num w:numId="73">
    <w:abstractNumId w:val="126"/>
  </w:num>
  <w:num w:numId="74">
    <w:abstractNumId w:val="69"/>
  </w:num>
  <w:num w:numId="75">
    <w:abstractNumId w:val="35"/>
  </w:num>
  <w:num w:numId="76">
    <w:abstractNumId w:val="82"/>
  </w:num>
  <w:num w:numId="77">
    <w:abstractNumId w:val="16"/>
  </w:num>
  <w:num w:numId="78">
    <w:abstractNumId w:val="125"/>
  </w:num>
  <w:num w:numId="79">
    <w:abstractNumId w:val="122"/>
  </w:num>
  <w:num w:numId="80">
    <w:abstractNumId w:val="91"/>
  </w:num>
  <w:num w:numId="81">
    <w:abstractNumId w:val="71"/>
  </w:num>
  <w:num w:numId="82">
    <w:abstractNumId w:val="114"/>
  </w:num>
  <w:num w:numId="83">
    <w:abstractNumId w:val="106"/>
  </w:num>
  <w:num w:numId="84">
    <w:abstractNumId w:val="103"/>
  </w:num>
  <w:num w:numId="85">
    <w:abstractNumId w:val="128"/>
  </w:num>
  <w:num w:numId="86">
    <w:abstractNumId w:val="84"/>
  </w:num>
  <w:num w:numId="87">
    <w:abstractNumId w:val="43"/>
  </w:num>
  <w:num w:numId="88">
    <w:abstractNumId w:val="5"/>
  </w:num>
  <w:num w:numId="89">
    <w:abstractNumId w:val="73"/>
  </w:num>
  <w:num w:numId="90">
    <w:abstractNumId w:val="11"/>
  </w:num>
  <w:num w:numId="91">
    <w:abstractNumId w:val="78"/>
  </w:num>
  <w:num w:numId="92">
    <w:abstractNumId w:val="61"/>
  </w:num>
  <w:num w:numId="93">
    <w:abstractNumId w:val="129"/>
  </w:num>
  <w:num w:numId="94">
    <w:abstractNumId w:val="83"/>
  </w:num>
  <w:num w:numId="95">
    <w:abstractNumId w:val="47"/>
  </w:num>
  <w:num w:numId="96">
    <w:abstractNumId w:val="86"/>
  </w:num>
  <w:num w:numId="97">
    <w:abstractNumId w:val="46"/>
  </w:num>
  <w:num w:numId="98">
    <w:abstractNumId w:val="118"/>
  </w:num>
  <w:num w:numId="99">
    <w:abstractNumId w:val="102"/>
  </w:num>
  <w:num w:numId="100">
    <w:abstractNumId w:val="7"/>
  </w:num>
  <w:num w:numId="101">
    <w:abstractNumId w:val="89"/>
  </w:num>
  <w:num w:numId="102">
    <w:abstractNumId w:val="24"/>
  </w:num>
  <w:num w:numId="103">
    <w:abstractNumId w:val="62"/>
  </w:num>
  <w:num w:numId="104">
    <w:abstractNumId w:val="26"/>
  </w:num>
  <w:num w:numId="105">
    <w:abstractNumId w:val="63"/>
  </w:num>
  <w:num w:numId="106">
    <w:abstractNumId w:val="132"/>
  </w:num>
  <w:num w:numId="107">
    <w:abstractNumId w:val="90"/>
  </w:num>
  <w:num w:numId="108">
    <w:abstractNumId w:val="64"/>
  </w:num>
  <w:num w:numId="109">
    <w:abstractNumId w:val="113"/>
  </w:num>
  <w:num w:numId="110">
    <w:abstractNumId w:val="29"/>
  </w:num>
  <w:num w:numId="111">
    <w:abstractNumId w:val="49"/>
  </w:num>
  <w:num w:numId="112">
    <w:abstractNumId w:val="120"/>
  </w:num>
  <w:num w:numId="113">
    <w:abstractNumId w:val="119"/>
  </w:num>
  <w:num w:numId="114">
    <w:abstractNumId w:val="108"/>
  </w:num>
  <w:num w:numId="115">
    <w:abstractNumId w:val="8"/>
  </w:num>
  <w:num w:numId="116">
    <w:abstractNumId w:val="95"/>
  </w:num>
  <w:num w:numId="117">
    <w:abstractNumId w:val="18"/>
  </w:num>
  <w:num w:numId="118">
    <w:abstractNumId w:val="70"/>
  </w:num>
  <w:num w:numId="119">
    <w:abstractNumId w:val="96"/>
  </w:num>
  <w:num w:numId="120">
    <w:abstractNumId w:val="53"/>
  </w:num>
  <w:num w:numId="121">
    <w:abstractNumId w:val="3"/>
  </w:num>
  <w:num w:numId="122">
    <w:abstractNumId w:val="27"/>
  </w:num>
  <w:num w:numId="123">
    <w:abstractNumId w:val="112"/>
  </w:num>
  <w:num w:numId="124">
    <w:abstractNumId w:val="54"/>
    <w:lvlOverride w:ilvl="0">
      <w:startOverride w:val="1"/>
    </w:lvlOverride>
    <w:lvlOverride w:ilvl="1"/>
    <w:lvlOverride w:ilvl="2"/>
    <w:lvlOverride w:ilvl="3"/>
    <w:lvlOverride w:ilvl="4"/>
    <w:lvlOverride w:ilvl="5"/>
    <w:lvlOverride w:ilvl="6"/>
    <w:lvlOverride w:ilvl="7"/>
    <w:lvlOverride w:ilvl="8"/>
  </w:num>
  <w:num w:numId="125">
    <w:abstractNumId w:val="85"/>
  </w:num>
  <w:num w:numId="126">
    <w:abstractNumId w:val="109"/>
  </w:num>
  <w:num w:numId="127">
    <w:abstractNumId w:val="107"/>
  </w:num>
  <w:num w:numId="128">
    <w:abstractNumId w:val="133"/>
  </w:num>
  <w:num w:numId="129">
    <w:abstractNumId w:val="101"/>
  </w:num>
  <w:num w:numId="130">
    <w:abstractNumId w:val="81"/>
  </w:num>
  <w:num w:numId="131">
    <w:abstractNumId w:val="123"/>
  </w:num>
  <w:num w:numId="132">
    <w:abstractNumId w:val="77"/>
  </w:num>
  <w:num w:numId="133">
    <w:abstractNumId w:val="130"/>
  </w:num>
  <w:num w:numId="134">
    <w:abstractNumId w:val="76"/>
  </w:num>
  <w:num w:numId="135">
    <w:abstractNumId w:val="104"/>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FAB"/>
    <w:rsid w:val="00000118"/>
    <w:rsid w:val="00011BD0"/>
    <w:rsid w:val="00016283"/>
    <w:rsid w:val="00016A11"/>
    <w:rsid w:val="000176A7"/>
    <w:rsid w:val="00021337"/>
    <w:rsid w:val="000254D1"/>
    <w:rsid w:val="0003131E"/>
    <w:rsid w:val="00033CDE"/>
    <w:rsid w:val="00040510"/>
    <w:rsid w:val="00040DF7"/>
    <w:rsid w:val="0004225F"/>
    <w:rsid w:val="00042C77"/>
    <w:rsid w:val="0004746E"/>
    <w:rsid w:val="00050AE1"/>
    <w:rsid w:val="00054259"/>
    <w:rsid w:val="0006637F"/>
    <w:rsid w:val="000673A6"/>
    <w:rsid w:val="000710CF"/>
    <w:rsid w:val="000720AE"/>
    <w:rsid w:val="00076D12"/>
    <w:rsid w:val="00081B02"/>
    <w:rsid w:val="00082539"/>
    <w:rsid w:val="0008544F"/>
    <w:rsid w:val="00086930"/>
    <w:rsid w:val="00091EC3"/>
    <w:rsid w:val="000A03B1"/>
    <w:rsid w:val="000A129B"/>
    <w:rsid w:val="000A1A85"/>
    <w:rsid w:val="000A5B32"/>
    <w:rsid w:val="000A7E60"/>
    <w:rsid w:val="000B0058"/>
    <w:rsid w:val="000B1E25"/>
    <w:rsid w:val="000B616F"/>
    <w:rsid w:val="000B73FC"/>
    <w:rsid w:val="000C2C70"/>
    <w:rsid w:val="000C4621"/>
    <w:rsid w:val="000D2CCF"/>
    <w:rsid w:val="000D35A7"/>
    <w:rsid w:val="000D5E77"/>
    <w:rsid w:val="000F099D"/>
    <w:rsid w:val="000F10D8"/>
    <w:rsid w:val="000F324A"/>
    <w:rsid w:val="001003D9"/>
    <w:rsid w:val="00102F48"/>
    <w:rsid w:val="00104095"/>
    <w:rsid w:val="0010786A"/>
    <w:rsid w:val="00115A1D"/>
    <w:rsid w:val="00116AFD"/>
    <w:rsid w:val="001242B5"/>
    <w:rsid w:val="0012612F"/>
    <w:rsid w:val="001308AA"/>
    <w:rsid w:val="00142C5A"/>
    <w:rsid w:val="001455B7"/>
    <w:rsid w:val="0014722E"/>
    <w:rsid w:val="00150DB2"/>
    <w:rsid w:val="001510B4"/>
    <w:rsid w:val="0015227F"/>
    <w:rsid w:val="00152346"/>
    <w:rsid w:val="00152811"/>
    <w:rsid w:val="001530F1"/>
    <w:rsid w:val="00155089"/>
    <w:rsid w:val="001600B4"/>
    <w:rsid w:val="001664F1"/>
    <w:rsid w:val="00175709"/>
    <w:rsid w:val="00175D64"/>
    <w:rsid w:val="00177B75"/>
    <w:rsid w:val="0018001C"/>
    <w:rsid w:val="001851BA"/>
    <w:rsid w:val="001910A6"/>
    <w:rsid w:val="001B0372"/>
    <w:rsid w:val="001B22F3"/>
    <w:rsid w:val="001B5283"/>
    <w:rsid w:val="001B7062"/>
    <w:rsid w:val="001C0FF9"/>
    <w:rsid w:val="001C698A"/>
    <w:rsid w:val="001D62C1"/>
    <w:rsid w:val="001D678B"/>
    <w:rsid w:val="001E33B8"/>
    <w:rsid w:val="001E3DC8"/>
    <w:rsid w:val="001F0314"/>
    <w:rsid w:val="001F218D"/>
    <w:rsid w:val="001F6072"/>
    <w:rsid w:val="001F7789"/>
    <w:rsid w:val="00214335"/>
    <w:rsid w:val="00231DB1"/>
    <w:rsid w:val="0023777F"/>
    <w:rsid w:val="00237D37"/>
    <w:rsid w:val="002405B4"/>
    <w:rsid w:val="002467ED"/>
    <w:rsid w:val="00247CBF"/>
    <w:rsid w:val="00251ED3"/>
    <w:rsid w:val="002531DE"/>
    <w:rsid w:val="00255EFA"/>
    <w:rsid w:val="0026063C"/>
    <w:rsid w:val="00267970"/>
    <w:rsid w:val="0027709C"/>
    <w:rsid w:val="00280EFF"/>
    <w:rsid w:val="0029103D"/>
    <w:rsid w:val="002931BF"/>
    <w:rsid w:val="00293ECD"/>
    <w:rsid w:val="0029645B"/>
    <w:rsid w:val="002A0556"/>
    <w:rsid w:val="002A43BB"/>
    <w:rsid w:val="002B0853"/>
    <w:rsid w:val="002B4739"/>
    <w:rsid w:val="002B6248"/>
    <w:rsid w:val="002B6E09"/>
    <w:rsid w:val="002C2218"/>
    <w:rsid w:val="002C5F19"/>
    <w:rsid w:val="002D23D8"/>
    <w:rsid w:val="002D40D7"/>
    <w:rsid w:val="002D7B5A"/>
    <w:rsid w:val="002E1E60"/>
    <w:rsid w:val="002E778D"/>
    <w:rsid w:val="002F0FAB"/>
    <w:rsid w:val="002F42E3"/>
    <w:rsid w:val="002F53F1"/>
    <w:rsid w:val="003076EF"/>
    <w:rsid w:val="00310DC4"/>
    <w:rsid w:val="00316F34"/>
    <w:rsid w:val="00321271"/>
    <w:rsid w:val="00324B2D"/>
    <w:rsid w:val="00325C82"/>
    <w:rsid w:val="00326362"/>
    <w:rsid w:val="00333237"/>
    <w:rsid w:val="00343CD0"/>
    <w:rsid w:val="0034481C"/>
    <w:rsid w:val="0034508A"/>
    <w:rsid w:val="00347874"/>
    <w:rsid w:val="003552CD"/>
    <w:rsid w:val="00363430"/>
    <w:rsid w:val="003645E5"/>
    <w:rsid w:val="0037118C"/>
    <w:rsid w:val="003738B4"/>
    <w:rsid w:val="00374C61"/>
    <w:rsid w:val="003767E7"/>
    <w:rsid w:val="00390E81"/>
    <w:rsid w:val="00391EE3"/>
    <w:rsid w:val="00392C41"/>
    <w:rsid w:val="00394B80"/>
    <w:rsid w:val="00395DFD"/>
    <w:rsid w:val="003A4B12"/>
    <w:rsid w:val="003A522B"/>
    <w:rsid w:val="003B4766"/>
    <w:rsid w:val="003C140F"/>
    <w:rsid w:val="003C2D7B"/>
    <w:rsid w:val="003C521B"/>
    <w:rsid w:val="003D41EC"/>
    <w:rsid w:val="003E0597"/>
    <w:rsid w:val="003F2C1F"/>
    <w:rsid w:val="003F443B"/>
    <w:rsid w:val="003F5BE0"/>
    <w:rsid w:val="004001EC"/>
    <w:rsid w:val="00404DC5"/>
    <w:rsid w:val="0041169E"/>
    <w:rsid w:val="004151CB"/>
    <w:rsid w:val="00415514"/>
    <w:rsid w:val="00421BD1"/>
    <w:rsid w:val="00425BAF"/>
    <w:rsid w:val="004336A0"/>
    <w:rsid w:val="00443C06"/>
    <w:rsid w:val="0044457A"/>
    <w:rsid w:val="004570A7"/>
    <w:rsid w:val="004614CB"/>
    <w:rsid w:val="00462EDA"/>
    <w:rsid w:val="004662CD"/>
    <w:rsid w:val="00472AAD"/>
    <w:rsid w:val="00482E16"/>
    <w:rsid w:val="0049186D"/>
    <w:rsid w:val="00495420"/>
    <w:rsid w:val="004A2738"/>
    <w:rsid w:val="004B646A"/>
    <w:rsid w:val="004C08C9"/>
    <w:rsid w:val="004C09D7"/>
    <w:rsid w:val="004C0CAC"/>
    <w:rsid w:val="004D1984"/>
    <w:rsid w:val="004F0BF3"/>
    <w:rsid w:val="00505F9E"/>
    <w:rsid w:val="00510943"/>
    <w:rsid w:val="005147A2"/>
    <w:rsid w:val="00517704"/>
    <w:rsid w:val="00521E28"/>
    <w:rsid w:val="00522B2B"/>
    <w:rsid w:val="0053561D"/>
    <w:rsid w:val="00537922"/>
    <w:rsid w:val="005441CF"/>
    <w:rsid w:val="00554789"/>
    <w:rsid w:val="00556279"/>
    <w:rsid w:val="005612C4"/>
    <w:rsid w:val="005625CD"/>
    <w:rsid w:val="00563570"/>
    <w:rsid w:val="005663A6"/>
    <w:rsid w:val="00573C82"/>
    <w:rsid w:val="00573F2C"/>
    <w:rsid w:val="0058437B"/>
    <w:rsid w:val="005977BD"/>
    <w:rsid w:val="005A0D9D"/>
    <w:rsid w:val="005A1D32"/>
    <w:rsid w:val="005A4F32"/>
    <w:rsid w:val="005A5411"/>
    <w:rsid w:val="005B0E5E"/>
    <w:rsid w:val="005B16A0"/>
    <w:rsid w:val="005B2D28"/>
    <w:rsid w:val="005B5319"/>
    <w:rsid w:val="005D16E9"/>
    <w:rsid w:val="005D4405"/>
    <w:rsid w:val="005F08EF"/>
    <w:rsid w:val="005F5BBE"/>
    <w:rsid w:val="005F7756"/>
    <w:rsid w:val="00601EA7"/>
    <w:rsid w:val="0060587F"/>
    <w:rsid w:val="00607415"/>
    <w:rsid w:val="00622738"/>
    <w:rsid w:val="00626EC3"/>
    <w:rsid w:val="00635CEC"/>
    <w:rsid w:val="00636283"/>
    <w:rsid w:val="006373AC"/>
    <w:rsid w:val="006479E8"/>
    <w:rsid w:val="0065352E"/>
    <w:rsid w:val="00664CEE"/>
    <w:rsid w:val="00665ACD"/>
    <w:rsid w:val="00673DBB"/>
    <w:rsid w:val="0067494B"/>
    <w:rsid w:val="006804FB"/>
    <w:rsid w:val="00686DC0"/>
    <w:rsid w:val="00696542"/>
    <w:rsid w:val="006A39BC"/>
    <w:rsid w:val="006B0E0B"/>
    <w:rsid w:val="006B34E8"/>
    <w:rsid w:val="006B7D30"/>
    <w:rsid w:val="006C4285"/>
    <w:rsid w:val="006E2CDC"/>
    <w:rsid w:val="006E463F"/>
    <w:rsid w:val="006E577B"/>
    <w:rsid w:val="006F28B0"/>
    <w:rsid w:val="006F352E"/>
    <w:rsid w:val="006F6B16"/>
    <w:rsid w:val="00701946"/>
    <w:rsid w:val="00703A2C"/>
    <w:rsid w:val="0070483F"/>
    <w:rsid w:val="007059B8"/>
    <w:rsid w:val="00720824"/>
    <w:rsid w:val="00726724"/>
    <w:rsid w:val="00735ABC"/>
    <w:rsid w:val="00752D30"/>
    <w:rsid w:val="00756D21"/>
    <w:rsid w:val="007614C9"/>
    <w:rsid w:val="00770FAB"/>
    <w:rsid w:val="00772E55"/>
    <w:rsid w:val="0077502B"/>
    <w:rsid w:val="00776EFF"/>
    <w:rsid w:val="00780052"/>
    <w:rsid w:val="00780A5C"/>
    <w:rsid w:val="00786EED"/>
    <w:rsid w:val="00794AA7"/>
    <w:rsid w:val="00797805"/>
    <w:rsid w:val="007A7CC8"/>
    <w:rsid w:val="007B294A"/>
    <w:rsid w:val="007B40C4"/>
    <w:rsid w:val="007D3405"/>
    <w:rsid w:val="007E27FB"/>
    <w:rsid w:val="007F66A9"/>
    <w:rsid w:val="007F6FF7"/>
    <w:rsid w:val="007F76AC"/>
    <w:rsid w:val="007F7725"/>
    <w:rsid w:val="007F7FE1"/>
    <w:rsid w:val="00804DE3"/>
    <w:rsid w:val="00806BAB"/>
    <w:rsid w:val="00812AF1"/>
    <w:rsid w:val="0081379E"/>
    <w:rsid w:val="00816B8F"/>
    <w:rsid w:val="008231AB"/>
    <w:rsid w:val="00840ACC"/>
    <w:rsid w:val="008444BE"/>
    <w:rsid w:val="00851C0F"/>
    <w:rsid w:val="00855DB3"/>
    <w:rsid w:val="008671DC"/>
    <w:rsid w:val="00876B52"/>
    <w:rsid w:val="00880050"/>
    <w:rsid w:val="00884581"/>
    <w:rsid w:val="00891FAD"/>
    <w:rsid w:val="00896764"/>
    <w:rsid w:val="008A2709"/>
    <w:rsid w:val="008A3664"/>
    <w:rsid w:val="008B1DDB"/>
    <w:rsid w:val="008B43F0"/>
    <w:rsid w:val="008C2203"/>
    <w:rsid w:val="008C26DA"/>
    <w:rsid w:val="008C2C98"/>
    <w:rsid w:val="008C775A"/>
    <w:rsid w:val="008C7F87"/>
    <w:rsid w:val="008E3DC8"/>
    <w:rsid w:val="008E4ED5"/>
    <w:rsid w:val="008F2BCC"/>
    <w:rsid w:val="009109CC"/>
    <w:rsid w:val="0091595F"/>
    <w:rsid w:val="00916DC3"/>
    <w:rsid w:val="009173CB"/>
    <w:rsid w:val="00921417"/>
    <w:rsid w:val="009222AC"/>
    <w:rsid w:val="00925A89"/>
    <w:rsid w:val="00936A94"/>
    <w:rsid w:val="009437B5"/>
    <w:rsid w:val="00953429"/>
    <w:rsid w:val="00954118"/>
    <w:rsid w:val="0095591C"/>
    <w:rsid w:val="00961B9F"/>
    <w:rsid w:val="009742CF"/>
    <w:rsid w:val="0098229A"/>
    <w:rsid w:val="00983175"/>
    <w:rsid w:val="00986E9F"/>
    <w:rsid w:val="00990FDD"/>
    <w:rsid w:val="009A4936"/>
    <w:rsid w:val="009A5E0B"/>
    <w:rsid w:val="009B2136"/>
    <w:rsid w:val="009C0384"/>
    <w:rsid w:val="009C0771"/>
    <w:rsid w:val="009C743B"/>
    <w:rsid w:val="009D0E08"/>
    <w:rsid w:val="009D2860"/>
    <w:rsid w:val="009F0005"/>
    <w:rsid w:val="009F3076"/>
    <w:rsid w:val="009F37ED"/>
    <w:rsid w:val="00A00E9B"/>
    <w:rsid w:val="00A11264"/>
    <w:rsid w:val="00A1405A"/>
    <w:rsid w:val="00A17AF9"/>
    <w:rsid w:val="00A245D6"/>
    <w:rsid w:val="00A34961"/>
    <w:rsid w:val="00A36603"/>
    <w:rsid w:val="00A36D39"/>
    <w:rsid w:val="00A51A6F"/>
    <w:rsid w:val="00A5433A"/>
    <w:rsid w:val="00A54EC6"/>
    <w:rsid w:val="00A611F7"/>
    <w:rsid w:val="00A66B15"/>
    <w:rsid w:val="00A71CC1"/>
    <w:rsid w:val="00A76F7B"/>
    <w:rsid w:val="00A83C1E"/>
    <w:rsid w:val="00A90CC9"/>
    <w:rsid w:val="00AA23D8"/>
    <w:rsid w:val="00AA5A3B"/>
    <w:rsid w:val="00AA6377"/>
    <w:rsid w:val="00AA7A64"/>
    <w:rsid w:val="00AA7CCE"/>
    <w:rsid w:val="00AB119D"/>
    <w:rsid w:val="00AB3296"/>
    <w:rsid w:val="00AB4B90"/>
    <w:rsid w:val="00AB7030"/>
    <w:rsid w:val="00AC1022"/>
    <w:rsid w:val="00AC106F"/>
    <w:rsid w:val="00AC532F"/>
    <w:rsid w:val="00AC7868"/>
    <w:rsid w:val="00AD0B68"/>
    <w:rsid w:val="00AD61C1"/>
    <w:rsid w:val="00AE05B2"/>
    <w:rsid w:val="00AE67AD"/>
    <w:rsid w:val="00AF1104"/>
    <w:rsid w:val="00AF29C4"/>
    <w:rsid w:val="00AF2E42"/>
    <w:rsid w:val="00AF6A7A"/>
    <w:rsid w:val="00B0235A"/>
    <w:rsid w:val="00B0390A"/>
    <w:rsid w:val="00B21AE2"/>
    <w:rsid w:val="00B2353C"/>
    <w:rsid w:val="00B31C94"/>
    <w:rsid w:val="00B32854"/>
    <w:rsid w:val="00B33BBD"/>
    <w:rsid w:val="00B36AD9"/>
    <w:rsid w:val="00B41812"/>
    <w:rsid w:val="00B501F7"/>
    <w:rsid w:val="00B5782B"/>
    <w:rsid w:val="00B63557"/>
    <w:rsid w:val="00B71990"/>
    <w:rsid w:val="00B8679F"/>
    <w:rsid w:val="00B96640"/>
    <w:rsid w:val="00BA2C0A"/>
    <w:rsid w:val="00BA2C18"/>
    <w:rsid w:val="00BA4A9A"/>
    <w:rsid w:val="00BB1026"/>
    <w:rsid w:val="00BB2071"/>
    <w:rsid w:val="00BC1535"/>
    <w:rsid w:val="00BC5C46"/>
    <w:rsid w:val="00BD1A1F"/>
    <w:rsid w:val="00BE3D40"/>
    <w:rsid w:val="00BF6C25"/>
    <w:rsid w:val="00BF79B2"/>
    <w:rsid w:val="00C06BC2"/>
    <w:rsid w:val="00C20732"/>
    <w:rsid w:val="00C213AB"/>
    <w:rsid w:val="00C26EE2"/>
    <w:rsid w:val="00C32C01"/>
    <w:rsid w:val="00C41EE5"/>
    <w:rsid w:val="00C42747"/>
    <w:rsid w:val="00C44285"/>
    <w:rsid w:val="00C56F9A"/>
    <w:rsid w:val="00C60EA2"/>
    <w:rsid w:val="00C6110C"/>
    <w:rsid w:val="00C70A32"/>
    <w:rsid w:val="00C7297A"/>
    <w:rsid w:val="00C805C1"/>
    <w:rsid w:val="00C80956"/>
    <w:rsid w:val="00C9103B"/>
    <w:rsid w:val="00C94D15"/>
    <w:rsid w:val="00C96F6A"/>
    <w:rsid w:val="00CA18CB"/>
    <w:rsid w:val="00CA4670"/>
    <w:rsid w:val="00CA55C0"/>
    <w:rsid w:val="00CA70AF"/>
    <w:rsid w:val="00CB1367"/>
    <w:rsid w:val="00CB749A"/>
    <w:rsid w:val="00CC4406"/>
    <w:rsid w:val="00CC6B3A"/>
    <w:rsid w:val="00CD5052"/>
    <w:rsid w:val="00CD62A4"/>
    <w:rsid w:val="00CE0086"/>
    <w:rsid w:val="00CE0A84"/>
    <w:rsid w:val="00CE4C8B"/>
    <w:rsid w:val="00CE56D1"/>
    <w:rsid w:val="00CE6FE0"/>
    <w:rsid w:val="00CF2132"/>
    <w:rsid w:val="00CF7DD1"/>
    <w:rsid w:val="00D014C0"/>
    <w:rsid w:val="00D058DF"/>
    <w:rsid w:val="00D14E55"/>
    <w:rsid w:val="00D17987"/>
    <w:rsid w:val="00D17D64"/>
    <w:rsid w:val="00D26FB6"/>
    <w:rsid w:val="00D33257"/>
    <w:rsid w:val="00D52D99"/>
    <w:rsid w:val="00D56C9F"/>
    <w:rsid w:val="00D621B5"/>
    <w:rsid w:val="00D63573"/>
    <w:rsid w:val="00D81651"/>
    <w:rsid w:val="00D93A1A"/>
    <w:rsid w:val="00D9631C"/>
    <w:rsid w:val="00DA20D3"/>
    <w:rsid w:val="00DA628E"/>
    <w:rsid w:val="00DA73BA"/>
    <w:rsid w:val="00DB056A"/>
    <w:rsid w:val="00DB2359"/>
    <w:rsid w:val="00DB51FA"/>
    <w:rsid w:val="00DB6757"/>
    <w:rsid w:val="00DC6BCA"/>
    <w:rsid w:val="00DD1EB6"/>
    <w:rsid w:val="00DE10E5"/>
    <w:rsid w:val="00DE268D"/>
    <w:rsid w:val="00DE6B96"/>
    <w:rsid w:val="00DF03EF"/>
    <w:rsid w:val="00DF06B6"/>
    <w:rsid w:val="00DF09B3"/>
    <w:rsid w:val="00DF4EAD"/>
    <w:rsid w:val="00DF552C"/>
    <w:rsid w:val="00DF73B6"/>
    <w:rsid w:val="00E01679"/>
    <w:rsid w:val="00E12FAC"/>
    <w:rsid w:val="00E31933"/>
    <w:rsid w:val="00E37B86"/>
    <w:rsid w:val="00E42065"/>
    <w:rsid w:val="00E4591D"/>
    <w:rsid w:val="00E45CB6"/>
    <w:rsid w:val="00E4787D"/>
    <w:rsid w:val="00E50106"/>
    <w:rsid w:val="00E5116E"/>
    <w:rsid w:val="00E51C2E"/>
    <w:rsid w:val="00E63CE1"/>
    <w:rsid w:val="00E654EA"/>
    <w:rsid w:val="00E850B6"/>
    <w:rsid w:val="00E87AE9"/>
    <w:rsid w:val="00E92CD6"/>
    <w:rsid w:val="00E9794E"/>
    <w:rsid w:val="00EA1798"/>
    <w:rsid w:val="00EB3CD2"/>
    <w:rsid w:val="00EB7DF7"/>
    <w:rsid w:val="00EC0309"/>
    <w:rsid w:val="00EC22BC"/>
    <w:rsid w:val="00EC2846"/>
    <w:rsid w:val="00EC608D"/>
    <w:rsid w:val="00EC7A44"/>
    <w:rsid w:val="00ED66E9"/>
    <w:rsid w:val="00EE10E2"/>
    <w:rsid w:val="00EF30A9"/>
    <w:rsid w:val="00EF33ED"/>
    <w:rsid w:val="00EF4E8F"/>
    <w:rsid w:val="00EF7AEA"/>
    <w:rsid w:val="00F15106"/>
    <w:rsid w:val="00F16551"/>
    <w:rsid w:val="00F23EE6"/>
    <w:rsid w:val="00F25EBF"/>
    <w:rsid w:val="00F26310"/>
    <w:rsid w:val="00F36220"/>
    <w:rsid w:val="00F44755"/>
    <w:rsid w:val="00F54635"/>
    <w:rsid w:val="00F6066B"/>
    <w:rsid w:val="00F63351"/>
    <w:rsid w:val="00F6419C"/>
    <w:rsid w:val="00F66F4B"/>
    <w:rsid w:val="00F67CA5"/>
    <w:rsid w:val="00F72C97"/>
    <w:rsid w:val="00F86793"/>
    <w:rsid w:val="00F96119"/>
    <w:rsid w:val="00FA048A"/>
    <w:rsid w:val="00FA0536"/>
    <w:rsid w:val="00FA7534"/>
    <w:rsid w:val="00FB0C1A"/>
    <w:rsid w:val="00FC1EB6"/>
    <w:rsid w:val="00FC3BB0"/>
    <w:rsid w:val="00FC5CC2"/>
    <w:rsid w:val="00FD595B"/>
    <w:rsid w:val="00FE61DE"/>
    <w:rsid w:val="00FE6C69"/>
    <w:rsid w:val="00FF1E88"/>
    <w:rsid w:val="00FF31DC"/>
    <w:rsid w:val="00FF3F12"/>
    <w:rsid w:val="00FF55BB"/>
    <w:rsid w:val="00FF5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FDAA4"/>
  <w15:chartTrackingRefBased/>
  <w15:docId w15:val="{7CA6B530-EC7A-45FF-8651-CFAF3CE7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3DC8"/>
  </w:style>
  <w:style w:type="paragraph" w:styleId="1">
    <w:name w:val="heading 1"/>
    <w:basedOn w:val="a"/>
    <w:next w:val="a"/>
    <w:link w:val="10"/>
    <w:uiPriority w:val="9"/>
    <w:qFormat/>
    <w:rsid w:val="001E3D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1E3DC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3DC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1E3DC8"/>
    <w:rPr>
      <w:rFonts w:ascii="Times New Roman" w:eastAsia="Times New Roman" w:hAnsi="Times New Roman" w:cs="Times New Roman"/>
      <w:b/>
      <w:bCs/>
      <w:sz w:val="36"/>
      <w:szCs w:val="36"/>
      <w:lang w:eastAsia="ru-RU"/>
    </w:rPr>
  </w:style>
  <w:style w:type="paragraph" w:customStyle="1" w:styleId="ConsPlusNormal">
    <w:name w:val="ConsPlusNormal"/>
    <w:uiPriority w:val="99"/>
    <w:rsid w:val="001E3DC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note text"/>
    <w:basedOn w:val="a"/>
    <w:link w:val="a4"/>
    <w:uiPriority w:val="99"/>
    <w:rsid w:val="001E3DC8"/>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1E3DC8"/>
    <w:rPr>
      <w:rFonts w:ascii="Times New Roman" w:eastAsia="Times New Roman" w:hAnsi="Times New Roman" w:cs="Times New Roman"/>
      <w:sz w:val="20"/>
      <w:szCs w:val="20"/>
      <w:lang w:eastAsia="ru-RU"/>
    </w:rPr>
  </w:style>
  <w:style w:type="character" w:styleId="a5">
    <w:name w:val="footnote reference"/>
    <w:uiPriority w:val="99"/>
    <w:rsid w:val="001E3DC8"/>
    <w:rPr>
      <w:vertAlign w:val="superscript"/>
    </w:rPr>
  </w:style>
  <w:style w:type="character" w:customStyle="1" w:styleId="Zag11">
    <w:name w:val="Zag_11"/>
    <w:uiPriority w:val="99"/>
    <w:rsid w:val="001E3DC8"/>
  </w:style>
  <w:style w:type="paragraph" w:styleId="a6">
    <w:name w:val="List Paragraph"/>
    <w:aliases w:val="- список,List Paragraph"/>
    <w:basedOn w:val="a"/>
    <w:uiPriority w:val="1"/>
    <w:qFormat/>
    <w:rsid w:val="001E3DC8"/>
    <w:pPr>
      <w:ind w:left="720"/>
      <w:contextualSpacing/>
    </w:p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uiPriority w:val="99"/>
    <w:rsid w:val="001E3DC8"/>
    <w:rPr>
      <w:rFonts w:ascii="Times New Roman" w:hAnsi="Times New Roman"/>
      <w:sz w:val="24"/>
      <w:u w:val="none"/>
      <w:effect w:val="none"/>
    </w:rPr>
  </w:style>
  <w:style w:type="paragraph" w:customStyle="1" w:styleId="a7">
    <w:name w:val="А_основной"/>
    <w:basedOn w:val="a"/>
    <w:link w:val="a8"/>
    <w:uiPriority w:val="99"/>
    <w:rsid w:val="001E3DC8"/>
    <w:pPr>
      <w:spacing w:after="0" w:line="360" w:lineRule="auto"/>
      <w:ind w:firstLine="454"/>
      <w:jc w:val="both"/>
    </w:pPr>
    <w:rPr>
      <w:rFonts w:ascii="Times New Roman" w:eastAsia="Times New Roman" w:hAnsi="Times New Roman" w:cs="Times New Roman"/>
      <w:sz w:val="28"/>
      <w:szCs w:val="20"/>
      <w:lang w:eastAsia="ru-RU"/>
    </w:rPr>
  </w:style>
  <w:style w:type="character" w:customStyle="1" w:styleId="a8">
    <w:name w:val="А_основной Знак"/>
    <w:link w:val="a7"/>
    <w:uiPriority w:val="99"/>
    <w:locked/>
    <w:rsid w:val="001E3DC8"/>
    <w:rPr>
      <w:rFonts w:ascii="Times New Roman" w:eastAsia="Times New Roman" w:hAnsi="Times New Roman" w:cs="Times New Roman"/>
      <w:sz w:val="28"/>
      <w:szCs w:val="20"/>
      <w:lang w:eastAsia="ru-RU"/>
    </w:rPr>
  </w:style>
  <w:style w:type="paragraph" w:customStyle="1" w:styleId="Style19">
    <w:name w:val="Style19"/>
    <w:basedOn w:val="a"/>
    <w:uiPriority w:val="99"/>
    <w:rsid w:val="001E3DC8"/>
    <w:pPr>
      <w:widowControl w:val="0"/>
      <w:autoSpaceDE w:val="0"/>
      <w:autoSpaceDN w:val="0"/>
      <w:adjustRightInd w:val="0"/>
      <w:spacing w:after="0" w:line="480" w:lineRule="exact"/>
      <w:ind w:firstLine="686"/>
      <w:jc w:val="both"/>
    </w:pPr>
    <w:rPr>
      <w:rFonts w:ascii="Times New Roman" w:eastAsia="Times New Roman" w:hAnsi="Times New Roman" w:cs="Times New Roman"/>
      <w:sz w:val="24"/>
      <w:szCs w:val="24"/>
      <w:lang w:eastAsia="ru-RU"/>
    </w:rPr>
  </w:style>
  <w:style w:type="paragraph" w:customStyle="1" w:styleId="a9">
    <w:name w:val="Основной"/>
    <w:basedOn w:val="a"/>
    <w:link w:val="aa"/>
    <w:rsid w:val="001E3DC8"/>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character" w:customStyle="1" w:styleId="aa">
    <w:name w:val="Основной Знак"/>
    <w:link w:val="a9"/>
    <w:locked/>
    <w:rsid w:val="001E3DC8"/>
    <w:rPr>
      <w:rFonts w:ascii="NewtonCSanPin" w:eastAsia="Times New Roman" w:hAnsi="NewtonCSanPin" w:cs="Times New Roman"/>
      <w:color w:val="000000"/>
      <w:sz w:val="21"/>
      <w:szCs w:val="21"/>
      <w:lang w:eastAsia="ru-RU"/>
    </w:rPr>
  </w:style>
  <w:style w:type="character" w:styleId="ab">
    <w:name w:val="Hyperlink"/>
    <w:basedOn w:val="a0"/>
    <w:uiPriority w:val="99"/>
    <w:unhideWhenUsed/>
    <w:rsid w:val="001E3DC8"/>
    <w:rPr>
      <w:color w:val="0563C1" w:themeColor="hyperlink"/>
      <w:u w:val="single"/>
    </w:rPr>
  </w:style>
  <w:style w:type="paragraph" w:styleId="ac">
    <w:name w:val="Body Text"/>
    <w:basedOn w:val="a"/>
    <w:link w:val="ad"/>
    <w:uiPriority w:val="1"/>
    <w:qFormat/>
    <w:rsid w:val="001E3DC8"/>
    <w:pPr>
      <w:widowControl w:val="0"/>
      <w:autoSpaceDE w:val="0"/>
      <w:autoSpaceDN w:val="0"/>
      <w:spacing w:after="0" w:line="240" w:lineRule="auto"/>
      <w:ind w:left="162"/>
      <w:jc w:val="both"/>
    </w:pPr>
    <w:rPr>
      <w:rFonts w:ascii="Times New Roman" w:eastAsia="Times New Roman" w:hAnsi="Times New Roman" w:cs="Times New Roman"/>
      <w:sz w:val="24"/>
      <w:szCs w:val="24"/>
    </w:rPr>
  </w:style>
  <w:style w:type="character" w:customStyle="1" w:styleId="ad">
    <w:name w:val="Основной текст Знак"/>
    <w:basedOn w:val="a0"/>
    <w:link w:val="ac"/>
    <w:uiPriority w:val="1"/>
    <w:qFormat/>
    <w:rsid w:val="001E3DC8"/>
    <w:rPr>
      <w:rFonts w:ascii="Times New Roman" w:eastAsia="Times New Roman" w:hAnsi="Times New Roman" w:cs="Times New Roman"/>
      <w:sz w:val="24"/>
      <w:szCs w:val="24"/>
    </w:rPr>
  </w:style>
  <w:style w:type="character" w:customStyle="1" w:styleId="FontStyle36">
    <w:name w:val="Font Style36"/>
    <w:uiPriority w:val="99"/>
    <w:rsid w:val="001E3DC8"/>
    <w:rPr>
      <w:rFonts w:ascii="Times New Roman" w:hAnsi="Times New Roman" w:cs="Times New Roman"/>
      <w:sz w:val="28"/>
      <w:szCs w:val="28"/>
    </w:rPr>
  </w:style>
  <w:style w:type="paragraph" w:customStyle="1" w:styleId="11">
    <w:name w:val="Абзац списка1"/>
    <w:aliases w:val="литература"/>
    <w:basedOn w:val="a"/>
    <w:link w:val="ae"/>
    <w:qFormat/>
    <w:rsid w:val="001E3DC8"/>
    <w:pPr>
      <w:spacing w:after="200" w:line="276" w:lineRule="auto"/>
      <w:ind w:left="720"/>
      <w:contextualSpacing/>
    </w:pPr>
    <w:rPr>
      <w:rFonts w:ascii="Calibri" w:eastAsia="Calibri" w:hAnsi="Calibri" w:cs="Times New Roman"/>
    </w:rPr>
  </w:style>
  <w:style w:type="character" w:customStyle="1" w:styleId="ae">
    <w:name w:val="Абзац списка Знак"/>
    <w:aliases w:val="литература Знак,Абзац списка1 Знак,- список Знак,List Paragraph Знак"/>
    <w:link w:val="11"/>
    <w:rsid w:val="001E3DC8"/>
    <w:rPr>
      <w:rFonts w:ascii="Calibri" w:eastAsia="Calibri" w:hAnsi="Calibri" w:cs="Times New Roman"/>
    </w:rPr>
  </w:style>
  <w:style w:type="paragraph" w:customStyle="1" w:styleId="New">
    <w:name w:val="Обычный New"/>
    <w:basedOn w:val="a"/>
    <w:link w:val="New0"/>
    <w:autoRedefine/>
    <w:qFormat/>
    <w:rsid w:val="001E3DC8"/>
    <w:pPr>
      <w:tabs>
        <w:tab w:val="left" w:pos="567"/>
        <w:tab w:val="left" w:pos="709"/>
      </w:tabs>
      <w:autoSpaceDE w:val="0"/>
      <w:autoSpaceDN w:val="0"/>
      <w:adjustRightInd w:val="0"/>
      <w:spacing w:after="0" w:line="360" w:lineRule="auto"/>
      <w:ind w:left="5103"/>
      <w:jc w:val="center"/>
    </w:pPr>
    <w:rPr>
      <w:rFonts w:ascii="Times New Roman" w:eastAsia="SimSun" w:hAnsi="Times New Roman" w:cs="Times New Roman"/>
      <w:b/>
      <w:bCs/>
      <w:color w:val="000000"/>
      <w:sz w:val="32"/>
      <w:szCs w:val="32"/>
    </w:rPr>
  </w:style>
  <w:style w:type="character" w:customStyle="1" w:styleId="New0">
    <w:name w:val="Обычный New Знак"/>
    <w:link w:val="New"/>
    <w:rsid w:val="001E3DC8"/>
    <w:rPr>
      <w:rFonts w:ascii="Times New Roman" w:eastAsia="SimSun" w:hAnsi="Times New Roman" w:cs="Times New Roman"/>
      <w:b/>
      <w:bCs/>
      <w:color w:val="000000"/>
      <w:sz w:val="32"/>
      <w:szCs w:val="32"/>
    </w:rPr>
  </w:style>
  <w:style w:type="paragraph" w:styleId="af">
    <w:name w:val="Normal (Web)"/>
    <w:aliases w:val="Обычный (Web),Обычный (веб)1,Normal (Web) Char"/>
    <w:basedOn w:val="a"/>
    <w:link w:val="af0"/>
    <w:unhideWhenUsed/>
    <w:qFormat/>
    <w:rsid w:val="001E3D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98229A"/>
    <w:rPr>
      <w:color w:val="954F72" w:themeColor="followedHyperlink"/>
      <w:u w:val="single"/>
    </w:rPr>
  </w:style>
  <w:style w:type="paragraph" w:customStyle="1" w:styleId="af2">
    <w:name w:val="ОБЫЧНО"/>
    <w:basedOn w:val="a"/>
    <w:link w:val="af3"/>
    <w:pPr>
      <w:spacing w:after="0" w:line="240" w:lineRule="auto"/>
      <w:ind w:firstLine="709"/>
      <w:jc w:val="both"/>
    </w:pPr>
    <w:rPr>
      <w:rFonts w:ascii="Times New Roman" w:eastAsia="Times New Roman" w:hAnsi="Times New Roman" w:cs="Times New Roman"/>
      <w:bCs/>
      <w:sz w:val="28"/>
      <w:szCs w:val="24"/>
      <w:lang w:eastAsia="ar-SA"/>
    </w:rPr>
  </w:style>
  <w:style w:type="character" w:customStyle="1" w:styleId="af3">
    <w:name w:val="ОБЫЧНО Знак"/>
    <w:link w:val="af2"/>
    <w:rPr>
      <w:rFonts w:ascii="Times New Roman" w:eastAsia="Times New Roman" w:hAnsi="Times New Roman" w:cs="Times New Roman"/>
      <w:bCs/>
      <w:sz w:val="28"/>
      <w:szCs w:val="24"/>
      <w:lang w:eastAsia="ar-SA"/>
    </w:rPr>
  </w:style>
  <w:style w:type="character" w:customStyle="1" w:styleId="c0">
    <w:name w:val="c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pPr>
      <w:widowControl w:val="0"/>
      <w:autoSpaceDE w:val="0"/>
      <w:autoSpaceDN w:val="0"/>
      <w:spacing w:after="0" w:line="240" w:lineRule="auto"/>
      <w:ind w:left="110"/>
    </w:pPr>
    <w:rPr>
      <w:rFonts w:ascii="Times New Roman" w:eastAsia="Times New Roman" w:hAnsi="Times New Roman" w:cs="Times New Roman"/>
      <w:lang w:val="en-US" w:bidi="en-US"/>
    </w:rPr>
  </w:style>
  <w:style w:type="paragraph" w:customStyle="1" w:styleId="c2">
    <w:name w:val="c2"/>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Обычный (веб) Знак"/>
    <w:aliases w:val="Обычный (Web) Знак,Обычный (веб)1 Знак,Normal (Web) Char Знак"/>
    <w:link w:val="af"/>
    <w:locked/>
    <w:rPr>
      <w:rFonts w:ascii="Times New Roman" w:eastAsia="Times New Roman" w:hAnsi="Times New Roman" w:cs="Times New Roman"/>
      <w:sz w:val="24"/>
      <w:szCs w:val="24"/>
      <w:lang w:eastAsia="ru-RU"/>
    </w:rPr>
  </w:style>
  <w:style w:type="paragraph" w:customStyle="1" w:styleId="3-1">
    <w:name w:val="3-1"/>
    <w:basedOn w:val="3"/>
    <w:link w:val="3-10"/>
    <w:qFormat/>
    <w:pPr>
      <w:spacing w:before="200" w:line="276" w:lineRule="auto"/>
      <w:jc w:val="both"/>
    </w:pPr>
    <w:rPr>
      <w:rFonts w:ascii="Times New Roman" w:hAnsi="Times New Roman" w:cs="Times New Roman"/>
      <w:b/>
      <w:bCs/>
      <w:color w:val="5B9BD5" w:themeColor="accent1"/>
      <w:lang w:eastAsia="ru-RU"/>
    </w:rPr>
  </w:style>
  <w:style w:type="character" w:customStyle="1" w:styleId="3-10">
    <w:name w:val="3-1 Знак"/>
    <w:basedOn w:val="30"/>
    <w:link w:val="3-1"/>
    <w:rPr>
      <w:rFonts w:ascii="Times New Roman" w:eastAsiaTheme="majorEastAsia" w:hAnsi="Times New Roman" w:cs="Times New Roman"/>
      <w:b/>
      <w:bCs/>
      <w:color w:val="5B9BD5" w:themeColor="accent1"/>
      <w:sz w:val="24"/>
      <w:szCs w:val="24"/>
      <w:lang w:eastAsia="ru-RU"/>
    </w:rPr>
  </w:style>
  <w:style w:type="character" w:customStyle="1" w:styleId="30">
    <w:name w:val="Заголовок 3 Знак"/>
    <w:basedOn w:val="a0"/>
    <w:link w:val="3"/>
    <w:uiPriority w:val="9"/>
    <w:rPr>
      <w:rFonts w:asciiTheme="majorHAnsi" w:eastAsiaTheme="majorEastAsia" w:hAnsiTheme="majorHAnsi" w:cstheme="majorBidi"/>
      <w:color w:val="1F4D78" w:themeColor="accent1" w:themeShade="7F"/>
      <w:sz w:val="24"/>
      <w:szCs w:val="24"/>
    </w:rPr>
  </w:style>
  <w:style w:type="paragraph" w:styleId="af4">
    <w:name w:val="Plain Text"/>
    <w:basedOn w:val="a"/>
    <w:link w:val="af5"/>
    <w:uiPriority w:val="99"/>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uiPriority w:val="99"/>
    <w:rPr>
      <w:rFonts w:ascii="Courier New" w:eastAsia="Times New Roman" w:hAnsi="Courier New" w:cs="Times New Roman"/>
      <w:sz w:val="20"/>
      <w:szCs w:val="20"/>
      <w:lang w:eastAsia="ru-RU"/>
    </w:rPr>
  </w:style>
  <w:style w:type="character" w:customStyle="1" w:styleId="s4">
    <w:name w:val="s4"/>
    <w:uiPriority w:val="99"/>
  </w:style>
  <w:style w:type="paragraph" w:customStyle="1" w:styleId="p11">
    <w:name w:val="p11"/>
    <w:basedOn w:val="a"/>
    <w:uiPriority w:val="99"/>
    <w:pPr>
      <w:spacing w:before="100" w:beforeAutospacing="1" w:after="100" w:afterAutospacing="1" w:line="240" w:lineRule="auto"/>
    </w:pPr>
    <w:rPr>
      <w:rFonts w:ascii="Times New Roman" w:eastAsia="Batang" w:hAnsi="Times New Roman" w:cs="Times New Roman"/>
      <w:sz w:val="24"/>
      <w:szCs w:val="24"/>
      <w:lang w:eastAsia="ko-KR"/>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FontStyle65">
    <w:name w:val="Font Style65"/>
    <w:rPr>
      <w:rFonts w:ascii="Times New Roman" w:hAnsi="Times New Roman" w:cs="Times New Roman" w:hint="default"/>
      <w:color w:val="000000"/>
      <w:sz w:val="22"/>
      <w:szCs w:val="2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af6">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10"/>
    <w:locked/>
    <w:rPr>
      <w:shd w:val="clear" w:color="auto" w:fill="FFFFFF"/>
    </w:rPr>
  </w:style>
  <w:style w:type="paragraph" w:customStyle="1" w:styleId="210">
    <w:name w:val="Основной текст (2)1"/>
    <w:basedOn w:val="a"/>
    <w:link w:val="21"/>
    <w:pPr>
      <w:widowControl w:val="0"/>
      <w:shd w:val="clear" w:color="auto" w:fill="FFFFFF"/>
      <w:spacing w:before="9600" w:after="0" w:line="274" w:lineRule="exact"/>
      <w:ind w:hanging="740"/>
      <w:jc w:val="center"/>
    </w:pPr>
  </w:style>
  <w:style w:type="paragraph" w:customStyle="1" w:styleId="Style11">
    <w:name w:val="Style11"/>
    <w:basedOn w:val="a"/>
    <w:uiPriority w:val="99"/>
    <w:pPr>
      <w:widowControl w:val="0"/>
      <w:autoSpaceDE w:val="0"/>
      <w:autoSpaceDN w:val="0"/>
      <w:adjustRightInd w:val="0"/>
      <w:spacing w:after="0" w:line="293" w:lineRule="exact"/>
      <w:ind w:firstLine="686"/>
      <w:jc w:val="both"/>
    </w:pPr>
    <w:rPr>
      <w:rFonts w:ascii="Times New Roman" w:eastAsia="Times New Roman" w:hAnsi="Times New Roman" w:cs="Times New Roman"/>
      <w:sz w:val="24"/>
      <w:szCs w:val="24"/>
      <w:lang w:eastAsia="ru-RU"/>
    </w:rPr>
  </w:style>
  <w:style w:type="character" w:customStyle="1" w:styleId="FontStyle74">
    <w:name w:val="Font Style74"/>
    <w:uiPriority w:val="99"/>
    <w:rPr>
      <w:rFonts w:ascii="Times New Roman" w:hAnsi="Times New Roman"/>
      <w:sz w:val="20"/>
    </w:rPr>
  </w:style>
  <w:style w:type="character" w:styleId="af7">
    <w:name w:val="Strong"/>
    <w:uiPriority w:val="22"/>
    <w:qFormat/>
    <w:rPr>
      <w:b/>
      <w:bCs/>
    </w:rPr>
  </w:style>
  <w:style w:type="paragraph" w:styleId="af8">
    <w:name w:val="Block Text"/>
    <w:basedOn w:val="a"/>
    <w:uiPriority w:val="99"/>
    <w:unhideWhenUsed/>
    <w:pPr>
      <w:spacing w:after="0" w:line="240" w:lineRule="auto"/>
      <w:ind w:left="-360" w:right="-159" w:firstLine="360"/>
      <w:jc w:val="both"/>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
    <w:uiPriority w:val="99"/>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FontStyle27">
    <w:name w:val="Font Style27"/>
    <w:uiPriority w:val="99"/>
    <w:rPr>
      <w:rFonts w:ascii="Bookman Old Style" w:hAnsi="Bookman Old Style" w:cs="Bookman Old Style"/>
      <w:sz w:val="18"/>
      <w:szCs w:val="18"/>
    </w:rPr>
  </w:style>
  <w:style w:type="paragraph" w:customStyle="1" w:styleId="Style20">
    <w:name w:val="Style20"/>
    <w:basedOn w:val="a"/>
    <w:uiPriority w:val="99"/>
    <w:pPr>
      <w:widowControl w:val="0"/>
      <w:autoSpaceDE w:val="0"/>
      <w:autoSpaceDN w:val="0"/>
      <w:adjustRightInd w:val="0"/>
      <w:spacing w:after="0" w:line="214" w:lineRule="exact"/>
      <w:ind w:firstLine="178"/>
      <w:jc w:val="both"/>
    </w:pPr>
    <w:rPr>
      <w:rFonts w:ascii="Bookman Old Style" w:eastAsia="Times New Roman" w:hAnsi="Bookman Old Style" w:cs="Times New Roman"/>
      <w:sz w:val="24"/>
      <w:szCs w:val="24"/>
      <w:lang w:eastAsia="ru-RU"/>
    </w:rPr>
  </w:style>
  <w:style w:type="character" w:styleId="af9">
    <w:name w:val="Emphasis"/>
    <w:uiPriority w:val="20"/>
    <w:qFormat/>
    <w:rPr>
      <w:i/>
      <w:iCs/>
    </w:rPr>
  </w:style>
  <w:style w:type="character" w:customStyle="1" w:styleId="hgkelc">
    <w:name w:val="hgkelc"/>
    <w:basedOn w:val="a0"/>
  </w:style>
  <w:style w:type="character" w:customStyle="1" w:styleId="CharAttribute484">
    <w:name w:val="CharAttribute484"/>
    <w:uiPriority w:val="99"/>
    <w:rPr>
      <w:rFonts w:ascii="Times New Roman" w:eastAsia="Times New Roman"/>
      <w:i/>
      <w:sz w:val="28"/>
    </w:rPr>
  </w:style>
  <w:style w:type="paragraph" w:customStyle="1" w:styleId="ParaAttribute16">
    <w:name w:val="ParaAttribute16"/>
    <w:uiPriority w:val="99"/>
    <w:pPr>
      <w:spacing w:after="0" w:line="240" w:lineRule="auto"/>
      <w:ind w:left="1080"/>
      <w:jc w:val="both"/>
    </w:pPr>
    <w:rPr>
      <w:rFonts w:ascii="Times New Roman" w:eastAsia="№Е" w:hAnsi="Times New Roman" w:cs="Times New Roman"/>
      <w:sz w:val="20"/>
      <w:szCs w:val="20"/>
      <w:lang w:eastAsia="ru-RU"/>
    </w:rPr>
  </w:style>
  <w:style w:type="paragraph" w:customStyle="1" w:styleId="ParaAttribute0">
    <w:name w:val="ParaAttribute0"/>
    <w:pPr>
      <w:spacing w:after="0" w:line="240" w:lineRule="auto"/>
    </w:pPr>
    <w:rPr>
      <w:rFonts w:ascii="Times New Roman" w:eastAsia="№Е" w:hAnsi="Times New Roman" w:cs="Times New Roman"/>
      <w:sz w:val="20"/>
      <w:szCs w:val="20"/>
      <w:lang w:eastAsia="ru-RU"/>
    </w:rPr>
  </w:style>
  <w:style w:type="character" w:customStyle="1" w:styleId="CharAttribute269">
    <w:name w:val="CharAttribute269"/>
    <w:rPr>
      <w:rFonts w:ascii="Times New Roman" w:eastAsia="Times New Roman"/>
      <w:i/>
      <w:sz w:val="28"/>
    </w:rPr>
  </w:style>
  <w:style w:type="character" w:customStyle="1" w:styleId="CharAttribute285">
    <w:name w:val="CharAttribute285"/>
    <w:rPr>
      <w:rFonts w:ascii="Times New Roman" w:eastAsia="Times New Roman"/>
      <w:sz w:val="28"/>
    </w:rPr>
  </w:style>
  <w:style w:type="paragraph" w:customStyle="1" w:styleId="afa">
    <w:name w:val="Стиль ОБЫЧНО"/>
    <w:basedOn w:val="a"/>
    <w:pPr>
      <w:spacing w:after="0" w:line="216" w:lineRule="auto"/>
      <w:ind w:firstLine="454"/>
      <w:jc w:val="both"/>
    </w:pPr>
    <w:rPr>
      <w:rFonts w:ascii="Times New Roman" w:eastAsia="Times New Roman" w:hAnsi="Times New Roman" w:cs="Times New Roman"/>
      <w:sz w:val="19"/>
      <w:szCs w:val="24"/>
      <w:lang w:eastAsia="ar-SA"/>
    </w:rPr>
  </w:style>
  <w:style w:type="paragraph" w:customStyle="1" w:styleId="110">
    <w:name w:val="Заголовок 11"/>
    <w:basedOn w:val="a"/>
    <w:uiPriority w:val="1"/>
    <w:qFormat/>
    <w:pPr>
      <w:widowControl w:val="0"/>
      <w:autoSpaceDE w:val="0"/>
      <w:autoSpaceDN w:val="0"/>
      <w:spacing w:after="0" w:line="240" w:lineRule="auto"/>
      <w:ind w:left="978"/>
      <w:outlineLvl w:val="1"/>
    </w:pPr>
    <w:rPr>
      <w:rFonts w:ascii="Times New Roman" w:eastAsia="Times New Roman" w:hAnsi="Times New Roman" w:cs="Times New Roman"/>
      <w:b/>
      <w:bCs/>
      <w:sz w:val="24"/>
      <w:szCs w:val="24"/>
      <w:lang w:val="en-US" w:bidi="en-US"/>
    </w:rPr>
  </w:style>
  <w:style w:type="paragraph" w:styleId="afb">
    <w:name w:val="header"/>
    <w:basedOn w:val="a"/>
    <w:link w:val="afc"/>
    <w:uiPriority w:val="99"/>
    <w:unhideWhenUsed/>
    <w:pPr>
      <w:tabs>
        <w:tab w:val="center" w:pos="4677"/>
        <w:tab w:val="right" w:pos="9355"/>
      </w:tabs>
      <w:spacing w:after="0" w:line="240" w:lineRule="auto"/>
    </w:pPr>
  </w:style>
  <w:style w:type="character" w:customStyle="1" w:styleId="afc">
    <w:name w:val="Верхний колонтитул Знак"/>
    <w:basedOn w:val="a0"/>
    <w:link w:val="afb"/>
    <w:uiPriority w:val="99"/>
  </w:style>
  <w:style w:type="paragraph" w:styleId="afd">
    <w:name w:val="footer"/>
    <w:basedOn w:val="a"/>
    <w:link w:val="afe"/>
    <w:uiPriority w:val="99"/>
    <w:unhideWhenUsed/>
    <w:pPr>
      <w:tabs>
        <w:tab w:val="center" w:pos="4677"/>
        <w:tab w:val="right" w:pos="9355"/>
      </w:tabs>
      <w:spacing w:after="0" w:line="240" w:lineRule="auto"/>
    </w:pPr>
  </w:style>
  <w:style w:type="character" w:customStyle="1" w:styleId="afe">
    <w:name w:val="Нижний колонтитул Знак"/>
    <w:basedOn w:val="a0"/>
    <w:link w:val="afd"/>
    <w:uiPriority w:val="99"/>
  </w:style>
  <w:style w:type="paragraph" w:styleId="aff">
    <w:name w:val="Balloon Text"/>
    <w:basedOn w:val="a"/>
    <w:link w:val="aff0"/>
    <w:uiPriority w:val="99"/>
    <w:semiHidden/>
    <w:unhideWhenUsed/>
    <w:pPr>
      <w:spacing w:after="0" w:line="240" w:lineRule="auto"/>
    </w:pPr>
    <w:rPr>
      <w:rFonts w:ascii="Segoe UI" w:hAnsi="Segoe UI" w:cs="Segoe UI"/>
      <w:sz w:val="18"/>
      <w:szCs w:val="18"/>
    </w:rPr>
  </w:style>
  <w:style w:type="character" w:customStyle="1" w:styleId="aff0">
    <w:name w:val="Текст выноски Знак"/>
    <w:basedOn w:val="a0"/>
    <w:link w:val="aff"/>
    <w:uiPriority w:val="99"/>
    <w:semiHidden/>
    <w:rPr>
      <w:rFonts w:ascii="Segoe UI" w:hAnsi="Segoe UI" w:cs="Segoe UI"/>
      <w:sz w:val="18"/>
      <w:szCs w:val="18"/>
    </w:rPr>
  </w:style>
  <w:style w:type="paragraph" w:customStyle="1" w:styleId="consplusnormal0">
    <w:name w:val="consplus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style>
  <w:style w:type="character" w:customStyle="1" w:styleId="s6">
    <w:name w:val="s6"/>
    <w:basedOn w:val="a0"/>
  </w:style>
  <w:style w:type="paragraph" w:customStyle="1" w:styleId="s27">
    <w:name w:val="s27"/>
    <w:basedOn w:val="a"/>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ff1">
    <w:name w:val="Символ сноски"/>
    <w:rPr>
      <w:vertAlign w:val="superscript"/>
    </w:rPr>
  </w:style>
  <w:style w:type="character" w:customStyle="1" w:styleId="31">
    <w:name w:val="Знак сноски3"/>
    <w:rPr>
      <w:vertAlign w:val="superscript"/>
    </w:rPr>
  </w:style>
  <w:style w:type="character" w:customStyle="1" w:styleId="s16">
    <w:name w:val="s16"/>
    <w:basedOn w:val="a0"/>
  </w:style>
  <w:style w:type="paragraph" w:customStyle="1" w:styleId="s33">
    <w:name w:val="s33"/>
    <w:basedOn w:val="a"/>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2">
    <w:name w:val="Абзац списка2"/>
    <w:basedOn w:val="a"/>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customStyle="1" w:styleId="contentpagetitle">
    <w:name w:val="contentpagetitle"/>
  </w:style>
  <w:style w:type="character" w:customStyle="1" w:styleId="aff2">
    <w:name w:val="Текст примечания Знак"/>
    <w:basedOn w:val="a0"/>
    <w:link w:val="aff3"/>
    <w:uiPriority w:val="99"/>
    <w:semiHidden/>
    <w:rsid w:val="00EE10E2"/>
    <w:rPr>
      <w:sz w:val="20"/>
      <w:szCs w:val="20"/>
    </w:rPr>
  </w:style>
  <w:style w:type="paragraph" w:styleId="aff3">
    <w:name w:val="annotation text"/>
    <w:basedOn w:val="a"/>
    <w:link w:val="aff2"/>
    <w:uiPriority w:val="99"/>
    <w:semiHidden/>
    <w:unhideWhenUsed/>
    <w:rsid w:val="00EE10E2"/>
    <w:pPr>
      <w:spacing w:line="240" w:lineRule="auto"/>
    </w:pPr>
    <w:rPr>
      <w:sz w:val="20"/>
      <w:szCs w:val="20"/>
    </w:rPr>
  </w:style>
  <w:style w:type="character" w:customStyle="1" w:styleId="12">
    <w:name w:val="Текст примечания Знак1"/>
    <w:basedOn w:val="a0"/>
    <w:uiPriority w:val="99"/>
    <w:semiHidden/>
    <w:rsid w:val="00EE10E2"/>
    <w:rPr>
      <w:sz w:val="20"/>
      <w:szCs w:val="20"/>
    </w:rPr>
  </w:style>
  <w:style w:type="character" w:customStyle="1" w:styleId="aff4">
    <w:name w:val="Тема примечания Знак"/>
    <w:basedOn w:val="aff2"/>
    <w:link w:val="aff5"/>
    <w:uiPriority w:val="99"/>
    <w:semiHidden/>
    <w:rsid w:val="00EE10E2"/>
    <w:rPr>
      <w:b/>
      <w:bCs/>
      <w:sz w:val="20"/>
      <w:szCs w:val="20"/>
    </w:rPr>
  </w:style>
  <w:style w:type="paragraph" w:styleId="aff5">
    <w:name w:val="annotation subject"/>
    <w:basedOn w:val="aff3"/>
    <w:next w:val="aff3"/>
    <w:link w:val="aff4"/>
    <w:uiPriority w:val="99"/>
    <w:semiHidden/>
    <w:unhideWhenUsed/>
    <w:rsid w:val="00EE10E2"/>
    <w:rPr>
      <w:b/>
      <w:bCs/>
    </w:rPr>
  </w:style>
  <w:style w:type="character" w:customStyle="1" w:styleId="13">
    <w:name w:val="Тема примечания Знак1"/>
    <w:basedOn w:val="12"/>
    <w:uiPriority w:val="99"/>
    <w:semiHidden/>
    <w:rsid w:val="00EE10E2"/>
    <w:rPr>
      <w:b/>
      <w:bCs/>
      <w:sz w:val="20"/>
      <w:szCs w:val="20"/>
    </w:rPr>
  </w:style>
  <w:style w:type="character" w:customStyle="1" w:styleId="aff6">
    <w:name w:val="Текст концевой сноски Знак"/>
    <w:basedOn w:val="a0"/>
    <w:link w:val="aff7"/>
    <w:uiPriority w:val="99"/>
    <w:semiHidden/>
    <w:rsid w:val="00EE10E2"/>
    <w:rPr>
      <w:sz w:val="20"/>
      <w:szCs w:val="20"/>
    </w:rPr>
  </w:style>
  <w:style w:type="paragraph" w:styleId="aff7">
    <w:name w:val="endnote text"/>
    <w:basedOn w:val="a"/>
    <w:link w:val="aff6"/>
    <w:uiPriority w:val="99"/>
    <w:semiHidden/>
    <w:unhideWhenUsed/>
    <w:rsid w:val="00EE10E2"/>
    <w:pPr>
      <w:spacing w:after="0" w:line="240" w:lineRule="auto"/>
    </w:pPr>
    <w:rPr>
      <w:sz w:val="20"/>
      <w:szCs w:val="20"/>
    </w:rPr>
  </w:style>
  <w:style w:type="character" w:customStyle="1" w:styleId="14">
    <w:name w:val="Текст концевой сноски Знак1"/>
    <w:basedOn w:val="a0"/>
    <w:uiPriority w:val="99"/>
    <w:semiHidden/>
    <w:rsid w:val="00EE10E2"/>
    <w:rPr>
      <w:sz w:val="20"/>
      <w:szCs w:val="20"/>
    </w:rPr>
  </w:style>
  <w:style w:type="paragraph" w:styleId="aff8">
    <w:name w:val="No Spacing"/>
    <w:uiPriority w:val="99"/>
    <w:qFormat/>
    <w:rsid w:val="00392C41"/>
    <w:pPr>
      <w:spacing w:after="0" w:line="240" w:lineRule="auto"/>
    </w:pPr>
  </w:style>
  <w:style w:type="table" w:customStyle="1" w:styleId="TableNormal">
    <w:name w:val="Table Normal"/>
    <w:uiPriority w:val="2"/>
    <w:semiHidden/>
    <w:unhideWhenUsed/>
    <w:qFormat/>
    <w:rsid w:val="00A54EC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9">
    <w:name w:val="Title"/>
    <w:basedOn w:val="a"/>
    <w:link w:val="affa"/>
    <w:uiPriority w:val="1"/>
    <w:qFormat/>
    <w:rsid w:val="00A54EC6"/>
    <w:pPr>
      <w:widowControl w:val="0"/>
      <w:autoSpaceDE w:val="0"/>
      <w:autoSpaceDN w:val="0"/>
      <w:spacing w:after="0" w:line="240" w:lineRule="auto"/>
      <w:ind w:left="1263"/>
    </w:pPr>
    <w:rPr>
      <w:rFonts w:ascii="Times New Roman" w:eastAsia="Times New Roman" w:hAnsi="Times New Roman" w:cs="Times New Roman"/>
      <w:b/>
      <w:bCs/>
      <w:sz w:val="32"/>
      <w:szCs w:val="32"/>
    </w:rPr>
  </w:style>
  <w:style w:type="character" w:customStyle="1" w:styleId="affa">
    <w:name w:val="Заголовок Знак"/>
    <w:basedOn w:val="a0"/>
    <w:link w:val="aff9"/>
    <w:uiPriority w:val="1"/>
    <w:rsid w:val="00A54EC6"/>
    <w:rPr>
      <w:rFonts w:ascii="Times New Roman" w:eastAsia="Times New Roman" w:hAnsi="Times New Roman" w:cs="Times New Roman"/>
      <w:b/>
      <w:bCs/>
      <w:sz w:val="32"/>
      <w:szCs w:val="32"/>
    </w:rPr>
  </w:style>
  <w:style w:type="numbering" w:customStyle="1" w:styleId="15">
    <w:name w:val="Нет списка1"/>
    <w:next w:val="a2"/>
    <w:uiPriority w:val="99"/>
    <w:semiHidden/>
    <w:unhideWhenUsed/>
    <w:rsid w:val="00DB2359"/>
  </w:style>
  <w:style w:type="table" w:customStyle="1" w:styleId="16">
    <w:name w:val="Сетка таблицы1"/>
    <w:basedOn w:val="a1"/>
    <w:next w:val="af6"/>
    <w:uiPriority w:val="39"/>
    <w:rsid w:val="00DB2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uiPriority w:val="99"/>
    <w:semiHidden/>
    <w:unhideWhenUsed/>
    <w:rsid w:val="00443C06"/>
  </w:style>
  <w:style w:type="table" w:customStyle="1" w:styleId="24">
    <w:name w:val="Сетка таблицы2"/>
    <w:basedOn w:val="a1"/>
    <w:next w:val="af6"/>
    <w:uiPriority w:val="39"/>
    <w:rsid w:val="0044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a0"/>
    <w:rsid w:val="001F7789"/>
  </w:style>
  <w:style w:type="character" w:customStyle="1" w:styleId="t286pc">
    <w:name w:val="t286pc"/>
    <w:basedOn w:val="a0"/>
    <w:rsid w:val="001F7789"/>
  </w:style>
  <w:style w:type="character" w:customStyle="1" w:styleId="UnresolvedMention">
    <w:name w:val="Unresolved Mention"/>
    <w:basedOn w:val="a0"/>
    <w:uiPriority w:val="99"/>
    <w:semiHidden/>
    <w:unhideWhenUsed/>
    <w:rsid w:val="008E4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56097">
      <w:bodyDiv w:val="1"/>
      <w:marLeft w:val="0"/>
      <w:marRight w:val="0"/>
      <w:marTop w:val="0"/>
      <w:marBottom w:val="0"/>
      <w:divBdr>
        <w:top w:val="none" w:sz="0" w:space="0" w:color="auto"/>
        <w:left w:val="none" w:sz="0" w:space="0" w:color="auto"/>
        <w:bottom w:val="none" w:sz="0" w:space="0" w:color="auto"/>
        <w:right w:val="none" w:sz="0" w:space="0" w:color="auto"/>
      </w:divBdr>
    </w:div>
    <w:div w:id="50348612">
      <w:bodyDiv w:val="1"/>
      <w:marLeft w:val="0"/>
      <w:marRight w:val="0"/>
      <w:marTop w:val="0"/>
      <w:marBottom w:val="0"/>
      <w:divBdr>
        <w:top w:val="none" w:sz="0" w:space="0" w:color="auto"/>
        <w:left w:val="none" w:sz="0" w:space="0" w:color="auto"/>
        <w:bottom w:val="none" w:sz="0" w:space="0" w:color="auto"/>
        <w:right w:val="none" w:sz="0" w:space="0" w:color="auto"/>
      </w:divBdr>
    </w:div>
    <w:div w:id="148446078">
      <w:bodyDiv w:val="1"/>
      <w:marLeft w:val="0"/>
      <w:marRight w:val="0"/>
      <w:marTop w:val="0"/>
      <w:marBottom w:val="0"/>
      <w:divBdr>
        <w:top w:val="none" w:sz="0" w:space="0" w:color="auto"/>
        <w:left w:val="none" w:sz="0" w:space="0" w:color="auto"/>
        <w:bottom w:val="none" w:sz="0" w:space="0" w:color="auto"/>
        <w:right w:val="none" w:sz="0" w:space="0" w:color="auto"/>
      </w:divBdr>
    </w:div>
    <w:div w:id="546257015">
      <w:bodyDiv w:val="1"/>
      <w:marLeft w:val="0"/>
      <w:marRight w:val="0"/>
      <w:marTop w:val="0"/>
      <w:marBottom w:val="0"/>
      <w:divBdr>
        <w:top w:val="none" w:sz="0" w:space="0" w:color="auto"/>
        <w:left w:val="none" w:sz="0" w:space="0" w:color="auto"/>
        <w:bottom w:val="none" w:sz="0" w:space="0" w:color="auto"/>
        <w:right w:val="none" w:sz="0" w:space="0" w:color="auto"/>
      </w:divBdr>
    </w:div>
    <w:div w:id="552229254">
      <w:bodyDiv w:val="1"/>
      <w:marLeft w:val="0"/>
      <w:marRight w:val="0"/>
      <w:marTop w:val="0"/>
      <w:marBottom w:val="0"/>
      <w:divBdr>
        <w:top w:val="none" w:sz="0" w:space="0" w:color="auto"/>
        <w:left w:val="none" w:sz="0" w:space="0" w:color="auto"/>
        <w:bottom w:val="none" w:sz="0" w:space="0" w:color="auto"/>
        <w:right w:val="none" w:sz="0" w:space="0" w:color="auto"/>
      </w:divBdr>
    </w:div>
    <w:div w:id="570892404">
      <w:bodyDiv w:val="1"/>
      <w:marLeft w:val="0"/>
      <w:marRight w:val="0"/>
      <w:marTop w:val="0"/>
      <w:marBottom w:val="0"/>
      <w:divBdr>
        <w:top w:val="none" w:sz="0" w:space="0" w:color="auto"/>
        <w:left w:val="none" w:sz="0" w:space="0" w:color="auto"/>
        <w:bottom w:val="none" w:sz="0" w:space="0" w:color="auto"/>
        <w:right w:val="none" w:sz="0" w:space="0" w:color="auto"/>
      </w:divBdr>
    </w:div>
    <w:div w:id="600726475">
      <w:bodyDiv w:val="1"/>
      <w:marLeft w:val="0"/>
      <w:marRight w:val="0"/>
      <w:marTop w:val="0"/>
      <w:marBottom w:val="0"/>
      <w:divBdr>
        <w:top w:val="none" w:sz="0" w:space="0" w:color="auto"/>
        <w:left w:val="none" w:sz="0" w:space="0" w:color="auto"/>
        <w:bottom w:val="none" w:sz="0" w:space="0" w:color="auto"/>
        <w:right w:val="none" w:sz="0" w:space="0" w:color="auto"/>
      </w:divBdr>
    </w:div>
    <w:div w:id="662123663">
      <w:bodyDiv w:val="1"/>
      <w:marLeft w:val="0"/>
      <w:marRight w:val="0"/>
      <w:marTop w:val="0"/>
      <w:marBottom w:val="0"/>
      <w:divBdr>
        <w:top w:val="none" w:sz="0" w:space="0" w:color="auto"/>
        <w:left w:val="none" w:sz="0" w:space="0" w:color="auto"/>
        <w:bottom w:val="none" w:sz="0" w:space="0" w:color="auto"/>
        <w:right w:val="none" w:sz="0" w:space="0" w:color="auto"/>
      </w:divBdr>
    </w:div>
    <w:div w:id="837118423">
      <w:bodyDiv w:val="1"/>
      <w:marLeft w:val="0"/>
      <w:marRight w:val="0"/>
      <w:marTop w:val="0"/>
      <w:marBottom w:val="0"/>
      <w:divBdr>
        <w:top w:val="none" w:sz="0" w:space="0" w:color="auto"/>
        <w:left w:val="none" w:sz="0" w:space="0" w:color="auto"/>
        <w:bottom w:val="none" w:sz="0" w:space="0" w:color="auto"/>
        <w:right w:val="none" w:sz="0" w:space="0" w:color="auto"/>
      </w:divBdr>
    </w:div>
    <w:div w:id="853416938">
      <w:bodyDiv w:val="1"/>
      <w:marLeft w:val="0"/>
      <w:marRight w:val="0"/>
      <w:marTop w:val="0"/>
      <w:marBottom w:val="0"/>
      <w:divBdr>
        <w:top w:val="none" w:sz="0" w:space="0" w:color="auto"/>
        <w:left w:val="none" w:sz="0" w:space="0" w:color="auto"/>
        <w:bottom w:val="none" w:sz="0" w:space="0" w:color="auto"/>
        <w:right w:val="none" w:sz="0" w:space="0" w:color="auto"/>
      </w:divBdr>
    </w:div>
    <w:div w:id="953288848">
      <w:bodyDiv w:val="1"/>
      <w:marLeft w:val="0"/>
      <w:marRight w:val="0"/>
      <w:marTop w:val="0"/>
      <w:marBottom w:val="0"/>
      <w:divBdr>
        <w:top w:val="none" w:sz="0" w:space="0" w:color="auto"/>
        <w:left w:val="none" w:sz="0" w:space="0" w:color="auto"/>
        <w:bottom w:val="none" w:sz="0" w:space="0" w:color="auto"/>
        <w:right w:val="none" w:sz="0" w:space="0" w:color="auto"/>
      </w:divBdr>
    </w:div>
    <w:div w:id="971441444">
      <w:bodyDiv w:val="1"/>
      <w:marLeft w:val="0"/>
      <w:marRight w:val="0"/>
      <w:marTop w:val="0"/>
      <w:marBottom w:val="0"/>
      <w:divBdr>
        <w:top w:val="none" w:sz="0" w:space="0" w:color="auto"/>
        <w:left w:val="none" w:sz="0" w:space="0" w:color="auto"/>
        <w:bottom w:val="none" w:sz="0" w:space="0" w:color="auto"/>
        <w:right w:val="none" w:sz="0" w:space="0" w:color="auto"/>
      </w:divBdr>
    </w:div>
    <w:div w:id="1020745008">
      <w:bodyDiv w:val="1"/>
      <w:marLeft w:val="0"/>
      <w:marRight w:val="0"/>
      <w:marTop w:val="0"/>
      <w:marBottom w:val="0"/>
      <w:divBdr>
        <w:top w:val="none" w:sz="0" w:space="0" w:color="auto"/>
        <w:left w:val="none" w:sz="0" w:space="0" w:color="auto"/>
        <w:bottom w:val="none" w:sz="0" w:space="0" w:color="auto"/>
        <w:right w:val="none" w:sz="0" w:space="0" w:color="auto"/>
      </w:divBdr>
      <w:divsChild>
        <w:div w:id="600768811">
          <w:marLeft w:val="0"/>
          <w:marRight w:val="0"/>
          <w:marTop w:val="0"/>
          <w:marBottom w:val="120"/>
          <w:divBdr>
            <w:top w:val="none" w:sz="0" w:space="0" w:color="auto"/>
            <w:left w:val="none" w:sz="0" w:space="0" w:color="auto"/>
            <w:bottom w:val="none" w:sz="0" w:space="0" w:color="auto"/>
            <w:right w:val="none" w:sz="0" w:space="0" w:color="auto"/>
          </w:divBdr>
        </w:div>
        <w:div w:id="2109041884">
          <w:marLeft w:val="0"/>
          <w:marRight w:val="0"/>
          <w:marTop w:val="0"/>
          <w:marBottom w:val="120"/>
          <w:divBdr>
            <w:top w:val="none" w:sz="0" w:space="0" w:color="auto"/>
            <w:left w:val="none" w:sz="0" w:space="0" w:color="auto"/>
            <w:bottom w:val="none" w:sz="0" w:space="0" w:color="auto"/>
            <w:right w:val="none" w:sz="0" w:space="0" w:color="auto"/>
          </w:divBdr>
        </w:div>
        <w:div w:id="1268736161">
          <w:marLeft w:val="0"/>
          <w:marRight w:val="0"/>
          <w:marTop w:val="0"/>
          <w:marBottom w:val="120"/>
          <w:divBdr>
            <w:top w:val="none" w:sz="0" w:space="0" w:color="auto"/>
            <w:left w:val="none" w:sz="0" w:space="0" w:color="auto"/>
            <w:bottom w:val="none" w:sz="0" w:space="0" w:color="auto"/>
            <w:right w:val="none" w:sz="0" w:space="0" w:color="auto"/>
          </w:divBdr>
        </w:div>
        <w:div w:id="610556672">
          <w:marLeft w:val="0"/>
          <w:marRight w:val="0"/>
          <w:marTop w:val="0"/>
          <w:marBottom w:val="120"/>
          <w:divBdr>
            <w:top w:val="none" w:sz="0" w:space="0" w:color="auto"/>
            <w:left w:val="none" w:sz="0" w:space="0" w:color="auto"/>
            <w:bottom w:val="none" w:sz="0" w:space="0" w:color="auto"/>
            <w:right w:val="none" w:sz="0" w:space="0" w:color="auto"/>
          </w:divBdr>
        </w:div>
      </w:divsChild>
    </w:div>
    <w:div w:id="1089765259">
      <w:bodyDiv w:val="1"/>
      <w:marLeft w:val="0"/>
      <w:marRight w:val="0"/>
      <w:marTop w:val="0"/>
      <w:marBottom w:val="0"/>
      <w:divBdr>
        <w:top w:val="none" w:sz="0" w:space="0" w:color="auto"/>
        <w:left w:val="none" w:sz="0" w:space="0" w:color="auto"/>
        <w:bottom w:val="none" w:sz="0" w:space="0" w:color="auto"/>
        <w:right w:val="none" w:sz="0" w:space="0" w:color="auto"/>
      </w:divBdr>
    </w:div>
    <w:div w:id="1090154359">
      <w:bodyDiv w:val="1"/>
      <w:marLeft w:val="0"/>
      <w:marRight w:val="0"/>
      <w:marTop w:val="0"/>
      <w:marBottom w:val="0"/>
      <w:divBdr>
        <w:top w:val="none" w:sz="0" w:space="0" w:color="auto"/>
        <w:left w:val="none" w:sz="0" w:space="0" w:color="auto"/>
        <w:bottom w:val="none" w:sz="0" w:space="0" w:color="auto"/>
        <w:right w:val="none" w:sz="0" w:space="0" w:color="auto"/>
      </w:divBdr>
    </w:div>
    <w:div w:id="1216812200">
      <w:bodyDiv w:val="1"/>
      <w:marLeft w:val="0"/>
      <w:marRight w:val="0"/>
      <w:marTop w:val="0"/>
      <w:marBottom w:val="0"/>
      <w:divBdr>
        <w:top w:val="none" w:sz="0" w:space="0" w:color="auto"/>
        <w:left w:val="none" w:sz="0" w:space="0" w:color="auto"/>
        <w:bottom w:val="none" w:sz="0" w:space="0" w:color="auto"/>
        <w:right w:val="none" w:sz="0" w:space="0" w:color="auto"/>
      </w:divBdr>
    </w:div>
    <w:div w:id="1347442893">
      <w:bodyDiv w:val="1"/>
      <w:marLeft w:val="0"/>
      <w:marRight w:val="0"/>
      <w:marTop w:val="0"/>
      <w:marBottom w:val="0"/>
      <w:divBdr>
        <w:top w:val="none" w:sz="0" w:space="0" w:color="auto"/>
        <w:left w:val="none" w:sz="0" w:space="0" w:color="auto"/>
        <w:bottom w:val="none" w:sz="0" w:space="0" w:color="auto"/>
        <w:right w:val="none" w:sz="0" w:space="0" w:color="auto"/>
      </w:divBdr>
    </w:div>
    <w:div w:id="1556698683">
      <w:bodyDiv w:val="1"/>
      <w:marLeft w:val="0"/>
      <w:marRight w:val="0"/>
      <w:marTop w:val="0"/>
      <w:marBottom w:val="0"/>
      <w:divBdr>
        <w:top w:val="none" w:sz="0" w:space="0" w:color="auto"/>
        <w:left w:val="none" w:sz="0" w:space="0" w:color="auto"/>
        <w:bottom w:val="none" w:sz="0" w:space="0" w:color="auto"/>
        <w:right w:val="none" w:sz="0" w:space="0" w:color="auto"/>
      </w:divBdr>
    </w:div>
    <w:div w:id="1562059844">
      <w:bodyDiv w:val="1"/>
      <w:marLeft w:val="0"/>
      <w:marRight w:val="0"/>
      <w:marTop w:val="0"/>
      <w:marBottom w:val="0"/>
      <w:divBdr>
        <w:top w:val="none" w:sz="0" w:space="0" w:color="auto"/>
        <w:left w:val="none" w:sz="0" w:space="0" w:color="auto"/>
        <w:bottom w:val="none" w:sz="0" w:space="0" w:color="auto"/>
        <w:right w:val="none" w:sz="0" w:space="0" w:color="auto"/>
      </w:divBdr>
    </w:div>
    <w:div w:id="1581646050">
      <w:bodyDiv w:val="1"/>
      <w:marLeft w:val="0"/>
      <w:marRight w:val="0"/>
      <w:marTop w:val="0"/>
      <w:marBottom w:val="0"/>
      <w:divBdr>
        <w:top w:val="none" w:sz="0" w:space="0" w:color="auto"/>
        <w:left w:val="none" w:sz="0" w:space="0" w:color="auto"/>
        <w:bottom w:val="none" w:sz="0" w:space="0" w:color="auto"/>
        <w:right w:val="none" w:sz="0" w:space="0" w:color="auto"/>
      </w:divBdr>
      <w:divsChild>
        <w:div w:id="1248730150">
          <w:marLeft w:val="0"/>
          <w:marRight w:val="0"/>
          <w:marTop w:val="0"/>
          <w:marBottom w:val="300"/>
          <w:divBdr>
            <w:top w:val="none" w:sz="0" w:space="0" w:color="auto"/>
            <w:left w:val="none" w:sz="0" w:space="0" w:color="auto"/>
            <w:bottom w:val="none" w:sz="0" w:space="0" w:color="auto"/>
            <w:right w:val="none" w:sz="0" w:space="0" w:color="auto"/>
          </w:divBdr>
        </w:div>
      </w:divsChild>
    </w:div>
    <w:div w:id="1772892621">
      <w:bodyDiv w:val="1"/>
      <w:marLeft w:val="0"/>
      <w:marRight w:val="0"/>
      <w:marTop w:val="0"/>
      <w:marBottom w:val="0"/>
      <w:divBdr>
        <w:top w:val="none" w:sz="0" w:space="0" w:color="auto"/>
        <w:left w:val="none" w:sz="0" w:space="0" w:color="auto"/>
        <w:bottom w:val="none" w:sz="0" w:space="0" w:color="auto"/>
        <w:right w:val="none" w:sz="0" w:space="0" w:color="auto"/>
      </w:divBdr>
    </w:div>
    <w:div w:id="1876577252">
      <w:bodyDiv w:val="1"/>
      <w:marLeft w:val="0"/>
      <w:marRight w:val="0"/>
      <w:marTop w:val="0"/>
      <w:marBottom w:val="0"/>
      <w:divBdr>
        <w:top w:val="none" w:sz="0" w:space="0" w:color="auto"/>
        <w:left w:val="none" w:sz="0" w:space="0" w:color="auto"/>
        <w:bottom w:val="none" w:sz="0" w:space="0" w:color="auto"/>
        <w:right w:val="none" w:sz="0" w:space="0" w:color="auto"/>
      </w:divBdr>
    </w:div>
    <w:div w:id="1986081453">
      <w:bodyDiv w:val="1"/>
      <w:marLeft w:val="0"/>
      <w:marRight w:val="0"/>
      <w:marTop w:val="0"/>
      <w:marBottom w:val="0"/>
      <w:divBdr>
        <w:top w:val="none" w:sz="0" w:space="0" w:color="auto"/>
        <w:left w:val="none" w:sz="0" w:space="0" w:color="auto"/>
        <w:bottom w:val="none" w:sz="0" w:space="0" w:color="auto"/>
        <w:right w:val="none" w:sz="0" w:space="0" w:color="auto"/>
      </w:divBdr>
    </w:div>
    <w:div w:id="1996761540">
      <w:bodyDiv w:val="1"/>
      <w:marLeft w:val="0"/>
      <w:marRight w:val="0"/>
      <w:marTop w:val="0"/>
      <w:marBottom w:val="0"/>
      <w:divBdr>
        <w:top w:val="none" w:sz="0" w:space="0" w:color="auto"/>
        <w:left w:val="none" w:sz="0" w:space="0" w:color="auto"/>
        <w:bottom w:val="none" w:sz="0" w:space="0" w:color="auto"/>
        <w:right w:val="none" w:sz="0" w:space="0" w:color="auto"/>
      </w:divBdr>
    </w:div>
    <w:div w:id="2043094730">
      <w:bodyDiv w:val="1"/>
      <w:marLeft w:val="0"/>
      <w:marRight w:val="0"/>
      <w:marTop w:val="0"/>
      <w:marBottom w:val="0"/>
      <w:divBdr>
        <w:top w:val="none" w:sz="0" w:space="0" w:color="auto"/>
        <w:left w:val="none" w:sz="0" w:space="0" w:color="auto"/>
        <w:bottom w:val="none" w:sz="0" w:space="0" w:color="auto"/>
        <w:right w:val="none" w:sz="0" w:space="0" w:color="auto"/>
      </w:divBdr>
    </w:div>
    <w:div w:id="2050378930">
      <w:bodyDiv w:val="1"/>
      <w:marLeft w:val="0"/>
      <w:marRight w:val="0"/>
      <w:marTop w:val="0"/>
      <w:marBottom w:val="0"/>
      <w:divBdr>
        <w:top w:val="none" w:sz="0" w:space="0" w:color="auto"/>
        <w:left w:val="none" w:sz="0" w:space="0" w:color="auto"/>
        <w:bottom w:val="none" w:sz="0" w:space="0" w:color="auto"/>
        <w:right w:val="none" w:sz="0" w:space="0" w:color="auto"/>
      </w:divBdr>
    </w:div>
    <w:div w:id="2058316454">
      <w:bodyDiv w:val="1"/>
      <w:marLeft w:val="0"/>
      <w:marRight w:val="0"/>
      <w:marTop w:val="0"/>
      <w:marBottom w:val="0"/>
      <w:divBdr>
        <w:top w:val="none" w:sz="0" w:space="0" w:color="auto"/>
        <w:left w:val="none" w:sz="0" w:space="0" w:color="auto"/>
        <w:bottom w:val="none" w:sz="0" w:space="0" w:color="auto"/>
        <w:right w:val="none" w:sz="0" w:space="0" w:color="auto"/>
      </w:divBdr>
    </w:div>
    <w:div w:id="2058815978">
      <w:bodyDiv w:val="1"/>
      <w:marLeft w:val="0"/>
      <w:marRight w:val="0"/>
      <w:marTop w:val="0"/>
      <w:marBottom w:val="0"/>
      <w:divBdr>
        <w:top w:val="none" w:sz="0" w:space="0" w:color="auto"/>
        <w:left w:val="none" w:sz="0" w:space="0" w:color="auto"/>
        <w:bottom w:val="none" w:sz="0" w:space="0" w:color="auto"/>
        <w:right w:val="none" w:sz="0" w:space="0" w:color="auto"/>
      </w:divBdr>
      <w:divsChild>
        <w:div w:id="1197111891">
          <w:marLeft w:val="0"/>
          <w:marRight w:val="0"/>
          <w:marTop w:val="240"/>
          <w:marBottom w:val="240"/>
          <w:divBdr>
            <w:top w:val="none" w:sz="0" w:space="0" w:color="auto"/>
            <w:left w:val="none" w:sz="0" w:space="0" w:color="auto"/>
            <w:bottom w:val="none" w:sz="0" w:space="0" w:color="auto"/>
            <w:right w:val="none" w:sz="0" w:space="0" w:color="auto"/>
          </w:divBdr>
        </w:div>
        <w:div w:id="2080133258">
          <w:marLeft w:val="0"/>
          <w:marRight w:val="0"/>
          <w:marTop w:val="450"/>
          <w:marBottom w:val="240"/>
          <w:divBdr>
            <w:top w:val="none" w:sz="0" w:space="0" w:color="auto"/>
            <w:left w:val="none" w:sz="0" w:space="0" w:color="auto"/>
            <w:bottom w:val="none" w:sz="0" w:space="0" w:color="auto"/>
            <w:right w:val="none" w:sz="0" w:space="0" w:color="auto"/>
          </w:divBdr>
        </w:div>
        <w:div w:id="1823277425">
          <w:marLeft w:val="0"/>
          <w:marRight w:val="0"/>
          <w:marTop w:val="240"/>
          <w:marBottom w:val="240"/>
          <w:divBdr>
            <w:top w:val="none" w:sz="0" w:space="0" w:color="auto"/>
            <w:left w:val="none" w:sz="0" w:space="0" w:color="auto"/>
            <w:bottom w:val="none" w:sz="0" w:space="0" w:color="auto"/>
            <w:right w:val="none" w:sz="0" w:space="0" w:color="auto"/>
          </w:divBdr>
        </w:div>
        <w:div w:id="1650787226">
          <w:marLeft w:val="0"/>
          <w:marRight w:val="0"/>
          <w:marTop w:val="240"/>
          <w:marBottom w:val="240"/>
          <w:divBdr>
            <w:top w:val="none" w:sz="0" w:space="0" w:color="auto"/>
            <w:left w:val="none" w:sz="0" w:space="0" w:color="auto"/>
            <w:bottom w:val="none" w:sz="0" w:space="0" w:color="auto"/>
            <w:right w:val="none" w:sz="0" w:space="0" w:color="auto"/>
          </w:divBdr>
        </w:div>
        <w:div w:id="728262132">
          <w:marLeft w:val="0"/>
          <w:marRight w:val="0"/>
          <w:marTop w:val="450"/>
          <w:marBottom w:val="240"/>
          <w:divBdr>
            <w:top w:val="none" w:sz="0" w:space="0" w:color="auto"/>
            <w:left w:val="none" w:sz="0" w:space="0" w:color="auto"/>
            <w:bottom w:val="none" w:sz="0" w:space="0" w:color="auto"/>
            <w:right w:val="none" w:sz="0" w:space="0" w:color="auto"/>
          </w:divBdr>
        </w:div>
      </w:divsChild>
    </w:div>
    <w:div w:id="2064481937">
      <w:bodyDiv w:val="1"/>
      <w:marLeft w:val="0"/>
      <w:marRight w:val="0"/>
      <w:marTop w:val="0"/>
      <w:marBottom w:val="0"/>
      <w:divBdr>
        <w:top w:val="none" w:sz="0" w:space="0" w:color="auto"/>
        <w:left w:val="none" w:sz="0" w:space="0" w:color="auto"/>
        <w:bottom w:val="none" w:sz="0" w:space="0" w:color="auto"/>
        <w:right w:val="none" w:sz="0" w:space="0" w:color="auto"/>
      </w:divBdr>
    </w:div>
    <w:div w:id="212900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42" Type="http://schemas.openxmlformats.org/officeDocument/2006/relationships/image" Target="media/image26.jpeg"/><Relationship Id="rId47" Type="http://schemas.openxmlformats.org/officeDocument/2006/relationships/header" Target="header3.xml"/><Relationship Id="rId63" Type="http://schemas.openxmlformats.org/officeDocument/2006/relationships/image" Target="media/image45.jpeg"/><Relationship Id="rId68" Type="http://schemas.openxmlformats.org/officeDocument/2006/relationships/image" Target="media/image50.jpeg"/><Relationship Id="rId84" Type="http://schemas.openxmlformats.org/officeDocument/2006/relationships/image" Target="media/image67.png"/><Relationship Id="rId89" Type="http://schemas.openxmlformats.org/officeDocument/2006/relationships/image" Target="media/image60.png"/><Relationship Id="rId112"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png"/><Relationship Id="rId107" Type="http://schemas.openxmlformats.org/officeDocument/2006/relationships/image" Target="media/image73.jpeg"/><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image" Target="media/image26.png"/><Relationship Id="rId45" Type="http://schemas.openxmlformats.org/officeDocument/2006/relationships/image" Target="media/image29.jpeg"/><Relationship Id="rId53" Type="http://schemas.openxmlformats.org/officeDocument/2006/relationships/image" Target="media/image35.jpeg"/><Relationship Id="rId58" Type="http://schemas.openxmlformats.org/officeDocument/2006/relationships/image" Target="media/image40.jpeg"/><Relationship Id="rId66" Type="http://schemas.openxmlformats.org/officeDocument/2006/relationships/image" Target="media/image48.jpeg"/><Relationship Id="rId74" Type="http://schemas.openxmlformats.org/officeDocument/2006/relationships/footer" Target="footer4.xml"/><Relationship Id="rId87" Type="http://schemas.openxmlformats.org/officeDocument/2006/relationships/image" Target="media/image59.png"/><Relationship Id="rId102" Type="http://schemas.openxmlformats.org/officeDocument/2006/relationships/image" Target="media/image85.png"/><Relationship Id="rId110" Type="http://schemas.openxmlformats.org/officeDocument/2006/relationships/header" Target="header7.xm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3.jpeg"/><Relationship Id="rId82" Type="http://schemas.openxmlformats.org/officeDocument/2006/relationships/image" Target="media/image65.png"/><Relationship Id="rId90" Type="http://schemas.openxmlformats.org/officeDocument/2006/relationships/image" Target="media/image73.png"/><Relationship Id="rId95" Type="http://schemas.openxmlformats.org/officeDocument/2006/relationships/image" Target="media/image64.png"/><Relationship Id="rId19" Type="http://schemas.openxmlformats.org/officeDocument/2006/relationships/image" Target="media/image4.png"/><Relationship Id="rId14" Type="http://schemas.openxmlformats.org/officeDocument/2006/relationships/hyperlink" Target="https://infourok.ru/cvetnye-ladoshki-rabochaya-programma-5432360.html"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7.jpeg"/><Relationship Id="rId48" Type="http://schemas.openxmlformats.org/officeDocument/2006/relationships/footer" Target="footer3.xml"/><Relationship Id="rId56" Type="http://schemas.openxmlformats.org/officeDocument/2006/relationships/image" Target="media/image38.jpeg"/><Relationship Id="rId64" Type="http://schemas.openxmlformats.org/officeDocument/2006/relationships/image" Target="media/image46.jpeg"/><Relationship Id="rId69" Type="http://schemas.openxmlformats.org/officeDocument/2006/relationships/image" Target="media/image51.jpeg"/><Relationship Id="rId100" Type="http://schemas.openxmlformats.org/officeDocument/2006/relationships/image" Target="media/image83.png"/><Relationship Id="rId105" Type="http://schemas.openxmlformats.org/officeDocument/2006/relationships/image" Target="media/image71.jpeg"/><Relationship Id="rId113" Type="http://schemas.openxmlformats.org/officeDocument/2006/relationships/footer" Target="footer8.xml"/><Relationship Id="rId8" Type="http://schemas.openxmlformats.org/officeDocument/2006/relationships/hyperlink" Target="mailto:dsad61@mail.ru" TargetMode="External"/><Relationship Id="rId51" Type="http://schemas.openxmlformats.org/officeDocument/2006/relationships/image" Target="media/image33.jpeg"/><Relationship Id="rId72" Type="http://schemas.openxmlformats.org/officeDocument/2006/relationships/image" Target="media/image54.jpeg"/><Relationship Id="rId80" Type="http://schemas.openxmlformats.org/officeDocument/2006/relationships/image" Target="media/image63.png"/><Relationship Id="rId85" Type="http://schemas.openxmlformats.org/officeDocument/2006/relationships/image" Target="media/image58.png"/><Relationship Id="rId93" Type="http://schemas.openxmlformats.org/officeDocument/2006/relationships/image" Target="media/image62.png"/><Relationship Id="rId98" Type="http://schemas.openxmlformats.org/officeDocument/2006/relationships/image" Target="media/image68.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jpeg"/><Relationship Id="rId46" Type="http://schemas.openxmlformats.org/officeDocument/2006/relationships/image" Target="media/image30.jpeg"/><Relationship Id="rId59" Type="http://schemas.openxmlformats.org/officeDocument/2006/relationships/image" Target="media/image41.jpeg"/><Relationship Id="rId67" Type="http://schemas.openxmlformats.org/officeDocument/2006/relationships/image" Target="media/image49.jpeg"/><Relationship Id="rId103" Type="http://schemas.openxmlformats.org/officeDocument/2006/relationships/header" Target="header5.xml"/><Relationship Id="rId108" Type="http://schemas.openxmlformats.org/officeDocument/2006/relationships/header" Target="header6.xml"/><Relationship Id="rId20" Type="http://schemas.openxmlformats.org/officeDocument/2006/relationships/image" Target="media/image5.png"/><Relationship Id="rId41" Type="http://schemas.openxmlformats.org/officeDocument/2006/relationships/image" Target="media/image25.jpeg"/><Relationship Id="rId54" Type="http://schemas.openxmlformats.org/officeDocument/2006/relationships/image" Target="media/image36.jpeg"/><Relationship Id="rId62" Type="http://schemas.openxmlformats.org/officeDocument/2006/relationships/image" Target="media/image44.jpeg"/><Relationship Id="rId70" Type="http://schemas.openxmlformats.org/officeDocument/2006/relationships/image" Target="media/image52.jpeg"/><Relationship Id="rId75" Type="http://schemas.openxmlformats.org/officeDocument/2006/relationships/image" Target="media/image55.png"/><Relationship Id="rId83" Type="http://schemas.openxmlformats.org/officeDocument/2006/relationships/image" Target="media/image57.png"/><Relationship Id="rId88" Type="http://schemas.openxmlformats.org/officeDocument/2006/relationships/image" Target="media/image71.png"/><Relationship Id="rId91" Type="http://schemas.openxmlformats.org/officeDocument/2006/relationships/image" Target="media/image61.png"/><Relationship Id="rId96" Type="http://schemas.openxmlformats.org/officeDocument/2006/relationships/image" Target="media/image66.png"/><Relationship Id="rId11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undusch.ucoz.net/Zlatoustovec/programma-do.pdf"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31.jpeg"/><Relationship Id="rId57" Type="http://schemas.openxmlformats.org/officeDocument/2006/relationships/image" Target="media/image39.jpeg"/><Relationship Id="rId106" Type="http://schemas.openxmlformats.org/officeDocument/2006/relationships/image" Target="media/image72.jpeg"/><Relationship Id="rId114"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16.png"/><Relationship Id="rId44" Type="http://schemas.openxmlformats.org/officeDocument/2006/relationships/image" Target="media/image28.jpeg"/><Relationship Id="rId52" Type="http://schemas.openxmlformats.org/officeDocument/2006/relationships/image" Target="media/image34.jpeg"/><Relationship Id="rId60" Type="http://schemas.openxmlformats.org/officeDocument/2006/relationships/image" Target="media/image42.jpeg"/><Relationship Id="rId65" Type="http://schemas.openxmlformats.org/officeDocument/2006/relationships/image" Target="media/image47.jpeg"/><Relationship Id="rId73" Type="http://schemas.openxmlformats.org/officeDocument/2006/relationships/header" Target="header4.xml"/><Relationship Id="rId81" Type="http://schemas.openxmlformats.org/officeDocument/2006/relationships/image" Target="media/image56.png"/><Relationship Id="rId86" Type="http://schemas.openxmlformats.org/officeDocument/2006/relationships/image" Target="media/image69.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70.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publication.pravo.gov.ru/Document/View/0001202212280044);" TargetMode="External"/><Relationship Id="rId18" Type="http://schemas.openxmlformats.org/officeDocument/2006/relationships/image" Target="media/image3.png"/><Relationship Id="rId39" Type="http://schemas.openxmlformats.org/officeDocument/2006/relationships/image" Target="media/image24.png"/><Relationship Id="rId109" Type="http://schemas.openxmlformats.org/officeDocument/2006/relationships/footer" Target="footer6.xml"/><Relationship Id="rId34" Type="http://schemas.openxmlformats.org/officeDocument/2006/relationships/image" Target="media/image19.jpeg"/><Relationship Id="rId50" Type="http://schemas.openxmlformats.org/officeDocument/2006/relationships/image" Target="media/image32.jpeg"/><Relationship Id="rId55" Type="http://schemas.openxmlformats.org/officeDocument/2006/relationships/image" Target="media/image37.jpeg"/><Relationship Id="rId97" Type="http://schemas.openxmlformats.org/officeDocument/2006/relationships/image" Target="media/image80.png"/><Relationship Id="rId104"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image" Target="media/image53.jpeg"/><Relationship Id="rId92" Type="http://schemas.openxmlformats.org/officeDocument/2006/relationships/image" Target="media/image7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6F24A-96BE-42AC-9430-C86643676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54092</Words>
  <Characters>308330</Characters>
  <Application>Microsoft Office Word</Application>
  <DocSecurity>0</DocSecurity>
  <Lines>2569</Lines>
  <Paragraphs>723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В. Яковлева</dc:creator>
  <cp:keywords/>
  <dc:description/>
  <cp:lastModifiedBy>Светлана</cp:lastModifiedBy>
  <cp:revision>6</cp:revision>
  <cp:lastPrinted>2026-08-28T10:47:00Z</cp:lastPrinted>
  <dcterms:created xsi:type="dcterms:W3CDTF">2026-08-26T09:03:00Z</dcterms:created>
  <dcterms:modified xsi:type="dcterms:W3CDTF">2026-08-28T10:53:00Z</dcterms:modified>
</cp:coreProperties>
</file>